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CEC8" w14:textId="560BEB2C" w:rsidR="00A10722" w:rsidRDefault="009E51D0" w:rsidP="00330A69">
      <w:pPr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 w:rsidRPr="009E51D0"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07FAAFB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30" type="#_x0000_t75" href="https://www.6laws.net/" style="width:32.75pt;height:32.75pt;visibility:visible;mso-wrap-style:square" o:button="t">
              <v:fill o:detectmouseclick="t"/>
              <v:imagedata r:id="rId8" o:title=""/>
            </v:shape>
          </w:pict>
        </w:r>
      </w:hyperlink>
    </w:p>
    <w:p w14:paraId="43F1A2BA" w14:textId="441FD093" w:rsidR="00A10722" w:rsidRDefault="00A10722" w:rsidP="00330A69">
      <w:pPr>
        <w:tabs>
          <w:tab w:val="left" w:pos="9498"/>
        </w:tabs>
        <w:snapToGrid w:val="0"/>
        <w:ind w:left="9599" w:rightChars="8" w:right="16" w:hangingChars="5333" w:hanging="9599"/>
        <w:jc w:val="right"/>
        <w:rPr>
          <w:color w:val="7F7F7F"/>
          <w:sz w:val="18"/>
        </w:rPr>
      </w:pPr>
      <w:bookmarkStart w:id="0" w:name="top"/>
      <w:bookmarkEnd w:id="0"/>
      <w:r>
        <w:rPr>
          <w:rFonts w:hint="eastAsia"/>
          <w:color w:val="5F5F5F"/>
          <w:sz w:val="18"/>
          <w:lang w:val="zh-TW"/>
        </w:rPr>
        <w:t>【</w:t>
      </w:r>
      <w:hyperlink r:id="rId9" w:tgtFrame="_blank" w:history="1">
        <w:r>
          <w:rPr>
            <w:rStyle w:val="a3"/>
            <w:sz w:val="18"/>
          </w:rPr>
          <w:t>更新</w:t>
        </w:r>
      </w:hyperlink>
      <w:r>
        <w:rPr>
          <w:rFonts w:hint="eastAsia"/>
          <w:color w:val="7F7F7F"/>
          <w:sz w:val="18"/>
          <w:lang w:val="zh-TW"/>
        </w:rPr>
        <w:t>】</w:t>
      </w:r>
      <w:r w:rsidR="009E51D0" w:rsidRPr="009E51D0">
        <w:rPr>
          <w:sz w:val="18"/>
        </w:rPr>
        <w:t>2023/9/7</w:t>
      </w:r>
      <w:r>
        <w:rPr>
          <w:rFonts w:hint="eastAsia"/>
          <w:color w:val="7F7F7F"/>
          <w:sz w:val="18"/>
          <w:lang w:val="zh-TW"/>
        </w:rPr>
        <w:t>【</w:t>
      </w:r>
      <w:hyperlink r:id="rId10" w:history="1">
        <w:r w:rsidRPr="005456B1">
          <w:rPr>
            <w:rStyle w:val="a3"/>
            <w:rFonts w:ascii="Times New Roman" w:hAnsi="Times New Roman" w:hint="eastAsia"/>
            <w:color w:val="5F5F5F"/>
            <w:sz w:val="18"/>
            <w:u w:val="none"/>
          </w:rPr>
          <w:t>編輯著作權者</w:t>
        </w:r>
      </w:hyperlink>
      <w:r>
        <w:rPr>
          <w:rFonts w:hint="eastAsia"/>
          <w:color w:val="7F7F7F"/>
          <w:sz w:val="18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</w:rPr>
          <w:t>黃婉玲</w:t>
        </w:r>
      </w:hyperlink>
    </w:p>
    <w:p w14:paraId="27FC8BC5" w14:textId="011499B3" w:rsidR="00A10722" w:rsidRDefault="00A10722" w:rsidP="00A10722">
      <w:pPr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</w:rPr>
        <w:t>（建議使用工具列</w:t>
      </w:r>
      <w:r w:rsidR="000516A4">
        <w:rPr>
          <w:color w:val="808000"/>
          <w:sz w:val="18"/>
        </w:rPr>
        <w:t>--</w:t>
      </w:r>
      <w:r w:rsidR="000516A4">
        <w:rPr>
          <w:color w:val="808000"/>
          <w:sz w:val="18"/>
        </w:rPr>
        <w:t>〉</w:t>
      </w:r>
      <w:r>
        <w:rPr>
          <w:rFonts w:hint="eastAsia"/>
          <w:color w:val="808000"/>
          <w:sz w:val="18"/>
        </w:rPr>
        <w:t>檢視</w:t>
      </w:r>
      <w:r w:rsidR="000516A4">
        <w:rPr>
          <w:color w:val="808000"/>
          <w:sz w:val="18"/>
        </w:rPr>
        <w:t>--</w:t>
      </w:r>
      <w:r w:rsidR="000516A4">
        <w:rPr>
          <w:color w:val="808000"/>
          <w:sz w:val="18"/>
        </w:rPr>
        <w:t>〉</w:t>
      </w:r>
      <w:r>
        <w:rPr>
          <w:rFonts w:hint="eastAsia"/>
          <w:color w:val="808000"/>
          <w:sz w:val="18"/>
        </w:rPr>
        <w:t>文件引導模式</w:t>
      </w:r>
      <w:r>
        <w:rPr>
          <w:color w:val="808000"/>
          <w:sz w:val="18"/>
        </w:rPr>
        <w:t>/</w:t>
      </w:r>
      <w:r>
        <w:rPr>
          <w:rFonts w:hint="eastAsia"/>
          <w:color w:val="808000"/>
          <w:sz w:val="18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5302"/>
        <w:gridCol w:w="3769"/>
      </w:tblGrid>
      <w:tr w:rsidR="00A6011A" w:rsidRPr="003555EC" w14:paraId="6010E0C1" w14:textId="77777777" w:rsidTr="000516A4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1E8AC203" w14:textId="45EB31E7" w:rsidR="00A6011A" w:rsidRPr="00A3281B" w:rsidRDefault="000516A4" w:rsidP="00C04576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0516A4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638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4C419E78" w14:textId="77777777" w:rsidR="00A6011A" w:rsidRPr="003555EC" w:rsidRDefault="0061203D" w:rsidP="00C04576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</w:rPr>
            </w:pPr>
            <w:r w:rsidRPr="0061203D">
              <w:rPr>
                <w:rFonts w:ascii="新細明體" w:eastAsia="標楷體" w:hAnsi="新細明體" w:hint="eastAsia"/>
                <w:bCs/>
                <w:shadow/>
                <w:sz w:val="32"/>
              </w:rPr>
              <w:t>文化部組織法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0C692FF9" w14:textId="77777777" w:rsidR="000D710E" w:rsidRPr="00AE47C7" w:rsidRDefault="000D710E" w:rsidP="00C04576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AE47C7">
              <w:rPr>
                <w:rFonts w:ascii="Arial Unicode MS" w:hAnsi="Arial Unicode MS"/>
                <w:color w:val="990000"/>
              </w:rPr>
              <w:t>【</w:t>
            </w:r>
            <w:r w:rsidRPr="00AE47C7">
              <w:rPr>
                <w:rFonts w:ascii="Arial Unicode MS" w:hAnsi="Arial Unicode MS" w:hint="eastAsia"/>
                <w:color w:val="990000"/>
              </w:rPr>
              <w:t>制定</w:t>
            </w:r>
            <w:r w:rsidRPr="00AE47C7">
              <w:rPr>
                <w:rFonts w:ascii="Arial Unicode MS" w:hAnsi="Arial Unicode MS"/>
                <w:color w:val="990000"/>
              </w:rPr>
              <w:t>日期】</w:t>
            </w:r>
            <w:r w:rsidRPr="00AE47C7">
              <w:rPr>
                <w:rFonts w:ascii="Arial Unicode MS" w:hAnsi="Arial Unicode MS" w:hint="eastAsia"/>
                <w:color w:val="990000"/>
              </w:rPr>
              <w:t>民國</w:t>
            </w:r>
            <w:r w:rsidRPr="00AE47C7">
              <w:rPr>
                <w:rFonts w:ascii="Arial Unicode MS" w:hAnsi="Arial Unicode MS" w:hint="eastAsia"/>
                <w:color w:val="990000"/>
              </w:rPr>
              <w:t>100</w:t>
            </w:r>
            <w:r w:rsidRPr="00AE47C7">
              <w:rPr>
                <w:rFonts w:ascii="Arial Unicode MS" w:hAnsi="Arial Unicode MS"/>
                <w:color w:val="990000"/>
              </w:rPr>
              <w:t>年</w:t>
            </w:r>
            <w:r w:rsidRPr="00AE47C7">
              <w:rPr>
                <w:rFonts w:ascii="Arial Unicode MS" w:hAnsi="Arial Unicode MS" w:hint="eastAsia"/>
                <w:color w:val="990000"/>
              </w:rPr>
              <w:t>6</w:t>
            </w:r>
            <w:r w:rsidRPr="00AE47C7">
              <w:rPr>
                <w:rFonts w:ascii="Arial Unicode MS" w:hAnsi="Arial Unicode MS"/>
                <w:color w:val="990000"/>
              </w:rPr>
              <w:t>月</w:t>
            </w:r>
            <w:r w:rsidRPr="00AE47C7">
              <w:rPr>
                <w:rFonts w:ascii="Arial Unicode MS" w:hAnsi="Arial Unicode MS" w:hint="eastAsia"/>
                <w:color w:val="990000"/>
              </w:rPr>
              <w:t>1</w:t>
            </w:r>
            <w:r w:rsidR="00152A9D" w:rsidRPr="00AE47C7">
              <w:rPr>
                <w:rFonts w:ascii="Arial Unicode MS" w:hAnsi="Arial Unicode MS" w:hint="eastAsia"/>
                <w:color w:val="990000"/>
              </w:rPr>
              <w:t>4</w:t>
            </w:r>
            <w:r w:rsidRPr="00AE47C7">
              <w:rPr>
                <w:rFonts w:ascii="Arial Unicode MS" w:hAnsi="Arial Unicode MS"/>
                <w:color w:val="990000"/>
              </w:rPr>
              <w:t>日</w:t>
            </w:r>
          </w:p>
          <w:p w14:paraId="3A6216C9" w14:textId="77777777" w:rsidR="00A6011A" w:rsidRPr="003555EC" w:rsidRDefault="000D710E" w:rsidP="00A10722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AE47C7">
              <w:rPr>
                <w:rFonts w:ascii="Arial Unicode MS" w:hAnsi="Arial Unicode MS"/>
                <w:color w:val="990000"/>
              </w:rPr>
              <w:t>【</w:t>
            </w:r>
            <w:r w:rsidRPr="00AE47C7">
              <w:rPr>
                <w:rFonts w:ascii="Arial Unicode MS" w:hAnsi="Arial Unicode MS" w:hint="eastAsia"/>
                <w:color w:val="990000"/>
              </w:rPr>
              <w:t>公布日期</w:t>
            </w:r>
            <w:r w:rsidRPr="00AE47C7">
              <w:rPr>
                <w:rFonts w:ascii="Arial Unicode MS" w:hAnsi="Arial Unicode MS"/>
                <w:color w:val="990000"/>
              </w:rPr>
              <w:t>】</w:t>
            </w:r>
            <w:r w:rsidRPr="00AE47C7">
              <w:rPr>
                <w:rFonts w:ascii="Arial Unicode MS" w:hAnsi="Arial Unicode MS" w:hint="eastAsia"/>
                <w:color w:val="990000"/>
              </w:rPr>
              <w:t>民國</w:t>
            </w:r>
            <w:r w:rsidRPr="00AE47C7">
              <w:rPr>
                <w:rFonts w:ascii="Arial Unicode MS" w:hAnsi="Arial Unicode MS" w:hint="eastAsia"/>
                <w:color w:val="990000"/>
              </w:rPr>
              <w:t>100</w:t>
            </w:r>
            <w:r w:rsidRPr="00AE47C7">
              <w:rPr>
                <w:rFonts w:ascii="Arial Unicode MS" w:hAnsi="Arial Unicode MS"/>
                <w:color w:val="990000"/>
              </w:rPr>
              <w:t>年</w:t>
            </w:r>
            <w:r w:rsidRPr="00AE47C7">
              <w:rPr>
                <w:rFonts w:ascii="Arial Unicode MS" w:hAnsi="Arial Unicode MS" w:hint="eastAsia"/>
                <w:color w:val="990000"/>
              </w:rPr>
              <w:t>6</w:t>
            </w:r>
            <w:r w:rsidRPr="00AE47C7">
              <w:rPr>
                <w:rFonts w:ascii="Arial Unicode MS" w:hAnsi="Arial Unicode MS"/>
                <w:color w:val="990000"/>
              </w:rPr>
              <w:t>月</w:t>
            </w:r>
            <w:r w:rsidRPr="00AE47C7">
              <w:rPr>
                <w:rFonts w:ascii="Arial Unicode MS" w:hAnsi="Arial Unicode MS" w:hint="eastAsia"/>
                <w:color w:val="990000"/>
              </w:rPr>
              <w:t>29</w:t>
            </w:r>
            <w:r w:rsidRPr="00AE47C7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028B2DC0" w14:textId="4D98DD15" w:rsidR="00FC5363" w:rsidRPr="003555EC" w:rsidRDefault="00A10722" w:rsidP="00996207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2" w:anchor="文化部組織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0516A4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3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0516A4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3066C5DD" w14:textId="77777777" w:rsidR="00A6011A" w:rsidRPr="00EB2BDE" w:rsidRDefault="00A6011A" w:rsidP="00EB2BDE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EB2BDE">
        <w:rPr>
          <w:color w:val="990000"/>
        </w:rPr>
        <w:t>【</w:t>
      </w:r>
      <w:r w:rsidRPr="00EB2BDE">
        <w:rPr>
          <w:rFonts w:hint="eastAsia"/>
          <w:color w:val="990000"/>
        </w:rPr>
        <w:t>法規沿革</w:t>
      </w:r>
      <w:r w:rsidRPr="00EB2BDE">
        <w:rPr>
          <w:color w:val="990000"/>
        </w:rPr>
        <w:t>】</w:t>
      </w:r>
    </w:p>
    <w:p w14:paraId="71C18215" w14:textId="4B61830E" w:rsidR="00A10722" w:rsidRDefault="00594AF8" w:rsidP="00C04576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594AF8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A10722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Pr="00594AF8">
        <w:rPr>
          <w:rFonts w:ascii="Arial Unicode MS" w:hAnsi="Arial Unicode MS" w:hint="eastAsia"/>
          <w:bCs/>
          <w:color w:val="666699"/>
          <w:sz w:val="18"/>
        </w:rPr>
        <w:t>中華民國一百年六月二十九日總統華總一義字第</w:t>
      </w:r>
      <w:r w:rsidRPr="00594AF8">
        <w:rPr>
          <w:rFonts w:ascii="Arial Unicode MS" w:hAnsi="Arial Unicode MS" w:hint="eastAsia"/>
          <w:bCs/>
          <w:color w:val="666699"/>
          <w:sz w:val="18"/>
        </w:rPr>
        <w:t>10000135131</w:t>
      </w:r>
      <w:r w:rsidRPr="00594AF8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Pr="00594AF8">
        <w:rPr>
          <w:rFonts w:ascii="Arial Unicode MS" w:hAnsi="Arial Unicode MS" w:hint="eastAsia"/>
          <w:bCs/>
          <w:color w:val="666699"/>
          <w:sz w:val="18"/>
        </w:rPr>
        <w:t>8</w:t>
      </w:r>
      <w:r w:rsidRPr="00594AF8">
        <w:rPr>
          <w:rFonts w:ascii="Arial Unicode MS" w:hAnsi="Arial Unicode MS" w:hint="eastAsia"/>
          <w:bCs/>
          <w:color w:val="666699"/>
          <w:sz w:val="18"/>
        </w:rPr>
        <w:t>條；施行日期，</w:t>
      </w:r>
      <w:r w:rsidRPr="009E51D0">
        <w:rPr>
          <w:rFonts w:ascii="Arial Unicode MS" w:hAnsi="Arial Unicode MS" w:hint="eastAsia"/>
          <w:bCs/>
          <w:color w:val="666699"/>
          <w:sz w:val="18"/>
        </w:rPr>
        <w:t>由</w:t>
      </w:r>
      <w:hyperlink r:id="rId14" w:tgtFrame="_blank" w:history="1">
        <w:r w:rsidR="009E51D0" w:rsidRPr="009E51D0">
          <w:rPr>
            <w:rStyle w:val="a3"/>
            <w:sz w:val="18"/>
          </w:rPr>
          <w:t>行政院</w:t>
        </w:r>
      </w:hyperlink>
      <w:r w:rsidRPr="00594AF8">
        <w:rPr>
          <w:rFonts w:ascii="Arial Unicode MS" w:hAnsi="Arial Unicode MS" w:hint="eastAsia"/>
          <w:bCs/>
          <w:color w:val="666699"/>
          <w:sz w:val="18"/>
        </w:rPr>
        <w:t>以命令定之</w:t>
      </w:r>
    </w:p>
    <w:p w14:paraId="27A84575" w14:textId="77777777" w:rsidR="00A6011A" w:rsidRPr="00594AF8" w:rsidRDefault="00C04576" w:rsidP="00C04576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>
        <w:rPr>
          <w:rFonts w:ascii="Arial Unicode MS" w:hAnsi="Arial Unicode MS" w:hint="eastAsia"/>
          <w:bCs/>
          <w:color w:val="666699"/>
          <w:sz w:val="18"/>
        </w:rPr>
        <w:t xml:space="preserve">　</w:t>
      </w:r>
      <w:r w:rsidRPr="00C04576">
        <w:rPr>
          <w:rFonts w:ascii="Arial Unicode MS" w:hAnsi="Arial Unicode MS" w:hint="eastAsia"/>
          <w:bCs/>
          <w:color w:val="666699"/>
          <w:sz w:val="18"/>
        </w:rPr>
        <w:t>中華民國一百年九月三十日行政院院授研綜字第</w:t>
      </w:r>
      <w:r w:rsidRPr="00C04576">
        <w:rPr>
          <w:rFonts w:ascii="Arial Unicode MS" w:hAnsi="Arial Unicode MS" w:hint="eastAsia"/>
          <w:bCs/>
          <w:color w:val="666699"/>
          <w:sz w:val="18"/>
        </w:rPr>
        <w:t>1002261306</w:t>
      </w:r>
      <w:r w:rsidRPr="00C04576">
        <w:rPr>
          <w:rFonts w:ascii="Arial Unicode MS" w:hAnsi="Arial Unicode MS" w:hint="eastAsia"/>
          <w:bCs/>
          <w:color w:val="666699"/>
          <w:sz w:val="18"/>
        </w:rPr>
        <w:t>號令發布定自一百零一年五月二十日施行</w:t>
      </w:r>
    </w:p>
    <w:p w14:paraId="7D7D6DA5" w14:textId="77777777" w:rsidR="00845988" w:rsidRPr="00C04576" w:rsidRDefault="00845988" w:rsidP="00C04576"/>
    <w:p w14:paraId="4FE45278" w14:textId="0552B99F" w:rsidR="00A6011A" w:rsidRPr="00EB2BDE" w:rsidRDefault="009E51D0" w:rsidP="00EB2BDE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>
        <w:rPr>
          <w:color w:val="990000"/>
        </w:rPr>
        <w:t>【法規內容】</w:t>
      </w:r>
    </w:p>
    <w:p w14:paraId="71474311" w14:textId="77777777" w:rsidR="009E51D0" w:rsidRDefault="00010F6B" w:rsidP="00A1072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152A9D" w:rsidRPr="00A10722">
        <w:rPr>
          <w:rFonts w:hint="eastAsia"/>
        </w:rPr>
        <w:t>（設立宗旨</w:t>
      </w:r>
      <w:r w:rsidR="009E51D0">
        <w:rPr>
          <w:rFonts w:hint="eastAsia"/>
        </w:rPr>
        <w:t>）</w:t>
      </w:r>
    </w:p>
    <w:p w14:paraId="02A32CA7" w14:textId="557C3FE1" w:rsidR="00594AF8" w:rsidRPr="00594AF8" w:rsidRDefault="009E51D0" w:rsidP="00C04576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594AF8" w:rsidRPr="00594AF8">
        <w:rPr>
          <w:rFonts w:ascii="Arial Unicode MS" w:hAnsi="Arial Unicode MS" w:hint="eastAsia"/>
          <w:color w:val="17365D"/>
        </w:rPr>
        <w:t>行政院為辦理全國文化業務，特設文化部（以下簡稱本部）。</w:t>
      </w:r>
    </w:p>
    <w:p w14:paraId="515407AC" w14:textId="77777777" w:rsidR="009E51D0" w:rsidRDefault="00010F6B" w:rsidP="00A1072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152A9D" w:rsidRPr="00055DBB">
        <w:rPr>
          <w:rFonts w:hint="eastAsia"/>
        </w:rPr>
        <w:t>（職掌</w:t>
      </w:r>
      <w:r w:rsidR="009E51D0">
        <w:rPr>
          <w:rFonts w:hint="eastAsia"/>
        </w:rPr>
        <w:t>）</w:t>
      </w:r>
    </w:p>
    <w:p w14:paraId="714120FD" w14:textId="42C313FA" w:rsidR="00594AF8" w:rsidRPr="00594AF8" w:rsidRDefault="009E51D0" w:rsidP="00C04576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594AF8" w:rsidRPr="00594AF8">
        <w:rPr>
          <w:rFonts w:ascii="Arial Unicode MS" w:hAnsi="Arial Unicode MS" w:hint="eastAsia"/>
          <w:color w:val="17365D"/>
        </w:rPr>
        <w:t>本部掌理下列事項：</w:t>
      </w:r>
    </w:p>
    <w:p w14:paraId="747A676D" w14:textId="77777777" w:rsidR="009E51D0" w:rsidRDefault="00152A9D" w:rsidP="00C04576">
      <w:pPr>
        <w:ind w:leftChars="59" w:left="118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594AF8" w:rsidRPr="00594AF8">
        <w:rPr>
          <w:rFonts w:ascii="Arial Unicode MS" w:hAnsi="Arial Unicode MS" w:hint="eastAsia"/>
          <w:color w:val="17365D"/>
        </w:rPr>
        <w:t>一、文化政策與相關法規之研擬、規劃及推動</w:t>
      </w:r>
      <w:r w:rsidR="009E51D0">
        <w:rPr>
          <w:rFonts w:ascii="Arial Unicode MS" w:hAnsi="Arial Unicode MS" w:hint="eastAsia"/>
          <w:color w:val="17365D"/>
        </w:rPr>
        <w:t>。</w:t>
      </w:r>
    </w:p>
    <w:p w14:paraId="5220CE43" w14:textId="1286AEBE" w:rsidR="009E51D0" w:rsidRDefault="009E51D0" w:rsidP="00C04576">
      <w:pPr>
        <w:ind w:leftChars="59" w:left="118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94AF8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594AF8" w:rsidRPr="00594AF8">
        <w:rPr>
          <w:rFonts w:ascii="Arial Unicode MS" w:hAnsi="Arial Unicode MS" w:hint="eastAsia"/>
          <w:color w:val="17365D"/>
        </w:rPr>
        <w:t>文化設施與機構之興辦、督導、管理、輔導、獎勵及推動</w:t>
      </w:r>
      <w:r>
        <w:rPr>
          <w:rFonts w:ascii="Arial Unicode MS" w:hAnsi="Arial Unicode MS" w:hint="eastAsia"/>
          <w:color w:val="17365D"/>
        </w:rPr>
        <w:t>。</w:t>
      </w:r>
    </w:p>
    <w:p w14:paraId="3C47B591" w14:textId="7F6EA264" w:rsidR="009E51D0" w:rsidRDefault="009E51D0" w:rsidP="00C04576">
      <w:pPr>
        <w:ind w:leftChars="59" w:left="118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94AF8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594AF8" w:rsidRPr="00594AF8">
        <w:rPr>
          <w:rFonts w:ascii="Arial Unicode MS" w:hAnsi="Arial Unicode MS" w:hint="eastAsia"/>
          <w:color w:val="17365D"/>
        </w:rPr>
        <w:t>文化資產、博物館、社區營造之規劃、輔導、獎勵及推動</w:t>
      </w:r>
      <w:r>
        <w:rPr>
          <w:rFonts w:ascii="Arial Unicode MS" w:hAnsi="Arial Unicode MS" w:hint="eastAsia"/>
          <w:color w:val="17365D"/>
        </w:rPr>
        <w:t>。</w:t>
      </w:r>
    </w:p>
    <w:p w14:paraId="5A63C747" w14:textId="348C666F" w:rsidR="009E51D0" w:rsidRDefault="009E51D0" w:rsidP="00C04576">
      <w:pPr>
        <w:ind w:leftChars="59" w:left="118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94AF8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594AF8" w:rsidRPr="00594AF8">
        <w:rPr>
          <w:rFonts w:ascii="Arial Unicode MS" w:hAnsi="Arial Unicode MS" w:hint="eastAsia"/>
          <w:color w:val="17365D"/>
        </w:rPr>
        <w:t>文化創意產業之規劃、輔導、獎勵及推動</w:t>
      </w:r>
      <w:r>
        <w:rPr>
          <w:rFonts w:ascii="Arial Unicode MS" w:hAnsi="Arial Unicode MS" w:hint="eastAsia"/>
          <w:color w:val="17365D"/>
        </w:rPr>
        <w:t>。</w:t>
      </w:r>
    </w:p>
    <w:p w14:paraId="71DC81D9" w14:textId="298B76E4" w:rsidR="009E51D0" w:rsidRDefault="009E51D0" w:rsidP="00C04576">
      <w:pPr>
        <w:ind w:leftChars="59" w:left="118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94AF8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594AF8" w:rsidRPr="00594AF8">
        <w:rPr>
          <w:rFonts w:ascii="Arial Unicode MS" w:hAnsi="Arial Unicode MS" w:hint="eastAsia"/>
          <w:color w:val="17365D"/>
        </w:rPr>
        <w:t>電影、廣播、電視、流行音樂等產業之規劃、輔導、獎勵及推動</w:t>
      </w:r>
      <w:r>
        <w:rPr>
          <w:rFonts w:ascii="Arial Unicode MS" w:hAnsi="Arial Unicode MS" w:hint="eastAsia"/>
          <w:color w:val="17365D"/>
        </w:rPr>
        <w:t>。</w:t>
      </w:r>
    </w:p>
    <w:p w14:paraId="11BAF08A" w14:textId="5CAF82CA" w:rsidR="009E51D0" w:rsidRDefault="009E51D0" w:rsidP="00C04576">
      <w:pPr>
        <w:ind w:leftChars="59" w:left="118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94AF8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594AF8" w:rsidRPr="00594AF8">
        <w:rPr>
          <w:rFonts w:ascii="Arial Unicode MS" w:hAnsi="Arial Unicode MS" w:hint="eastAsia"/>
          <w:color w:val="17365D"/>
        </w:rPr>
        <w:t>文學、多元文化、出版產業、政府出版品之規劃、輔導、獎勵及推動</w:t>
      </w:r>
      <w:r>
        <w:rPr>
          <w:rFonts w:ascii="Arial Unicode MS" w:hAnsi="Arial Unicode MS" w:hint="eastAsia"/>
          <w:color w:val="17365D"/>
        </w:rPr>
        <w:t>。</w:t>
      </w:r>
    </w:p>
    <w:p w14:paraId="00FF1CA5" w14:textId="5966E91B" w:rsidR="009E51D0" w:rsidRDefault="009E51D0" w:rsidP="00C04576">
      <w:pPr>
        <w:ind w:leftChars="59" w:left="118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94AF8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594AF8" w:rsidRPr="00594AF8">
        <w:rPr>
          <w:rFonts w:ascii="Arial Unicode MS" w:hAnsi="Arial Unicode MS" w:hint="eastAsia"/>
          <w:color w:val="17365D"/>
        </w:rPr>
        <w:t>視覺藝術、公共藝術、表演藝術、生活美學之規劃、輔導、獎勵及推動</w:t>
      </w:r>
      <w:r>
        <w:rPr>
          <w:rFonts w:ascii="Arial Unicode MS" w:hAnsi="Arial Unicode MS" w:hint="eastAsia"/>
          <w:color w:val="17365D"/>
        </w:rPr>
        <w:t>。</w:t>
      </w:r>
    </w:p>
    <w:p w14:paraId="5ED040B5" w14:textId="3FAC1AA9" w:rsidR="009E51D0" w:rsidRDefault="009E51D0" w:rsidP="00C04576">
      <w:pPr>
        <w:ind w:leftChars="59" w:left="118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94AF8">
        <w:rPr>
          <w:rFonts w:ascii="Arial Unicode MS" w:hAnsi="Arial Unicode MS" w:hint="eastAsia"/>
          <w:color w:val="17365D"/>
        </w:rPr>
        <w:t>八</w:t>
      </w:r>
      <w:r>
        <w:rPr>
          <w:rFonts w:ascii="Arial Unicode MS" w:hAnsi="Arial Unicode MS" w:hint="eastAsia"/>
          <w:color w:val="17365D"/>
        </w:rPr>
        <w:t>、</w:t>
      </w:r>
      <w:r w:rsidR="00594AF8" w:rsidRPr="00594AF8">
        <w:rPr>
          <w:rFonts w:ascii="Arial Unicode MS" w:hAnsi="Arial Unicode MS" w:hint="eastAsia"/>
          <w:color w:val="17365D"/>
        </w:rPr>
        <w:t>國際及兩岸文化交流事務之規劃、輔導、獎勵及推動</w:t>
      </w:r>
      <w:r>
        <w:rPr>
          <w:rFonts w:ascii="Arial Unicode MS" w:hAnsi="Arial Unicode MS" w:hint="eastAsia"/>
          <w:color w:val="17365D"/>
        </w:rPr>
        <w:t>。</w:t>
      </w:r>
    </w:p>
    <w:p w14:paraId="275A6BC3" w14:textId="3601A501" w:rsidR="009E51D0" w:rsidRDefault="009E51D0" w:rsidP="00C04576">
      <w:pPr>
        <w:ind w:leftChars="59" w:left="118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94AF8">
        <w:rPr>
          <w:rFonts w:ascii="Arial Unicode MS" w:hAnsi="Arial Unicode MS" w:hint="eastAsia"/>
          <w:color w:val="17365D"/>
        </w:rPr>
        <w:t>九</w:t>
      </w:r>
      <w:r>
        <w:rPr>
          <w:rFonts w:ascii="Arial Unicode MS" w:hAnsi="Arial Unicode MS" w:hint="eastAsia"/>
          <w:color w:val="17365D"/>
        </w:rPr>
        <w:t>、</w:t>
      </w:r>
      <w:r w:rsidR="00594AF8" w:rsidRPr="00594AF8">
        <w:rPr>
          <w:rFonts w:ascii="Arial Unicode MS" w:hAnsi="Arial Unicode MS" w:hint="eastAsia"/>
          <w:color w:val="17365D"/>
        </w:rPr>
        <w:t>文化人才培育之規劃、輔導、獎勵及推動</w:t>
      </w:r>
      <w:r>
        <w:rPr>
          <w:rFonts w:ascii="Arial Unicode MS" w:hAnsi="Arial Unicode MS" w:hint="eastAsia"/>
          <w:color w:val="17365D"/>
        </w:rPr>
        <w:t>。</w:t>
      </w:r>
    </w:p>
    <w:p w14:paraId="036A048D" w14:textId="3E14E09C" w:rsidR="00594AF8" w:rsidRPr="00594AF8" w:rsidRDefault="009E51D0" w:rsidP="00C04576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94AF8">
        <w:rPr>
          <w:rFonts w:ascii="Arial Unicode MS" w:hAnsi="Arial Unicode MS" w:hint="eastAsia"/>
          <w:color w:val="17365D"/>
        </w:rPr>
        <w:t>十</w:t>
      </w:r>
      <w:r>
        <w:rPr>
          <w:rFonts w:ascii="Arial Unicode MS" w:hAnsi="Arial Unicode MS" w:hint="eastAsia"/>
          <w:color w:val="17365D"/>
        </w:rPr>
        <w:t>、</w:t>
      </w:r>
      <w:r w:rsidR="00594AF8" w:rsidRPr="00594AF8">
        <w:rPr>
          <w:rFonts w:ascii="Arial Unicode MS" w:hAnsi="Arial Unicode MS" w:hint="eastAsia"/>
          <w:color w:val="17365D"/>
        </w:rPr>
        <w:t>其他有關文化事項。</w:t>
      </w:r>
    </w:p>
    <w:p w14:paraId="3DC56CED" w14:textId="77777777" w:rsidR="009E51D0" w:rsidRDefault="00010F6B" w:rsidP="00A1072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152A9D" w:rsidRPr="00055DBB">
        <w:rPr>
          <w:rFonts w:hint="eastAsia"/>
        </w:rPr>
        <w:t>（部長、政務次長及常務次長之設置</w:t>
      </w:r>
      <w:r w:rsidR="009E51D0">
        <w:rPr>
          <w:rFonts w:hint="eastAsia"/>
        </w:rPr>
        <w:t>）</w:t>
      </w:r>
    </w:p>
    <w:p w14:paraId="6D9EAFBA" w14:textId="0EFD1CE9" w:rsidR="00594AF8" w:rsidRPr="00594AF8" w:rsidRDefault="009E51D0" w:rsidP="00C04576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594AF8" w:rsidRPr="00594AF8">
        <w:rPr>
          <w:rFonts w:ascii="Arial Unicode MS" w:hAnsi="Arial Unicode MS" w:hint="eastAsia"/>
          <w:color w:val="17365D"/>
        </w:rPr>
        <w:t>本部置部長一人，特任；政務次長二人，職務比照簡任第十四職等；常務次長一人，職務列簡任第十四職等。</w:t>
      </w:r>
    </w:p>
    <w:p w14:paraId="663AD5A4" w14:textId="77777777" w:rsidR="009E51D0" w:rsidRDefault="00010F6B" w:rsidP="00A1072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152A9D" w:rsidRPr="00055DBB">
        <w:rPr>
          <w:rFonts w:hint="eastAsia"/>
        </w:rPr>
        <w:t>（主任秘書之設置</w:t>
      </w:r>
      <w:r w:rsidR="009E51D0">
        <w:rPr>
          <w:rFonts w:hint="eastAsia"/>
        </w:rPr>
        <w:t>）</w:t>
      </w:r>
    </w:p>
    <w:p w14:paraId="537AAC97" w14:textId="12E57CB0" w:rsidR="00594AF8" w:rsidRPr="00594AF8" w:rsidRDefault="009E51D0" w:rsidP="00C04576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594AF8" w:rsidRPr="00594AF8">
        <w:rPr>
          <w:rFonts w:ascii="Arial Unicode MS" w:hAnsi="Arial Unicode MS" w:hint="eastAsia"/>
          <w:color w:val="17365D"/>
        </w:rPr>
        <w:t>本部置主任秘書，職務列簡任第十二職等。</w:t>
      </w:r>
    </w:p>
    <w:p w14:paraId="00317D6C" w14:textId="77777777" w:rsidR="009E51D0" w:rsidRDefault="00010F6B" w:rsidP="00A1072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152A9D" w:rsidRPr="00055DBB">
        <w:rPr>
          <w:rFonts w:hint="eastAsia"/>
        </w:rPr>
        <w:t>（次級機關及其業務</w:t>
      </w:r>
      <w:r w:rsidR="009E51D0">
        <w:rPr>
          <w:rFonts w:hint="eastAsia"/>
        </w:rPr>
        <w:t>）</w:t>
      </w:r>
    </w:p>
    <w:p w14:paraId="2CE98B86" w14:textId="0C735054" w:rsidR="00594AF8" w:rsidRPr="00594AF8" w:rsidRDefault="009E51D0" w:rsidP="00C04576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594AF8" w:rsidRPr="00594AF8">
        <w:rPr>
          <w:rFonts w:ascii="Arial Unicode MS" w:hAnsi="Arial Unicode MS" w:hint="eastAsia"/>
          <w:color w:val="17365D"/>
        </w:rPr>
        <w:t>本部之次級機關及其業務如下：</w:t>
      </w:r>
    </w:p>
    <w:p w14:paraId="3D6F2785" w14:textId="77777777" w:rsidR="009E51D0" w:rsidRDefault="00152A9D" w:rsidP="00C04576">
      <w:pPr>
        <w:ind w:leftChars="59" w:left="118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594AF8" w:rsidRPr="00594AF8">
        <w:rPr>
          <w:rFonts w:ascii="Arial Unicode MS" w:hAnsi="Arial Unicode MS" w:hint="eastAsia"/>
          <w:color w:val="17365D"/>
        </w:rPr>
        <w:t>一、文化資產局：辦理文化資產之保存、維護、活用、教育、推廣、研究及獎助事項</w:t>
      </w:r>
      <w:r w:rsidR="009E51D0">
        <w:rPr>
          <w:rFonts w:ascii="Arial Unicode MS" w:hAnsi="Arial Unicode MS" w:hint="eastAsia"/>
          <w:color w:val="17365D"/>
        </w:rPr>
        <w:t>。</w:t>
      </w:r>
    </w:p>
    <w:p w14:paraId="3D8AD770" w14:textId="066E9257" w:rsidR="00594AF8" w:rsidRPr="00594AF8" w:rsidRDefault="009E51D0" w:rsidP="00C04576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94AF8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594AF8" w:rsidRPr="00594AF8">
        <w:rPr>
          <w:rFonts w:ascii="Arial Unicode MS" w:hAnsi="Arial Unicode MS" w:hint="eastAsia"/>
          <w:color w:val="17365D"/>
        </w:rPr>
        <w:t>影視及流行音樂產業局：執行電影、廣播、電視及流行音樂產業之輔導、獎勵及管理事項。</w:t>
      </w:r>
    </w:p>
    <w:p w14:paraId="7A360A9E" w14:textId="77777777" w:rsidR="009E51D0" w:rsidRDefault="00010F6B" w:rsidP="00A1072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152A9D" w:rsidRPr="00055DBB">
        <w:rPr>
          <w:rFonts w:hint="eastAsia"/>
        </w:rPr>
        <w:t>（派員駐境外辦事</w:t>
      </w:r>
      <w:r w:rsidR="009E51D0">
        <w:rPr>
          <w:rFonts w:hint="eastAsia"/>
        </w:rPr>
        <w:t>）</w:t>
      </w:r>
    </w:p>
    <w:p w14:paraId="14F409A2" w14:textId="4E84436B" w:rsidR="00594AF8" w:rsidRPr="00594AF8" w:rsidRDefault="009E51D0" w:rsidP="00C04576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594AF8" w:rsidRPr="00594AF8">
        <w:rPr>
          <w:rFonts w:ascii="Arial Unicode MS" w:hAnsi="Arial Unicode MS" w:hint="eastAsia"/>
          <w:color w:val="17365D"/>
        </w:rPr>
        <w:t>本部為應業務需要，得報請行政院核准，派員駐境外辦事，並依駐外機構組織通則規定辦理。</w:t>
      </w:r>
    </w:p>
    <w:p w14:paraId="7B58B081" w14:textId="77777777" w:rsidR="009E51D0" w:rsidRDefault="00010F6B" w:rsidP="00A10722">
      <w:pPr>
        <w:pStyle w:val="2"/>
        <w:rPr>
          <w:rFonts w:hint="eastAsia"/>
        </w:rPr>
      </w:pPr>
      <w:r>
        <w:rPr>
          <w:rFonts w:hint="eastAsia"/>
        </w:rPr>
        <w:lastRenderedPageBreak/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152A9D" w:rsidRPr="00055DBB">
        <w:rPr>
          <w:rFonts w:hint="eastAsia"/>
        </w:rPr>
        <w:t>（職務列等及員額配置另定之</w:t>
      </w:r>
      <w:r w:rsidR="009E51D0">
        <w:rPr>
          <w:rFonts w:hint="eastAsia"/>
        </w:rPr>
        <w:t>）</w:t>
      </w:r>
    </w:p>
    <w:p w14:paraId="4CF22803" w14:textId="052BBC2F" w:rsidR="00594AF8" w:rsidRPr="00594AF8" w:rsidRDefault="009E51D0" w:rsidP="00C04576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594AF8" w:rsidRPr="00594AF8">
        <w:rPr>
          <w:rFonts w:ascii="Arial Unicode MS" w:hAnsi="Arial Unicode MS" w:hint="eastAsia"/>
          <w:color w:val="17365D"/>
        </w:rPr>
        <w:t>本部各職稱之官等職等及員額，另以編制表定之。</w:t>
      </w:r>
    </w:p>
    <w:p w14:paraId="29E2EBFE" w14:textId="77777777" w:rsidR="009E51D0" w:rsidRDefault="00010F6B" w:rsidP="00A10722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152A9D" w:rsidRPr="00055DBB">
        <w:rPr>
          <w:rFonts w:hint="eastAsia"/>
        </w:rPr>
        <w:t>（施行日</w:t>
      </w:r>
      <w:r w:rsidR="009E51D0">
        <w:rPr>
          <w:rFonts w:hint="eastAsia"/>
        </w:rPr>
        <w:t>）</w:t>
      </w:r>
    </w:p>
    <w:p w14:paraId="70A90F22" w14:textId="7B544406" w:rsidR="008B03F1" w:rsidRPr="000D710E" w:rsidRDefault="009E51D0" w:rsidP="00C04576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594AF8" w:rsidRPr="00594AF8">
        <w:rPr>
          <w:rFonts w:ascii="Arial Unicode MS" w:hAnsi="Arial Unicode MS" w:hint="eastAsia"/>
          <w:color w:val="17365D"/>
        </w:rPr>
        <w:t>本法施行日期，由行政院以命令定之。</w:t>
      </w:r>
    </w:p>
    <w:p w14:paraId="20B6766D" w14:textId="77777777" w:rsidR="00431EEC" w:rsidRPr="000D710E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12EA0858" w14:textId="77777777" w:rsidR="00431EEC" w:rsidRPr="000D710E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4C48B0BE" w14:textId="77777777" w:rsidR="001E0584" w:rsidRPr="00C1655B" w:rsidRDefault="001E0584" w:rsidP="001E0584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</w:t>
        </w:r>
        <w:r w:rsidRPr="00C1655B">
          <w:rPr>
            <w:rStyle w:val="a3"/>
            <w:rFonts w:ascii="Arial Unicode MS" w:hAnsi="Arial Unicode MS" w:hint="eastAsia"/>
            <w:sz w:val="18"/>
          </w:rPr>
          <w:t>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1BB1365A" w14:textId="77777777" w:rsidR="001E0584" w:rsidRPr="00A51BA6" w:rsidRDefault="001E0584" w:rsidP="001E0584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5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14:paraId="6760A93F" w14:textId="15507FEF" w:rsidR="00431EEC" w:rsidRPr="001E0584" w:rsidRDefault="00431EEC" w:rsidP="001E0584">
      <w:pPr>
        <w:jc w:val="both"/>
        <w:rPr>
          <w:rFonts w:ascii="Arial Unicode MS" w:hAnsi="Arial Unicode MS"/>
          <w:color w:val="000000"/>
        </w:rPr>
      </w:pPr>
    </w:p>
    <w:sectPr w:rsidR="00431EEC" w:rsidRPr="001E0584">
      <w:footerReference w:type="even" r:id="rId16"/>
      <w:footerReference w:type="default" r:id="rId1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84334" w14:textId="77777777" w:rsidR="00482FDF" w:rsidRDefault="00482FDF">
      <w:r>
        <w:separator/>
      </w:r>
    </w:p>
  </w:endnote>
  <w:endnote w:type="continuationSeparator" w:id="0">
    <w:p w14:paraId="4583AB55" w14:textId="77777777" w:rsidR="00482FDF" w:rsidRDefault="0048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34A0" w14:textId="77777777" w:rsidR="00594AF8" w:rsidRDefault="00594AF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A2A18F" w14:textId="77777777" w:rsidR="00594AF8" w:rsidRDefault="00594AF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B81" w14:textId="77777777" w:rsidR="00594AF8" w:rsidRDefault="00594AF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56B1">
      <w:rPr>
        <w:rStyle w:val="a7"/>
        <w:noProof/>
      </w:rPr>
      <w:t>1</w:t>
    </w:r>
    <w:r>
      <w:rPr>
        <w:rStyle w:val="a7"/>
      </w:rPr>
      <w:fldChar w:fldCharType="end"/>
    </w:r>
  </w:p>
  <w:p w14:paraId="29871ECD" w14:textId="5E77986B" w:rsidR="00594AF8" w:rsidRPr="009758FD" w:rsidRDefault="009E51D0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594AF8" w:rsidRPr="00594AF8">
      <w:rPr>
        <w:rFonts w:ascii="Arial Unicode MS" w:hAnsi="Arial Unicode MS" w:hint="eastAsia"/>
        <w:color w:val="000000"/>
        <w:sz w:val="18"/>
        <w:szCs w:val="24"/>
      </w:rPr>
      <w:t>文化部組織法</w:t>
    </w:r>
    <w:r>
      <w:rPr>
        <w:rFonts w:ascii="Arial Unicode MS" w:hAnsi="Arial Unicode MS" w:hint="eastAsia"/>
        <w:color w:val="000000"/>
        <w:sz w:val="18"/>
      </w:rPr>
      <w:t>〉〉</w:t>
    </w:r>
    <w:r w:rsidR="00594AF8" w:rsidRPr="009758FD">
      <w:rPr>
        <w:rFonts w:ascii="Arial Unicode MS" w:hAnsi="Arial Unicode MS" w:hint="eastAsia"/>
        <w:sz w:val="18"/>
      </w:rPr>
      <w:t>S-link</w:t>
    </w:r>
    <w:r w:rsidR="00594AF8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BEC08" w14:textId="77777777" w:rsidR="00482FDF" w:rsidRDefault="00482FDF">
      <w:r>
        <w:separator/>
      </w:r>
    </w:p>
  </w:footnote>
  <w:footnote w:type="continuationSeparator" w:id="0">
    <w:p w14:paraId="62A4551F" w14:textId="77777777" w:rsidR="00482FDF" w:rsidRDefault="0048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177551258">
    <w:abstractNumId w:val="0"/>
  </w:num>
  <w:num w:numId="2" w16cid:durableId="168868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10F6B"/>
    <w:rsid w:val="00041F63"/>
    <w:rsid w:val="000516A4"/>
    <w:rsid w:val="0007318D"/>
    <w:rsid w:val="000C1DAC"/>
    <w:rsid w:val="000D1833"/>
    <w:rsid w:val="000D710E"/>
    <w:rsid w:val="0012255A"/>
    <w:rsid w:val="00152A9D"/>
    <w:rsid w:val="00173A16"/>
    <w:rsid w:val="001A49BA"/>
    <w:rsid w:val="001D6830"/>
    <w:rsid w:val="001E0584"/>
    <w:rsid w:val="001E4EAE"/>
    <w:rsid w:val="00222E53"/>
    <w:rsid w:val="00222E96"/>
    <w:rsid w:val="00260074"/>
    <w:rsid w:val="002B4B9C"/>
    <w:rsid w:val="002B7B4D"/>
    <w:rsid w:val="002E3B23"/>
    <w:rsid w:val="002F5997"/>
    <w:rsid w:val="003222AE"/>
    <w:rsid w:val="00330A69"/>
    <w:rsid w:val="00347E94"/>
    <w:rsid w:val="003555EC"/>
    <w:rsid w:val="00360C9D"/>
    <w:rsid w:val="003701DD"/>
    <w:rsid w:val="00381C40"/>
    <w:rsid w:val="003B13F3"/>
    <w:rsid w:val="003F75CC"/>
    <w:rsid w:val="00431EEC"/>
    <w:rsid w:val="00457761"/>
    <w:rsid w:val="00480F0E"/>
    <w:rsid w:val="00482FDF"/>
    <w:rsid w:val="00494A3E"/>
    <w:rsid w:val="004A0CC8"/>
    <w:rsid w:val="004B52A7"/>
    <w:rsid w:val="004F73FB"/>
    <w:rsid w:val="005360FE"/>
    <w:rsid w:val="005456B1"/>
    <w:rsid w:val="00567A84"/>
    <w:rsid w:val="00570166"/>
    <w:rsid w:val="00587BCC"/>
    <w:rsid w:val="00594AF8"/>
    <w:rsid w:val="005A0C84"/>
    <w:rsid w:val="005A3BDD"/>
    <w:rsid w:val="0061203D"/>
    <w:rsid w:val="006250A0"/>
    <w:rsid w:val="00664DFB"/>
    <w:rsid w:val="00683312"/>
    <w:rsid w:val="006A2BCA"/>
    <w:rsid w:val="006A4941"/>
    <w:rsid w:val="006B2AE3"/>
    <w:rsid w:val="006D0623"/>
    <w:rsid w:val="006E01BF"/>
    <w:rsid w:val="006E705F"/>
    <w:rsid w:val="006F00F5"/>
    <w:rsid w:val="00707A19"/>
    <w:rsid w:val="007720A1"/>
    <w:rsid w:val="007B4E78"/>
    <w:rsid w:val="007B5269"/>
    <w:rsid w:val="007C5BAB"/>
    <w:rsid w:val="007D7E8D"/>
    <w:rsid w:val="0083757D"/>
    <w:rsid w:val="00845988"/>
    <w:rsid w:val="008B03F1"/>
    <w:rsid w:val="009758FD"/>
    <w:rsid w:val="00991F3F"/>
    <w:rsid w:val="00995A2A"/>
    <w:rsid w:val="00996207"/>
    <w:rsid w:val="009A1AC6"/>
    <w:rsid w:val="009D54F3"/>
    <w:rsid w:val="009E0895"/>
    <w:rsid w:val="009E51D0"/>
    <w:rsid w:val="00A10722"/>
    <w:rsid w:val="00A276FD"/>
    <w:rsid w:val="00A3281B"/>
    <w:rsid w:val="00A5787E"/>
    <w:rsid w:val="00A6011A"/>
    <w:rsid w:val="00A63811"/>
    <w:rsid w:val="00A71C27"/>
    <w:rsid w:val="00AD52B5"/>
    <w:rsid w:val="00AE47C7"/>
    <w:rsid w:val="00B27F2D"/>
    <w:rsid w:val="00B61EA2"/>
    <w:rsid w:val="00B734E4"/>
    <w:rsid w:val="00BA360D"/>
    <w:rsid w:val="00BA76F9"/>
    <w:rsid w:val="00BB31DC"/>
    <w:rsid w:val="00BC70EF"/>
    <w:rsid w:val="00BF26BB"/>
    <w:rsid w:val="00C04576"/>
    <w:rsid w:val="00C30DB5"/>
    <w:rsid w:val="00C357DC"/>
    <w:rsid w:val="00C358A8"/>
    <w:rsid w:val="00C42B4D"/>
    <w:rsid w:val="00C50466"/>
    <w:rsid w:val="00C601BF"/>
    <w:rsid w:val="00C812BD"/>
    <w:rsid w:val="00D027CD"/>
    <w:rsid w:val="00D046B8"/>
    <w:rsid w:val="00D36745"/>
    <w:rsid w:val="00D36C72"/>
    <w:rsid w:val="00D409E5"/>
    <w:rsid w:val="00D66E62"/>
    <w:rsid w:val="00D763E8"/>
    <w:rsid w:val="00E13A0E"/>
    <w:rsid w:val="00E44D88"/>
    <w:rsid w:val="00E678EC"/>
    <w:rsid w:val="00EB2BDE"/>
    <w:rsid w:val="00EB52F5"/>
    <w:rsid w:val="00EC1B72"/>
    <w:rsid w:val="00F3421C"/>
    <w:rsid w:val="00F70246"/>
    <w:rsid w:val="00F73000"/>
    <w:rsid w:val="00F82645"/>
    <w:rsid w:val="00F95B90"/>
    <w:rsid w:val="00FB3689"/>
    <w:rsid w:val="00FB4009"/>
    <w:rsid w:val="00FC5363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F85A9"/>
  <w15:docId w15:val="{8C2DDC94-034B-4518-87E9-F3F9B6A0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A10722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A10722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222E96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222E96"/>
    <w:rPr>
      <w:rFonts w:ascii="新細明體" w:hAnsi="新細明體"/>
      <w:kern w:val="2"/>
      <w:szCs w:val="18"/>
    </w:rPr>
  </w:style>
  <w:style w:type="character" w:styleId="aa">
    <w:name w:val="Unresolved Mention"/>
    <w:uiPriority w:val="99"/>
    <w:semiHidden/>
    <w:unhideWhenUsed/>
    <w:rsid w:val="009E5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6law/law/&#25991;&#21270;&#37096;&#32068;&#32340;&#27861;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comment.htm" TargetMode="External"/><Relationship Id="rId10" Type="http://schemas.openxmlformats.org/officeDocument/2006/relationships/hyperlink" Target="http://law.moj.gov.tw/LawClass/LawHistory.aspx?PCode=H000010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ey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Links>
    <vt:vector size="66" baseType="variant">
      <vt:variant>
        <vt:i4>2949124</vt:i4>
      </vt:variant>
      <vt:variant>
        <vt:i4>30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27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24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21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1121684334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http://www.6law.idv.tw/6law/law/文化部組織法.htm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文化部組織法</dc:title>
  <dc:subject/>
  <dc:creator>S-link 電子六法-黃婉玲</dc:creator>
  <cp:keywords/>
  <cp:lastModifiedBy>黃 6laws</cp:lastModifiedBy>
  <cp:revision>8</cp:revision>
  <dcterms:created xsi:type="dcterms:W3CDTF">2014-11-27T09:24:00Z</dcterms:created>
  <dcterms:modified xsi:type="dcterms:W3CDTF">2023-09-07T14:04:00Z</dcterms:modified>
</cp:coreProperties>
</file>