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762" w:rsidRDefault="00037762" w:rsidP="004A5903">
      <w:pPr>
        <w:snapToGrid w:val="0"/>
        <w:ind w:rightChars="8" w:right="16"/>
        <w:jc w:val="right"/>
        <w:rPr>
          <w:rFonts w:ascii="Arial Unicode MS" w:hAnsi="Arial Unicode MS"/>
        </w:rPr>
      </w:pPr>
      <w:hyperlink r:id="rId8" w:tgtFrame="_blank" w:history="1">
        <w:r w:rsidR="005B6F73">
          <w:rPr>
            <w:rFonts w:ascii="Arial Unicode MS" w:hAnsi="Arial Unicode MS"/>
            <w:noProof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圖片 1" o:spid="_x0000_i1025" type="#_x0000_t75" alt="6lawr" style="width:39.8pt;height:36.55pt;visibility:visible">
              <v:imagedata r:id="rId9" o:title="6lawr"/>
            </v:shape>
          </w:pict>
        </w:r>
      </w:hyperlink>
    </w:p>
    <w:p w:rsidR="00037762" w:rsidRDefault="00037762" w:rsidP="004A5903">
      <w:pPr>
        <w:tabs>
          <w:tab w:val="left" w:pos="9498"/>
        </w:tabs>
        <w:snapToGrid w:val="0"/>
        <w:ind w:left="9599" w:rightChars="8" w:right="16" w:hangingChars="5333" w:hanging="9599"/>
        <w:jc w:val="right"/>
        <w:rPr>
          <w:color w:val="7F7F7F"/>
          <w:sz w:val="18"/>
        </w:rPr>
      </w:pPr>
      <w:bookmarkStart w:id="0" w:name="top"/>
      <w:bookmarkEnd w:id="0"/>
      <w:r>
        <w:rPr>
          <w:rFonts w:hint="eastAsia"/>
          <w:color w:val="5F5F5F"/>
          <w:sz w:val="18"/>
          <w:lang w:val="zh-TW"/>
        </w:rPr>
        <w:t>【</w:t>
      </w:r>
      <w:hyperlink r:id="rId10" w:tgtFrame="_blank" w:history="1">
        <w:r w:rsidRPr="00037762">
          <w:rPr>
            <w:rStyle w:val="a3"/>
            <w:color w:val="5F5F5F"/>
            <w:sz w:val="18"/>
          </w:rPr>
          <w:t>更新</w:t>
        </w:r>
      </w:hyperlink>
      <w:r>
        <w:rPr>
          <w:rFonts w:hint="eastAsia"/>
          <w:color w:val="7F7F7F"/>
          <w:sz w:val="18"/>
          <w:lang w:val="zh-TW"/>
        </w:rPr>
        <w:t>】</w:t>
      </w:r>
      <w:r w:rsidR="00542BF2">
        <w:rPr>
          <w:rFonts w:ascii="Arial Unicode MS" w:hAnsi="Arial Unicode MS"/>
          <w:color w:val="5F5F5F"/>
          <w:sz w:val="18"/>
        </w:rPr>
        <w:t>2015/12/16</w:t>
      </w:r>
      <w:r>
        <w:rPr>
          <w:rFonts w:hint="eastAsia"/>
          <w:color w:val="7F7F7F"/>
          <w:sz w:val="18"/>
          <w:lang w:val="zh-TW"/>
        </w:rPr>
        <w:t>【</w:t>
      </w:r>
      <w:hyperlink r:id="rId11" w:history="1">
        <w:r w:rsidRPr="00542BF2">
          <w:rPr>
            <w:rStyle w:val="a3"/>
            <w:rFonts w:ascii="Times New Roman" w:hAnsi="Times New Roman" w:hint="eastAsia"/>
            <w:color w:val="5F5F5F"/>
            <w:sz w:val="18"/>
            <w:u w:val="none"/>
          </w:rPr>
          <w:t>編輯著作權者</w:t>
        </w:r>
      </w:hyperlink>
      <w:r>
        <w:rPr>
          <w:rFonts w:hint="eastAsia"/>
          <w:color w:val="7F7F7F"/>
          <w:sz w:val="18"/>
          <w:lang w:val="zh-TW"/>
        </w:rPr>
        <w:t>】</w:t>
      </w:r>
      <w:hyperlink r:id="rId12" w:tgtFrame="_blank" w:history="1">
        <w:r>
          <w:rPr>
            <w:rStyle w:val="a3"/>
            <w:color w:val="7F7F7F"/>
            <w:sz w:val="18"/>
          </w:rPr>
          <w:t>黃婉玲</w:t>
        </w:r>
      </w:hyperlink>
    </w:p>
    <w:p w:rsidR="00037762" w:rsidRDefault="00037762" w:rsidP="00037762">
      <w:pPr>
        <w:snapToGrid w:val="0"/>
        <w:jc w:val="right"/>
        <w:rPr>
          <w:rFonts w:ascii="Arial Unicode MS" w:hAnsi="Arial Unicode MS"/>
        </w:rPr>
      </w:pPr>
      <w:r>
        <w:rPr>
          <w:rFonts w:hint="eastAsia"/>
          <w:color w:val="808000"/>
          <w:sz w:val="18"/>
        </w:rPr>
        <w:t>（建議使用工具列</w:t>
      </w:r>
      <w:r w:rsidRPr="00B5466A">
        <w:rPr>
          <w:color w:val="808000"/>
          <w:sz w:val="18"/>
        </w:rPr>
        <w:sym w:font="Wingdings" w:char="F0E0"/>
      </w:r>
      <w:r>
        <w:rPr>
          <w:rFonts w:hint="eastAsia"/>
          <w:color w:val="808000"/>
          <w:sz w:val="18"/>
        </w:rPr>
        <w:t>檢視</w:t>
      </w:r>
      <w:r w:rsidRPr="00B5466A">
        <w:rPr>
          <w:color w:val="808000"/>
          <w:sz w:val="18"/>
        </w:rPr>
        <w:sym w:font="Wingdings" w:char="F0E0"/>
      </w:r>
      <w:r>
        <w:rPr>
          <w:rFonts w:hint="eastAsia"/>
          <w:color w:val="808000"/>
          <w:sz w:val="18"/>
        </w:rPr>
        <w:t>文件引導模式</w:t>
      </w:r>
      <w:r>
        <w:rPr>
          <w:color w:val="808000"/>
          <w:sz w:val="18"/>
        </w:rPr>
        <w:t>/</w:t>
      </w:r>
      <w:hyperlink r:id="rId13" w:history="1">
        <w:r w:rsidRPr="005B6F73">
          <w:rPr>
            <w:rStyle w:val="a3"/>
            <w:rFonts w:ascii="Times New Roman" w:hAnsi="Times New Roman" w:hint="eastAsia"/>
            <w:sz w:val="18"/>
            <w:u w:val="none"/>
          </w:rPr>
          <w:t>功能窗格</w:t>
        </w:r>
      </w:hyperlink>
      <w:r>
        <w:rPr>
          <w:rFonts w:hint="eastAsia"/>
          <w:color w:val="808000"/>
          <w:sz w:val="18"/>
        </w:rPr>
        <w:t>）</w:t>
      </w:r>
    </w:p>
    <w:tbl>
      <w:tblPr>
        <w:tblW w:w="5065" w:type="pct"/>
        <w:tblCellSpacing w:w="0" w:type="dxa"/>
        <w:tblInd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0"/>
        <w:gridCol w:w="5670"/>
        <w:gridCol w:w="3260"/>
      </w:tblGrid>
      <w:tr w:rsidR="00A6011A" w:rsidRPr="005A5315" w:rsidTr="001A1423">
        <w:trPr>
          <w:cantSplit/>
          <w:trHeight w:val="750"/>
          <w:tblCellSpacing w:w="0" w:type="dxa"/>
        </w:trPr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CC3300"/>
            <w:vAlign w:val="center"/>
          </w:tcPr>
          <w:p w:rsidR="00A6011A" w:rsidRPr="00090E5B" w:rsidRDefault="00A6011A" w:rsidP="004A5903">
            <w:pPr>
              <w:ind w:leftChars="-6" w:left="-12"/>
              <w:jc w:val="center"/>
              <w:rPr>
                <w:rFonts w:ascii="Arial Unicode MS" w:hAnsi="Arial Unicode MS"/>
                <w:b/>
                <w:bCs/>
                <w:color w:val="FFFFFF"/>
                <w:sz w:val="18"/>
              </w:rPr>
            </w:pPr>
            <w:r w:rsidRPr="00090E5B">
              <w:rPr>
                <w:rFonts w:ascii="Arial Unicode MS" w:hAnsi="Arial Unicode MS"/>
                <w:b/>
                <w:bCs/>
                <w:color w:val="FFFFFF"/>
                <w:sz w:val="18"/>
              </w:rPr>
              <w:t>法</w:t>
            </w:r>
            <w:r w:rsidRPr="00090E5B">
              <w:rPr>
                <w:rFonts w:ascii="Arial Unicode MS" w:hAnsi="Arial Unicode MS" w:hint="eastAsia"/>
                <w:b/>
                <w:bCs/>
                <w:color w:val="FFFFFF"/>
                <w:sz w:val="18"/>
              </w:rPr>
              <w:t>規名稱</w:t>
            </w:r>
          </w:p>
        </w:tc>
        <w:tc>
          <w:tcPr>
            <w:tcW w:w="2821" w:type="pct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vAlign w:val="center"/>
          </w:tcPr>
          <w:p w:rsidR="00A6011A" w:rsidRPr="00CD68B1" w:rsidRDefault="001A1423" w:rsidP="00CD3334">
            <w:pPr>
              <w:jc w:val="center"/>
              <w:rPr>
                <w:rFonts w:eastAsia="標楷體"/>
                <w:shadow/>
                <w:color w:val="993366"/>
                <w:sz w:val="28"/>
                <w:szCs w:val="28"/>
              </w:rPr>
            </w:pPr>
            <w:r w:rsidRPr="00DE152C">
              <w:rPr>
                <w:rFonts w:eastAsia="標楷體" w:hint="eastAsia"/>
                <w:shadow/>
                <w:color w:val="993366"/>
                <w:sz w:val="28"/>
                <w:szCs w:val="28"/>
              </w:rPr>
              <w:t>廢</w:t>
            </w:r>
            <w:r w:rsidRPr="00DE152C">
              <w:rPr>
                <w:rFonts w:eastAsia="標楷體" w:hint="eastAsia"/>
                <w:shadow/>
                <w:color w:val="993366"/>
                <w:sz w:val="28"/>
                <w:szCs w:val="28"/>
              </w:rPr>
              <w:t>:</w:t>
            </w:r>
            <w:r w:rsidR="001742E7" w:rsidRPr="00CD68B1">
              <w:rPr>
                <w:rFonts w:eastAsia="標楷體" w:hint="eastAsia"/>
                <w:shadow/>
                <w:color w:val="993366"/>
                <w:sz w:val="28"/>
                <w:szCs w:val="28"/>
              </w:rPr>
              <w:t>內政部警政署國家公園警察大隊組織條例</w:t>
            </w:r>
          </w:p>
        </w:tc>
        <w:tc>
          <w:tcPr>
            <w:tcW w:w="1622" w:type="pct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vAlign w:val="center"/>
          </w:tcPr>
          <w:p w:rsidR="00A6011A" w:rsidRPr="00CD68B1" w:rsidRDefault="004A5903" w:rsidP="004A5903">
            <w:pPr>
              <w:ind w:leftChars="-6" w:left="-12"/>
              <w:jc w:val="both"/>
              <w:rPr>
                <w:rFonts w:ascii="Arial Unicode MS" w:hAnsi="Arial Unicode MS"/>
                <w:color w:val="993366"/>
              </w:rPr>
            </w:pPr>
            <w:r w:rsidRPr="0023184B">
              <w:rPr>
                <w:rFonts w:ascii="Arial Unicode MS" w:hAnsi="Arial Unicode MS"/>
                <w:color w:val="993366"/>
              </w:rPr>
              <w:t>【</w:t>
            </w:r>
            <w:r w:rsidRPr="0023184B">
              <w:rPr>
                <w:rFonts w:ascii="Arial Unicode MS" w:hAnsi="Arial Unicode MS" w:hint="eastAsia"/>
                <w:color w:val="993366"/>
              </w:rPr>
              <w:t>公布日期</w:t>
            </w:r>
            <w:r w:rsidRPr="0023184B">
              <w:rPr>
                <w:rFonts w:ascii="Arial Unicode MS" w:hAnsi="Arial Unicode MS"/>
                <w:color w:val="993366"/>
              </w:rPr>
              <w:t>】</w:t>
            </w:r>
            <w:r w:rsidRPr="0023184B">
              <w:rPr>
                <w:rFonts w:ascii="Arial Unicode MS" w:hAnsi="Arial Unicode MS" w:hint="eastAsia"/>
                <w:color w:val="993366"/>
              </w:rPr>
              <w:t>民國</w:t>
            </w:r>
            <w:r w:rsidRPr="0023184B">
              <w:rPr>
                <w:rFonts w:ascii="Arial Unicode MS" w:hAnsi="Arial Unicode MS" w:hint="eastAsia"/>
                <w:color w:val="993366"/>
              </w:rPr>
              <w:t>104</w:t>
            </w:r>
            <w:r w:rsidRPr="0023184B">
              <w:rPr>
                <w:rFonts w:ascii="Arial Unicode MS" w:hAnsi="Arial Unicode MS"/>
                <w:color w:val="993366"/>
              </w:rPr>
              <w:t>年</w:t>
            </w:r>
            <w:r w:rsidRPr="0023184B">
              <w:rPr>
                <w:rFonts w:ascii="Arial Unicode MS" w:hAnsi="Arial Unicode MS" w:hint="eastAsia"/>
                <w:color w:val="993366"/>
              </w:rPr>
              <w:t>12</w:t>
            </w:r>
            <w:r w:rsidRPr="0023184B">
              <w:rPr>
                <w:rFonts w:ascii="Arial Unicode MS" w:hAnsi="Arial Unicode MS"/>
                <w:color w:val="993366"/>
              </w:rPr>
              <w:t>月</w:t>
            </w:r>
            <w:r w:rsidRPr="0023184B">
              <w:rPr>
                <w:rFonts w:ascii="Arial Unicode MS" w:hAnsi="Arial Unicode MS" w:hint="eastAsia"/>
                <w:color w:val="993366"/>
              </w:rPr>
              <w:t>16</w:t>
            </w:r>
            <w:r w:rsidRPr="0023184B">
              <w:rPr>
                <w:rFonts w:ascii="Arial Unicode MS" w:hAnsi="Arial Unicode MS"/>
                <w:color w:val="993366"/>
              </w:rPr>
              <w:t>日</w:t>
            </w:r>
          </w:p>
        </w:tc>
      </w:tr>
    </w:tbl>
    <w:p w:rsidR="00FC5363" w:rsidRPr="005A5315" w:rsidRDefault="00037762" w:rsidP="004A5903">
      <w:pPr>
        <w:ind w:rightChars="8" w:right="16"/>
        <w:jc w:val="center"/>
        <w:rPr>
          <w:rFonts w:ascii="Arial Unicode MS" w:hAnsi="Arial Unicode MS"/>
          <w:color w:val="808080"/>
          <w:u w:val="single"/>
        </w:rPr>
      </w:pPr>
      <w:r w:rsidRPr="007E576E">
        <w:rPr>
          <w:rFonts w:ascii="Arial Unicode MS" w:hAnsi="Arial Unicode MS" w:hint="eastAsia"/>
          <w:color w:val="FFFFFF"/>
          <w:sz w:val="18"/>
        </w:rPr>
        <w:t>‧</w:t>
      </w:r>
      <w:hyperlink r:id="rId14" w:anchor="內政部警政署國家公園警察大隊組織條例" w:history="1">
        <w:r w:rsidRPr="007E576E">
          <w:rPr>
            <w:rStyle w:val="a3"/>
            <w:rFonts w:ascii="Arial Unicode MS" w:hAnsi="Arial Unicode MS" w:hint="eastAsia"/>
            <w:sz w:val="18"/>
          </w:rPr>
          <w:t>S-link</w:t>
        </w:r>
        <w:bookmarkStart w:id="1" w:name="_GoBack"/>
        <w:r w:rsidRPr="007E576E">
          <w:rPr>
            <w:rStyle w:val="a3"/>
            <w:rFonts w:ascii="Arial Unicode MS" w:hAnsi="Arial Unicode MS" w:hint="eastAsia"/>
            <w:sz w:val="18"/>
          </w:rPr>
          <w:t>總</w:t>
        </w:r>
        <w:bookmarkEnd w:id="1"/>
        <w:r w:rsidRPr="007E576E">
          <w:rPr>
            <w:rStyle w:val="a3"/>
            <w:rFonts w:ascii="Arial Unicode MS" w:hAnsi="Arial Unicode MS" w:hint="eastAsia"/>
            <w:sz w:val="18"/>
          </w:rPr>
          <w:t>索引</w:t>
        </w:r>
      </w:hyperlink>
      <w:r w:rsidRPr="0094524D">
        <w:rPr>
          <w:rFonts w:ascii="Arial Unicode MS" w:hAnsi="Arial Unicode MS" w:hint="eastAsia"/>
          <w:b/>
          <w:color w:val="5F5F5F"/>
          <w:sz w:val="18"/>
        </w:rPr>
        <w:t>&gt;&gt;</w:t>
      </w:r>
      <w:hyperlink r:id="rId15" w:tgtFrame="_blank" w:history="1">
        <w:r w:rsidRPr="007E576E">
          <w:rPr>
            <w:rStyle w:val="a3"/>
            <w:rFonts w:hint="eastAsia"/>
            <w:sz w:val="18"/>
          </w:rPr>
          <w:t>線上網頁版</w:t>
        </w:r>
      </w:hyperlink>
      <w:r w:rsidRPr="0094524D">
        <w:rPr>
          <w:rFonts w:ascii="Arial Unicode MS" w:hAnsi="Arial Unicode MS" w:hint="eastAsia"/>
          <w:b/>
          <w:color w:val="5F5F5F"/>
          <w:sz w:val="18"/>
        </w:rPr>
        <w:t>&gt;&gt;</w:t>
      </w:r>
    </w:p>
    <w:p w:rsidR="00A6011A" w:rsidRPr="00BD75FB" w:rsidRDefault="00A6011A" w:rsidP="00E67127">
      <w:pPr>
        <w:pStyle w:val="1"/>
        <w:snapToGrid w:val="0"/>
        <w:spacing w:before="100" w:beforeAutospacing="1" w:after="100" w:afterAutospacing="1"/>
        <w:textAlignment w:val="auto"/>
        <w:rPr>
          <w:color w:val="auto"/>
        </w:rPr>
      </w:pPr>
      <w:r w:rsidRPr="00BD75FB">
        <w:rPr>
          <w:color w:val="auto"/>
        </w:rPr>
        <w:t>【</w:t>
      </w:r>
      <w:r w:rsidRPr="00BD75FB">
        <w:rPr>
          <w:rFonts w:hint="eastAsia"/>
          <w:color w:val="auto"/>
        </w:rPr>
        <w:t>法規沿革</w:t>
      </w:r>
      <w:r w:rsidRPr="00BD75FB">
        <w:rPr>
          <w:color w:val="auto"/>
        </w:rPr>
        <w:t>】</w:t>
      </w:r>
    </w:p>
    <w:p w:rsidR="00B30051" w:rsidRDefault="00B30051" w:rsidP="00B30051">
      <w:pPr>
        <w:ind w:left="142"/>
        <w:jc w:val="both"/>
        <w:rPr>
          <w:rFonts w:ascii="Arial Unicode MS" w:hAnsi="Arial Unicode MS" w:hint="eastAsia"/>
          <w:color w:val="666699"/>
          <w:sz w:val="18"/>
        </w:rPr>
      </w:pPr>
      <w:r w:rsidRPr="00B30051">
        <w:rPr>
          <w:rFonts w:ascii="Arial Unicode MS" w:hAnsi="Arial Unicode MS" w:hint="eastAsia"/>
          <w:b/>
          <w:color w:val="666699"/>
          <w:sz w:val="18"/>
        </w:rPr>
        <w:t>1</w:t>
      </w:r>
      <w:r w:rsidR="00037762">
        <w:rPr>
          <w:rFonts w:ascii="Arial Unicode MS" w:hAnsi="Arial Unicode MS" w:hint="eastAsia"/>
          <w:b/>
          <w:color w:val="666699"/>
          <w:sz w:val="18"/>
        </w:rPr>
        <w:t>‧</w:t>
      </w:r>
      <w:r w:rsidRPr="00B30051">
        <w:rPr>
          <w:rFonts w:ascii="Arial Unicode MS" w:hAnsi="Arial Unicode MS" w:hint="eastAsia"/>
          <w:color w:val="666699"/>
          <w:sz w:val="18"/>
        </w:rPr>
        <w:t>中華民國八十七年六月十七日總統（</w:t>
      </w:r>
      <w:r w:rsidRPr="00B30051">
        <w:rPr>
          <w:rFonts w:ascii="Arial Unicode MS" w:hAnsi="Arial Unicode MS" w:hint="eastAsia"/>
          <w:color w:val="666699"/>
          <w:sz w:val="18"/>
        </w:rPr>
        <w:t>87</w:t>
      </w:r>
      <w:r w:rsidRPr="00B30051">
        <w:rPr>
          <w:rFonts w:ascii="Arial Unicode MS" w:hAnsi="Arial Unicode MS" w:hint="eastAsia"/>
          <w:color w:val="666699"/>
          <w:sz w:val="18"/>
        </w:rPr>
        <w:t>）華總（一）義字第</w:t>
      </w:r>
      <w:r w:rsidRPr="00B30051">
        <w:rPr>
          <w:rFonts w:ascii="Arial Unicode MS" w:hAnsi="Arial Unicode MS" w:hint="eastAsia"/>
          <w:color w:val="666699"/>
          <w:sz w:val="18"/>
        </w:rPr>
        <w:t>8700121290</w:t>
      </w:r>
      <w:r w:rsidRPr="00B30051">
        <w:rPr>
          <w:rFonts w:ascii="Arial Unicode MS" w:hAnsi="Arial Unicode MS" w:hint="eastAsia"/>
          <w:color w:val="666699"/>
          <w:sz w:val="18"/>
        </w:rPr>
        <w:t>號令制定公布</w:t>
      </w:r>
    </w:p>
    <w:p w:rsidR="001A1423" w:rsidRPr="00B30051" w:rsidRDefault="001A1423" w:rsidP="00B30051">
      <w:pPr>
        <w:ind w:left="142"/>
        <w:jc w:val="both"/>
        <w:rPr>
          <w:rFonts w:ascii="Arial Unicode MS" w:hAnsi="Arial Unicode MS"/>
          <w:color w:val="666699"/>
          <w:sz w:val="18"/>
        </w:rPr>
      </w:pPr>
      <w:r>
        <w:rPr>
          <w:rFonts w:ascii="Arial Unicode MS" w:hAnsi="Arial Unicode MS" w:hint="eastAsia"/>
          <w:b/>
          <w:color w:val="666699"/>
          <w:sz w:val="18"/>
        </w:rPr>
        <w:t>2</w:t>
      </w:r>
      <w:r>
        <w:rPr>
          <w:rFonts w:ascii="Arial Unicode MS" w:hAnsi="Arial Unicode MS" w:hint="eastAsia"/>
          <w:b/>
          <w:color w:val="666699"/>
          <w:sz w:val="18"/>
        </w:rPr>
        <w:t>‧</w:t>
      </w:r>
      <w:r w:rsidRPr="0023184B">
        <w:rPr>
          <w:rFonts w:ascii="Arial Unicode MS" w:hAnsi="Arial Unicode MS" w:hint="eastAsia"/>
          <w:color w:val="666699"/>
          <w:sz w:val="18"/>
        </w:rPr>
        <w:t>中華民國一百零四年十二月十六日總統華總一義字第</w:t>
      </w:r>
      <w:r w:rsidRPr="0023184B">
        <w:rPr>
          <w:rFonts w:ascii="Arial Unicode MS" w:hAnsi="Arial Unicode MS"/>
          <w:color w:val="666699"/>
          <w:sz w:val="18"/>
        </w:rPr>
        <w:t>10400146811</w:t>
      </w:r>
      <w:r w:rsidRPr="0023184B">
        <w:rPr>
          <w:rFonts w:ascii="Arial Unicode MS" w:hAnsi="Arial Unicode MS" w:hint="eastAsia"/>
          <w:color w:val="666699"/>
          <w:sz w:val="18"/>
        </w:rPr>
        <w:t>號令公布廢止</w:t>
      </w:r>
    </w:p>
    <w:p w:rsidR="006E50AA" w:rsidRPr="00037762" w:rsidRDefault="006E50AA" w:rsidP="00BD75FB"/>
    <w:p w:rsidR="006E50AA" w:rsidRPr="00BD75FB" w:rsidRDefault="006E50AA" w:rsidP="00E67127">
      <w:pPr>
        <w:pStyle w:val="1"/>
        <w:snapToGrid w:val="0"/>
        <w:spacing w:before="100" w:beforeAutospacing="1" w:after="100" w:afterAutospacing="1"/>
        <w:textAlignment w:val="auto"/>
        <w:rPr>
          <w:color w:val="auto"/>
        </w:rPr>
      </w:pPr>
      <w:r w:rsidRPr="00BD75FB">
        <w:rPr>
          <w:color w:val="auto"/>
        </w:rPr>
        <w:t>【</w:t>
      </w:r>
      <w:r w:rsidRPr="00BD75FB">
        <w:rPr>
          <w:rFonts w:hint="eastAsia"/>
          <w:color w:val="auto"/>
        </w:rPr>
        <w:t>法規內容</w:t>
      </w:r>
      <w:r w:rsidRPr="00BD75FB">
        <w:rPr>
          <w:color w:val="auto"/>
        </w:rPr>
        <w:t>】</w:t>
      </w:r>
    </w:p>
    <w:p w:rsidR="001742E7" w:rsidRPr="00BD75FB" w:rsidRDefault="00152D32" w:rsidP="00BD75FB">
      <w:pPr>
        <w:pStyle w:val="2"/>
      </w:pPr>
      <w:r w:rsidRPr="00BD75FB">
        <w:rPr>
          <w:rFonts w:hint="eastAsia"/>
        </w:rPr>
        <w:t>第</w:t>
      </w:r>
      <w:r w:rsidRPr="00BD75FB">
        <w:rPr>
          <w:rFonts w:hint="eastAsia"/>
        </w:rPr>
        <w:t>1</w:t>
      </w:r>
      <w:r w:rsidRPr="00BD75FB">
        <w:rPr>
          <w:rFonts w:hint="eastAsia"/>
        </w:rPr>
        <w:t>條</w:t>
      </w:r>
      <w:r w:rsidR="00B873C4" w:rsidRPr="00BD75FB">
        <w:rPr>
          <w:rFonts w:hint="eastAsia"/>
        </w:rPr>
        <w:t>（</w:t>
      </w:r>
      <w:r w:rsidR="001742E7" w:rsidRPr="00BD75FB">
        <w:rPr>
          <w:rFonts w:hint="eastAsia"/>
        </w:rPr>
        <w:t>立法依據</w:t>
      </w:r>
      <w:r w:rsidR="00B873C4" w:rsidRPr="00BD75FB">
        <w:rPr>
          <w:rFonts w:hint="eastAsia"/>
        </w:rPr>
        <w:t>）</w:t>
      </w:r>
    </w:p>
    <w:p w:rsidR="001742E7" w:rsidRPr="004C32DA" w:rsidRDefault="001742E7" w:rsidP="001742E7">
      <w:pPr>
        <w:ind w:left="142"/>
        <w:jc w:val="both"/>
        <w:rPr>
          <w:rFonts w:ascii="Arial Unicode MS" w:hAnsi="Arial Unicode MS"/>
          <w:color w:val="17365D"/>
        </w:rPr>
      </w:pPr>
      <w:r w:rsidRPr="004C32DA">
        <w:rPr>
          <w:rFonts w:ascii="Arial Unicode MS" w:hAnsi="Arial Unicode MS" w:hint="eastAsia"/>
          <w:color w:val="17365D"/>
        </w:rPr>
        <w:t xml:space="preserve">　　本條例依內政部警政署組織條</w:t>
      </w:r>
      <w:r w:rsidR="0018739F" w:rsidRPr="004C32DA">
        <w:rPr>
          <w:rFonts w:ascii="Arial Unicode MS" w:hAnsi="Arial Unicode MS" w:hint="eastAsia"/>
          <w:color w:val="17365D"/>
        </w:rPr>
        <w:t>例</w:t>
      </w:r>
      <w:hyperlink r:id="rId16" w:anchor="a5" w:history="1">
        <w:r w:rsidR="0018739F" w:rsidRPr="004C32DA">
          <w:rPr>
            <w:rStyle w:val="a3"/>
            <w:rFonts w:hint="eastAsia"/>
          </w:rPr>
          <w:t>第五條</w:t>
        </w:r>
      </w:hyperlink>
      <w:r w:rsidRPr="004C32DA">
        <w:rPr>
          <w:rFonts w:ascii="Arial Unicode MS" w:hAnsi="Arial Unicode MS" w:hint="eastAsia"/>
          <w:color w:val="17365D"/>
        </w:rPr>
        <w:t>規定制定之。</w:t>
      </w:r>
    </w:p>
    <w:p w:rsidR="001742E7" w:rsidRPr="0018739F" w:rsidRDefault="00152D32" w:rsidP="00BD75FB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條</w:t>
      </w:r>
      <w:r w:rsidR="00B873C4">
        <w:rPr>
          <w:rFonts w:hint="eastAsia"/>
        </w:rPr>
        <w:t>（</w:t>
      </w:r>
      <w:r w:rsidR="001742E7" w:rsidRPr="0018739F">
        <w:rPr>
          <w:rFonts w:hint="eastAsia"/>
        </w:rPr>
        <w:t>隸屬系統及受指揮監督之單位</w:t>
      </w:r>
      <w:r w:rsidR="00B873C4">
        <w:rPr>
          <w:rFonts w:hint="eastAsia"/>
        </w:rPr>
        <w:t>）</w:t>
      </w:r>
    </w:p>
    <w:p w:rsidR="001742E7" w:rsidRPr="004C32DA" w:rsidRDefault="001742E7" w:rsidP="001742E7">
      <w:pPr>
        <w:ind w:left="142"/>
        <w:jc w:val="both"/>
        <w:rPr>
          <w:rFonts w:ascii="Arial Unicode MS" w:hAnsi="Arial Unicode MS"/>
          <w:color w:val="17365D"/>
        </w:rPr>
      </w:pPr>
      <w:r w:rsidRPr="004C32DA">
        <w:rPr>
          <w:rFonts w:ascii="Arial Unicode MS" w:hAnsi="Arial Unicode MS" w:hint="eastAsia"/>
          <w:color w:val="17365D"/>
        </w:rPr>
        <w:t xml:space="preserve">　　內政部警政署國家公園警察大隊（以下簡稱本大隊），承內政部警政署署長之命，執行國家公園警察任務；其依國家公園法令執行職務時，並受事業主管機關就其主管業務指揮、監督之。</w:t>
      </w:r>
    </w:p>
    <w:p w:rsidR="001742E7" w:rsidRPr="0018739F" w:rsidRDefault="00152D32" w:rsidP="00BD75FB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條</w:t>
      </w:r>
      <w:r w:rsidR="00B873C4">
        <w:rPr>
          <w:rFonts w:hint="eastAsia"/>
        </w:rPr>
        <w:t>（</w:t>
      </w:r>
      <w:r w:rsidR="001742E7" w:rsidRPr="0018739F">
        <w:rPr>
          <w:rFonts w:hint="eastAsia"/>
        </w:rPr>
        <w:t>掌理事項</w:t>
      </w:r>
      <w:r w:rsidR="00B873C4">
        <w:rPr>
          <w:rFonts w:hint="eastAsia"/>
        </w:rPr>
        <w:t>）</w:t>
      </w:r>
    </w:p>
    <w:p w:rsidR="001742E7" w:rsidRPr="004C32DA" w:rsidRDefault="001742E7" w:rsidP="001742E7">
      <w:pPr>
        <w:ind w:left="142"/>
        <w:jc w:val="both"/>
        <w:rPr>
          <w:rFonts w:ascii="Arial Unicode MS" w:hAnsi="Arial Unicode MS"/>
          <w:color w:val="17365D"/>
        </w:rPr>
      </w:pPr>
      <w:r w:rsidRPr="004C32DA">
        <w:rPr>
          <w:rFonts w:ascii="Arial Unicode MS" w:hAnsi="Arial Unicode MS" w:hint="eastAsia"/>
          <w:color w:val="17365D"/>
        </w:rPr>
        <w:t xml:space="preserve">　　本大隊掌理下列事項：</w:t>
      </w:r>
    </w:p>
    <w:p w:rsidR="001742E7" w:rsidRPr="004C32DA" w:rsidRDefault="001742E7" w:rsidP="001742E7">
      <w:pPr>
        <w:ind w:left="142"/>
        <w:jc w:val="both"/>
        <w:rPr>
          <w:rFonts w:ascii="Arial Unicode MS" w:hAnsi="Arial Unicode MS"/>
          <w:color w:val="17365D"/>
        </w:rPr>
      </w:pPr>
      <w:r w:rsidRPr="004C32DA">
        <w:rPr>
          <w:rFonts w:ascii="Arial Unicode MS" w:hAnsi="Arial Unicode MS" w:hint="eastAsia"/>
          <w:color w:val="17365D"/>
        </w:rPr>
        <w:t xml:space="preserve">　　一、關於國家公園區域內治安秩序之維護及災害急難之搶救事項。</w:t>
      </w:r>
    </w:p>
    <w:p w:rsidR="001742E7" w:rsidRPr="004C32DA" w:rsidRDefault="001742E7" w:rsidP="001742E7">
      <w:pPr>
        <w:ind w:left="142"/>
        <w:jc w:val="both"/>
        <w:rPr>
          <w:rFonts w:ascii="Arial Unicode MS" w:hAnsi="Arial Unicode MS"/>
          <w:color w:val="17365D"/>
        </w:rPr>
      </w:pPr>
      <w:r w:rsidRPr="004C32DA">
        <w:rPr>
          <w:rFonts w:ascii="Arial Unicode MS" w:hAnsi="Arial Unicode MS" w:hint="eastAsia"/>
          <w:color w:val="17365D"/>
        </w:rPr>
        <w:t xml:space="preserve">　　二、關於國家公園區域內自然資源及環境之保護事項。</w:t>
      </w:r>
    </w:p>
    <w:p w:rsidR="001742E7" w:rsidRPr="004C32DA" w:rsidRDefault="001742E7" w:rsidP="001742E7">
      <w:pPr>
        <w:ind w:left="142"/>
        <w:jc w:val="both"/>
        <w:rPr>
          <w:rFonts w:ascii="Arial Unicode MS" w:hAnsi="Arial Unicode MS"/>
          <w:color w:val="17365D"/>
        </w:rPr>
      </w:pPr>
      <w:r w:rsidRPr="004C32DA">
        <w:rPr>
          <w:rFonts w:ascii="Arial Unicode MS" w:hAnsi="Arial Unicode MS" w:hint="eastAsia"/>
          <w:color w:val="17365D"/>
        </w:rPr>
        <w:t xml:space="preserve">　　三、關於協助處理違反國家公園法令有關事項。</w:t>
      </w:r>
    </w:p>
    <w:p w:rsidR="001742E7" w:rsidRPr="004C32DA" w:rsidRDefault="001742E7" w:rsidP="001742E7">
      <w:pPr>
        <w:ind w:left="142"/>
        <w:jc w:val="both"/>
        <w:rPr>
          <w:rFonts w:ascii="Arial Unicode MS" w:hAnsi="Arial Unicode MS"/>
          <w:color w:val="17365D"/>
        </w:rPr>
      </w:pPr>
      <w:r w:rsidRPr="004C32DA">
        <w:rPr>
          <w:rFonts w:ascii="Arial Unicode MS" w:hAnsi="Arial Unicode MS" w:hint="eastAsia"/>
          <w:color w:val="17365D"/>
        </w:rPr>
        <w:t xml:space="preserve">　　四、其他有關警察法令及警察業務事項。</w:t>
      </w:r>
    </w:p>
    <w:p w:rsidR="001742E7" w:rsidRPr="0018739F" w:rsidRDefault="00152D32" w:rsidP="00BD75FB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條</w:t>
      </w:r>
      <w:r w:rsidR="00B873C4">
        <w:rPr>
          <w:rFonts w:hint="eastAsia"/>
        </w:rPr>
        <w:t>（</w:t>
      </w:r>
      <w:r w:rsidR="001742E7" w:rsidRPr="0018739F">
        <w:rPr>
          <w:rFonts w:hint="eastAsia"/>
        </w:rPr>
        <w:t>職務編制</w:t>
      </w:r>
      <w:r w:rsidR="00B873C4">
        <w:rPr>
          <w:rFonts w:hint="eastAsia"/>
        </w:rPr>
        <w:t>）</w:t>
      </w:r>
    </w:p>
    <w:p w:rsidR="001742E7" w:rsidRPr="004C32DA" w:rsidRDefault="001742E7" w:rsidP="001742E7">
      <w:pPr>
        <w:ind w:left="142"/>
        <w:jc w:val="both"/>
        <w:rPr>
          <w:rFonts w:ascii="Arial Unicode MS" w:hAnsi="Arial Unicode MS"/>
          <w:color w:val="17365D"/>
        </w:rPr>
      </w:pPr>
      <w:r w:rsidRPr="004C32DA">
        <w:rPr>
          <w:rFonts w:ascii="Arial Unicode MS" w:hAnsi="Arial Unicode MS" w:hint="eastAsia"/>
          <w:color w:val="17365D"/>
        </w:rPr>
        <w:t xml:space="preserve">　　本大隊設警務組、督訓組、勤務指揮中心，分掌前條所列事項。</w:t>
      </w:r>
    </w:p>
    <w:p w:rsidR="001742E7" w:rsidRPr="0018739F" w:rsidRDefault="00152D32" w:rsidP="00BD75FB">
      <w:pPr>
        <w:pStyle w:val="2"/>
      </w:pPr>
      <w:bookmarkStart w:id="2" w:name="a5"/>
      <w:bookmarkEnd w:id="2"/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條</w:t>
      </w:r>
      <w:r w:rsidR="00B873C4">
        <w:rPr>
          <w:rFonts w:hint="eastAsia"/>
        </w:rPr>
        <w:t>（</w:t>
      </w:r>
      <w:r w:rsidR="001742E7" w:rsidRPr="0018739F">
        <w:rPr>
          <w:rFonts w:hint="eastAsia"/>
        </w:rPr>
        <w:t>大隊長及副大隊長之職務</w:t>
      </w:r>
      <w:r w:rsidR="00B873C4">
        <w:rPr>
          <w:rFonts w:hint="eastAsia"/>
        </w:rPr>
        <w:t>）</w:t>
      </w:r>
    </w:p>
    <w:p w:rsidR="001742E7" w:rsidRPr="004C32DA" w:rsidRDefault="001742E7" w:rsidP="001742E7">
      <w:pPr>
        <w:ind w:left="142"/>
        <w:jc w:val="both"/>
        <w:rPr>
          <w:rFonts w:ascii="Arial Unicode MS" w:hAnsi="Arial Unicode MS"/>
          <w:color w:val="17365D"/>
        </w:rPr>
      </w:pPr>
      <w:r w:rsidRPr="004C32DA">
        <w:rPr>
          <w:rFonts w:ascii="Arial Unicode MS" w:hAnsi="Arial Unicode MS" w:hint="eastAsia"/>
          <w:color w:val="17365D"/>
        </w:rPr>
        <w:t xml:space="preserve">　　本大隊大隊長一人，警正或警監，綜理隊務，並指揮、監督所屬單位及人員；副大隊長一人，警正，襄理隊務。</w:t>
      </w:r>
    </w:p>
    <w:p w:rsidR="001742E7" w:rsidRPr="0018739F" w:rsidRDefault="00152D32" w:rsidP="00BD75FB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6</w:t>
      </w:r>
      <w:r>
        <w:rPr>
          <w:rFonts w:hint="eastAsia"/>
        </w:rPr>
        <w:t>條</w:t>
      </w:r>
      <w:r w:rsidR="00B873C4">
        <w:rPr>
          <w:rFonts w:hint="eastAsia"/>
        </w:rPr>
        <w:t>（</w:t>
      </w:r>
      <w:r w:rsidR="001742E7" w:rsidRPr="0018739F">
        <w:rPr>
          <w:rFonts w:hint="eastAsia"/>
        </w:rPr>
        <w:t>人員編制</w:t>
      </w:r>
      <w:r w:rsidR="00B873C4">
        <w:rPr>
          <w:rFonts w:hint="eastAsia"/>
        </w:rPr>
        <w:t>）</w:t>
      </w:r>
    </w:p>
    <w:p w:rsidR="001742E7" w:rsidRPr="004C32DA" w:rsidRDefault="001742E7" w:rsidP="001742E7">
      <w:pPr>
        <w:ind w:left="142"/>
        <w:jc w:val="both"/>
        <w:rPr>
          <w:rFonts w:ascii="Arial Unicode MS" w:hAnsi="Arial Unicode MS"/>
          <w:color w:val="17365D"/>
        </w:rPr>
      </w:pPr>
      <w:r w:rsidRPr="004C32DA">
        <w:rPr>
          <w:rFonts w:ascii="Arial Unicode MS" w:hAnsi="Arial Unicode MS" w:hint="eastAsia"/>
          <w:color w:val="17365D"/>
        </w:rPr>
        <w:t xml:space="preserve">　　本大隊置秘書一人，組長二人，主任一人，督察員二人或三人，均警正；組員十一人至十五人，警佐或警正，其中四人得列委任第五職等或薦任第六職等至第七職等；技士一人，職務列委任第五職等或薦任第六職等至第七職等；辦事員一人，職務列委任第三職等至第五職等；書記一人，職務列委任第一職等至第三職等。</w:t>
      </w:r>
    </w:p>
    <w:p w:rsidR="001742E7" w:rsidRPr="0018739F" w:rsidRDefault="00152D32" w:rsidP="00BD75FB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7</w:t>
      </w:r>
      <w:r>
        <w:rPr>
          <w:rFonts w:hint="eastAsia"/>
        </w:rPr>
        <w:t>條</w:t>
      </w:r>
      <w:r w:rsidR="00B873C4">
        <w:rPr>
          <w:rFonts w:hint="eastAsia"/>
        </w:rPr>
        <w:t>（</w:t>
      </w:r>
      <w:r w:rsidR="001742E7" w:rsidRPr="0018739F">
        <w:rPr>
          <w:rFonts w:hint="eastAsia"/>
        </w:rPr>
        <w:t>人事室職務、職掌</w:t>
      </w:r>
      <w:r w:rsidR="00B873C4">
        <w:rPr>
          <w:rFonts w:hint="eastAsia"/>
        </w:rPr>
        <w:t>）</w:t>
      </w:r>
    </w:p>
    <w:p w:rsidR="001742E7" w:rsidRPr="004C32DA" w:rsidRDefault="001742E7" w:rsidP="001742E7">
      <w:pPr>
        <w:ind w:left="142"/>
        <w:jc w:val="both"/>
        <w:rPr>
          <w:rFonts w:ascii="Arial Unicode MS" w:hAnsi="Arial Unicode MS"/>
          <w:color w:val="17365D"/>
        </w:rPr>
      </w:pPr>
      <w:r w:rsidRPr="004C32DA">
        <w:rPr>
          <w:rFonts w:ascii="Arial Unicode MS" w:hAnsi="Arial Unicode MS" w:hint="eastAsia"/>
          <w:color w:val="17365D"/>
        </w:rPr>
        <w:t xml:space="preserve">　　本大隊設人事室，置主任一人，職務列薦任第八職等，依法辦理人事管理事項；其餘所需工作人員，應就本條例所定員額內派充之。</w:t>
      </w:r>
    </w:p>
    <w:p w:rsidR="001742E7" w:rsidRPr="0018739F" w:rsidRDefault="00152D32" w:rsidP="00BD75FB">
      <w:pPr>
        <w:pStyle w:val="2"/>
      </w:pPr>
      <w:r>
        <w:rPr>
          <w:rFonts w:hint="eastAsia"/>
        </w:rPr>
        <w:lastRenderedPageBreak/>
        <w:t>第</w:t>
      </w:r>
      <w:r>
        <w:rPr>
          <w:rFonts w:hint="eastAsia"/>
        </w:rPr>
        <w:t>8</w:t>
      </w:r>
      <w:r>
        <w:rPr>
          <w:rFonts w:hint="eastAsia"/>
        </w:rPr>
        <w:t>條</w:t>
      </w:r>
      <w:r w:rsidR="00B873C4">
        <w:rPr>
          <w:rFonts w:hint="eastAsia"/>
        </w:rPr>
        <w:t>（</w:t>
      </w:r>
      <w:r w:rsidR="001742E7" w:rsidRPr="0018739F">
        <w:rPr>
          <w:rFonts w:hint="eastAsia"/>
        </w:rPr>
        <w:t>會計室職務、職掌</w:t>
      </w:r>
      <w:r w:rsidR="00B873C4">
        <w:rPr>
          <w:rFonts w:hint="eastAsia"/>
        </w:rPr>
        <w:t>）</w:t>
      </w:r>
    </w:p>
    <w:p w:rsidR="001742E7" w:rsidRPr="004C32DA" w:rsidRDefault="001742E7" w:rsidP="001742E7">
      <w:pPr>
        <w:ind w:left="142"/>
        <w:jc w:val="both"/>
        <w:rPr>
          <w:rFonts w:ascii="Arial Unicode MS" w:hAnsi="Arial Unicode MS"/>
          <w:color w:val="17365D"/>
        </w:rPr>
      </w:pPr>
      <w:r w:rsidRPr="004C32DA">
        <w:rPr>
          <w:rFonts w:ascii="Arial Unicode MS" w:hAnsi="Arial Unicode MS" w:hint="eastAsia"/>
          <w:color w:val="17365D"/>
        </w:rPr>
        <w:t xml:space="preserve">　　本大隊設會計室，置會計主任一人，職務列薦任第八職等，依法辦理歲計、會計並兼辦統計事項；其餘所需工作人員，應就本條例所定員額內派充之。</w:t>
      </w:r>
    </w:p>
    <w:p w:rsidR="001742E7" w:rsidRPr="0018739F" w:rsidRDefault="00152D32" w:rsidP="00BD75FB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9</w:t>
      </w:r>
      <w:r>
        <w:rPr>
          <w:rFonts w:hint="eastAsia"/>
        </w:rPr>
        <w:t>條</w:t>
      </w:r>
      <w:r w:rsidR="00B873C4">
        <w:rPr>
          <w:rFonts w:hint="eastAsia"/>
        </w:rPr>
        <w:t>（</w:t>
      </w:r>
      <w:r w:rsidR="001742E7" w:rsidRPr="0018739F">
        <w:rPr>
          <w:rFonts w:hint="eastAsia"/>
        </w:rPr>
        <w:t>隊之職務編制</w:t>
      </w:r>
      <w:r w:rsidR="00B873C4">
        <w:rPr>
          <w:rFonts w:hint="eastAsia"/>
        </w:rPr>
        <w:t>）</w:t>
      </w:r>
    </w:p>
    <w:p w:rsidR="001742E7" w:rsidRPr="004C32DA" w:rsidRDefault="001742E7" w:rsidP="001742E7">
      <w:pPr>
        <w:ind w:left="142"/>
        <w:jc w:val="both"/>
        <w:rPr>
          <w:rFonts w:ascii="Arial Unicode MS" w:hAnsi="Arial Unicode MS"/>
          <w:color w:val="17365D"/>
        </w:rPr>
      </w:pPr>
      <w:r w:rsidRPr="004C32DA">
        <w:rPr>
          <w:rFonts w:ascii="Arial Unicode MS" w:hAnsi="Arial Unicode MS" w:hint="eastAsia"/>
          <w:color w:val="17365D"/>
        </w:rPr>
        <w:t xml:space="preserve">　　本大隊依各國家公園管理處之設置，設立隊。</w:t>
      </w:r>
    </w:p>
    <w:p w:rsidR="001742E7" w:rsidRPr="001742E7" w:rsidRDefault="001742E7" w:rsidP="001742E7">
      <w:pPr>
        <w:ind w:left="142"/>
        <w:jc w:val="both"/>
        <w:rPr>
          <w:rFonts w:ascii="Arial Unicode MS" w:hAnsi="Arial Unicode MS"/>
          <w:color w:val="666699"/>
        </w:rPr>
      </w:pPr>
      <w:r w:rsidRPr="001742E7">
        <w:rPr>
          <w:rFonts w:ascii="Arial Unicode MS" w:hAnsi="Arial Unicode MS" w:hint="eastAsia"/>
          <w:color w:val="666699"/>
        </w:rPr>
        <w:t xml:space="preserve">　　各隊應冠以各國家公園地區名稱，由內政部警政署層報行政院核定設立。其依國家公園法令執行職務時，應受各該國家公園管理處之指揮、監督。</w:t>
      </w:r>
    </w:p>
    <w:p w:rsidR="001742E7" w:rsidRPr="004C32DA" w:rsidRDefault="001742E7" w:rsidP="001742E7">
      <w:pPr>
        <w:ind w:left="142"/>
        <w:jc w:val="both"/>
        <w:rPr>
          <w:rFonts w:ascii="Arial Unicode MS" w:hAnsi="Arial Unicode MS"/>
          <w:color w:val="17365D"/>
        </w:rPr>
      </w:pPr>
      <w:r w:rsidRPr="004C32DA">
        <w:rPr>
          <w:rFonts w:ascii="Arial Unicode MS" w:hAnsi="Arial Unicode MS" w:hint="eastAsia"/>
          <w:color w:val="17365D"/>
        </w:rPr>
        <w:t xml:space="preserve">　　隊置隊長一人，副隊長一人，均警正；警務員一人，偵查員一人或二人，均警佐或警正；技佐一人，職務列委任第四職等至第五職等；警務佐一人，小隊長四人至六人，均警佐或警正；隊員二十九人至四十五人，警佐；書記一人，職務列委任第一職等至第三職等。</w:t>
      </w:r>
    </w:p>
    <w:p w:rsidR="001742E7" w:rsidRPr="001742E7" w:rsidRDefault="001742E7" w:rsidP="001742E7">
      <w:pPr>
        <w:ind w:left="142"/>
        <w:jc w:val="both"/>
        <w:rPr>
          <w:rFonts w:ascii="Arial Unicode MS" w:hAnsi="Arial Unicode MS"/>
          <w:color w:val="666699"/>
        </w:rPr>
      </w:pPr>
      <w:r w:rsidRPr="001742E7">
        <w:rPr>
          <w:rFonts w:ascii="Arial Unicode MS" w:hAnsi="Arial Unicode MS" w:hint="eastAsia"/>
          <w:color w:val="666699"/>
        </w:rPr>
        <w:t xml:space="preserve">　　管轄地區跨二縣（市）以上者，得置分隊長二人或三人，警佐或警正。</w:t>
      </w:r>
    </w:p>
    <w:p w:rsidR="001742E7" w:rsidRPr="004C32DA" w:rsidRDefault="001742E7" w:rsidP="001742E7">
      <w:pPr>
        <w:ind w:left="142"/>
        <w:jc w:val="both"/>
        <w:rPr>
          <w:rFonts w:ascii="Arial Unicode MS" w:hAnsi="Arial Unicode MS"/>
          <w:color w:val="17365D"/>
        </w:rPr>
      </w:pPr>
      <w:r w:rsidRPr="004C32DA">
        <w:rPr>
          <w:rFonts w:ascii="Arial Unicode MS" w:hAnsi="Arial Unicode MS" w:hint="eastAsia"/>
          <w:color w:val="17365D"/>
        </w:rPr>
        <w:t xml:space="preserve">　　第三項隊員列警正四階人數由警政主管機關定之。</w:t>
      </w:r>
    </w:p>
    <w:p w:rsidR="001742E7" w:rsidRPr="0018739F" w:rsidRDefault="00152D32" w:rsidP="00BD75FB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10</w:t>
      </w:r>
      <w:r>
        <w:rPr>
          <w:rFonts w:hint="eastAsia"/>
        </w:rPr>
        <w:t>條</w:t>
      </w:r>
      <w:r w:rsidR="00B873C4">
        <w:rPr>
          <w:rFonts w:hint="eastAsia"/>
        </w:rPr>
        <w:t>（</w:t>
      </w:r>
      <w:r w:rsidR="001742E7" w:rsidRPr="0018739F">
        <w:rPr>
          <w:rFonts w:hint="eastAsia"/>
        </w:rPr>
        <w:t>各職稱人員之任用</w:t>
      </w:r>
      <w:r w:rsidR="00B873C4">
        <w:rPr>
          <w:rFonts w:hint="eastAsia"/>
        </w:rPr>
        <w:t>）</w:t>
      </w:r>
    </w:p>
    <w:p w:rsidR="001742E7" w:rsidRPr="004C32DA" w:rsidRDefault="001742E7" w:rsidP="001742E7">
      <w:pPr>
        <w:ind w:left="142"/>
        <w:jc w:val="both"/>
        <w:rPr>
          <w:rFonts w:ascii="Arial Unicode MS" w:hAnsi="Arial Unicode MS"/>
          <w:color w:val="17365D"/>
        </w:rPr>
      </w:pPr>
      <w:r w:rsidRPr="004C32DA">
        <w:rPr>
          <w:rFonts w:ascii="Arial Unicode MS" w:hAnsi="Arial Unicode MS" w:hint="eastAsia"/>
          <w:color w:val="17365D"/>
        </w:rPr>
        <w:t xml:space="preserve">　　</w:t>
      </w:r>
      <w:hyperlink w:anchor="a5" w:history="1">
        <w:r w:rsidRPr="004C32DA">
          <w:rPr>
            <w:rStyle w:val="a3"/>
            <w:rFonts w:hint="eastAsia"/>
          </w:rPr>
          <w:t>第五條</w:t>
        </w:r>
      </w:hyperlink>
      <w:r w:rsidRPr="004C32DA">
        <w:rPr>
          <w:rFonts w:ascii="Arial Unicode MS" w:hAnsi="Arial Unicode MS" w:hint="eastAsia"/>
          <w:color w:val="17365D"/>
        </w:rPr>
        <w:t>至第九條所定列有官等職等人員，除警察官外，其職務所適用之職系，依公務人員任用</w:t>
      </w:r>
      <w:r w:rsidR="00B30051" w:rsidRPr="004C32DA">
        <w:rPr>
          <w:rFonts w:ascii="Arial Unicode MS" w:hAnsi="Arial Unicode MS" w:hint="eastAsia"/>
          <w:color w:val="17365D"/>
        </w:rPr>
        <w:t>法</w:t>
      </w:r>
      <w:hyperlink r:id="rId17" w:anchor="a8" w:history="1">
        <w:r w:rsidR="00B30051" w:rsidRPr="004C32DA">
          <w:rPr>
            <w:rStyle w:val="a3"/>
            <w:rFonts w:hint="eastAsia"/>
          </w:rPr>
          <w:t>第八條</w:t>
        </w:r>
      </w:hyperlink>
      <w:r w:rsidRPr="004C32DA">
        <w:rPr>
          <w:rFonts w:ascii="Arial Unicode MS" w:hAnsi="Arial Unicode MS" w:hint="eastAsia"/>
          <w:color w:val="17365D"/>
        </w:rPr>
        <w:t>之規定，就有關職系選用之。</w:t>
      </w:r>
    </w:p>
    <w:p w:rsidR="001742E7" w:rsidRPr="0018739F" w:rsidRDefault="00152D32" w:rsidP="00BD75FB">
      <w:pPr>
        <w:pStyle w:val="2"/>
      </w:pPr>
      <w:bookmarkStart w:id="3" w:name="a11"/>
      <w:bookmarkEnd w:id="3"/>
      <w:r>
        <w:rPr>
          <w:rFonts w:hint="eastAsia"/>
        </w:rPr>
        <w:t>第</w:t>
      </w:r>
      <w:r>
        <w:rPr>
          <w:rFonts w:hint="eastAsia"/>
        </w:rPr>
        <w:t>11</w:t>
      </w:r>
      <w:r>
        <w:rPr>
          <w:rFonts w:hint="eastAsia"/>
        </w:rPr>
        <w:t>條</w:t>
      </w:r>
      <w:r w:rsidR="00B873C4">
        <w:rPr>
          <w:rFonts w:hint="eastAsia"/>
        </w:rPr>
        <w:t>（</w:t>
      </w:r>
      <w:r w:rsidR="001742E7" w:rsidRPr="0018739F">
        <w:rPr>
          <w:rFonts w:hint="eastAsia"/>
        </w:rPr>
        <w:t>辦事細則之擬訂</w:t>
      </w:r>
      <w:r w:rsidR="00B873C4">
        <w:rPr>
          <w:rFonts w:hint="eastAsia"/>
        </w:rPr>
        <w:t>）</w:t>
      </w:r>
    </w:p>
    <w:p w:rsidR="001742E7" w:rsidRPr="004C32DA" w:rsidRDefault="001742E7" w:rsidP="001742E7">
      <w:pPr>
        <w:ind w:left="142"/>
        <w:jc w:val="both"/>
        <w:rPr>
          <w:rFonts w:ascii="Arial Unicode MS" w:hAnsi="Arial Unicode MS"/>
          <w:color w:val="17365D"/>
        </w:rPr>
      </w:pPr>
      <w:r w:rsidRPr="004C32DA">
        <w:rPr>
          <w:rFonts w:ascii="Arial Unicode MS" w:hAnsi="Arial Unicode MS" w:hint="eastAsia"/>
          <w:color w:val="17365D"/>
        </w:rPr>
        <w:t xml:space="preserve">　　本大隊</w:t>
      </w:r>
      <w:hyperlink r:id="rId18" w:history="1">
        <w:r w:rsidRPr="004C32DA">
          <w:rPr>
            <w:rStyle w:val="a3"/>
            <w:rFonts w:hint="eastAsia"/>
          </w:rPr>
          <w:t>辦事細則</w:t>
        </w:r>
      </w:hyperlink>
      <w:r w:rsidRPr="004C32DA">
        <w:rPr>
          <w:rFonts w:ascii="Arial Unicode MS" w:hAnsi="Arial Unicode MS" w:hint="eastAsia"/>
          <w:color w:val="17365D"/>
        </w:rPr>
        <w:t>，由本大隊擬訂，報請內政部警政署核定之。</w:t>
      </w:r>
    </w:p>
    <w:p w:rsidR="001742E7" w:rsidRPr="0018739F" w:rsidRDefault="00152D32" w:rsidP="00BD75FB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12</w:t>
      </w:r>
      <w:r>
        <w:rPr>
          <w:rFonts w:hint="eastAsia"/>
        </w:rPr>
        <w:t>條</w:t>
      </w:r>
      <w:r w:rsidR="00B873C4">
        <w:rPr>
          <w:rFonts w:hint="eastAsia"/>
        </w:rPr>
        <w:t>（</w:t>
      </w:r>
      <w:r w:rsidR="001742E7" w:rsidRPr="0018739F">
        <w:rPr>
          <w:rFonts w:hint="eastAsia"/>
        </w:rPr>
        <w:t>施行日</w:t>
      </w:r>
      <w:r w:rsidR="00B873C4">
        <w:rPr>
          <w:rFonts w:hint="eastAsia"/>
        </w:rPr>
        <w:t>）</w:t>
      </w:r>
    </w:p>
    <w:p w:rsidR="001742E7" w:rsidRPr="004C32DA" w:rsidRDefault="001742E7" w:rsidP="001742E7">
      <w:pPr>
        <w:ind w:left="142"/>
        <w:jc w:val="both"/>
        <w:rPr>
          <w:rFonts w:ascii="Arial Unicode MS" w:hAnsi="Arial Unicode MS"/>
          <w:color w:val="17365D"/>
        </w:rPr>
      </w:pPr>
      <w:r w:rsidRPr="004C32DA">
        <w:rPr>
          <w:rFonts w:ascii="Arial Unicode MS" w:hAnsi="Arial Unicode MS" w:hint="eastAsia"/>
          <w:color w:val="17365D"/>
        </w:rPr>
        <w:t xml:space="preserve">　　本條例自公布日施行。</w:t>
      </w:r>
    </w:p>
    <w:p w:rsidR="00E11C5F" w:rsidRDefault="00E11C5F" w:rsidP="00E11C5F">
      <w:pPr>
        <w:ind w:left="142"/>
        <w:jc w:val="both"/>
        <w:rPr>
          <w:rFonts w:ascii="Arial Unicode MS" w:hAnsi="Arial Unicode MS"/>
          <w:color w:val="666699"/>
        </w:rPr>
      </w:pPr>
    </w:p>
    <w:p w:rsidR="00B30051" w:rsidRPr="00E11C5F" w:rsidRDefault="00B30051" w:rsidP="00E11C5F">
      <w:pPr>
        <w:ind w:left="142"/>
        <w:jc w:val="both"/>
        <w:rPr>
          <w:rFonts w:ascii="Arial Unicode MS" w:hAnsi="Arial Unicode MS"/>
          <w:color w:val="666699"/>
        </w:rPr>
      </w:pPr>
    </w:p>
    <w:p w:rsidR="00BB6310" w:rsidRPr="00B93C1D" w:rsidRDefault="00BB6310" w:rsidP="00BB6310">
      <w:pPr>
        <w:jc w:val="both"/>
        <w:rPr>
          <w:rStyle w:val="a3"/>
          <w:rFonts w:ascii="Arial Unicode MS" w:hAnsi="Arial Unicode MS"/>
          <w:sz w:val="18"/>
          <w:u w:val="none"/>
        </w:rPr>
      </w:pPr>
      <w:r w:rsidRPr="00B93C1D">
        <w:rPr>
          <w:rFonts w:hint="eastAsia"/>
          <w:color w:val="5F5F5F"/>
          <w:sz w:val="18"/>
        </w:rPr>
        <w:t>。。。。。。。。。。。。。。。。。。。。。。。。。。。。。。。。。。。。。。。。。。。。。。。。。。</w:t>
      </w:r>
      <w:r>
        <w:fldChar w:fldCharType="begin"/>
      </w:r>
      <w:r>
        <w:instrText xml:space="preserve"> HYPERLINK \l "top" </w:instrText>
      </w:r>
      <w:r>
        <w:fldChar w:fldCharType="separate"/>
      </w:r>
      <w:r w:rsidRPr="00B93C1D">
        <w:rPr>
          <w:rStyle w:val="a3"/>
          <w:sz w:val="18"/>
        </w:rPr>
        <w:t>回</w:t>
      </w:r>
      <w:r w:rsidRPr="00B93C1D">
        <w:rPr>
          <w:rStyle w:val="a3"/>
          <w:sz w:val="18"/>
        </w:rPr>
        <w:t>首</w:t>
      </w:r>
      <w:r w:rsidRPr="00B93C1D">
        <w:rPr>
          <w:rStyle w:val="a3"/>
          <w:sz w:val="18"/>
        </w:rPr>
        <w:t>頁</w:t>
      </w:r>
      <w:r>
        <w:rPr>
          <w:rStyle w:val="a3"/>
          <w:sz w:val="18"/>
        </w:rPr>
        <w:fldChar w:fldCharType="end"/>
      </w:r>
      <w:r w:rsidRPr="00B93C1D">
        <w:rPr>
          <w:rFonts w:ascii="新細明體" w:hAnsi="新細明體"/>
          <w:color w:val="808000"/>
          <w:sz w:val="18"/>
        </w:rPr>
        <w:t>&gt;&gt;</w:t>
      </w:r>
    </w:p>
    <w:p w:rsidR="00431EEC" w:rsidRPr="00BB6310" w:rsidRDefault="00BB6310" w:rsidP="00D36C72">
      <w:pPr>
        <w:ind w:left="119"/>
        <w:jc w:val="both"/>
        <w:rPr>
          <w:rFonts w:ascii="Arial Unicode MS" w:hAnsi="Arial Unicode MS"/>
          <w:color w:val="000000"/>
        </w:rPr>
      </w:pPr>
      <w:r>
        <w:rPr>
          <w:rFonts w:ascii="Arial Unicode MS" w:hAnsi="Arial Unicode MS" w:hint="eastAsia"/>
          <w:color w:val="808080"/>
          <w:sz w:val="18"/>
          <w:szCs w:val="18"/>
        </w:rPr>
        <w:t>【編註】本超連結法規檔以</w:t>
      </w:r>
      <w:hyperlink r:id="rId19" w:history="1">
        <w:r>
          <w:rPr>
            <w:rStyle w:val="a3"/>
            <w:rFonts w:ascii="Arial Unicode MS" w:hAnsi="Arial Unicode MS"/>
            <w:color w:val="808080"/>
            <w:sz w:val="18"/>
            <w:szCs w:val="18"/>
          </w:rPr>
          <w:t>總統府公報</w:t>
        </w:r>
      </w:hyperlink>
      <w:r>
        <w:rPr>
          <w:rFonts w:ascii="Arial Unicode MS" w:hAnsi="Arial Unicode MS" w:hint="eastAsia"/>
          <w:color w:val="808080"/>
          <w:sz w:val="18"/>
          <w:szCs w:val="18"/>
        </w:rPr>
        <w:t>、</w:t>
      </w:r>
      <w:hyperlink r:id="rId20" w:history="1">
        <w:r>
          <w:rPr>
            <w:rStyle w:val="a3"/>
            <w:rFonts w:ascii="Arial Unicode MS" w:hAnsi="Arial Unicode MS"/>
            <w:color w:val="808080"/>
            <w:sz w:val="18"/>
            <w:szCs w:val="18"/>
          </w:rPr>
          <w:t>立法院</w:t>
        </w:r>
      </w:hyperlink>
      <w:r>
        <w:rPr>
          <w:rFonts w:ascii="Arial Unicode MS" w:hAnsi="Arial Unicode MS" w:hint="eastAsia"/>
          <w:color w:val="808080"/>
          <w:sz w:val="18"/>
          <w:szCs w:val="18"/>
        </w:rPr>
        <w:t>及</w:t>
      </w:r>
      <w:hyperlink r:id="rId21" w:history="1">
        <w:r>
          <w:rPr>
            <w:rStyle w:val="a3"/>
            <w:rFonts w:ascii="Arial Unicode MS" w:hAnsi="Arial Unicode MS"/>
            <w:color w:val="808080"/>
            <w:sz w:val="18"/>
            <w:szCs w:val="18"/>
          </w:rPr>
          <w:t>法務部資訊網</w:t>
        </w:r>
      </w:hyperlink>
      <w:r>
        <w:rPr>
          <w:rFonts w:ascii="Arial Unicode MS" w:hAnsi="Arial Unicode MS" w:hint="eastAsia"/>
          <w:color w:val="808080"/>
          <w:sz w:val="18"/>
          <w:szCs w:val="18"/>
        </w:rPr>
        <w:t>為依據，提供學習與參考為原則；如需正式引用，請以政府公告版為準。如有發現待更正部份及您所需本站未收編之法規</w:t>
      </w:r>
      <w:r>
        <w:rPr>
          <w:rFonts w:ascii="Arial Unicode MS" w:hAnsi="Arial Unicode MS" w:hint="eastAsia"/>
          <w:color w:val="808080"/>
          <w:sz w:val="18"/>
          <w:szCs w:val="20"/>
        </w:rPr>
        <w:t>，</w:t>
      </w:r>
      <w:r>
        <w:rPr>
          <w:rFonts w:ascii="Arial Unicode MS" w:hAnsi="Arial Unicode MS" w:hint="eastAsia"/>
          <w:color w:val="7F7F7F"/>
          <w:sz w:val="18"/>
          <w:szCs w:val="20"/>
        </w:rPr>
        <w:t>敬請</w:t>
      </w:r>
      <w:hyperlink r:id="rId22" w:history="1">
        <w:r>
          <w:rPr>
            <w:rStyle w:val="a3"/>
            <w:rFonts w:ascii="Arial Unicode MS" w:hAnsi="Arial Unicode MS"/>
            <w:color w:val="5F5F5F"/>
            <w:sz w:val="18"/>
            <w:szCs w:val="20"/>
          </w:rPr>
          <w:t>告知</w:t>
        </w:r>
      </w:hyperlink>
      <w:r>
        <w:rPr>
          <w:rFonts w:ascii="Arial Unicode MS" w:hAnsi="Arial Unicode MS" w:hint="eastAsia"/>
          <w:color w:val="808080"/>
          <w:sz w:val="18"/>
          <w:szCs w:val="20"/>
        </w:rPr>
        <w:t>，謝謝！</w:t>
      </w:r>
    </w:p>
    <w:sectPr w:rsidR="00431EEC" w:rsidRPr="00BB6310">
      <w:footerReference w:type="even" r:id="rId23"/>
      <w:footerReference w:type="default" r:id="rId24"/>
      <w:pgSz w:w="11906" w:h="16838"/>
      <w:pgMar w:top="851" w:right="1134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F73" w:rsidRDefault="005B6F73">
      <w:r>
        <w:separator/>
      </w:r>
    </w:p>
  </w:endnote>
  <w:endnote w:type="continuationSeparator" w:id="0">
    <w:p w:rsidR="005B6F73" w:rsidRDefault="005B6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F73" w:rsidRDefault="005B6F73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B6F73" w:rsidRDefault="005B6F73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F73" w:rsidRDefault="005B6F73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B6310">
      <w:rPr>
        <w:rStyle w:val="a7"/>
        <w:noProof/>
      </w:rPr>
      <w:t>1</w:t>
    </w:r>
    <w:r>
      <w:rPr>
        <w:rStyle w:val="a7"/>
      </w:rPr>
      <w:fldChar w:fldCharType="end"/>
    </w:r>
  </w:p>
  <w:p w:rsidR="005B6F73" w:rsidRPr="00E67127" w:rsidRDefault="005B6F73" w:rsidP="005360FE">
    <w:pPr>
      <w:pStyle w:val="a6"/>
      <w:wordWrap w:val="0"/>
      <w:ind w:right="360"/>
      <w:jc w:val="right"/>
      <w:rPr>
        <w:rFonts w:ascii="Arial Unicode MS" w:hAnsi="Arial Unicode MS"/>
        <w:sz w:val="18"/>
      </w:rPr>
    </w:pPr>
    <w:r w:rsidRPr="00E67127">
      <w:rPr>
        <w:rFonts w:ascii="Arial Unicode MS" w:hAnsi="Arial Unicode MS" w:hint="eastAsia"/>
        <w:sz w:val="18"/>
      </w:rPr>
      <w:t>&lt;&lt;</w:t>
    </w:r>
    <w:r w:rsidRPr="00E67127">
      <w:rPr>
        <w:rFonts w:ascii="Arial Unicode MS" w:hAnsi="Arial Unicode MS" w:hint="eastAsia"/>
        <w:sz w:val="18"/>
      </w:rPr>
      <w:t>內政部警政署國家公園警察大隊組織條例</w:t>
    </w:r>
    <w:r>
      <w:rPr>
        <w:rFonts w:ascii="Arial Unicode MS" w:hAnsi="Arial Unicode MS" w:hint="eastAsia"/>
        <w:color w:val="000000"/>
        <w:sz w:val="18"/>
      </w:rPr>
      <w:t>(</w:t>
    </w:r>
    <w:r w:rsidRPr="00DE152C">
      <w:rPr>
        <w:rFonts w:ascii="Arial Unicode MS" w:hAnsi="Arial Unicode MS" w:hint="eastAsia"/>
        <w:color w:val="000000"/>
        <w:sz w:val="18"/>
      </w:rPr>
      <w:t>廢</w:t>
    </w:r>
    <w:r>
      <w:rPr>
        <w:rFonts w:ascii="Arial Unicode MS" w:hAnsi="Arial Unicode MS" w:hint="eastAsia"/>
        <w:color w:val="000000"/>
        <w:sz w:val="18"/>
      </w:rPr>
      <w:t>)</w:t>
    </w:r>
    <w:r w:rsidRPr="00E67127">
      <w:rPr>
        <w:rFonts w:ascii="Arial Unicode MS" w:hAnsi="Arial Unicode MS" w:hint="eastAsia"/>
        <w:sz w:val="18"/>
      </w:rPr>
      <w:t>&gt;&gt;S-link</w:t>
    </w:r>
    <w:r w:rsidRPr="00E67127">
      <w:rPr>
        <w:rFonts w:ascii="Arial Unicode MS" w:hAnsi="Arial Unicode MS" w:hint="eastAsia"/>
        <w:sz w:val="18"/>
      </w:rPr>
      <w:t>電子六法全書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F73" w:rsidRDefault="005B6F73">
      <w:r>
        <w:separator/>
      </w:r>
    </w:p>
  </w:footnote>
  <w:footnote w:type="continuationSeparator" w:id="0">
    <w:p w:rsidR="005B6F73" w:rsidRDefault="005B6F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1F6C74"/>
    <w:multiLevelType w:val="hybridMultilevel"/>
    <w:tmpl w:val="8B18B290"/>
    <w:lvl w:ilvl="0" w:tplc="B4D24CD2">
      <w:start w:val="1"/>
      <w:numFmt w:val="taiwaneseCountingThousand"/>
      <w:lvlText w:val="第%1章"/>
      <w:lvlJc w:val="left"/>
      <w:pPr>
        <w:tabs>
          <w:tab w:val="num" w:pos="900"/>
        </w:tabs>
        <w:ind w:left="900" w:hanging="795"/>
      </w:pPr>
      <w:rPr>
        <w:rFonts w:ascii="Arial" w:hAnsi="Arial" w:hint="default"/>
        <w:color w:val="8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65"/>
        </w:tabs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5"/>
        </w:tabs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05"/>
        </w:tabs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5"/>
        </w:tabs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45"/>
        </w:tabs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80"/>
      </w:pPr>
    </w:lvl>
  </w:abstractNum>
  <w:abstractNum w:abstractNumId="1">
    <w:nsid w:val="63F0348A"/>
    <w:multiLevelType w:val="hybridMultilevel"/>
    <w:tmpl w:val="DB607870"/>
    <w:lvl w:ilvl="0" w:tplc="0E4CF334">
      <w:start w:val="1"/>
      <w:numFmt w:val="decimal"/>
      <w:suff w:val="space"/>
      <w:lvlText w:val="%1."/>
      <w:lvlJc w:val="left"/>
      <w:pPr>
        <w:ind w:left="316" w:hanging="1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1"/>
        </w:tabs>
        <w:ind w:left="11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1"/>
        </w:tabs>
        <w:ind w:left="16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1"/>
        </w:tabs>
        <w:ind w:left="21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1"/>
        </w:tabs>
        <w:ind w:left="25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1"/>
        </w:tabs>
        <w:ind w:left="30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1"/>
        </w:tabs>
        <w:ind w:left="40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1"/>
        </w:tabs>
        <w:ind w:left="4501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djustLineHeightInTable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CC8"/>
    <w:rsid w:val="00037762"/>
    <w:rsid w:val="00041F63"/>
    <w:rsid w:val="0007318D"/>
    <w:rsid w:val="00086E54"/>
    <w:rsid w:val="00090E5B"/>
    <w:rsid w:val="000945D5"/>
    <w:rsid w:val="000A7A54"/>
    <w:rsid w:val="000D0F4A"/>
    <w:rsid w:val="000D545D"/>
    <w:rsid w:val="00121A95"/>
    <w:rsid w:val="0012255A"/>
    <w:rsid w:val="001238E8"/>
    <w:rsid w:val="00152D32"/>
    <w:rsid w:val="00162300"/>
    <w:rsid w:val="001742E7"/>
    <w:rsid w:val="0018739F"/>
    <w:rsid w:val="001A1423"/>
    <w:rsid w:val="001A49BA"/>
    <w:rsid w:val="001B2013"/>
    <w:rsid w:val="001C6FAC"/>
    <w:rsid w:val="001E4EAE"/>
    <w:rsid w:val="00243DF9"/>
    <w:rsid w:val="0024656B"/>
    <w:rsid w:val="00250FA6"/>
    <w:rsid w:val="00260074"/>
    <w:rsid w:val="00264221"/>
    <w:rsid w:val="0027708D"/>
    <w:rsid w:val="00293065"/>
    <w:rsid w:val="002B4B9C"/>
    <w:rsid w:val="002B4C7A"/>
    <w:rsid w:val="002E3B23"/>
    <w:rsid w:val="002F5997"/>
    <w:rsid w:val="00310E06"/>
    <w:rsid w:val="00321BA6"/>
    <w:rsid w:val="003222AE"/>
    <w:rsid w:val="003643E8"/>
    <w:rsid w:val="003B0626"/>
    <w:rsid w:val="003B13F3"/>
    <w:rsid w:val="00424786"/>
    <w:rsid w:val="00431EEC"/>
    <w:rsid w:val="0046479C"/>
    <w:rsid w:val="00480594"/>
    <w:rsid w:val="004A0CC8"/>
    <w:rsid w:val="004A5903"/>
    <w:rsid w:val="004B52A7"/>
    <w:rsid w:val="004C32DA"/>
    <w:rsid w:val="005360FE"/>
    <w:rsid w:val="00542BF2"/>
    <w:rsid w:val="00567A84"/>
    <w:rsid w:val="00582DFF"/>
    <w:rsid w:val="005A5315"/>
    <w:rsid w:val="005B6F73"/>
    <w:rsid w:val="005F3411"/>
    <w:rsid w:val="0061669B"/>
    <w:rsid w:val="00665917"/>
    <w:rsid w:val="00683312"/>
    <w:rsid w:val="006A2BCA"/>
    <w:rsid w:val="006B2AE3"/>
    <w:rsid w:val="006E01BF"/>
    <w:rsid w:val="006E37D2"/>
    <w:rsid w:val="006E50AA"/>
    <w:rsid w:val="006E5C4F"/>
    <w:rsid w:val="006F00F5"/>
    <w:rsid w:val="00706A3E"/>
    <w:rsid w:val="0076126B"/>
    <w:rsid w:val="0078068C"/>
    <w:rsid w:val="007C5BAB"/>
    <w:rsid w:val="0083757D"/>
    <w:rsid w:val="00845988"/>
    <w:rsid w:val="0087077B"/>
    <w:rsid w:val="008A2A57"/>
    <w:rsid w:val="008B41D0"/>
    <w:rsid w:val="008D1172"/>
    <w:rsid w:val="00904D82"/>
    <w:rsid w:val="00967FC0"/>
    <w:rsid w:val="00995A2A"/>
    <w:rsid w:val="00995AAE"/>
    <w:rsid w:val="009A0D10"/>
    <w:rsid w:val="009A302D"/>
    <w:rsid w:val="009D54F3"/>
    <w:rsid w:val="009E0895"/>
    <w:rsid w:val="009F0EC4"/>
    <w:rsid w:val="00A053FD"/>
    <w:rsid w:val="00A14737"/>
    <w:rsid w:val="00A17230"/>
    <w:rsid w:val="00A6011A"/>
    <w:rsid w:val="00A71C27"/>
    <w:rsid w:val="00A93CCE"/>
    <w:rsid w:val="00AB1481"/>
    <w:rsid w:val="00AD52B5"/>
    <w:rsid w:val="00B053A3"/>
    <w:rsid w:val="00B27F2D"/>
    <w:rsid w:val="00B30051"/>
    <w:rsid w:val="00B617E3"/>
    <w:rsid w:val="00B873C4"/>
    <w:rsid w:val="00BA360D"/>
    <w:rsid w:val="00BA6E03"/>
    <w:rsid w:val="00BB6310"/>
    <w:rsid w:val="00BC54F2"/>
    <w:rsid w:val="00BC70EF"/>
    <w:rsid w:val="00BD75FB"/>
    <w:rsid w:val="00BF26BB"/>
    <w:rsid w:val="00BF7BA5"/>
    <w:rsid w:val="00C23A17"/>
    <w:rsid w:val="00C357DC"/>
    <w:rsid w:val="00C358A8"/>
    <w:rsid w:val="00C42B4D"/>
    <w:rsid w:val="00C50466"/>
    <w:rsid w:val="00CB4444"/>
    <w:rsid w:val="00CD3334"/>
    <w:rsid w:val="00CD68B1"/>
    <w:rsid w:val="00CF378B"/>
    <w:rsid w:val="00D027CD"/>
    <w:rsid w:val="00D36745"/>
    <w:rsid w:val="00D36C72"/>
    <w:rsid w:val="00D517BD"/>
    <w:rsid w:val="00D66E62"/>
    <w:rsid w:val="00DC5067"/>
    <w:rsid w:val="00E057C9"/>
    <w:rsid w:val="00E11C5F"/>
    <w:rsid w:val="00E3409F"/>
    <w:rsid w:val="00E44639"/>
    <w:rsid w:val="00E67127"/>
    <w:rsid w:val="00E678EC"/>
    <w:rsid w:val="00E714CD"/>
    <w:rsid w:val="00E71645"/>
    <w:rsid w:val="00E72D23"/>
    <w:rsid w:val="00EB21EE"/>
    <w:rsid w:val="00ED06D7"/>
    <w:rsid w:val="00EF750E"/>
    <w:rsid w:val="00F143E5"/>
    <w:rsid w:val="00F3421C"/>
    <w:rsid w:val="00F40E34"/>
    <w:rsid w:val="00F5322A"/>
    <w:rsid w:val="00F82645"/>
    <w:rsid w:val="00F95B90"/>
    <w:rsid w:val="00FC5363"/>
    <w:rsid w:val="00FD4F5C"/>
    <w:rsid w:val="00FE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Cs w:val="24"/>
    </w:rPr>
  </w:style>
  <w:style w:type="paragraph" w:styleId="1">
    <w:name w:val="heading 1"/>
    <w:basedOn w:val="a"/>
    <w:next w:val="a"/>
    <w:autoRedefine/>
    <w:qFormat/>
    <w:pPr>
      <w:keepNext/>
      <w:adjustRightInd w:val="0"/>
      <w:spacing w:before="180" w:after="180"/>
      <w:textAlignment w:val="baseline"/>
      <w:outlineLvl w:val="0"/>
    </w:pPr>
    <w:rPr>
      <w:rFonts w:ascii="Arial" w:hAnsi="Arial"/>
      <w:b/>
      <w:bCs/>
      <w:color w:val="333399"/>
      <w:kern w:val="52"/>
      <w:szCs w:val="52"/>
    </w:rPr>
  </w:style>
  <w:style w:type="paragraph" w:styleId="2">
    <w:name w:val="heading 2"/>
    <w:basedOn w:val="a"/>
    <w:next w:val="a"/>
    <w:link w:val="20"/>
    <w:unhideWhenUsed/>
    <w:qFormat/>
    <w:rsid w:val="00BD75FB"/>
    <w:pPr>
      <w:keepNext/>
      <w:adjustRightInd w:val="0"/>
      <w:snapToGrid w:val="0"/>
      <w:spacing w:before="100" w:beforeAutospacing="1" w:after="100" w:afterAutospacing="1"/>
      <w:outlineLvl w:val="1"/>
    </w:pPr>
    <w:rPr>
      <w:rFonts w:ascii="Arial Unicode MS" w:hAnsi="Arial Unicode MS" w:cs="Arial Unicode MS"/>
      <w:bCs/>
      <w:color w:val="993366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utoRedefine/>
    <w:uiPriority w:val="99"/>
    <w:rPr>
      <w:rFonts w:ascii="新細明體" w:hAnsi="新細明體"/>
      <w:color w:val="808000"/>
      <w:sz w:val="20"/>
      <w:u w:val="single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Cs w:val="20"/>
    </w:rPr>
  </w:style>
  <w:style w:type="character" w:styleId="a4">
    <w:name w:val="FollowedHyperlink"/>
    <w:autoRedefine/>
    <w:rPr>
      <w:rFonts w:ascii="新細明體" w:hAnsi="新細明體"/>
      <w:color w:val="800080"/>
      <w:sz w:val="20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character" w:styleId="a7">
    <w:name w:val="page number"/>
    <w:basedOn w:val="a0"/>
  </w:style>
  <w:style w:type="paragraph" w:styleId="10">
    <w:name w:val="toc 1"/>
    <w:basedOn w:val="a"/>
    <w:next w:val="a"/>
    <w:autoRedefine/>
    <w:semiHidden/>
    <w:rsid w:val="0083757D"/>
    <w:rPr>
      <w:rFonts w:ascii="新細明體" w:hAnsi="新細明體"/>
      <w:color w:val="993300"/>
    </w:rPr>
  </w:style>
  <w:style w:type="paragraph" w:styleId="a8">
    <w:name w:val="Document Map"/>
    <w:basedOn w:val="a"/>
    <w:link w:val="a9"/>
    <w:rsid w:val="00E67127"/>
    <w:rPr>
      <w:rFonts w:ascii="新細明體" w:hAnsi="新細明體"/>
      <w:szCs w:val="18"/>
    </w:rPr>
  </w:style>
  <w:style w:type="character" w:customStyle="1" w:styleId="a9">
    <w:name w:val="文件引導模式 字元"/>
    <w:link w:val="a8"/>
    <w:rsid w:val="00E67127"/>
    <w:rPr>
      <w:rFonts w:ascii="新細明體" w:hAnsi="新細明體"/>
      <w:kern w:val="2"/>
      <w:szCs w:val="18"/>
    </w:rPr>
  </w:style>
  <w:style w:type="character" w:customStyle="1" w:styleId="20">
    <w:name w:val="標題 2 字元"/>
    <w:link w:val="2"/>
    <w:rsid w:val="00BD75FB"/>
    <w:rPr>
      <w:rFonts w:ascii="Arial Unicode MS" w:hAnsi="Arial Unicode MS" w:cs="Arial Unicode MS"/>
      <w:bCs/>
      <w:color w:val="993366"/>
      <w:kern w:val="2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8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43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6law.idv.tw/" TargetMode="External"/><Relationship Id="rId13" Type="http://schemas.openxmlformats.org/officeDocument/2006/relationships/hyperlink" Target="../../6law/law/&#20839;&#25919;&#37096;&#35686;&#25919;&#32626;&#22283;&#23478;&#20844;&#22290;&#35686;&#23519;&#22823;&#38538;&#32068;&#32340;&#26781;&#20363;.htm" TargetMode="External"/><Relationship Id="rId18" Type="http://schemas.openxmlformats.org/officeDocument/2006/relationships/hyperlink" Target="../law3/&#20839;&#25919;&#37096;&#35686;&#25919;&#32626;&#22283;&#23478;&#20844;&#22290;&#35686;&#23519;&#22823;&#38538;&#36774;&#20107;&#32048;&#21063;.docx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law.moj.gov.tw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facebook.com/anita6law" TargetMode="External"/><Relationship Id="rId17" Type="http://schemas.openxmlformats.org/officeDocument/2006/relationships/hyperlink" Target="../law/&#20844;&#21209;&#20154;&#21729;&#20219;&#29992;&#27861;.docx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../law/&#20839;&#25919;&#37096;&#35686;&#25919;&#32626;&#32068;&#32340;&#26781;&#20363;.docx" TargetMode="External"/><Relationship Id="rId20" Type="http://schemas.openxmlformats.org/officeDocument/2006/relationships/hyperlink" Target="http://www.ly.gov.tw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law.moj.gov.tw/LawClass/LawHistoryIf.aspx?PCode=D0000053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6law.idv.tw/6law/law/&#20839;&#25919;&#37096;&#35686;&#25919;&#32626;&#22283;&#23478;&#20844;&#22290;&#35686;&#23519;&#22823;&#38538;&#32068;&#32340;&#26781;&#20363;.htm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6law.idv.tw/update.htm" TargetMode="External"/><Relationship Id="rId19" Type="http://schemas.openxmlformats.org/officeDocument/2006/relationships/hyperlink" Target="http://www.president.gov.tw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../S-link&#35686;&#23519;&#23526;&#29992;&#27861;&#20196;&#32034;&#24341;.docx" TargetMode="External"/><Relationship Id="rId22" Type="http://schemas.openxmlformats.org/officeDocument/2006/relationships/hyperlink" Target="mailto:anita399646@hot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342</Words>
  <Characters>1951</Characters>
  <Application>Microsoft Office Word</Application>
  <DocSecurity>0</DocSecurity>
  <Lines>16</Lines>
  <Paragraphs>4</Paragraphs>
  <ScaleCrop>false</ScaleCrop>
  <Company/>
  <LinksUpToDate>false</LinksUpToDate>
  <CharactersWithSpaces>2289</CharactersWithSpaces>
  <SharedDoc>false</SharedDoc>
  <HLinks>
    <vt:vector size="90" baseType="variant">
      <vt:variant>
        <vt:i4>2949124</vt:i4>
      </vt:variant>
      <vt:variant>
        <vt:i4>42</vt:i4>
      </vt:variant>
      <vt:variant>
        <vt:i4>0</vt:i4>
      </vt:variant>
      <vt:variant>
        <vt:i4>5</vt:i4>
      </vt:variant>
      <vt:variant>
        <vt:lpwstr>mailto:anita399646@hotmail.com</vt:lpwstr>
      </vt:variant>
      <vt:variant>
        <vt:lpwstr/>
      </vt:variant>
      <vt:variant>
        <vt:i4>8192049</vt:i4>
      </vt:variant>
      <vt:variant>
        <vt:i4>39</vt:i4>
      </vt:variant>
      <vt:variant>
        <vt:i4>0</vt:i4>
      </vt:variant>
      <vt:variant>
        <vt:i4>5</vt:i4>
      </vt:variant>
      <vt:variant>
        <vt:lpwstr>http://law.moj.gov.tw/</vt:lpwstr>
      </vt:variant>
      <vt:variant>
        <vt:lpwstr/>
      </vt:variant>
      <vt:variant>
        <vt:i4>6225996</vt:i4>
      </vt:variant>
      <vt:variant>
        <vt:i4>36</vt:i4>
      </vt:variant>
      <vt:variant>
        <vt:i4>0</vt:i4>
      </vt:variant>
      <vt:variant>
        <vt:i4>5</vt:i4>
      </vt:variant>
      <vt:variant>
        <vt:lpwstr>http://www.ly.gov.tw/</vt:lpwstr>
      </vt:variant>
      <vt:variant>
        <vt:lpwstr/>
      </vt:variant>
      <vt:variant>
        <vt:i4>786499</vt:i4>
      </vt:variant>
      <vt:variant>
        <vt:i4>33</vt:i4>
      </vt:variant>
      <vt:variant>
        <vt:i4>0</vt:i4>
      </vt:variant>
      <vt:variant>
        <vt:i4>5</vt:i4>
      </vt:variant>
      <vt:variant>
        <vt:lpwstr>http://www.president.gov.tw/</vt:lpwstr>
      </vt:variant>
      <vt:variant>
        <vt:lpwstr/>
      </vt:variant>
      <vt:variant>
        <vt:i4>7274612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7274612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1275822610</vt:i4>
      </vt:variant>
      <vt:variant>
        <vt:i4>24</vt:i4>
      </vt:variant>
      <vt:variant>
        <vt:i4>0</vt:i4>
      </vt:variant>
      <vt:variant>
        <vt:i4>5</vt:i4>
      </vt:variant>
      <vt:variant>
        <vt:lpwstr>../law3/內政部警政署國家公園警察大隊辦事細則.doc</vt:lpwstr>
      </vt:variant>
      <vt:variant>
        <vt:lpwstr/>
      </vt:variant>
      <vt:variant>
        <vt:i4>1039299455</vt:i4>
      </vt:variant>
      <vt:variant>
        <vt:i4>21</vt:i4>
      </vt:variant>
      <vt:variant>
        <vt:i4>0</vt:i4>
      </vt:variant>
      <vt:variant>
        <vt:i4>5</vt:i4>
      </vt:variant>
      <vt:variant>
        <vt:lpwstr>../law/公務人員任用法.doc</vt:lpwstr>
      </vt:variant>
      <vt:variant>
        <vt:lpwstr>a8</vt:lpwstr>
      </vt:variant>
      <vt:variant>
        <vt:i4>3473505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a5</vt:lpwstr>
      </vt:variant>
      <vt:variant>
        <vt:i4>-1322737474</vt:i4>
      </vt:variant>
      <vt:variant>
        <vt:i4>15</vt:i4>
      </vt:variant>
      <vt:variant>
        <vt:i4>0</vt:i4>
      </vt:variant>
      <vt:variant>
        <vt:i4>5</vt:i4>
      </vt:variant>
      <vt:variant>
        <vt:lpwstr>../law/內政部警政署組織條例.doc</vt:lpwstr>
      </vt:variant>
      <vt:variant>
        <vt:lpwstr>a5</vt:lpwstr>
      </vt:variant>
      <vt:variant>
        <vt:i4>1633248538</vt:i4>
      </vt:variant>
      <vt:variant>
        <vt:i4>12</vt:i4>
      </vt:variant>
      <vt:variant>
        <vt:i4>0</vt:i4>
      </vt:variant>
      <vt:variant>
        <vt:i4>5</vt:i4>
      </vt:variant>
      <vt:variant>
        <vt:lpwstr>http://www.6law.idv.tw/6law/law/內政部警政署國家公園警察大隊組織條例.htm</vt:lpwstr>
      </vt:variant>
      <vt:variant>
        <vt:lpwstr/>
      </vt:variant>
      <vt:variant>
        <vt:i4>-421115192</vt:i4>
      </vt:variant>
      <vt:variant>
        <vt:i4>9</vt:i4>
      </vt:variant>
      <vt:variant>
        <vt:i4>0</vt:i4>
      </vt:variant>
      <vt:variant>
        <vt:i4>5</vt:i4>
      </vt:variant>
      <vt:variant>
        <vt:lpwstr>../S-link電子六法總索引.doc</vt:lpwstr>
      </vt:variant>
      <vt:variant>
        <vt:lpwstr/>
      </vt:variant>
      <vt:variant>
        <vt:i4>91</vt:i4>
      </vt:variant>
      <vt:variant>
        <vt:i4>6</vt:i4>
      </vt:variant>
      <vt:variant>
        <vt:i4>0</vt:i4>
      </vt:variant>
      <vt:variant>
        <vt:i4>5</vt:i4>
      </vt:variant>
      <vt:variant>
        <vt:lpwstr>http://www.facebook.com/anita6law</vt:lpwstr>
      </vt:variant>
      <vt:variant>
        <vt:lpwstr/>
      </vt:variant>
      <vt:variant>
        <vt:i4>5242899</vt:i4>
      </vt:variant>
      <vt:variant>
        <vt:i4>3</vt:i4>
      </vt:variant>
      <vt:variant>
        <vt:i4>0</vt:i4>
      </vt:variant>
      <vt:variant>
        <vt:i4>5</vt:i4>
      </vt:variant>
      <vt:variant>
        <vt:lpwstr>http://www.6law.idv.tw/update.htm</vt:lpwstr>
      </vt:variant>
      <vt:variant>
        <vt:lpwstr/>
      </vt:variant>
      <vt:variant>
        <vt:i4>7274528</vt:i4>
      </vt:variant>
      <vt:variant>
        <vt:i4>0</vt:i4>
      </vt:variant>
      <vt:variant>
        <vt:i4>0</vt:i4>
      </vt:variant>
      <vt:variant>
        <vt:i4>5</vt:i4>
      </vt:variant>
      <vt:variant>
        <vt:lpwstr>http://www.6law.idv.tw/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內政部警政署國家公園警察大隊組織條例</dc:title>
  <dc:subject/>
  <dc:creator>S-link 電子六法-黃婉玲</dc:creator>
  <cp:keywords/>
  <cp:lastModifiedBy>Anita</cp:lastModifiedBy>
  <cp:revision>10</cp:revision>
  <dcterms:created xsi:type="dcterms:W3CDTF">2014-11-27T09:06:00Z</dcterms:created>
  <dcterms:modified xsi:type="dcterms:W3CDTF">2015-12-16T16:29:00Z</dcterms:modified>
</cp:coreProperties>
</file>