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3941" w14:textId="20A5D068" w:rsidR="00412408" w:rsidRDefault="00412408" w:rsidP="00412408">
      <w:pPr>
        <w:adjustRightInd w:val="0"/>
        <w:snapToGrid w:val="0"/>
        <w:ind w:rightChars="8" w:right="16" w:firstLineChars="2880" w:firstLine="5760"/>
        <w:jc w:val="right"/>
        <w:rPr>
          <w:rFonts w:ascii="Arial Unicode MS" w:hAnsi="Arial Unicode MS"/>
        </w:rPr>
      </w:pPr>
      <w:hyperlink r:id="rId7" w:history="1">
        <w:r>
          <w:rPr>
            <w:rFonts w:ascii="Arial Unicode MS" w:hAnsi="Arial Unicode MS"/>
            <w:noProof/>
          </w:rPr>
          <w:pict w14:anchorId="54C1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href="https://www.6laws.net/" style="width:33.9pt;height:33.9pt;visibility:visible;mso-wrap-style:square" o:button="t">
              <v:fill o:detectmouseclick="t"/>
              <v:imagedata r:id="rId8" o:title=""/>
            </v:shape>
          </w:pict>
        </w:r>
      </w:hyperlink>
    </w:p>
    <w:p w14:paraId="7A8C1D8B" w14:textId="3468B559" w:rsidR="00412408" w:rsidRPr="00A87DF3" w:rsidRDefault="001D69DC" w:rsidP="00412408">
      <w:pPr>
        <w:adjustRightInd w:val="0"/>
        <w:snapToGrid w:val="0"/>
        <w:ind w:rightChars="8" w:right="16" w:firstLineChars="2880" w:firstLine="5184"/>
        <w:jc w:val="right"/>
        <w:rPr>
          <w:color w:val="7F7F7F"/>
          <w:sz w:val="18"/>
          <w:szCs w:val="20"/>
        </w:rPr>
      </w:pPr>
      <w:r>
        <w:rPr>
          <w:rFonts w:hint="eastAsia"/>
          <w:color w:val="7F7F7F"/>
          <w:sz w:val="18"/>
          <w:szCs w:val="20"/>
          <w:lang w:val="zh-TW"/>
        </w:rPr>
        <w:t>【</w:t>
      </w:r>
      <w:hyperlink r:id="rId9" w:tgtFrame="_blank" w:history="1">
        <w:r>
          <w:rPr>
            <w:rStyle w:val="a3"/>
            <w:sz w:val="18"/>
          </w:rPr>
          <w:t>更新</w:t>
        </w:r>
      </w:hyperlink>
      <w:r>
        <w:rPr>
          <w:rFonts w:hint="eastAsia"/>
          <w:color w:val="7F7F7F"/>
          <w:sz w:val="18"/>
          <w:szCs w:val="20"/>
          <w:lang w:val="zh-TW"/>
        </w:rPr>
        <w:t>】</w:t>
      </w:r>
      <w:r w:rsidRPr="00955AF0">
        <w:rPr>
          <w:rFonts w:ascii="Segoe UI Emoji" w:hAnsi="Segoe UI Emoji" w:cs="Segoe UI Emoji"/>
          <w:kern w:val="0"/>
          <w:sz w:val="18"/>
        </w:rPr>
        <w:t>⏰</w:t>
      </w:r>
      <w:r w:rsidR="00F31F2E">
        <w:rPr>
          <w:sz w:val="18"/>
        </w:rPr>
        <w:t>2025/1/29</w:t>
      </w:r>
      <w:r w:rsidR="00412408" w:rsidRPr="00B163AF">
        <w:rPr>
          <w:rFonts w:hint="eastAsia"/>
          <w:color w:val="7F7F7F"/>
          <w:sz w:val="18"/>
          <w:szCs w:val="20"/>
          <w:lang w:val="zh-TW"/>
        </w:rPr>
        <w:t>【</w:t>
      </w:r>
      <w:hyperlink r:id="rId10" w:history="1">
        <w:r w:rsidR="00412408" w:rsidRPr="001A1DC9">
          <w:rPr>
            <w:rStyle w:val="a3"/>
            <w:rFonts w:ascii="Times New Roman" w:hAnsi="Times New Roman" w:hint="eastAsia"/>
            <w:color w:val="5F5F5F"/>
            <w:sz w:val="18"/>
            <w:szCs w:val="20"/>
            <w:u w:val="none"/>
          </w:rPr>
          <w:t>編輯著作權者</w:t>
        </w:r>
      </w:hyperlink>
      <w:r w:rsidR="00412408" w:rsidRPr="00B163AF">
        <w:rPr>
          <w:rFonts w:hint="eastAsia"/>
          <w:color w:val="7F7F7F"/>
          <w:sz w:val="18"/>
          <w:szCs w:val="20"/>
          <w:lang w:val="zh-TW"/>
        </w:rPr>
        <w:t>】</w:t>
      </w:r>
      <w:hyperlink r:id="rId11" w:tgtFrame="_blank" w:history="1">
        <w:r w:rsidR="00412408" w:rsidRPr="00226809">
          <w:rPr>
            <w:rStyle w:val="a3"/>
            <w:rFonts w:ascii="Arial Unicode MS" w:hAnsi="Arial Unicode MS" w:cs="Calibri"/>
            <w:color w:val="5F5F5F"/>
            <w:sz w:val="18"/>
            <w:szCs w:val="20"/>
            <w:u w:val="none"/>
          </w:rPr>
          <w:t>黃婉玲</w:t>
        </w:r>
      </w:hyperlink>
    </w:p>
    <w:p w14:paraId="6C5660C5" w14:textId="77777777" w:rsidR="00412408" w:rsidRPr="00984FD7" w:rsidRDefault="00412408" w:rsidP="00412408">
      <w:pPr>
        <w:adjustRightInd w:val="0"/>
        <w:snapToGrid w:val="0"/>
        <w:ind w:left="960" w:rightChars="-66" w:right="-132" w:firstLineChars="2346" w:firstLine="4223"/>
        <w:jc w:val="right"/>
        <w:rPr>
          <w:color w:val="5F5F5F"/>
          <w:sz w:val="18"/>
          <w:szCs w:val="20"/>
        </w:rPr>
      </w:pPr>
      <w:r w:rsidRPr="00984FD7">
        <w:rPr>
          <w:rFonts w:hint="eastAsia"/>
          <w:color w:val="5F5F5F"/>
          <w:sz w:val="18"/>
          <w:szCs w:val="20"/>
        </w:rPr>
        <w:t>（建議使用工具列</w:t>
      </w:r>
      <w:r w:rsidRPr="00984FD7">
        <w:rPr>
          <w:rFonts w:hint="eastAsia"/>
          <w:color w:val="5F5F5F"/>
          <w:sz w:val="18"/>
          <w:szCs w:val="20"/>
        </w:rPr>
        <w:t>--</w:t>
      </w:r>
      <w:r w:rsidR="00FF2BFF" w:rsidRPr="00984FD7">
        <w:rPr>
          <w:rFonts w:hint="eastAsia"/>
          <w:color w:val="5F5F5F"/>
          <w:sz w:val="18"/>
          <w:szCs w:val="20"/>
        </w:rPr>
        <w:t>〉</w:t>
      </w:r>
      <w:r w:rsidRPr="00984FD7">
        <w:rPr>
          <w:rFonts w:hint="eastAsia"/>
          <w:color w:val="5F5F5F"/>
          <w:sz w:val="18"/>
          <w:szCs w:val="20"/>
        </w:rPr>
        <w:t>檢視</w:t>
      </w:r>
      <w:r w:rsidRPr="00984FD7">
        <w:rPr>
          <w:rFonts w:hint="eastAsia"/>
          <w:color w:val="5F5F5F"/>
          <w:sz w:val="18"/>
          <w:szCs w:val="20"/>
        </w:rPr>
        <w:t>--</w:t>
      </w:r>
      <w:r w:rsidR="00FF2BFF" w:rsidRPr="00984FD7">
        <w:rPr>
          <w:rFonts w:hint="eastAsia"/>
          <w:color w:val="5F5F5F"/>
          <w:sz w:val="18"/>
          <w:szCs w:val="20"/>
        </w:rPr>
        <w:t>〉</w:t>
      </w:r>
      <w:r w:rsidRPr="00984FD7">
        <w:rPr>
          <w:rFonts w:hint="eastAsia"/>
          <w:color w:val="5F5F5F"/>
          <w:sz w:val="18"/>
          <w:szCs w:val="20"/>
        </w:rPr>
        <w:t>文件引導模式</w:t>
      </w:r>
      <w:r w:rsidRPr="00984FD7">
        <w:rPr>
          <w:rFonts w:hint="eastAsia"/>
          <w:color w:val="5F5F5F"/>
          <w:sz w:val="18"/>
          <w:szCs w:val="20"/>
        </w:rPr>
        <w:t>/</w:t>
      </w:r>
      <w:hyperlink r:id="rId12" w:history="1">
        <w:r w:rsidRPr="00984FD7">
          <w:rPr>
            <w:rStyle w:val="a3"/>
            <w:rFonts w:ascii="Times New Roman" w:hAnsi="Times New Roman" w:hint="eastAsia"/>
            <w:color w:val="5F5F5F"/>
            <w:sz w:val="18"/>
            <w:szCs w:val="20"/>
            <w:u w:val="none"/>
          </w:rPr>
          <w:t>功能窗格</w:t>
        </w:r>
      </w:hyperlink>
      <w:r w:rsidRPr="00984FD7">
        <w:rPr>
          <w:rFonts w:hint="eastAsia"/>
          <w:color w:val="5F5F5F"/>
          <w:sz w:val="18"/>
          <w:szCs w:val="20"/>
        </w:rPr>
        <w:t>）</w:t>
      </w:r>
    </w:p>
    <w:p w14:paraId="48CB4866" w14:textId="77777777" w:rsidR="00412408" w:rsidRPr="00CC51A3" w:rsidRDefault="00412408" w:rsidP="00412408">
      <w:pPr>
        <w:ind w:leftChars="50" w:left="100" w:rightChars="-16" w:right="-32" w:firstLineChars="2750" w:firstLine="4950"/>
        <w:jc w:val="right"/>
        <w:rPr>
          <w:rFonts w:ascii="Arial Unicode MS" w:hAnsi="Arial Unicode MS"/>
          <w:color w:val="777777"/>
          <w:sz w:val="18"/>
          <w:szCs w:val="18"/>
        </w:rPr>
      </w:pPr>
    </w:p>
    <w:p w14:paraId="1447E67E" w14:textId="75A85344" w:rsidR="008F02B3" w:rsidRPr="00F33B2F" w:rsidRDefault="00412408" w:rsidP="00412408">
      <w:pPr>
        <w:ind w:left="142"/>
        <w:jc w:val="center"/>
        <w:rPr>
          <w:color w:val="FFFFFF"/>
          <w:sz w:val="18"/>
        </w:rPr>
      </w:pPr>
      <w:r w:rsidRPr="00BB5015">
        <w:rPr>
          <w:rFonts w:eastAsia="標楷體" w:hint="eastAsia"/>
          <w:shadow/>
          <w:sz w:val="32"/>
          <w:szCs w:val="32"/>
        </w:rPr>
        <w:t>國際公法相關申論題庫彙編</w:t>
      </w:r>
      <w:r w:rsidR="00ED1B24" w:rsidRPr="00671249">
        <w:rPr>
          <w:rFonts w:ascii="Arial Unicode MS" w:eastAsia="標楷體" w:hAnsi="Arial Unicode MS" w:hint="eastAsia"/>
          <w:shadow/>
          <w:color w:val="990000"/>
          <w:sz w:val="32"/>
          <w:szCs w:val="32"/>
        </w:rPr>
        <w:t>『</w:t>
      </w:r>
      <w:r w:rsidR="00955AF0">
        <w:rPr>
          <w:rFonts w:ascii="Arial Unicode MS" w:hAnsi="Arial Unicode MS"/>
          <w:color w:val="990000"/>
          <w:sz w:val="28"/>
          <w:szCs w:val="28"/>
        </w:rPr>
        <w:t>1</w:t>
      </w:r>
      <w:r w:rsidR="00AB0E78">
        <w:rPr>
          <w:rFonts w:ascii="Arial Unicode MS" w:hAnsi="Arial Unicode MS" w:hint="eastAsia"/>
          <w:color w:val="990000"/>
          <w:sz w:val="28"/>
          <w:szCs w:val="28"/>
        </w:rPr>
        <w:t>2</w:t>
      </w:r>
      <w:r w:rsidR="00BB3F40">
        <w:rPr>
          <w:rFonts w:ascii="Arial Unicode MS" w:hAnsi="Arial Unicode MS"/>
          <w:color w:val="990000"/>
          <w:sz w:val="28"/>
          <w:szCs w:val="28"/>
        </w:rPr>
        <w:t>3</w:t>
      </w:r>
      <w:r w:rsidRPr="00BB5015">
        <w:rPr>
          <w:rFonts w:ascii="標楷體" w:eastAsia="標楷體" w:cs="標楷體" w:hint="eastAsia"/>
          <w:shadow/>
          <w:color w:val="990000"/>
          <w:sz w:val="28"/>
          <w:szCs w:val="28"/>
        </w:rPr>
        <w:t>單元</w:t>
      </w:r>
      <w:r w:rsidR="00ED1B24" w:rsidRPr="00671249">
        <w:rPr>
          <w:rFonts w:hint="eastAsia"/>
          <w:b/>
          <w:bCs/>
          <w:color w:val="990000"/>
          <w:sz w:val="32"/>
          <w:szCs w:val="36"/>
        </w:rPr>
        <w:t>』</w:t>
      </w:r>
    </w:p>
    <w:p w14:paraId="44717E38" w14:textId="16B0D958" w:rsidR="008F02B3" w:rsidRPr="006F6BB1" w:rsidRDefault="00145706" w:rsidP="00145706">
      <w:pPr>
        <w:ind w:left="142"/>
        <w:jc w:val="center"/>
        <w:rPr>
          <w:sz w:val="18"/>
        </w:rPr>
      </w:pPr>
      <w:r w:rsidRPr="006F6BB1">
        <w:rPr>
          <w:rFonts w:ascii="Arial Unicode MS" w:hAnsi="Arial Unicode MS" w:hint="eastAsia"/>
          <w:color w:val="5F5F5F"/>
          <w:sz w:val="18"/>
        </w:rPr>
        <w:t>【</w:t>
      </w:r>
      <w:r w:rsidRPr="006F6BB1">
        <w:rPr>
          <w:rFonts w:ascii="新細明體" w:cs="新細明體" w:hint="eastAsia"/>
          <w:color w:val="5F5F5F"/>
          <w:sz w:val="18"/>
          <w:szCs w:val="20"/>
        </w:rPr>
        <w:t>科目】</w:t>
      </w:r>
      <w:r w:rsidRPr="006F6BB1">
        <w:rPr>
          <w:rFonts w:ascii="Arial Unicode MS" w:hAnsi="Arial Unicode MS" w:hint="eastAsia"/>
          <w:color w:val="5F5F5F"/>
          <w:sz w:val="18"/>
          <w:szCs w:val="20"/>
        </w:rPr>
        <w:t>包括。</w:t>
      </w:r>
      <w:r w:rsidRPr="006F6BB1">
        <w:rPr>
          <w:rFonts w:ascii="Arial Unicode MS" w:hAnsi="Arial Unicode MS" w:hint="eastAsia"/>
          <w:color w:val="5F5F5F"/>
          <w:sz w:val="18"/>
          <w:szCs w:val="20"/>
        </w:rPr>
        <w:t>a</w:t>
      </w:r>
      <w:r w:rsidRPr="006F6BB1">
        <w:rPr>
          <w:rFonts w:ascii="Arial Unicode MS" w:hAnsi="Arial Unicode MS" w:hint="eastAsia"/>
          <w:color w:val="5F5F5F"/>
          <w:sz w:val="18"/>
          <w:szCs w:val="20"/>
        </w:rPr>
        <w:t>另有</w:t>
      </w:r>
      <w:hyperlink r:id="rId13" w:history="1">
        <w:r w:rsidR="002829A7" w:rsidRPr="006F6BB1">
          <w:rPr>
            <w:rStyle w:val="a3"/>
            <w:rFonts w:hint="eastAsia"/>
            <w:sz w:val="18"/>
          </w:rPr>
          <w:t>測驗題</w:t>
        </w:r>
      </w:hyperlink>
    </w:p>
    <w:p w14:paraId="2872BADB" w14:textId="5104036F" w:rsidR="00ED011F" w:rsidRDefault="00412408" w:rsidP="00ED011F">
      <w:pPr>
        <w:ind w:left="142"/>
        <w:jc w:val="center"/>
        <w:rPr>
          <w:rStyle w:val="a3"/>
          <w:rFonts w:eastAsia="標楷體"/>
          <w:shadow/>
          <w:szCs w:val="20"/>
        </w:rPr>
      </w:pPr>
      <w:r w:rsidRPr="005A0A89">
        <w:rPr>
          <w:rFonts w:ascii="Arial Unicode MS" w:hAnsi="Arial Unicode MS" w:hint="eastAsia"/>
          <w:sz w:val="18"/>
        </w:rPr>
        <w:t>【</w:t>
      </w:r>
      <w:r w:rsidR="00D748FD" w:rsidRPr="008F02B3">
        <w:rPr>
          <w:rFonts w:ascii="Arial Unicode MS" w:hAnsi="Arial Unicode MS" w:cs="新細明體" w:hint="eastAsia"/>
          <w:sz w:val="18"/>
          <w:szCs w:val="18"/>
        </w:rPr>
        <w:t>其他科目】</w:t>
      </w:r>
      <w:r w:rsidR="007B6C67" w:rsidRPr="008F02B3">
        <w:rPr>
          <w:rFonts w:ascii="Arial Unicode MS" w:eastAsia="標楷體" w:hAnsi="Arial Unicode MS" w:hint="eastAsia"/>
          <w:b/>
          <w:szCs w:val="22"/>
        </w:rPr>
        <w:t>。</w:t>
      </w:r>
      <w:hyperlink r:id="rId14" w:anchor="國際公法相關申論題庫" w:history="1">
        <w:r w:rsidR="007B6C67" w:rsidRPr="008F02B3">
          <w:rPr>
            <w:rStyle w:val="a3"/>
            <w:rFonts w:ascii="Arial Unicode MS" w:hAnsi="Arial Unicode MS" w:hint="eastAsia"/>
            <w:szCs w:val="22"/>
          </w:rPr>
          <w:t>S-link123</w:t>
        </w:r>
        <w:r w:rsidR="007B6C67" w:rsidRPr="008F02B3">
          <w:rPr>
            <w:rStyle w:val="a3"/>
            <w:rFonts w:eastAsia="標楷體" w:hint="eastAsia"/>
            <w:shadow/>
            <w:szCs w:val="22"/>
          </w:rPr>
          <w:t>總索引</w:t>
        </w:r>
      </w:hyperlink>
      <w:r w:rsidR="007B6C67" w:rsidRPr="008F02B3">
        <w:rPr>
          <w:rFonts w:ascii="Arial Unicode MS" w:eastAsia="標楷體" w:hAnsi="Arial Unicode MS" w:hint="eastAsia"/>
          <w:shadow/>
          <w:sz w:val="18"/>
          <w:szCs w:val="18"/>
        </w:rPr>
        <w:t>。</w:t>
      </w:r>
      <w:r w:rsidR="007B6C67" w:rsidRPr="008F02B3">
        <w:rPr>
          <w:rFonts w:ascii="Arial Unicode MS" w:eastAsia="標楷體" w:hAnsi="Arial Unicode MS" w:hint="eastAsia"/>
          <w:shadow/>
          <w:szCs w:val="20"/>
        </w:rPr>
        <w:t>01</w:t>
      </w:r>
      <w:hyperlink r:id="rId15" w:history="1">
        <w:r w:rsidR="007B6C67" w:rsidRPr="008F02B3">
          <w:rPr>
            <w:rStyle w:val="a3"/>
            <w:rFonts w:eastAsia="標楷體" w:hint="eastAsia"/>
            <w:shadow/>
            <w:szCs w:val="20"/>
          </w:rPr>
          <w:t>警察</w:t>
        </w:r>
        <w:r w:rsidR="007B6C67" w:rsidRPr="008F02B3">
          <w:rPr>
            <w:rStyle w:val="a3"/>
            <w:rFonts w:eastAsia="標楷體" w:hint="eastAsia"/>
            <w:shadow/>
            <w:szCs w:val="20"/>
          </w:rPr>
          <w:t>&amp;</w:t>
        </w:r>
        <w:r w:rsidR="007B6C67" w:rsidRPr="008F02B3">
          <w:rPr>
            <w:rStyle w:val="a3"/>
            <w:rFonts w:eastAsia="標楷體" w:hint="eastAsia"/>
            <w:shadow/>
            <w:szCs w:val="20"/>
          </w:rPr>
          <w:t>海巡考試</w:t>
        </w:r>
      </w:hyperlink>
      <w:r w:rsidR="007B6C67" w:rsidRPr="008F02B3">
        <w:rPr>
          <w:rFonts w:ascii="Arial Unicode MS" w:eastAsia="標楷體" w:hAnsi="Arial Unicode MS" w:hint="eastAsia"/>
          <w:shadow/>
          <w:szCs w:val="20"/>
        </w:rPr>
        <w:t>。</w:t>
      </w:r>
      <w:r w:rsidR="007B6C67" w:rsidRPr="008F02B3">
        <w:rPr>
          <w:rFonts w:ascii="Arial Unicode MS" w:eastAsia="標楷體" w:hAnsi="Arial Unicode MS" w:hint="eastAsia"/>
          <w:shadow/>
          <w:szCs w:val="20"/>
        </w:rPr>
        <w:t>02</w:t>
      </w:r>
      <w:hyperlink r:id="rId16" w:history="1">
        <w:r w:rsidR="007B6C67" w:rsidRPr="008F02B3">
          <w:rPr>
            <w:rStyle w:val="a3"/>
            <w:rFonts w:eastAsia="標楷體"/>
            <w:shadow/>
            <w:szCs w:val="20"/>
          </w:rPr>
          <w:t>司法特考</w:t>
        </w:r>
        <w:r w:rsidR="007B6C67" w:rsidRPr="008F02B3">
          <w:rPr>
            <w:rStyle w:val="a3"/>
            <w:rFonts w:eastAsia="標楷體" w:hint="eastAsia"/>
            <w:shadow/>
            <w:szCs w:val="20"/>
          </w:rPr>
          <w:t>&amp;</w:t>
        </w:r>
        <w:r w:rsidR="007B6C67" w:rsidRPr="008F02B3">
          <w:rPr>
            <w:rStyle w:val="a3"/>
            <w:rFonts w:eastAsia="標楷體" w:hint="eastAsia"/>
            <w:shadow/>
            <w:szCs w:val="20"/>
          </w:rPr>
          <w:t>專技考試</w:t>
        </w:r>
      </w:hyperlink>
      <w:r w:rsidR="007B6C67" w:rsidRPr="008F02B3">
        <w:rPr>
          <w:rFonts w:ascii="Arial Unicode MS" w:eastAsia="標楷體" w:hAnsi="Arial Unicode MS" w:hint="eastAsia"/>
          <w:shadow/>
          <w:szCs w:val="20"/>
        </w:rPr>
        <w:t>。</w:t>
      </w:r>
      <w:r w:rsidR="007B6C67" w:rsidRPr="008F02B3">
        <w:rPr>
          <w:rFonts w:ascii="Arial Unicode MS" w:eastAsia="標楷體" w:hAnsi="Arial Unicode MS" w:hint="eastAsia"/>
          <w:shadow/>
          <w:szCs w:val="20"/>
        </w:rPr>
        <w:t>03</w:t>
      </w:r>
      <w:hyperlink r:id="rId17" w:history="1">
        <w:r w:rsidR="007B6C67" w:rsidRPr="008F02B3">
          <w:rPr>
            <w:rStyle w:val="a3"/>
            <w:rFonts w:eastAsia="標楷體" w:hint="eastAsia"/>
            <w:shadow/>
            <w:szCs w:val="20"/>
          </w:rPr>
          <w:t>公務人員考試</w:t>
        </w:r>
      </w:hyperlink>
    </w:p>
    <w:p w14:paraId="2204920B" w14:textId="77777777" w:rsidR="008F02B3" w:rsidRPr="008F02B3" w:rsidRDefault="008F02B3" w:rsidP="00ED011F">
      <w:pPr>
        <w:ind w:left="142"/>
        <w:jc w:val="center"/>
        <w:rPr>
          <w:rStyle w:val="a3"/>
          <w:rFonts w:ascii="Arial Unicode MS" w:eastAsia="標楷體" w:hAnsi="Arial Unicode MS"/>
          <w:shadow/>
          <w:color w:val="990000"/>
          <w:szCs w:val="20"/>
        </w:rPr>
      </w:pPr>
    </w:p>
    <w:p w14:paraId="54772F16" w14:textId="4F4E6E82" w:rsidR="00FB36EF" w:rsidRPr="00380986" w:rsidRDefault="00D41D62" w:rsidP="009465CA">
      <w:pPr>
        <w:ind w:leftChars="-11" w:left="-22" w:rightChars="-142" w:right="-284"/>
        <w:jc w:val="both"/>
        <w:rPr>
          <w:rStyle w:val="a3"/>
          <w:rFonts w:ascii="Arial Unicode MS" w:eastAsia="標楷體" w:hAnsi="Arial Unicode MS"/>
          <w:shadow/>
          <w:color w:val="5F5F5F"/>
          <w:sz w:val="22"/>
          <w:szCs w:val="22"/>
        </w:rPr>
      </w:pPr>
      <w:bookmarkStart w:id="0" w:name="top"/>
      <w:bookmarkEnd w:id="0"/>
      <w:r w:rsidRPr="004F5E25">
        <w:rPr>
          <w:rFonts w:ascii="Arial Unicode MS" w:hAnsi="Arial Unicode MS" w:cs="新細明體" w:hint="eastAsia"/>
          <w:bCs/>
          <w:sz w:val="18"/>
          <w:szCs w:val="20"/>
          <w:lang w:val="zh-TW"/>
        </w:rPr>
        <w:t>。。</w:t>
      </w:r>
      <w:r w:rsidR="00FB36EF" w:rsidRPr="00380986">
        <w:rPr>
          <w:rFonts w:ascii="Arial Unicode MS" w:hAnsi="Arial Unicode MS" w:hint="eastAsia"/>
          <w:color w:val="5F5F5F"/>
          <w:sz w:val="18"/>
          <w:szCs w:val="20"/>
        </w:rPr>
        <w:t>各年度考題</w:t>
      </w:r>
      <w:r w:rsidRPr="004F5E25">
        <w:rPr>
          <w:rFonts w:ascii="Arial Unicode MS" w:hAnsi="Arial Unicode MS" w:cs="新細明體" w:hint="eastAsia"/>
          <w:bCs/>
          <w:sz w:val="18"/>
          <w:szCs w:val="20"/>
          <w:lang w:val="zh-TW"/>
        </w:rPr>
        <w:t>。</w:t>
      </w:r>
      <w:r w:rsidR="00BD1790" w:rsidRPr="004F5E25">
        <w:rPr>
          <w:rFonts w:ascii="Arial Unicode MS" w:hAnsi="Arial Unicode MS" w:cs="新細明體" w:hint="eastAsia"/>
          <w:bCs/>
          <w:sz w:val="18"/>
          <w:szCs w:val="20"/>
          <w:lang w:val="zh-TW"/>
        </w:rPr>
        <w:t>。</w:t>
      </w:r>
      <w:hyperlink w:anchor="_113年(1)" w:history="1">
        <w:r w:rsidR="00BD1790" w:rsidRPr="000E5AD4">
          <w:rPr>
            <w:rStyle w:val="a3"/>
            <w:rFonts w:ascii="Arial Unicode MS" w:hAnsi="Arial Unicode MS" w:cs="Arial Unicode MS" w:hint="eastAsia"/>
            <w:bCs/>
            <w:sz w:val="18"/>
            <w:szCs w:val="20"/>
          </w:rPr>
          <w:t>1</w:t>
        </w:r>
        <w:r w:rsidR="00BD1790" w:rsidRPr="000E5AD4">
          <w:rPr>
            <w:rStyle w:val="a3"/>
            <w:rFonts w:ascii="Arial Unicode MS" w:hAnsi="Arial Unicode MS" w:cs="Arial Unicode MS"/>
            <w:bCs/>
            <w:sz w:val="18"/>
            <w:szCs w:val="20"/>
          </w:rPr>
          <w:t>1</w:t>
        </w:r>
        <w:r w:rsidR="00BD1790">
          <w:rPr>
            <w:rStyle w:val="a3"/>
            <w:rFonts w:ascii="Arial Unicode MS" w:hAnsi="Arial Unicode MS" w:cs="Arial Unicode MS"/>
            <w:bCs/>
            <w:sz w:val="18"/>
          </w:rPr>
          <w:t>3</w:t>
        </w:r>
        <w:r w:rsidR="00BD1790" w:rsidRPr="000E5AD4">
          <w:rPr>
            <w:rStyle w:val="a3"/>
            <w:rFonts w:ascii="Arial Unicode MS" w:hAnsi="Arial Unicode MS" w:cs="新細明體" w:hint="eastAsia"/>
            <w:bCs/>
            <w:sz w:val="18"/>
            <w:szCs w:val="20"/>
            <w:lang w:val="zh-TW"/>
          </w:rPr>
          <w:t>年</w:t>
        </w:r>
      </w:hyperlink>
      <w:r w:rsidR="00BD1790" w:rsidRPr="004F5E25">
        <w:rPr>
          <w:rFonts w:ascii="Arial Unicode MS" w:hAnsi="Arial Unicode MS" w:hint="eastAsia"/>
          <w:sz w:val="18"/>
        </w:rPr>
        <w:t>(</w:t>
      </w:r>
      <w:r w:rsidR="003438DC">
        <w:rPr>
          <w:rFonts w:ascii="Arial Unicode MS" w:hAnsi="Arial Unicode MS"/>
          <w:sz w:val="18"/>
        </w:rPr>
        <w:t>3</w:t>
      </w:r>
      <w:r w:rsidR="00BD1790" w:rsidRPr="004F5E25">
        <w:rPr>
          <w:rFonts w:ascii="Arial Unicode MS" w:hAnsi="Arial Unicode MS" w:hint="eastAsia"/>
          <w:sz w:val="18"/>
        </w:rPr>
        <w:t>)</w:t>
      </w:r>
      <w:r w:rsidRPr="004F5E25">
        <w:rPr>
          <w:rFonts w:ascii="Arial Unicode MS" w:hAnsi="Arial Unicode MS" w:cs="新細明體" w:hint="eastAsia"/>
          <w:bCs/>
          <w:sz w:val="18"/>
          <w:szCs w:val="20"/>
          <w:lang w:val="zh-TW"/>
        </w:rPr>
        <w:t>。</w:t>
      </w:r>
      <w:hyperlink w:anchor="_112年(2)" w:history="1">
        <w:r w:rsidRPr="000E5AD4">
          <w:rPr>
            <w:rStyle w:val="a3"/>
            <w:rFonts w:ascii="Arial Unicode MS" w:hAnsi="Arial Unicode MS" w:cs="Arial Unicode MS" w:hint="eastAsia"/>
            <w:bCs/>
            <w:sz w:val="18"/>
            <w:szCs w:val="20"/>
          </w:rPr>
          <w:t>1</w:t>
        </w:r>
        <w:r w:rsidRPr="000E5AD4">
          <w:rPr>
            <w:rStyle w:val="a3"/>
            <w:rFonts w:ascii="Arial Unicode MS" w:hAnsi="Arial Unicode MS" w:cs="Arial Unicode MS"/>
            <w:bCs/>
            <w:sz w:val="18"/>
            <w:szCs w:val="20"/>
          </w:rPr>
          <w:t>1</w:t>
        </w:r>
        <w:r>
          <w:rPr>
            <w:rStyle w:val="a3"/>
            <w:rFonts w:ascii="Arial Unicode MS" w:hAnsi="Arial Unicode MS" w:cs="Arial Unicode MS"/>
            <w:bCs/>
            <w:sz w:val="18"/>
          </w:rPr>
          <w:t>2</w:t>
        </w:r>
        <w:r w:rsidRPr="000E5AD4">
          <w:rPr>
            <w:rStyle w:val="a3"/>
            <w:rFonts w:ascii="Arial Unicode MS" w:hAnsi="Arial Unicode MS" w:cs="新細明體" w:hint="eastAsia"/>
            <w:bCs/>
            <w:sz w:val="18"/>
            <w:szCs w:val="20"/>
            <w:lang w:val="zh-TW"/>
          </w:rPr>
          <w:t>年</w:t>
        </w:r>
      </w:hyperlink>
      <w:r w:rsidRPr="004F5E25">
        <w:rPr>
          <w:rFonts w:ascii="Arial Unicode MS" w:hAnsi="Arial Unicode MS" w:hint="eastAsia"/>
          <w:sz w:val="18"/>
        </w:rPr>
        <w:t>(</w:t>
      </w:r>
      <w:r w:rsidR="00AB0E78">
        <w:rPr>
          <w:rFonts w:ascii="Arial Unicode MS" w:hAnsi="Arial Unicode MS" w:hint="eastAsia"/>
          <w:sz w:val="18"/>
        </w:rPr>
        <w:t>6</w:t>
      </w:r>
      <w:r w:rsidRPr="004F5E25">
        <w:rPr>
          <w:rFonts w:ascii="Arial Unicode MS" w:hAnsi="Arial Unicode MS" w:hint="eastAsia"/>
          <w:sz w:val="18"/>
        </w:rPr>
        <w:t>)</w:t>
      </w:r>
      <w:r w:rsidRPr="004F5E25">
        <w:rPr>
          <w:rFonts w:ascii="Arial Unicode MS" w:hAnsi="Arial Unicode MS" w:cs="新細明體" w:hint="eastAsia"/>
          <w:bCs/>
          <w:sz w:val="18"/>
          <w:szCs w:val="20"/>
          <w:lang w:val="zh-TW"/>
        </w:rPr>
        <w:t>。</w:t>
      </w:r>
      <w:hyperlink w:anchor="_111年(6)" w:history="1">
        <w:r w:rsidR="00124DC7" w:rsidRPr="000E5AD4">
          <w:rPr>
            <w:rStyle w:val="a3"/>
            <w:rFonts w:ascii="Arial Unicode MS" w:hAnsi="Arial Unicode MS" w:cs="Arial Unicode MS" w:hint="eastAsia"/>
            <w:bCs/>
            <w:sz w:val="18"/>
            <w:szCs w:val="20"/>
          </w:rPr>
          <w:t>1</w:t>
        </w:r>
        <w:r w:rsidR="00124DC7" w:rsidRPr="000E5AD4">
          <w:rPr>
            <w:rStyle w:val="a3"/>
            <w:rFonts w:ascii="Arial Unicode MS" w:hAnsi="Arial Unicode MS" w:cs="Arial Unicode MS"/>
            <w:bCs/>
            <w:sz w:val="18"/>
            <w:szCs w:val="20"/>
          </w:rPr>
          <w:t>1</w:t>
        </w:r>
        <w:r w:rsidR="00124DC7">
          <w:rPr>
            <w:rStyle w:val="a3"/>
            <w:rFonts w:ascii="Arial Unicode MS" w:hAnsi="Arial Unicode MS" w:cs="Arial Unicode MS"/>
            <w:bCs/>
            <w:sz w:val="18"/>
          </w:rPr>
          <w:t>1</w:t>
        </w:r>
        <w:r w:rsidR="00124DC7" w:rsidRPr="000E5AD4">
          <w:rPr>
            <w:rStyle w:val="a3"/>
            <w:rFonts w:ascii="Arial Unicode MS" w:hAnsi="Arial Unicode MS" w:cs="新細明體" w:hint="eastAsia"/>
            <w:bCs/>
            <w:sz w:val="18"/>
            <w:szCs w:val="20"/>
            <w:lang w:val="zh-TW"/>
          </w:rPr>
          <w:t>年</w:t>
        </w:r>
      </w:hyperlink>
      <w:r w:rsidR="00124DC7" w:rsidRPr="004F5E25">
        <w:rPr>
          <w:rFonts w:ascii="Arial Unicode MS" w:hAnsi="Arial Unicode MS" w:hint="eastAsia"/>
          <w:sz w:val="18"/>
        </w:rPr>
        <w:t>(</w:t>
      </w:r>
      <w:r w:rsidR="004106F9">
        <w:rPr>
          <w:rFonts w:ascii="Arial Unicode MS" w:hAnsi="Arial Unicode MS"/>
          <w:sz w:val="18"/>
        </w:rPr>
        <w:t>6</w:t>
      </w:r>
      <w:r w:rsidR="00124DC7" w:rsidRPr="004F5E25">
        <w:rPr>
          <w:rFonts w:ascii="Arial Unicode MS" w:hAnsi="Arial Unicode MS" w:hint="eastAsia"/>
          <w:sz w:val="18"/>
        </w:rPr>
        <w:t>)</w:t>
      </w:r>
      <w:r w:rsidR="00124DC7" w:rsidRPr="004F5E25">
        <w:rPr>
          <w:rFonts w:ascii="Arial Unicode MS" w:hAnsi="Arial Unicode MS" w:cs="新細明體" w:hint="eastAsia"/>
          <w:bCs/>
          <w:sz w:val="18"/>
          <w:szCs w:val="20"/>
          <w:lang w:val="zh-TW"/>
        </w:rPr>
        <w:t>。</w:t>
      </w:r>
      <w:hyperlink w:anchor="_110年(2)" w:history="1">
        <w:r w:rsidR="00124DC7" w:rsidRPr="00F10E41">
          <w:rPr>
            <w:rStyle w:val="a3"/>
            <w:rFonts w:ascii="Arial Unicode MS" w:hAnsi="Arial Unicode MS" w:cs="新細明體" w:hint="eastAsia"/>
            <w:bCs/>
            <w:sz w:val="18"/>
            <w:szCs w:val="20"/>
          </w:rPr>
          <w:t>1</w:t>
        </w:r>
        <w:r w:rsidR="00124DC7" w:rsidRPr="00F10E41">
          <w:rPr>
            <w:rStyle w:val="a3"/>
            <w:rFonts w:ascii="Arial Unicode MS" w:hAnsi="Arial Unicode MS" w:cs="新細明體"/>
            <w:bCs/>
            <w:sz w:val="18"/>
            <w:szCs w:val="20"/>
          </w:rPr>
          <w:t>1</w:t>
        </w:r>
        <w:r w:rsidR="00124DC7" w:rsidRPr="00F10E41">
          <w:rPr>
            <w:rStyle w:val="a3"/>
            <w:rFonts w:ascii="Arial Unicode MS" w:hAnsi="Arial Unicode MS" w:cs="新細明體"/>
            <w:bCs/>
          </w:rPr>
          <w:t>0</w:t>
        </w:r>
        <w:r w:rsidR="00124DC7" w:rsidRPr="00F10E41">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bCs/>
          <w:sz w:val="18"/>
          <w:szCs w:val="20"/>
        </w:rPr>
        <w:t>5)</w:t>
      </w:r>
      <w:r w:rsidR="00124DC7">
        <w:rPr>
          <w:rFonts w:ascii="Arial Unicode MS" w:hAnsi="Arial Unicode MS" w:cs="新細明體" w:hint="eastAsia"/>
          <w:bCs/>
          <w:sz w:val="18"/>
          <w:szCs w:val="20"/>
        </w:rPr>
        <w:t>。</w:t>
      </w:r>
      <w:hyperlink w:anchor="_109年(4)" w:history="1">
        <w:r w:rsidR="00124DC7" w:rsidRPr="00E824C0">
          <w:rPr>
            <w:rStyle w:val="a3"/>
            <w:rFonts w:ascii="Arial Unicode MS" w:hAnsi="Arial Unicode MS" w:cs="新細明體" w:hint="eastAsia"/>
            <w:bCs/>
            <w:sz w:val="18"/>
            <w:szCs w:val="20"/>
          </w:rPr>
          <w:t>10</w:t>
        </w:r>
        <w:r w:rsidR="00124DC7">
          <w:rPr>
            <w:rStyle w:val="a3"/>
            <w:rFonts w:ascii="Arial Unicode MS" w:hAnsi="Arial Unicode MS" w:cs="新細明體"/>
            <w:bCs/>
            <w:sz w:val="18"/>
            <w:szCs w:val="20"/>
          </w:rPr>
          <w:t>9</w:t>
        </w:r>
        <w:r w:rsidR="00124DC7">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bCs/>
          <w:sz w:val="18"/>
          <w:szCs w:val="20"/>
        </w:rPr>
        <w:t>5)</w:t>
      </w:r>
      <w:r w:rsidR="00124DC7">
        <w:rPr>
          <w:rFonts w:ascii="Arial Unicode MS" w:hAnsi="Arial Unicode MS" w:cs="新細明體" w:hint="eastAsia"/>
          <w:bCs/>
          <w:sz w:val="18"/>
          <w:szCs w:val="20"/>
        </w:rPr>
        <w:t>。</w:t>
      </w:r>
      <w:hyperlink w:anchor="_108年(1)" w:history="1">
        <w:r w:rsidR="00124DC7" w:rsidRPr="00E824C0">
          <w:rPr>
            <w:rStyle w:val="a3"/>
            <w:rFonts w:ascii="Arial Unicode MS" w:hAnsi="Arial Unicode MS" w:cs="新細明體" w:hint="eastAsia"/>
            <w:bCs/>
            <w:sz w:val="18"/>
            <w:szCs w:val="20"/>
          </w:rPr>
          <w:t>10</w:t>
        </w:r>
        <w:r w:rsidR="00124DC7">
          <w:rPr>
            <w:rStyle w:val="a3"/>
            <w:rFonts w:ascii="Arial Unicode MS" w:hAnsi="Arial Unicode MS" w:cs="新細明體"/>
            <w:bCs/>
            <w:sz w:val="18"/>
            <w:szCs w:val="20"/>
          </w:rPr>
          <w:t>8</w:t>
        </w:r>
        <w:r w:rsidR="00124DC7">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bCs/>
          <w:sz w:val="18"/>
          <w:szCs w:val="20"/>
        </w:rPr>
        <w:t>5)</w:t>
      </w:r>
      <w:r w:rsidR="00124DC7">
        <w:rPr>
          <w:rFonts w:ascii="Arial Unicode MS" w:hAnsi="Arial Unicode MS" w:cs="新細明體" w:hint="eastAsia"/>
          <w:bCs/>
          <w:sz w:val="18"/>
          <w:szCs w:val="20"/>
        </w:rPr>
        <w:t>。</w:t>
      </w:r>
      <w:hyperlink w:anchor="_107年(4)" w:history="1">
        <w:r w:rsidR="00124DC7" w:rsidRPr="00E824C0">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7</w:t>
        </w:r>
        <w:r w:rsidR="00124DC7">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bCs/>
          <w:sz w:val="18"/>
          <w:szCs w:val="20"/>
        </w:rPr>
        <w:t>4)</w:t>
      </w:r>
      <w:r w:rsidR="00124DC7">
        <w:rPr>
          <w:rFonts w:ascii="Arial Unicode MS" w:hAnsi="Arial Unicode MS" w:cs="新細明體" w:hint="eastAsia"/>
          <w:bCs/>
          <w:sz w:val="18"/>
          <w:szCs w:val="20"/>
        </w:rPr>
        <w:t>。</w:t>
      </w:r>
      <w:hyperlink w:anchor="_106年(5)" w:history="1">
        <w:r w:rsidR="00124DC7" w:rsidRPr="00E824C0">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6</w:t>
        </w:r>
        <w:r w:rsidR="00124DC7">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bCs/>
          <w:sz w:val="18"/>
          <w:szCs w:val="20"/>
        </w:rPr>
        <w:t>6</w:t>
      </w:r>
      <w:r w:rsidR="00124DC7" w:rsidRPr="00E824C0">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5年(1)" w:history="1">
        <w:r w:rsidR="00124DC7" w:rsidRPr="00E824C0">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5</w:t>
        </w:r>
        <w:r w:rsidR="00124DC7">
          <w:rPr>
            <w:rStyle w:val="a3"/>
            <w:rFonts w:ascii="Arial Unicode MS" w:hAnsi="Arial Unicode MS" w:cs="新細明體" w:hint="eastAsia"/>
            <w:bCs/>
            <w:sz w:val="18"/>
            <w:szCs w:val="20"/>
            <w:lang w:val="zh-TW"/>
          </w:rPr>
          <w:t>年</w:t>
        </w:r>
      </w:hyperlink>
      <w:r w:rsidR="00124DC7" w:rsidRPr="00E824C0">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E824C0">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4年(1)" w:history="1">
        <w:r w:rsidR="00124DC7" w:rsidRPr="00FB36EF">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4</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7</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3年(1)" w:history="1">
        <w:r w:rsidR="00124DC7" w:rsidRPr="00FB36EF">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3</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7</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2年(1)" w:history="1">
        <w:r w:rsidR="00124DC7" w:rsidRPr="00FB36EF">
          <w:rPr>
            <w:rStyle w:val="a3"/>
            <w:rFonts w:ascii="Arial Unicode MS" w:hAnsi="Arial Unicode MS" w:cs="新細明體" w:hint="eastAsia"/>
            <w:bCs/>
            <w:sz w:val="18"/>
            <w:szCs w:val="20"/>
          </w:rPr>
          <w:t>10</w:t>
        </w:r>
        <w:r w:rsidR="00124DC7">
          <w:rPr>
            <w:rStyle w:val="a3"/>
            <w:rFonts w:ascii="Arial Unicode MS" w:hAnsi="Arial Unicode MS" w:cs="新細明體" w:hint="eastAsia"/>
            <w:bCs/>
            <w:sz w:val="18"/>
            <w:szCs w:val="20"/>
          </w:rPr>
          <w:t>2</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10</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1年(00)" w:history="1">
        <w:r w:rsidR="00124DC7" w:rsidRPr="00FB36EF">
          <w:rPr>
            <w:rStyle w:val="a3"/>
            <w:rFonts w:ascii="Arial Unicode MS" w:hAnsi="Arial Unicode MS" w:cs="新細明體" w:hint="eastAsia"/>
            <w:bCs/>
            <w:sz w:val="18"/>
            <w:szCs w:val="20"/>
          </w:rPr>
          <w:t>101</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7</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100年" w:history="1">
        <w:r w:rsidR="00124DC7" w:rsidRPr="00FB36EF">
          <w:rPr>
            <w:rStyle w:val="a3"/>
            <w:rFonts w:ascii="Arial Unicode MS" w:hAnsi="Arial Unicode MS" w:cs="新細明體" w:hint="eastAsia"/>
            <w:bCs/>
            <w:sz w:val="18"/>
            <w:szCs w:val="20"/>
          </w:rPr>
          <w:t>100</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FB36EF">
        <w:rPr>
          <w:rFonts w:ascii="Arial Unicode MS" w:hAnsi="Arial Unicode MS" w:cs="新細明體" w:hint="eastAsia"/>
          <w:bCs/>
          <w:sz w:val="18"/>
          <w:szCs w:val="20"/>
        </w:rPr>
        <w:t>)</w:t>
      </w:r>
      <w:r w:rsidR="00124DC7" w:rsidRPr="002B59F9">
        <w:rPr>
          <w:rFonts w:ascii="Arial Unicode MS" w:hAnsi="Arial Unicode MS" w:cs="新細明體" w:hint="eastAsia"/>
          <w:bCs/>
          <w:sz w:val="18"/>
          <w:szCs w:val="20"/>
        </w:rPr>
        <w:t>。</w:t>
      </w:r>
      <w:hyperlink w:anchor="_99年" w:history="1">
        <w:r w:rsidR="00124DC7" w:rsidRPr="002B59F9">
          <w:rPr>
            <w:rStyle w:val="a3"/>
            <w:rFonts w:ascii="Arial Unicode MS" w:hAnsi="Arial Unicode MS" w:cs="新細明體"/>
            <w:bCs/>
            <w:sz w:val="18"/>
            <w:szCs w:val="20"/>
          </w:rPr>
          <w:t>9</w:t>
        </w:r>
        <w:r w:rsidR="00124DC7" w:rsidRPr="002B59F9">
          <w:rPr>
            <w:rStyle w:val="a3"/>
            <w:rFonts w:ascii="Arial Unicode MS" w:hAnsi="Arial Unicode MS" w:cs="新細明體" w:hint="eastAsia"/>
            <w:bCs/>
            <w:sz w:val="18"/>
            <w:szCs w:val="20"/>
          </w:rPr>
          <w:t>9</w:t>
        </w:r>
        <w:r w:rsidR="00124DC7" w:rsidRPr="002B59F9">
          <w:rPr>
            <w:rStyle w:val="a3"/>
            <w:rFonts w:ascii="Arial Unicode MS" w:hAnsi="Arial Unicode MS" w:cs="新細明體" w:hint="eastAsia"/>
            <w:bCs/>
            <w:sz w:val="18"/>
            <w:szCs w:val="20"/>
            <w:lang w:val="zh-TW"/>
          </w:rPr>
          <w:t>年</w:t>
        </w:r>
      </w:hyperlink>
      <w:r w:rsidR="00124DC7" w:rsidRPr="002B59F9">
        <w:rPr>
          <w:rFonts w:ascii="Arial Unicode MS" w:hAnsi="Arial Unicode MS" w:cs="新細明體" w:hint="eastAsia"/>
          <w:bCs/>
          <w:sz w:val="18"/>
          <w:szCs w:val="20"/>
        </w:rPr>
        <w:t>(</w:t>
      </w:r>
      <w:r w:rsidRPr="002B59F9">
        <w:rPr>
          <w:rFonts w:ascii="Arial Unicode MS" w:hAnsi="Arial Unicode MS" w:cs="新細明體"/>
          <w:bCs/>
          <w:sz w:val="18"/>
          <w:szCs w:val="20"/>
        </w:rPr>
        <w:t>7</w:t>
      </w:r>
      <w:r w:rsidR="00124DC7" w:rsidRPr="002B59F9">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8年" w:history="1">
        <w:r w:rsidR="00124DC7" w:rsidRPr="00FB36EF">
          <w:rPr>
            <w:rStyle w:val="a3"/>
            <w:rFonts w:ascii="Arial Unicode MS" w:hAnsi="Arial Unicode MS" w:cs="新細明體"/>
            <w:bCs/>
            <w:sz w:val="18"/>
            <w:szCs w:val="20"/>
          </w:rPr>
          <w:t>9</w:t>
        </w:r>
        <w:r w:rsidR="00124DC7" w:rsidRPr="00FB36EF">
          <w:rPr>
            <w:rStyle w:val="a3"/>
            <w:rFonts w:ascii="Arial Unicode MS" w:hAnsi="Arial Unicode MS" w:cs="新細明體" w:hint="eastAsia"/>
            <w:bCs/>
            <w:sz w:val="18"/>
            <w:szCs w:val="20"/>
          </w:rPr>
          <w:t>8</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7</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7年" w:history="1">
        <w:r w:rsidR="00124DC7" w:rsidRPr="00FB36EF">
          <w:rPr>
            <w:rStyle w:val="a3"/>
            <w:rFonts w:ascii="Arial Unicode MS" w:hAnsi="Arial Unicode MS" w:cs="新細明體"/>
            <w:bCs/>
            <w:sz w:val="18"/>
            <w:szCs w:val="20"/>
          </w:rPr>
          <w:t>97</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5</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6年" w:history="1">
        <w:r w:rsidR="00124DC7" w:rsidRPr="00FB36EF">
          <w:rPr>
            <w:rStyle w:val="a3"/>
            <w:rFonts w:ascii="Arial Unicode MS" w:hAnsi="Arial Unicode MS" w:cs="新細明體"/>
            <w:bCs/>
            <w:sz w:val="18"/>
            <w:szCs w:val="20"/>
          </w:rPr>
          <w:t>96</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6</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5年" w:history="1">
        <w:r w:rsidR="00124DC7" w:rsidRPr="00FB36EF">
          <w:rPr>
            <w:rStyle w:val="a3"/>
            <w:rFonts w:ascii="Arial Unicode MS" w:hAnsi="Arial Unicode MS" w:cs="新細明體"/>
            <w:bCs/>
            <w:sz w:val="18"/>
            <w:szCs w:val="20"/>
          </w:rPr>
          <w:t>95</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4年" w:history="1">
        <w:r w:rsidR="00124DC7" w:rsidRPr="00FB36EF">
          <w:rPr>
            <w:rStyle w:val="a3"/>
            <w:rFonts w:ascii="Arial Unicode MS" w:hAnsi="Arial Unicode MS" w:cs="新細明體"/>
            <w:bCs/>
            <w:sz w:val="18"/>
            <w:szCs w:val="20"/>
          </w:rPr>
          <w:t>94</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3年" w:history="1">
        <w:r w:rsidR="00124DC7" w:rsidRPr="00FB36EF">
          <w:rPr>
            <w:rStyle w:val="a3"/>
            <w:rFonts w:ascii="Arial Unicode MS" w:hAnsi="Arial Unicode MS" w:cs="新細明體"/>
            <w:bCs/>
            <w:sz w:val="18"/>
            <w:szCs w:val="20"/>
          </w:rPr>
          <w:t>93</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3</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2年" w:history="1">
        <w:r w:rsidR="00124DC7" w:rsidRPr="00FB36EF">
          <w:rPr>
            <w:rStyle w:val="a3"/>
            <w:rFonts w:ascii="Arial Unicode MS" w:hAnsi="Arial Unicode MS" w:cs="新細明體"/>
            <w:bCs/>
            <w:sz w:val="18"/>
            <w:szCs w:val="20"/>
          </w:rPr>
          <w:t>92</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w:t>
      </w:r>
      <w:hyperlink w:anchor="_91年" w:history="1">
        <w:r w:rsidR="00124DC7" w:rsidRPr="00FB36EF">
          <w:rPr>
            <w:rStyle w:val="a3"/>
            <w:rFonts w:ascii="Arial Unicode MS" w:hAnsi="Arial Unicode MS" w:cs="新細明體"/>
            <w:bCs/>
            <w:sz w:val="18"/>
            <w:szCs w:val="20"/>
          </w:rPr>
          <w:t>91</w:t>
        </w:r>
        <w:r w:rsidR="00124DC7" w:rsidRPr="005A2CF7">
          <w:rPr>
            <w:rStyle w:val="a3"/>
            <w:rFonts w:ascii="Arial Unicode MS" w:hAnsi="Arial Unicode MS" w:cs="新細明體" w:hint="eastAsia"/>
            <w:bCs/>
            <w:sz w:val="18"/>
            <w:szCs w:val="20"/>
            <w:lang w:val="zh-TW"/>
          </w:rPr>
          <w:t>年</w:t>
        </w:r>
      </w:hyperlink>
      <w:r w:rsidR="00124DC7" w:rsidRPr="00FB36EF">
        <w:rPr>
          <w:rFonts w:ascii="Arial Unicode MS" w:hAnsi="Arial Unicode MS" w:cs="新細明體" w:hint="eastAsia"/>
          <w:bCs/>
          <w:sz w:val="18"/>
          <w:szCs w:val="20"/>
        </w:rPr>
        <w:t>(</w:t>
      </w:r>
      <w:r w:rsidR="00124DC7">
        <w:rPr>
          <w:rFonts w:ascii="Arial Unicode MS" w:hAnsi="Arial Unicode MS" w:cs="新細明體" w:hint="eastAsia"/>
          <w:bCs/>
          <w:sz w:val="18"/>
          <w:szCs w:val="20"/>
        </w:rPr>
        <w:t>4</w:t>
      </w:r>
      <w:r w:rsidR="00124DC7" w:rsidRPr="00FB36EF">
        <w:rPr>
          <w:rFonts w:ascii="Arial Unicode MS" w:hAnsi="Arial Unicode MS" w:cs="新細明體" w:hint="eastAsia"/>
          <w:bCs/>
          <w:sz w:val="18"/>
          <w:szCs w:val="20"/>
        </w:rPr>
        <w:t>)</w:t>
      </w:r>
    </w:p>
    <w:tbl>
      <w:tblPr>
        <w:tblW w:w="5257" w:type="pct"/>
        <w:tblInd w:w="-114" w:type="dxa"/>
        <w:tblBorders>
          <w:top w:val="double" w:sz="4" w:space="0" w:color="C00000"/>
          <w:left w:val="double" w:sz="4" w:space="0" w:color="C00000"/>
          <w:bottom w:val="double" w:sz="4" w:space="0" w:color="C00000"/>
          <w:right w:val="double" w:sz="4" w:space="0" w:color="C00000"/>
        </w:tblBorders>
        <w:tblLayout w:type="fixed"/>
        <w:tblCellMar>
          <w:left w:w="28" w:type="dxa"/>
          <w:right w:w="28" w:type="dxa"/>
        </w:tblCellMar>
        <w:tblLook w:val="0000" w:firstRow="0" w:lastRow="0" w:firstColumn="0" w:lastColumn="0" w:noHBand="0" w:noVBand="0"/>
      </w:tblPr>
      <w:tblGrid>
        <w:gridCol w:w="568"/>
        <w:gridCol w:w="4536"/>
        <w:gridCol w:w="5386"/>
      </w:tblGrid>
      <w:tr w:rsidR="000C6A7B" w:rsidRPr="00671305" w14:paraId="1BBA31BA" w14:textId="77777777" w:rsidTr="00E0054C">
        <w:trPr>
          <w:cantSplit/>
          <w:trHeight w:val="529"/>
        </w:trPr>
        <w:tc>
          <w:tcPr>
            <w:tcW w:w="271" w:type="pct"/>
            <w:shd w:val="clear" w:color="auto" w:fill="auto"/>
            <w:vAlign w:val="center"/>
          </w:tcPr>
          <w:p w14:paraId="0D26893D" w14:textId="77777777" w:rsidR="000C6A7B" w:rsidRPr="00FF6A8B" w:rsidRDefault="000C6A7B" w:rsidP="00E37A5F">
            <w:pPr>
              <w:jc w:val="center"/>
              <w:rPr>
                <w:rFonts w:ascii="Arial Unicode MS" w:hAnsi="Arial Unicode MS"/>
                <w:b/>
                <w:bCs/>
                <w:color w:val="990000"/>
                <w:w w:val="120"/>
                <w:sz w:val="18"/>
              </w:rPr>
            </w:pPr>
            <w:bookmarkStart w:id="1" w:name="a01"/>
            <w:bookmarkEnd w:id="1"/>
            <w:r w:rsidRPr="00FF6A8B">
              <w:rPr>
                <w:rFonts w:ascii="Arial Unicode MS" w:hAnsi="Arial Unicode MS" w:hint="eastAsia"/>
                <w:color w:val="990000"/>
                <w:sz w:val="18"/>
              </w:rPr>
              <w:t>（</w:t>
            </w:r>
            <w:r w:rsidRPr="00FF6A8B">
              <w:rPr>
                <w:rFonts w:ascii="Arial Unicode MS" w:hAnsi="Arial Unicode MS" w:hint="eastAsia"/>
                <w:color w:val="990000"/>
                <w:sz w:val="18"/>
              </w:rPr>
              <w:t>1</w:t>
            </w:r>
            <w:r w:rsidRPr="00FF6A8B">
              <w:rPr>
                <w:rFonts w:ascii="Arial Unicode MS" w:hAnsi="Arial Unicode MS" w:hint="eastAsia"/>
                <w:color w:val="990000"/>
                <w:sz w:val="18"/>
              </w:rPr>
              <w:t>）</w:t>
            </w:r>
          </w:p>
        </w:tc>
        <w:tc>
          <w:tcPr>
            <w:tcW w:w="2162" w:type="pct"/>
            <w:shd w:val="clear" w:color="auto" w:fill="auto"/>
            <w:vAlign w:val="center"/>
          </w:tcPr>
          <w:p w14:paraId="3EC98400" w14:textId="039DE6FF" w:rsidR="000C6A7B" w:rsidRPr="005B2094" w:rsidRDefault="000C6A7B" w:rsidP="009B4C4A">
            <w:pPr>
              <w:rPr>
                <w:rFonts w:ascii="Arial Unicode MS" w:hAnsi="Arial Unicode MS"/>
              </w:rPr>
            </w:pPr>
            <w:r w:rsidRPr="00862BB2">
              <w:rPr>
                <w:rFonts w:ascii="Arial Unicode MS" w:hAnsi="Arial Unicode MS" w:hint="eastAsia"/>
              </w:rPr>
              <w:t>公務人員</w:t>
            </w:r>
            <w:r w:rsidRPr="003D1FF6">
              <w:rPr>
                <w:rFonts w:ascii="Arial Unicode MS" w:hAnsi="Arial Unicode MS" w:hint="eastAsia"/>
                <w:b/>
              </w:rPr>
              <w:t>高等</w:t>
            </w:r>
            <w:r w:rsidR="00246CCF" w:rsidRPr="00246CCF">
              <w:rPr>
                <w:rFonts w:ascii="Arial Unicode MS" w:hAnsi="Arial Unicode MS" w:hint="eastAsia"/>
                <w:b/>
              </w:rPr>
              <w:t>二級</w:t>
            </w:r>
            <w:r w:rsidRPr="00862BB2">
              <w:rPr>
                <w:rFonts w:ascii="Arial Unicode MS" w:hAnsi="Arial Unicode MS" w:hint="eastAsia"/>
              </w:rPr>
              <w:t>考試</w:t>
            </w:r>
            <w:r w:rsidR="00831AC9">
              <w:rPr>
                <w:rFonts w:ascii="Arial Unicode MS" w:hAnsi="Arial Unicode MS" w:hint="eastAsia"/>
              </w:rPr>
              <w:t>。</w:t>
            </w:r>
            <w:r w:rsidR="00A10F65">
              <w:rPr>
                <w:rFonts w:ascii="Arial Unicode MS" w:hAnsi="Arial Unicode MS" w:hint="eastAsia"/>
              </w:rPr>
              <w:t>0</w:t>
            </w:r>
            <w:r w:rsidR="00790C1B">
              <w:rPr>
                <w:rFonts w:ascii="Arial Unicode MS" w:hAnsi="Arial Unicode MS" w:hint="eastAsia"/>
              </w:rPr>
              <w:t>2</w:t>
            </w:r>
            <w:hyperlink r:id="rId18" w:anchor="a3b1c3漁業行政2" w:history="1">
              <w:r w:rsidR="00246CCF">
                <w:rPr>
                  <w:rStyle w:val="a3"/>
                  <w:rFonts w:ascii="Arial Unicode MS" w:hAnsi="Arial Unicode MS" w:hint="eastAsia"/>
                </w:rPr>
                <w:t>漁業行政</w:t>
              </w:r>
            </w:hyperlink>
            <w:r w:rsidR="0038354F" w:rsidRPr="00862BB2">
              <w:rPr>
                <w:rFonts w:ascii="Arial Unicode MS" w:hAnsi="Arial Unicode MS" w:hint="eastAsia"/>
              </w:rPr>
              <w:t>三級</w:t>
            </w:r>
            <w:r w:rsidR="009B4C4A">
              <w:rPr>
                <w:rFonts w:ascii="Arial Unicode MS" w:hAnsi="Arial Unicode MS" w:hint="eastAsia"/>
              </w:rPr>
              <w:t>。</w:t>
            </w:r>
            <w:r w:rsidR="00790C1B">
              <w:rPr>
                <w:rFonts w:ascii="Arial Unicode MS" w:hAnsi="Arial Unicode MS" w:hint="eastAsia"/>
              </w:rPr>
              <w:t>3A</w:t>
            </w:r>
            <w:hyperlink r:id="rId19" w:anchor="a3b1c4國際經貿法律" w:history="1">
              <w:r w:rsidR="0029685A" w:rsidRPr="00790C1B">
                <w:rPr>
                  <w:rStyle w:val="a3"/>
                  <w:rFonts w:ascii="Arial Unicode MS" w:hAnsi="Arial Unicode MS" w:hint="eastAsia"/>
                </w:rPr>
                <w:t>國際經貿法律</w:t>
              </w:r>
            </w:hyperlink>
            <w:r w:rsidR="00FF2BFF" w:rsidRPr="00FF2BFF">
              <w:rPr>
                <w:rFonts w:ascii="Arial Unicode MS" w:hAnsi="Arial Unicode MS" w:hint="eastAsia"/>
                <w:color w:val="5F5F5F"/>
                <w:sz w:val="18"/>
              </w:rPr>
              <w:t>〈</w:t>
            </w:r>
            <w:r w:rsidR="0029685A" w:rsidRPr="00FF2BFF">
              <w:rPr>
                <w:rFonts w:ascii="Arial Unicode MS" w:hAnsi="Arial Unicode MS" w:hint="eastAsia"/>
                <w:color w:val="5F5F5F"/>
                <w:sz w:val="18"/>
              </w:rPr>
              <w:t>國際公法</w:t>
            </w:r>
            <w:r w:rsidR="00FF2BFF" w:rsidRPr="00FF2BFF">
              <w:rPr>
                <w:rFonts w:ascii="Arial Unicode MS" w:hAnsi="Arial Unicode MS" w:hint="eastAsia"/>
                <w:color w:val="5F5F5F"/>
                <w:sz w:val="18"/>
              </w:rPr>
              <w:t>〉</w:t>
            </w:r>
            <w:r w:rsidR="0038354F" w:rsidRPr="00862BB2">
              <w:rPr>
                <w:rFonts w:ascii="Arial Unicode MS" w:hAnsi="Arial Unicode MS" w:hint="eastAsia"/>
              </w:rPr>
              <w:t>三級</w:t>
            </w:r>
            <w:r w:rsidR="009B4C4A">
              <w:rPr>
                <w:rFonts w:ascii="Arial Unicode MS" w:hAnsi="Arial Unicode MS" w:hint="eastAsia"/>
              </w:rPr>
              <w:t>。</w:t>
            </w:r>
            <w:r w:rsidR="00A10F65">
              <w:rPr>
                <w:rFonts w:ascii="Arial Unicode MS" w:hAnsi="Arial Unicode MS" w:hint="eastAsia"/>
              </w:rPr>
              <w:t>3</w:t>
            </w:r>
            <w:r w:rsidR="00790C1B">
              <w:rPr>
                <w:rFonts w:ascii="Arial Unicode MS" w:hAnsi="Arial Unicode MS" w:hint="eastAsia"/>
              </w:rPr>
              <w:t>B</w:t>
            </w:r>
            <w:r w:rsidR="0029685A" w:rsidRPr="0029685A">
              <w:rPr>
                <w:rFonts w:ascii="Arial Unicode MS" w:hAnsi="Arial Unicode MS" w:hint="eastAsia"/>
              </w:rPr>
              <w:t>國際文教行政</w:t>
            </w:r>
            <w:r w:rsidR="00FF2BFF" w:rsidRPr="00FF2BFF">
              <w:rPr>
                <w:rFonts w:ascii="Arial Unicode MS" w:hAnsi="Arial Unicode MS" w:hint="eastAsia"/>
                <w:color w:val="5F5F5F"/>
                <w:sz w:val="18"/>
              </w:rPr>
              <w:t>〈</w:t>
            </w:r>
            <w:r w:rsidR="0029685A" w:rsidRPr="00FF2BFF">
              <w:rPr>
                <w:rFonts w:ascii="Arial Unicode MS" w:hAnsi="Arial Unicode MS" w:hint="eastAsia"/>
                <w:color w:val="5F5F5F"/>
                <w:sz w:val="18"/>
              </w:rPr>
              <w:t>國際公法與國際組織</w:t>
            </w:r>
            <w:r w:rsidR="00FF2BFF" w:rsidRPr="00FF2BFF">
              <w:rPr>
                <w:rFonts w:ascii="Arial Unicode MS" w:hAnsi="Arial Unicode MS" w:hint="eastAsia"/>
                <w:color w:val="5F5F5F"/>
                <w:sz w:val="18"/>
              </w:rPr>
              <w:t>〉</w:t>
            </w:r>
          </w:p>
        </w:tc>
        <w:tc>
          <w:tcPr>
            <w:tcW w:w="2567" w:type="pct"/>
            <w:vAlign w:val="center"/>
          </w:tcPr>
          <w:p w14:paraId="68F86150" w14:textId="640BAE34" w:rsidR="000C6A7B" w:rsidRPr="003B1084" w:rsidRDefault="001C4686"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005。（1）110年公務人員高等考試三級考試。國際文教行政〈國際" w:history="1">
              <w:r w:rsidRPr="003B1084">
                <w:rPr>
                  <w:rStyle w:val="a3"/>
                  <w:rFonts w:ascii="Arial Unicode MS" w:hAnsi="Arial Unicode MS" w:hint="eastAsia"/>
                  <w:bCs/>
                  <w:szCs w:val="20"/>
                </w:rPr>
                <w:t>1</w:t>
              </w:r>
              <w:r w:rsidRPr="001C4686">
                <w:rPr>
                  <w:rStyle w:val="a3"/>
                  <w:rFonts w:ascii="Arial Unicode MS" w:hAnsi="Arial Unicode MS"/>
                  <w:bCs/>
                  <w:szCs w:val="20"/>
                </w:rPr>
                <w:t>1</w:t>
              </w:r>
              <w:r w:rsidRPr="001C4686">
                <w:rPr>
                  <w:rStyle w:val="a3"/>
                  <w:rFonts w:ascii="Arial Unicode MS" w:hAnsi="Arial Unicode MS"/>
                  <w:bCs/>
                </w:rPr>
                <w:t>0</w:t>
              </w:r>
              <w:r w:rsidRPr="003B1084">
                <w:rPr>
                  <w:rStyle w:val="a3"/>
                  <w:rFonts w:ascii="Arial Unicode MS" w:hAnsi="Arial Unicode MS" w:hint="eastAsia"/>
                  <w:bCs/>
                  <w:szCs w:val="20"/>
                </w:rPr>
                <w:t>年</w:t>
              </w:r>
            </w:hyperlink>
            <w:r>
              <w:rPr>
                <w:rFonts w:ascii="Arial Unicode MS" w:hAnsi="Arial Unicode MS" w:hint="eastAsia"/>
              </w:rPr>
              <w:t>3B</w:t>
            </w:r>
            <w:r w:rsidR="00246CCF">
              <w:rPr>
                <w:rStyle w:val="12"/>
                <w:rFonts w:ascii="Arial Unicode MS" w:hAnsi="Arial Unicode MS"/>
                <w:bCs/>
                <w:color w:val="auto"/>
                <w:szCs w:val="20"/>
                <w:u w:val="none"/>
              </w:rPr>
              <w:t>。</w:t>
            </w:r>
            <w:hyperlink w:anchor="_10905。（1）109年公務人員高等考試三級考試。漁業行政（一般組）" w:history="1">
              <w:r w:rsidR="00246CCF" w:rsidRPr="003B1084">
                <w:rPr>
                  <w:rStyle w:val="a3"/>
                  <w:rFonts w:ascii="Arial Unicode MS" w:hAnsi="Arial Unicode MS" w:hint="eastAsia"/>
                  <w:bCs/>
                  <w:szCs w:val="20"/>
                </w:rPr>
                <w:t>10</w:t>
              </w:r>
              <w:r w:rsidR="00246CCF">
                <w:rPr>
                  <w:rStyle w:val="a3"/>
                  <w:rFonts w:ascii="Arial Unicode MS" w:hAnsi="Arial Unicode MS"/>
                  <w:bCs/>
                  <w:szCs w:val="20"/>
                </w:rPr>
                <w:t>9</w:t>
              </w:r>
              <w:r w:rsidR="00246CCF" w:rsidRPr="003B1084">
                <w:rPr>
                  <w:rStyle w:val="a3"/>
                  <w:rFonts w:ascii="Arial Unicode MS" w:hAnsi="Arial Unicode MS" w:hint="eastAsia"/>
                  <w:bCs/>
                  <w:szCs w:val="20"/>
                </w:rPr>
                <w:t>年</w:t>
              </w:r>
            </w:hyperlink>
            <w:r w:rsidR="00246CCF" w:rsidRPr="003B1084">
              <w:rPr>
                <w:rStyle w:val="12"/>
                <w:rFonts w:ascii="Arial Unicode MS" w:hAnsi="Arial Unicode MS" w:hint="eastAsia"/>
                <w:bCs/>
                <w:color w:val="auto"/>
                <w:szCs w:val="20"/>
                <w:u w:val="none"/>
              </w:rPr>
              <w:t>0</w:t>
            </w:r>
            <w:r w:rsidR="00246CCF">
              <w:rPr>
                <w:rStyle w:val="12"/>
                <w:rFonts w:ascii="Arial Unicode MS" w:hAnsi="Arial Unicode MS" w:hint="eastAsia"/>
                <w:bCs/>
                <w:color w:val="auto"/>
                <w:szCs w:val="20"/>
                <w:u w:val="none"/>
              </w:rPr>
              <w:t>2</w:t>
            </w:r>
            <w:r w:rsidR="00733397">
              <w:rPr>
                <w:rStyle w:val="12"/>
                <w:rFonts w:ascii="Arial Unicode MS" w:hAnsi="Arial Unicode MS"/>
                <w:bCs/>
                <w:color w:val="auto"/>
                <w:szCs w:val="20"/>
                <w:u w:val="none"/>
              </w:rPr>
              <w:t>。</w:t>
            </w:r>
            <w:hyperlink w:anchor="_10602。（1）106年公務人員高等考試三級考試。國際經貿法律" w:history="1">
              <w:r w:rsidR="00733397" w:rsidRPr="003B1084">
                <w:rPr>
                  <w:rStyle w:val="a3"/>
                  <w:rFonts w:ascii="Arial Unicode MS" w:hAnsi="Arial Unicode MS" w:hint="eastAsia"/>
                  <w:bCs/>
                  <w:szCs w:val="20"/>
                </w:rPr>
                <w:t>10</w:t>
              </w:r>
              <w:r w:rsidR="00733397">
                <w:rPr>
                  <w:rStyle w:val="a3"/>
                  <w:rFonts w:ascii="Arial Unicode MS" w:hAnsi="Arial Unicode MS" w:hint="eastAsia"/>
                  <w:bCs/>
                  <w:szCs w:val="20"/>
                </w:rPr>
                <w:t>6</w:t>
              </w:r>
              <w:r w:rsidR="00733397" w:rsidRPr="003B1084">
                <w:rPr>
                  <w:rStyle w:val="a3"/>
                  <w:rFonts w:ascii="Arial Unicode MS" w:hAnsi="Arial Unicode MS" w:hint="eastAsia"/>
                  <w:bCs/>
                  <w:szCs w:val="20"/>
                </w:rPr>
                <w:t>年</w:t>
              </w:r>
            </w:hyperlink>
            <w:r w:rsidR="00733397">
              <w:rPr>
                <w:rFonts w:ascii="Arial Unicode MS" w:hAnsi="Arial Unicode MS" w:hint="eastAsia"/>
              </w:rPr>
              <w:t>3A</w:t>
            </w:r>
            <w:r w:rsidR="00E13898">
              <w:rPr>
                <w:rStyle w:val="12"/>
                <w:rFonts w:ascii="Arial Unicode MS" w:hAnsi="Arial Unicode MS"/>
                <w:bCs/>
                <w:color w:val="auto"/>
                <w:szCs w:val="20"/>
                <w:u w:val="none"/>
              </w:rPr>
              <w:t>。</w:t>
            </w:r>
            <w:hyperlink w:anchor="_10603。（1）106年公務人員高等考試三級考試。國際文教行政&lt;國際" w:history="1">
              <w:r w:rsidR="00E13898" w:rsidRPr="003B1084">
                <w:rPr>
                  <w:rStyle w:val="a3"/>
                  <w:rFonts w:ascii="Arial Unicode MS" w:hAnsi="Arial Unicode MS" w:hint="eastAsia"/>
                  <w:bCs/>
                  <w:szCs w:val="20"/>
                </w:rPr>
                <w:t>10</w:t>
              </w:r>
              <w:r w:rsidR="00E13898">
                <w:rPr>
                  <w:rStyle w:val="a3"/>
                  <w:rFonts w:ascii="Arial Unicode MS" w:hAnsi="Arial Unicode MS" w:hint="eastAsia"/>
                  <w:bCs/>
                  <w:szCs w:val="20"/>
                </w:rPr>
                <w:t>6</w:t>
              </w:r>
              <w:r w:rsidR="00E13898" w:rsidRPr="003B1084">
                <w:rPr>
                  <w:rStyle w:val="a3"/>
                  <w:rFonts w:ascii="Arial Unicode MS" w:hAnsi="Arial Unicode MS" w:hint="eastAsia"/>
                  <w:bCs/>
                  <w:szCs w:val="20"/>
                </w:rPr>
                <w:t>年</w:t>
              </w:r>
            </w:hyperlink>
            <w:r w:rsidR="00E13898">
              <w:rPr>
                <w:rFonts w:ascii="Arial Unicode MS" w:hAnsi="Arial Unicode MS" w:hint="eastAsia"/>
              </w:rPr>
              <w:t>3B</w:t>
            </w:r>
            <w:r w:rsidR="00E41C1E">
              <w:rPr>
                <w:rStyle w:val="12"/>
                <w:rFonts w:ascii="Arial Unicode MS" w:hAnsi="Arial Unicode MS"/>
                <w:bCs/>
                <w:color w:val="auto"/>
                <w:szCs w:val="20"/>
                <w:u w:val="none"/>
              </w:rPr>
              <w:t>。</w:t>
            </w:r>
            <w:hyperlink w:anchor="_10502。（1）105年公務人員高等考試三級考試。國際文教行政&lt;國際" w:history="1">
              <w:r w:rsidR="00E41C1E" w:rsidRPr="003B1084">
                <w:rPr>
                  <w:rStyle w:val="a3"/>
                  <w:rFonts w:ascii="Arial Unicode MS" w:hAnsi="Arial Unicode MS" w:hint="eastAsia"/>
                  <w:bCs/>
                  <w:szCs w:val="20"/>
                </w:rPr>
                <w:t>10</w:t>
              </w:r>
              <w:r w:rsidR="00E41C1E">
                <w:rPr>
                  <w:rStyle w:val="a3"/>
                  <w:rFonts w:ascii="Arial Unicode MS" w:hAnsi="Arial Unicode MS" w:hint="eastAsia"/>
                  <w:bCs/>
                  <w:szCs w:val="20"/>
                </w:rPr>
                <w:t>5</w:t>
              </w:r>
              <w:r w:rsidR="00E41C1E" w:rsidRPr="003B1084">
                <w:rPr>
                  <w:rStyle w:val="a3"/>
                  <w:rFonts w:ascii="Arial Unicode MS" w:hAnsi="Arial Unicode MS" w:hint="eastAsia"/>
                  <w:bCs/>
                  <w:szCs w:val="20"/>
                </w:rPr>
                <w:t>年</w:t>
              </w:r>
            </w:hyperlink>
            <w:r w:rsidR="00E41C1E">
              <w:rPr>
                <w:rFonts w:ascii="Arial Unicode MS" w:hAnsi="Arial Unicode MS" w:hint="eastAsia"/>
              </w:rPr>
              <w:t>3B</w:t>
            </w:r>
            <w:r w:rsidR="00E41C1E">
              <w:rPr>
                <w:rStyle w:val="12"/>
                <w:rFonts w:ascii="Arial Unicode MS" w:hAnsi="Arial Unicode MS"/>
                <w:bCs/>
                <w:color w:val="auto"/>
                <w:szCs w:val="20"/>
                <w:u w:val="none"/>
              </w:rPr>
              <w:t>。</w:t>
            </w:r>
            <w:hyperlink w:anchor="_10407。（1）104年公務人員高等考試三級考試。國際文教行政&lt;國際" w:history="1">
              <w:r w:rsidR="00E41C1E" w:rsidRPr="003B1084">
                <w:rPr>
                  <w:rStyle w:val="a3"/>
                  <w:rFonts w:ascii="Arial Unicode MS" w:hAnsi="Arial Unicode MS" w:hint="eastAsia"/>
                  <w:bCs/>
                  <w:szCs w:val="20"/>
                </w:rPr>
                <w:t>10</w:t>
              </w:r>
              <w:r w:rsidR="00E41C1E">
                <w:rPr>
                  <w:rStyle w:val="a3"/>
                  <w:rFonts w:ascii="Arial Unicode MS" w:hAnsi="Arial Unicode MS" w:hint="eastAsia"/>
                  <w:bCs/>
                  <w:szCs w:val="20"/>
                </w:rPr>
                <w:t>4</w:t>
              </w:r>
              <w:r w:rsidR="00E41C1E" w:rsidRPr="003B1084">
                <w:rPr>
                  <w:rStyle w:val="a3"/>
                  <w:rFonts w:ascii="Arial Unicode MS" w:hAnsi="Arial Unicode MS" w:hint="eastAsia"/>
                  <w:bCs/>
                  <w:szCs w:val="20"/>
                </w:rPr>
                <w:t>年</w:t>
              </w:r>
            </w:hyperlink>
            <w:r w:rsidR="00E41C1E">
              <w:rPr>
                <w:rFonts w:ascii="Arial Unicode MS" w:hAnsi="Arial Unicode MS" w:hint="eastAsia"/>
              </w:rPr>
              <w:t>3B</w:t>
            </w:r>
            <w:r w:rsidR="00C57315">
              <w:rPr>
                <w:rStyle w:val="12"/>
                <w:rFonts w:ascii="Arial Unicode MS" w:hAnsi="Arial Unicode MS"/>
                <w:bCs/>
                <w:color w:val="auto"/>
                <w:szCs w:val="20"/>
                <w:u w:val="none"/>
              </w:rPr>
              <w:t>。</w:t>
            </w:r>
            <w:hyperlink w:anchor="_10301。（1）103年公務人員高等考試三級考試。國際經貿法律" w:history="1">
              <w:r w:rsidR="005F512E" w:rsidRPr="003B1084">
                <w:rPr>
                  <w:rStyle w:val="a3"/>
                  <w:rFonts w:ascii="Arial Unicode MS" w:hAnsi="Arial Unicode MS" w:hint="eastAsia"/>
                  <w:bCs/>
                  <w:szCs w:val="20"/>
                </w:rPr>
                <w:t>10</w:t>
              </w:r>
              <w:r w:rsidR="005F512E">
                <w:rPr>
                  <w:rStyle w:val="a3"/>
                  <w:rFonts w:ascii="Arial Unicode MS" w:hAnsi="Arial Unicode MS" w:hint="eastAsia"/>
                  <w:bCs/>
                  <w:szCs w:val="20"/>
                </w:rPr>
                <w:t>3</w:t>
              </w:r>
              <w:r w:rsidR="005F512E" w:rsidRPr="003B1084">
                <w:rPr>
                  <w:rStyle w:val="a3"/>
                  <w:rFonts w:ascii="Arial Unicode MS" w:hAnsi="Arial Unicode MS" w:hint="eastAsia"/>
                  <w:bCs/>
                  <w:szCs w:val="20"/>
                </w:rPr>
                <w:t>年</w:t>
              </w:r>
            </w:hyperlink>
            <w:r w:rsidR="00790C1B">
              <w:rPr>
                <w:rFonts w:ascii="Arial Unicode MS" w:hAnsi="Arial Unicode MS" w:hint="eastAsia"/>
              </w:rPr>
              <w:t>3A</w:t>
            </w:r>
            <w:r w:rsidR="000728AF">
              <w:rPr>
                <w:rStyle w:val="12"/>
                <w:rFonts w:ascii="Arial Unicode MS" w:hAnsi="Arial Unicode MS"/>
                <w:bCs/>
                <w:color w:val="auto"/>
                <w:szCs w:val="20"/>
                <w:u w:val="none"/>
              </w:rPr>
              <w:t>。</w:t>
            </w:r>
            <w:hyperlink w:anchor="_10302。（1）103年公務人員高等考試三級考試。國際文教行政&lt;國際" w:history="1">
              <w:r w:rsidR="000728AF" w:rsidRPr="003B1084">
                <w:rPr>
                  <w:rStyle w:val="a3"/>
                  <w:rFonts w:ascii="Arial Unicode MS" w:hAnsi="Arial Unicode MS" w:hint="eastAsia"/>
                  <w:bCs/>
                  <w:szCs w:val="20"/>
                </w:rPr>
                <w:t>10</w:t>
              </w:r>
              <w:r w:rsidR="000728AF">
                <w:rPr>
                  <w:rStyle w:val="a3"/>
                  <w:rFonts w:ascii="Arial Unicode MS" w:hAnsi="Arial Unicode MS" w:hint="eastAsia"/>
                  <w:bCs/>
                  <w:szCs w:val="20"/>
                </w:rPr>
                <w:t>3</w:t>
              </w:r>
              <w:r w:rsidR="000728AF" w:rsidRPr="003B1084">
                <w:rPr>
                  <w:rStyle w:val="a3"/>
                  <w:rFonts w:ascii="Arial Unicode MS" w:hAnsi="Arial Unicode MS" w:hint="eastAsia"/>
                  <w:bCs/>
                  <w:szCs w:val="20"/>
                </w:rPr>
                <w:t>年</w:t>
              </w:r>
            </w:hyperlink>
            <w:r w:rsidR="00790C1B">
              <w:rPr>
                <w:rFonts w:ascii="Arial Unicode MS" w:hAnsi="Arial Unicode MS" w:hint="eastAsia"/>
              </w:rPr>
              <w:t>3</w:t>
            </w:r>
            <w:r w:rsidR="00E41C1E">
              <w:rPr>
                <w:rFonts w:ascii="Arial Unicode MS" w:hAnsi="Arial Unicode MS" w:hint="eastAsia"/>
              </w:rPr>
              <w:t>B</w:t>
            </w:r>
            <w:r w:rsidR="00B73317">
              <w:rPr>
                <w:rStyle w:val="12"/>
                <w:rFonts w:ascii="Arial Unicode MS" w:hAnsi="Arial Unicode MS"/>
                <w:bCs/>
                <w:color w:val="auto"/>
                <w:szCs w:val="20"/>
                <w:u w:val="none"/>
              </w:rPr>
              <w:t>。</w:t>
            </w:r>
            <w:hyperlink w:anchor="_10205。（1）102年公務人員高等考試三級考試。國際經貿法律" w:history="1">
              <w:r w:rsidR="00B73317" w:rsidRPr="003B1084">
                <w:rPr>
                  <w:rStyle w:val="a3"/>
                  <w:rFonts w:ascii="Arial Unicode MS" w:hAnsi="Arial Unicode MS" w:hint="eastAsia"/>
                  <w:bCs/>
                  <w:szCs w:val="20"/>
                </w:rPr>
                <w:t>10</w:t>
              </w:r>
              <w:r w:rsidR="00B73317">
                <w:rPr>
                  <w:rStyle w:val="a3"/>
                  <w:rFonts w:ascii="Arial Unicode MS" w:hAnsi="Arial Unicode MS" w:hint="eastAsia"/>
                  <w:bCs/>
                  <w:szCs w:val="20"/>
                </w:rPr>
                <w:t>2</w:t>
              </w:r>
              <w:r w:rsidR="00B73317" w:rsidRPr="003B1084">
                <w:rPr>
                  <w:rStyle w:val="a3"/>
                  <w:rFonts w:ascii="Arial Unicode MS" w:hAnsi="Arial Unicode MS" w:hint="eastAsia"/>
                  <w:bCs/>
                  <w:szCs w:val="20"/>
                </w:rPr>
                <w:t>年</w:t>
              </w:r>
            </w:hyperlink>
            <w:r w:rsidR="00B73317" w:rsidRPr="003B1084">
              <w:rPr>
                <w:rStyle w:val="12"/>
                <w:rFonts w:ascii="Arial Unicode MS" w:hAnsi="Arial Unicode MS" w:hint="eastAsia"/>
                <w:bCs/>
                <w:color w:val="auto"/>
                <w:szCs w:val="20"/>
                <w:u w:val="none"/>
              </w:rPr>
              <w:t>0</w:t>
            </w:r>
            <w:r w:rsidR="00790C1B">
              <w:rPr>
                <w:rStyle w:val="12"/>
                <w:rFonts w:ascii="Arial Unicode MS" w:hAnsi="Arial Unicode MS" w:hint="eastAsia"/>
                <w:bCs/>
                <w:color w:val="auto"/>
                <w:szCs w:val="20"/>
                <w:u w:val="none"/>
              </w:rPr>
              <w:t>2</w:t>
            </w:r>
            <w:r w:rsidR="00E41C1E">
              <w:rPr>
                <w:rFonts w:ascii="Arial Unicode MS" w:hAnsi="Arial Unicode MS" w:hint="eastAsia"/>
              </w:rPr>
              <w:t>A</w:t>
            </w:r>
            <w:r w:rsidR="00E41C1E">
              <w:rPr>
                <w:rStyle w:val="12"/>
                <w:rFonts w:ascii="Arial Unicode MS" w:hAnsi="Arial Unicode MS"/>
                <w:bCs/>
                <w:color w:val="auto"/>
                <w:szCs w:val="20"/>
                <w:u w:val="none"/>
              </w:rPr>
              <w:t>。</w:t>
            </w:r>
            <w:hyperlink w:anchor="_10210。（1）102年公務人員高等考試三級考試。國際文教行政&lt;國際" w:history="1">
              <w:r w:rsidR="00E41C1E" w:rsidRPr="003B1084">
                <w:rPr>
                  <w:rStyle w:val="a3"/>
                  <w:rFonts w:ascii="Arial Unicode MS" w:hAnsi="Arial Unicode MS" w:hint="eastAsia"/>
                  <w:bCs/>
                  <w:szCs w:val="20"/>
                </w:rPr>
                <w:t>10</w:t>
              </w:r>
              <w:r w:rsidR="00E41C1E">
                <w:rPr>
                  <w:rStyle w:val="a3"/>
                  <w:rFonts w:ascii="Arial Unicode MS" w:hAnsi="Arial Unicode MS" w:hint="eastAsia"/>
                  <w:bCs/>
                  <w:szCs w:val="20"/>
                </w:rPr>
                <w:t>2</w:t>
              </w:r>
              <w:r w:rsidR="00E41C1E" w:rsidRPr="003B1084">
                <w:rPr>
                  <w:rStyle w:val="a3"/>
                  <w:rFonts w:ascii="Arial Unicode MS" w:hAnsi="Arial Unicode MS" w:hint="eastAsia"/>
                  <w:bCs/>
                  <w:szCs w:val="20"/>
                </w:rPr>
                <w:t>年</w:t>
              </w:r>
            </w:hyperlink>
            <w:r w:rsidR="00E41C1E" w:rsidRPr="003B1084">
              <w:rPr>
                <w:rStyle w:val="12"/>
                <w:rFonts w:ascii="Arial Unicode MS" w:hAnsi="Arial Unicode MS" w:hint="eastAsia"/>
                <w:bCs/>
                <w:color w:val="auto"/>
                <w:szCs w:val="20"/>
                <w:u w:val="none"/>
              </w:rPr>
              <w:t>0</w:t>
            </w:r>
            <w:r w:rsidR="00E41C1E">
              <w:rPr>
                <w:rStyle w:val="12"/>
                <w:rFonts w:ascii="Arial Unicode MS" w:hAnsi="Arial Unicode MS" w:hint="eastAsia"/>
                <w:bCs/>
                <w:color w:val="auto"/>
                <w:szCs w:val="20"/>
                <w:u w:val="none"/>
              </w:rPr>
              <w:t>2</w:t>
            </w:r>
            <w:r w:rsidR="00E41C1E">
              <w:rPr>
                <w:rFonts w:ascii="Arial Unicode MS" w:hAnsi="Arial Unicode MS" w:hint="eastAsia"/>
              </w:rPr>
              <w:t>B</w:t>
            </w:r>
            <w:r w:rsidR="00A96674">
              <w:rPr>
                <w:rStyle w:val="12"/>
                <w:rFonts w:ascii="Arial Unicode MS" w:hAnsi="Arial Unicode MS"/>
                <w:bCs/>
                <w:color w:val="auto"/>
                <w:szCs w:val="20"/>
                <w:u w:val="none"/>
              </w:rPr>
              <w:t>。</w:t>
            </w:r>
            <w:hyperlink w:anchor="_03‧（1）101年公務人員高等考試三級考試‧國際經貿法律" w:history="1">
              <w:r w:rsidR="00177BA8" w:rsidRPr="003B1084">
                <w:rPr>
                  <w:rStyle w:val="a3"/>
                  <w:rFonts w:ascii="Arial Unicode MS" w:hAnsi="Arial Unicode MS" w:hint="eastAsia"/>
                  <w:bCs/>
                  <w:szCs w:val="20"/>
                </w:rPr>
                <w:t>101</w:t>
              </w:r>
              <w:r w:rsidR="00177BA8" w:rsidRPr="003B1084">
                <w:rPr>
                  <w:rStyle w:val="a3"/>
                  <w:rFonts w:ascii="Arial Unicode MS" w:hAnsi="Arial Unicode MS" w:hint="eastAsia"/>
                  <w:bCs/>
                  <w:szCs w:val="20"/>
                </w:rPr>
                <w:t>年</w:t>
              </w:r>
            </w:hyperlink>
            <w:r w:rsidR="00790C1B">
              <w:rPr>
                <w:rFonts w:ascii="Arial Unicode MS" w:hAnsi="Arial Unicode MS" w:hint="eastAsia"/>
              </w:rPr>
              <w:t>3A</w:t>
            </w:r>
            <w:r w:rsidR="00A96674">
              <w:rPr>
                <w:rStyle w:val="12"/>
                <w:rFonts w:ascii="Arial Unicode MS" w:hAnsi="Arial Unicode MS"/>
                <w:bCs/>
                <w:color w:val="auto"/>
                <w:szCs w:val="20"/>
                <w:u w:val="none"/>
              </w:rPr>
              <w:t>。</w:t>
            </w:r>
            <w:hyperlink w:anchor="_02‧（1）101年公務人員高等考試三級考試‧國際文教行政" w:history="1">
              <w:r w:rsidR="000C6A7B" w:rsidRPr="003B1084">
                <w:rPr>
                  <w:rStyle w:val="a3"/>
                  <w:rFonts w:ascii="Arial Unicode MS" w:hAnsi="Arial Unicode MS" w:hint="eastAsia"/>
                  <w:bCs/>
                  <w:szCs w:val="20"/>
                </w:rPr>
                <w:t>101</w:t>
              </w:r>
              <w:r w:rsidR="000C6A7B"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2‧（1）100年公務人員高等考試三級考試" w:history="1">
              <w:r w:rsidR="000C6A7B" w:rsidRPr="003B1084">
                <w:rPr>
                  <w:rStyle w:val="a3"/>
                  <w:rFonts w:ascii="Arial Unicode MS" w:hAnsi="Arial Unicode MS" w:hint="eastAsia"/>
                  <w:bCs/>
                  <w:szCs w:val="20"/>
                </w:rPr>
                <w:t>100</w:t>
              </w:r>
              <w:r w:rsidR="000C6A7B"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6‧（1）99年公務人員高等考試一級暨二級考試" w:history="1">
              <w:r w:rsidR="00570F66" w:rsidRPr="003B1084">
                <w:rPr>
                  <w:rStyle w:val="a3"/>
                  <w:rFonts w:ascii="Arial Unicode MS" w:hAnsi="Arial Unicode MS" w:hint="eastAsia"/>
                  <w:bCs/>
                  <w:szCs w:val="20"/>
                </w:rPr>
                <w:t>99</w:t>
              </w:r>
              <w:r w:rsidR="00570F66" w:rsidRPr="003B1084">
                <w:rPr>
                  <w:rStyle w:val="a3"/>
                  <w:rFonts w:ascii="Arial Unicode MS" w:hAnsi="Arial Unicode MS" w:hint="eastAsia"/>
                  <w:bCs/>
                  <w:szCs w:val="20"/>
                </w:rPr>
                <w:t>年</w:t>
              </w:r>
            </w:hyperlink>
            <w:r w:rsidR="00570F66" w:rsidRPr="003B1084">
              <w:rPr>
                <w:rStyle w:val="12"/>
                <w:rFonts w:ascii="Arial Unicode MS" w:hAnsi="Arial Unicode MS" w:hint="eastAsia"/>
                <w:bCs/>
                <w:color w:val="auto"/>
                <w:szCs w:val="20"/>
                <w:u w:val="none"/>
              </w:rPr>
              <w:t>0</w:t>
            </w:r>
            <w:r w:rsidR="00790C1B">
              <w:rPr>
                <w:rStyle w:val="12"/>
                <w:rFonts w:ascii="Arial Unicode MS" w:hAnsi="Arial Unicode MS" w:hint="eastAsia"/>
                <w:bCs/>
                <w:color w:val="auto"/>
                <w:szCs w:val="20"/>
                <w:u w:val="none"/>
              </w:rPr>
              <w:t>2</w:t>
            </w:r>
            <w:r w:rsidR="00A96674">
              <w:rPr>
                <w:rStyle w:val="12"/>
                <w:rFonts w:ascii="Arial Unicode MS" w:hAnsi="Arial Unicode MS"/>
                <w:bCs/>
                <w:color w:val="auto"/>
                <w:szCs w:val="20"/>
                <w:u w:val="none"/>
              </w:rPr>
              <w:t>。</w:t>
            </w:r>
            <w:hyperlink w:anchor="_03‧（1）99年公務人員高等考試三級考試‧國際文教行政" w:history="1">
              <w:r w:rsidR="000C6A7B" w:rsidRPr="003B1084">
                <w:rPr>
                  <w:rStyle w:val="a3"/>
                  <w:rFonts w:ascii="Arial Unicode MS" w:hAnsi="Arial Unicode MS" w:hint="eastAsia"/>
                  <w:bCs/>
                  <w:szCs w:val="20"/>
                </w:rPr>
                <w:t>99</w:t>
              </w:r>
              <w:r w:rsidR="000C6A7B"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4‧（1）98年公務人員高等二級考試" w:history="1">
              <w:r w:rsidR="00A32754" w:rsidRPr="003B1084">
                <w:rPr>
                  <w:rStyle w:val="a3"/>
                  <w:rFonts w:ascii="Arial Unicode MS" w:hAnsi="Arial Unicode MS" w:hint="eastAsia"/>
                  <w:bCs/>
                  <w:szCs w:val="20"/>
                </w:rPr>
                <w:t>98</w:t>
              </w:r>
              <w:r w:rsidR="00A32754" w:rsidRPr="003B1084">
                <w:rPr>
                  <w:rStyle w:val="a3"/>
                  <w:rFonts w:ascii="Arial Unicode MS" w:hAnsi="Arial Unicode MS" w:hint="eastAsia"/>
                  <w:bCs/>
                  <w:szCs w:val="20"/>
                </w:rPr>
                <w:t>年</w:t>
              </w:r>
            </w:hyperlink>
            <w:r w:rsidR="00790C1B">
              <w:rPr>
                <w:rFonts w:ascii="Arial Unicode MS" w:hAnsi="Arial Unicode MS" w:hint="eastAsia"/>
              </w:rPr>
              <w:t>3A</w:t>
            </w:r>
            <w:r w:rsidR="00A96674">
              <w:rPr>
                <w:rStyle w:val="12"/>
                <w:rFonts w:ascii="Arial Unicode MS" w:hAnsi="Arial Unicode MS"/>
                <w:bCs/>
                <w:color w:val="auto"/>
                <w:szCs w:val="20"/>
                <w:u w:val="none"/>
              </w:rPr>
              <w:t>。</w:t>
            </w:r>
            <w:hyperlink w:anchor="_03‧（1）98年公務人員高等考試三級考試‧國際文教行政" w:history="1">
              <w:r w:rsidR="000C6A7B" w:rsidRPr="003B1084">
                <w:rPr>
                  <w:rStyle w:val="a3"/>
                  <w:rFonts w:ascii="Arial Unicode MS" w:hAnsi="Arial Unicode MS" w:hint="eastAsia"/>
                  <w:bCs/>
                  <w:szCs w:val="20"/>
                </w:rPr>
                <w:t>98</w:t>
              </w:r>
              <w:r w:rsidR="000C6A7B"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3‧（1）97年公務人員高等考試三級考試‧國際文教行政" w:history="1">
              <w:r w:rsidR="000C6A7B" w:rsidRPr="003B1084">
                <w:rPr>
                  <w:rStyle w:val="a3"/>
                  <w:rFonts w:ascii="Arial Unicode MS" w:hAnsi="Arial Unicode MS" w:hint="eastAsia"/>
                  <w:bCs/>
                  <w:szCs w:val="20"/>
                </w:rPr>
                <w:t>97</w:t>
              </w:r>
              <w:r w:rsidR="000C6A7B"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5‧（1）96年公務人員高等二級考試‧國際經貿法律" w:history="1">
              <w:r w:rsidR="0014005D" w:rsidRPr="003B1084">
                <w:rPr>
                  <w:rStyle w:val="a3"/>
                  <w:rFonts w:ascii="Arial Unicode MS" w:hAnsi="Arial Unicode MS" w:hint="eastAsia"/>
                  <w:bCs/>
                  <w:szCs w:val="20"/>
                </w:rPr>
                <w:t>96</w:t>
              </w:r>
              <w:r w:rsidR="0014005D" w:rsidRPr="003B1084">
                <w:rPr>
                  <w:rStyle w:val="a3"/>
                  <w:rFonts w:ascii="Arial Unicode MS" w:hAnsi="Arial Unicode MS" w:hint="eastAsia"/>
                  <w:bCs/>
                  <w:szCs w:val="20"/>
                </w:rPr>
                <w:t>年</w:t>
              </w:r>
            </w:hyperlink>
            <w:r w:rsidR="00790C1B">
              <w:rPr>
                <w:rFonts w:ascii="Arial Unicode MS" w:hAnsi="Arial Unicode MS" w:hint="eastAsia"/>
              </w:rPr>
              <w:t>3A</w:t>
            </w:r>
            <w:r w:rsidR="00A96674">
              <w:rPr>
                <w:rStyle w:val="12"/>
                <w:rFonts w:ascii="Arial Unicode MS" w:hAnsi="Arial Unicode MS"/>
                <w:bCs/>
                <w:color w:val="auto"/>
                <w:szCs w:val="20"/>
                <w:u w:val="none"/>
              </w:rPr>
              <w:t>。</w:t>
            </w:r>
            <w:hyperlink w:anchor="_01‧（1）96年公務人員高等考試三級考試‧國際文教行政" w:history="1">
              <w:r w:rsidR="0014005D" w:rsidRPr="003B1084">
                <w:rPr>
                  <w:rStyle w:val="a3"/>
                  <w:rFonts w:ascii="Arial Unicode MS" w:hAnsi="Arial Unicode MS" w:hint="eastAsia"/>
                  <w:bCs/>
                  <w:szCs w:val="20"/>
                </w:rPr>
                <w:t>96</w:t>
              </w:r>
              <w:r w:rsidR="0014005D" w:rsidRPr="003B1084">
                <w:rPr>
                  <w:rStyle w:val="a3"/>
                  <w:rFonts w:ascii="Arial Unicode MS" w:hAnsi="Arial Unicode MS" w:hint="eastAsia"/>
                  <w:bCs/>
                  <w:szCs w:val="20"/>
                </w:rPr>
                <w:t>年</w:t>
              </w:r>
            </w:hyperlink>
            <w:r w:rsidR="00790C1B">
              <w:rPr>
                <w:rFonts w:ascii="Arial Unicode MS" w:hAnsi="Arial Unicode MS" w:hint="eastAsia"/>
              </w:rPr>
              <w:t>3B</w:t>
            </w:r>
            <w:r w:rsidR="00A96674">
              <w:rPr>
                <w:rStyle w:val="12"/>
                <w:rFonts w:ascii="Arial Unicode MS" w:hAnsi="Arial Unicode MS"/>
                <w:bCs/>
                <w:color w:val="auto"/>
                <w:szCs w:val="20"/>
                <w:u w:val="none"/>
              </w:rPr>
              <w:t>。</w:t>
            </w:r>
            <w:hyperlink w:anchor="_01‧（1）94年公務人員高等考試三級考試第二試‧國際文教行政" w:history="1">
              <w:r w:rsidR="000C6A7B" w:rsidRPr="003B1084">
                <w:rPr>
                  <w:rStyle w:val="a3"/>
                  <w:rFonts w:ascii="Arial Unicode MS" w:hAnsi="Arial Unicode MS" w:hint="eastAsia"/>
                  <w:bCs/>
                  <w:szCs w:val="20"/>
                </w:rPr>
                <w:t>94</w:t>
              </w:r>
              <w:r w:rsidR="000C6A7B" w:rsidRPr="003B1084">
                <w:rPr>
                  <w:rStyle w:val="a3"/>
                  <w:rFonts w:ascii="Arial Unicode MS" w:hAnsi="Arial Unicode MS" w:hint="eastAsia"/>
                  <w:bCs/>
                  <w:szCs w:val="20"/>
                </w:rPr>
                <w:t>年</w:t>
              </w:r>
            </w:hyperlink>
            <w:r w:rsidR="00EB0CF4" w:rsidRPr="003B1084">
              <w:rPr>
                <w:rStyle w:val="12"/>
                <w:rFonts w:ascii="Arial Unicode MS" w:hAnsi="Arial Unicode MS" w:hint="eastAsia"/>
                <w:bCs/>
                <w:color w:val="auto"/>
                <w:szCs w:val="20"/>
                <w:u w:val="none"/>
              </w:rPr>
              <w:t>3</w:t>
            </w:r>
            <w:r w:rsidR="00790C1B">
              <w:rPr>
                <w:rFonts w:ascii="Arial Unicode MS" w:hAnsi="Arial Unicode MS" w:hint="eastAsia"/>
              </w:rPr>
              <w:t>B</w:t>
            </w:r>
          </w:p>
        </w:tc>
      </w:tr>
      <w:tr w:rsidR="000C6A7B" w:rsidRPr="00671305" w14:paraId="33256F0B" w14:textId="77777777" w:rsidTr="00E0054C">
        <w:trPr>
          <w:cantSplit/>
          <w:trHeight w:val="529"/>
        </w:trPr>
        <w:tc>
          <w:tcPr>
            <w:tcW w:w="271" w:type="pct"/>
            <w:shd w:val="clear" w:color="auto" w:fill="FAF0FA"/>
            <w:vAlign w:val="center"/>
          </w:tcPr>
          <w:p w14:paraId="5112631E" w14:textId="77777777" w:rsidR="000C6A7B" w:rsidRPr="00FF6A8B" w:rsidRDefault="000C6A7B" w:rsidP="00E37A5F">
            <w:pPr>
              <w:jc w:val="center"/>
              <w:rPr>
                <w:rFonts w:ascii="Arial Unicode MS" w:hAnsi="Arial Unicode MS"/>
                <w:b/>
                <w:bCs/>
                <w:color w:val="990000"/>
                <w:w w:val="120"/>
                <w:sz w:val="18"/>
              </w:rPr>
            </w:pPr>
            <w:bookmarkStart w:id="2" w:name="a02"/>
            <w:bookmarkEnd w:id="2"/>
            <w:r w:rsidRPr="00FF6A8B">
              <w:rPr>
                <w:rFonts w:ascii="Arial Unicode MS" w:hAnsi="Arial Unicode MS" w:hint="eastAsia"/>
                <w:color w:val="990000"/>
                <w:sz w:val="18"/>
                <w:szCs w:val="20"/>
              </w:rPr>
              <w:t>（</w:t>
            </w:r>
            <w:r w:rsidRPr="00FF6A8B">
              <w:rPr>
                <w:rFonts w:ascii="Arial Unicode MS" w:hAnsi="Arial Unicode MS" w:hint="eastAsia"/>
                <w:color w:val="990000"/>
                <w:sz w:val="18"/>
              </w:rPr>
              <w:t>2</w:t>
            </w:r>
            <w:r w:rsidRPr="00FF6A8B">
              <w:rPr>
                <w:rFonts w:ascii="Arial Unicode MS" w:hAnsi="Arial Unicode MS" w:hint="eastAsia"/>
                <w:color w:val="990000"/>
                <w:sz w:val="18"/>
              </w:rPr>
              <w:t>）</w:t>
            </w:r>
          </w:p>
        </w:tc>
        <w:tc>
          <w:tcPr>
            <w:tcW w:w="2162" w:type="pct"/>
            <w:shd w:val="clear" w:color="auto" w:fill="FAF0FA"/>
            <w:vAlign w:val="center"/>
          </w:tcPr>
          <w:p w14:paraId="1C65C7D1" w14:textId="4856E473" w:rsidR="004232DA" w:rsidRDefault="004B44EB" w:rsidP="00E32743">
            <w:pPr>
              <w:ind w:left="-30"/>
              <w:jc w:val="both"/>
              <w:rPr>
                <w:rFonts w:ascii="Arial Unicode MS" w:hAnsi="Arial Unicode MS"/>
              </w:rPr>
            </w:pPr>
            <w:r w:rsidRPr="0010050F">
              <w:rPr>
                <w:rFonts w:ascii="Arial Unicode MS" w:hAnsi="Arial Unicode MS" w:hint="eastAsia"/>
                <w:b/>
              </w:rPr>
              <w:t>◎</w:t>
            </w:r>
            <w:r w:rsidR="0029685A" w:rsidRPr="00CD0267">
              <w:rPr>
                <w:rFonts w:ascii="Arial Unicode MS" w:hAnsi="Arial Unicode MS" w:hint="eastAsia"/>
              </w:rPr>
              <w:t>公務人員特種考試</w:t>
            </w:r>
            <w:r w:rsidR="0029685A" w:rsidRPr="0010050F">
              <w:rPr>
                <w:rFonts w:ascii="Arial Unicode MS" w:hAnsi="Arial Unicode MS" w:hint="eastAsia"/>
              </w:rPr>
              <w:t>一般警察人員</w:t>
            </w:r>
            <w:r w:rsidR="00B17D81" w:rsidRPr="0029685A">
              <w:rPr>
                <w:rFonts w:ascii="Arial Unicode MS" w:hAnsi="Arial Unicode MS" w:hint="eastAsia"/>
              </w:rPr>
              <w:t>三等</w:t>
            </w:r>
            <w:r w:rsidR="0029685A" w:rsidRPr="00CD0267">
              <w:rPr>
                <w:rFonts w:ascii="Arial Unicode MS" w:hAnsi="Arial Unicode MS" w:hint="eastAsia"/>
              </w:rPr>
              <w:t>考試</w:t>
            </w:r>
            <w:r w:rsidR="004232DA">
              <w:rPr>
                <w:rFonts w:ascii="Arial Unicode MS" w:hAnsi="Arial Unicode MS" w:hint="eastAsia"/>
              </w:rPr>
              <w:t>~</w:t>
            </w:r>
            <w:r w:rsidR="00A10F65">
              <w:rPr>
                <w:rFonts w:ascii="Arial Unicode MS" w:hAnsi="Arial Unicode MS" w:hint="eastAsia"/>
              </w:rPr>
              <w:t>01</w:t>
            </w:r>
            <w:hyperlink r:id="rId20" w:anchor="a1b2外事警察人員3" w:history="1">
              <w:r w:rsidR="00A10F65" w:rsidRPr="00C57315">
                <w:rPr>
                  <w:rStyle w:val="a3"/>
                  <w:rFonts w:ascii="Arial Unicode MS" w:hAnsi="Arial Unicode MS" w:hint="eastAsia"/>
                </w:rPr>
                <w:t>外事警察人員</w:t>
              </w:r>
            </w:hyperlink>
            <w:r w:rsidR="00FF2BFF">
              <w:rPr>
                <w:rFonts w:ascii="Arial Unicode MS" w:hAnsi="Arial Unicode MS" w:hint="eastAsia"/>
                <w:color w:val="5F5F5F"/>
                <w:sz w:val="18"/>
              </w:rPr>
              <w:t>〈</w:t>
            </w:r>
            <w:r w:rsidR="004232DA" w:rsidRPr="00C57315">
              <w:rPr>
                <w:rFonts w:ascii="Arial Unicode MS" w:hAnsi="Arial Unicode MS" w:hint="eastAsia"/>
                <w:color w:val="5F5F5F"/>
                <w:sz w:val="18"/>
              </w:rPr>
              <w:t>國際公法</w:t>
            </w:r>
            <w:r w:rsidR="00FF2BFF">
              <w:rPr>
                <w:rFonts w:ascii="Arial Unicode MS" w:hAnsi="Arial Unicode MS" w:hint="eastAsia"/>
                <w:color w:val="5F5F5F"/>
                <w:sz w:val="18"/>
              </w:rPr>
              <w:t>〉</w:t>
            </w:r>
            <w:r w:rsidR="0010050F" w:rsidRPr="008E6D98">
              <w:rPr>
                <w:rFonts w:ascii="Arial Unicode MS" w:hAnsi="Arial Unicode MS" w:cs="新細明體" w:hint="eastAsia"/>
                <w:bCs/>
                <w:color w:val="FFFFFF"/>
                <w:sz w:val="18"/>
                <w:szCs w:val="20"/>
              </w:rPr>
              <w:t>*</w:t>
            </w:r>
          </w:p>
          <w:p w14:paraId="56706747" w14:textId="7A0AEC16" w:rsidR="0029685A" w:rsidRPr="00590106" w:rsidRDefault="004B44EB" w:rsidP="009B4C4A">
            <w:pPr>
              <w:ind w:left="-30"/>
              <w:jc w:val="both"/>
              <w:rPr>
                <w:rFonts w:ascii="Arial Unicode MS" w:hAnsi="Arial Unicode MS"/>
              </w:rPr>
            </w:pPr>
            <w:r w:rsidRPr="0010050F">
              <w:rPr>
                <w:rFonts w:ascii="Arial Unicode MS" w:hAnsi="Arial Unicode MS" w:cs="新細明體" w:hint="eastAsia"/>
                <w:b/>
                <w:bCs/>
                <w:sz w:val="18"/>
                <w:szCs w:val="20"/>
              </w:rPr>
              <w:t>◎</w:t>
            </w:r>
            <w:r w:rsidR="00A10F65" w:rsidRPr="0029685A">
              <w:rPr>
                <w:rFonts w:ascii="Arial Unicode MS" w:hAnsi="Arial Unicode MS" w:hint="eastAsia"/>
              </w:rPr>
              <w:t>公務人員特種考試</w:t>
            </w:r>
            <w:r w:rsidR="00A10F65" w:rsidRPr="0010050F">
              <w:rPr>
                <w:rFonts w:ascii="Arial Unicode MS" w:hAnsi="Arial Unicode MS" w:hint="eastAsia"/>
              </w:rPr>
              <w:t>警察人員三</w:t>
            </w:r>
            <w:r w:rsidR="00A10F65" w:rsidRPr="0029685A">
              <w:rPr>
                <w:rFonts w:ascii="Arial Unicode MS" w:hAnsi="Arial Unicode MS" w:hint="eastAsia"/>
              </w:rPr>
              <w:t>等考試</w:t>
            </w:r>
            <w:r w:rsidR="009B4C4A">
              <w:rPr>
                <w:rFonts w:ascii="Arial Unicode MS" w:hAnsi="Arial Unicode MS" w:hint="eastAsia"/>
              </w:rPr>
              <w:t>。</w:t>
            </w:r>
            <w:r w:rsidR="00A10F65">
              <w:rPr>
                <w:rFonts w:ascii="Arial Unicode MS" w:hAnsi="Arial Unicode MS" w:hint="eastAsia"/>
              </w:rPr>
              <w:t>02</w:t>
            </w:r>
            <w:hyperlink r:id="rId21" w:anchor="a1b1外事警察人員3" w:history="1">
              <w:r w:rsidR="00BE1FB3" w:rsidRPr="00C57315">
                <w:rPr>
                  <w:rStyle w:val="a3"/>
                  <w:rFonts w:ascii="Arial Unicode MS" w:hAnsi="Arial Unicode MS" w:hint="eastAsia"/>
                </w:rPr>
                <w:t>外事警察人員</w:t>
              </w:r>
            </w:hyperlink>
            <w:r w:rsidR="00FF2BFF">
              <w:rPr>
                <w:rFonts w:ascii="Arial Unicode MS" w:hAnsi="Arial Unicode MS" w:hint="eastAsia"/>
                <w:color w:val="5F5F5F"/>
                <w:sz w:val="18"/>
              </w:rPr>
              <w:t>〈</w:t>
            </w:r>
            <w:r w:rsidR="004232DA" w:rsidRPr="00C57315">
              <w:rPr>
                <w:rFonts w:ascii="Arial Unicode MS" w:hAnsi="Arial Unicode MS" w:hint="eastAsia"/>
                <w:color w:val="5F5F5F"/>
                <w:sz w:val="18"/>
              </w:rPr>
              <w:t>外事警察法規與國際公法</w:t>
            </w:r>
            <w:r w:rsidR="00FF2BFF">
              <w:rPr>
                <w:rFonts w:ascii="Arial Unicode MS" w:hAnsi="Arial Unicode MS" w:hint="eastAsia"/>
                <w:color w:val="5F5F5F"/>
                <w:sz w:val="18"/>
              </w:rPr>
              <w:t>〉</w:t>
            </w:r>
            <w:r w:rsidR="009B4C4A">
              <w:rPr>
                <w:rFonts w:ascii="Arial Unicode MS" w:hAnsi="Arial Unicode MS" w:hint="eastAsia"/>
              </w:rPr>
              <w:t>。</w:t>
            </w:r>
            <w:r w:rsidR="00E32743">
              <w:rPr>
                <w:rFonts w:ascii="Arial Unicode MS" w:hAnsi="Arial Unicode MS" w:hint="eastAsia"/>
              </w:rPr>
              <w:t>03</w:t>
            </w:r>
            <w:r w:rsidR="00E32743" w:rsidRPr="00E32743">
              <w:rPr>
                <w:rFonts w:ascii="Arial Unicode MS" w:hAnsi="Arial Unicode MS" w:hint="eastAsia"/>
              </w:rPr>
              <w:t>國境警察人員</w:t>
            </w:r>
            <w:r w:rsidR="00FF2BFF" w:rsidRPr="00FF2BFF">
              <w:rPr>
                <w:rFonts w:ascii="Arial Unicode MS" w:hAnsi="Arial Unicode MS" w:hint="eastAsia"/>
                <w:color w:val="5F5F5F"/>
                <w:sz w:val="18"/>
              </w:rPr>
              <w:t>〈</w:t>
            </w:r>
            <w:r w:rsidR="004232DA" w:rsidRPr="00FF2BFF">
              <w:rPr>
                <w:rFonts w:ascii="Arial Unicode MS" w:hAnsi="Arial Unicode MS" w:hint="eastAsia"/>
                <w:color w:val="5F5F5F"/>
                <w:sz w:val="18"/>
              </w:rPr>
              <w:t>國際公法與跨境犯罪</w:t>
            </w:r>
            <w:r w:rsidR="00FF2BFF" w:rsidRPr="00FF2BFF">
              <w:rPr>
                <w:rFonts w:ascii="Arial Unicode MS" w:hAnsi="Arial Unicode MS" w:hint="eastAsia"/>
                <w:color w:val="5F5F5F"/>
                <w:sz w:val="18"/>
              </w:rPr>
              <w:t>〉</w:t>
            </w:r>
          </w:p>
        </w:tc>
        <w:tc>
          <w:tcPr>
            <w:tcW w:w="2567" w:type="pct"/>
            <w:shd w:val="clear" w:color="auto" w:fill="FAF0FA"/>
            <w:vAlign w:val="center"/>
          </w:tcPr>
          <w:p w14:paraId="267D6200" w14:textId="20F382FC" w:rsidR="000C6A7B" w:rsidRPr="003B1084" w:rsidRDefault="00BD1790" w:rsidP="00124DC7">
            <w:pPr>
              <w:ind w:leftChars="-11" w:left="-22" w:rightChars="59" w:right="118"/>
              <w:jc w:val="both"/>
              <w:rPr>
                <w:rFonts w:ascii="Arial Unicode MS" w:hAnsi="Arial Unicode MS"/>
                <w:szCs w:val="20"/>
              </w:rPr>
            </w:pPr>
            <w:r>
              <w:rPr>
                <w:rStyle w:val="12"/>
                <w:rFonts w:ascii="Arial Unicode MS" w:hAnsi="Arial Unicode MS"/>
                <w:bCs/>
                <w:color w:val="auto"/>
                <w:szCs w:val="20"/>
                <w:u w:val="none"/>
              </w:rPr>
              <w:t>。</w:t>
            </w:r>
            <w:hyperlink w:anchor="_11301。（2）113年公務人員特種考試一般警察人員三等考試‧外事警" w:history="1">
              <w:r w:rsidRPr="00BD1790">
                <w:rPr>
                  <w:rStyle w:val="a3"/>
                  <w:rFonts w:ascii="Arial Unicode MS" w:hAnsi="Arial Unicode MS" w:hint="eastAsia"/>
                  <w:bCs/>
                  <w:szCs w:val="20"/>
                </w:rPr>
                <w:t>1</w:t>
              </w:r>
              <w:r w:rsidRPr="00BD1790">
                <w:rPr>
                  <w:rStyle w:val="a3"/>
                  <w:rFonts w:ascii="Arial Unicode MS" w:hAnsi="Arial Unicode MS"/>
                  <w:bCs/>
                  <w:szCs w:val="20"/>
                </w:rPr>
                <w:t>1</w:t>
              </w:r>
              <w:r w:rsidRPr="00BD1790">
                <w:rPr>
                  <w:rStyle w:val="a3"/>
                  <w:rFonts w:ascii="Arial Unicode MS" w:hAnsi="Arial Unicode MS"/>
                </w:rPr>
                <w:t>3</w:t>
              </w:r>
              <w:r w:rsidRPr="00BD1790">
                <w:rPr>
                  <w:rStyle w:val="a3"/>
                  <w:rFonts w:ascii="Arial Unicode MS" w:hAnsi="Arial Unicode MS" w:hint="eastAsia"/>
                  <w:bCs/>
                  <w:szCs w:val="20"/>
                </w:rPr>
                <w:t>年</w:t>
              </w:r>
            </w:hyperlink>
            <w:r w:rsidRPr="003B1084">
              <w:rPr>
                <w:rStyle w:val="12"/>
                <w:rFonts w:ascii="Arial Unicode MS" w:hAnsi="Arial Unicode MS" w:hint="eastAsia"/>
                <w:bCs/>
                <w:color w:val="auto"/>
                <w:szCs w:val="20"/>
                <w:u w:val="none"/>
              </w:rPr>
              <w:t>01</w:t>
            </w:r>
            <w:r w:rsidR="006D25D1">
              <w:rPr>
                <w:rStyle w:val="12"/>
                <w:rFonts w:ascii="Arial Unicode MS" w:hAnsi="Arial Unicode MS"/>
                <w:bCs/>
                <w:color w:val="auto"/>
                <w:szCs w:val="20"/>
                <w:u w:val="none"/>
              </w:rPr>
              <w:t>。</w:t>
            </w:r>
            <w:hyperlink w:anchor="_10801。（2）108年公務人員特種考試一般警察人員三等考試‧外事警" w:history="1">
              <w:r w:rsidR="006D25D1" w:rsidRPr="003B1084">
                <w:rPr>
                  <w:rStyle w:val="a3"/>
                  <w:rFonts w:ascii="Arial Unicode MS" w:hAnsi="Arial Unicode MS" w:hint="eastAsia"/>
                  <w:bCs/>
                  <w:szCs w:val="20"/>
                </w:rPr>
                <w:t>10</w:t>
              </w:r>
              <w:r w:rsidR="006D25D1">
                <w:rPr>
                  <w:rStyle w:val="a3"/>
                  <w:rFonts w:ascii="Arial Unicode MS" w:hAnsi="Arial Unicode MS"/>
                  <w:bCs/>
                  <w:szCs w:val="20"/>
                </w:rPr>
                <w:t>8</w:t>
              </w:r>
              <w:r w:rsidR="006D25D1" w:rsidRPr="003B1084">
                <w:rPr>
                  <w:rStyle w:val="a3"/>
                  <w:rFonts w:ascii="Arial Unicode MS" w:hAnsi="Arial Unicode MS" w:hint="eastAsia"/>
                  <w:bCs/>
                  <w:szCs w:val="20"/>
                </w:rPr>
                <w:t>年</w:t>
              </w:r>
            </w:hyperlink>
            <w:r w:rsidR="006D25D1" w:rsidRPr="003B1084">
              <w:rPr>
                <w:rStyle w:val="12"/>
                <w:rFonts w:ascii="Arial Unicode MS" w:hAnsi="Arial Unicode MS" w:hint="eastAsia"/>
                <w:bCs/>
                <w:color w:val="auto"/>
                <w:szCs w:val="20"/>
                <w:u w:val="none"/>
              </w:rPr>
              <w:t>01</w:t>
            </w:r>
            <w:r w:rsidR="00FF2BFF">
              <w:rPr>
                <w:rStyle w:val="12"/>
                <w:rFonts w:ascii="Arial Unicode MS" w:hAnsi="Arial Unicode MS"/>
                <w:bCs/>
                <w:color w:val="auto"/>
                <w:szCs w:val="20"/>
                <w:u w:val="none"/>
              </w:rPr>
              <w:t>。</w:t>
            </w:r>
            <w:hyperlink w:anchor="_10701。（2）107年公務人員特種考試一般警察人員三等考試‧外事警" w:history="1">
              <w:r w:rsidR="00FF2BFF" w:rsidRPr="003B1084">
                <w:rPr>
                  <w:rStyle w:val="a3"/>
                  <w:rFonts w:ascii="Arial Unicode MS" w:hAnsi="Arial Unicode MS" w:hint="eastAsia"/>
                  <w:bCs/>
                  <w:szCs w:val="20"/>
                </w:rPr>
                <w:t>10</w:t>
              </w:r>
              <w:r w:rsidR="00FF2BFF">
                <w:rPr>
                  <w:rStyle w:val="a3"/>
                  <w:rFonts w:ascii="Arial Unicode MS" w:hAnsi="Arial Unicode MS" w:hint="eastAsia"/>
                  <w:bCs/>
                  <w:szCs w:val="20"/>
                </w:rPr>
                <w:t>7</w:t>
              </w:r>
              <w:r w:rsidR="00FF2BFF" w:rsidRPr="003B1084">
                <w:rPr>
                  <w:rStyle w:val="a3"/>
                  <w:rFonts w:ascii="Arial Unicode MS" w:hAnsi="Arial Unicode MS" w:hint="eastAsia"/>
                  <w:bCs/>
                  <w:szCs w:val="20"/>
                </w:rPr>
                <w:t>年</w:t>
              </w:r>
            </w:hyperlink>
            <w:r w:rsidR="00FF2BFF" w:rsidRPr="003B1084">
              <w:rPr>
                <w:rStyle w:val="12"/>
                <w:rFonts w:ascii="Arial Unicode MS" w:hAnsi="Arial Unicode MS" w:hint="eastAsia"/>
                <w:bCs/>
                <w:color w:val="auto"/>
                <w:szCs w:val="20"/>
                <w:u w:val="none"/>
              </w:rPr>
              <w:t>01</w:t>
            </w:r>
            <w:r w:rsidR="004B44EB">
              <w:rPr>
                <w:rStyle w:val="12"/>
                <w:rFonts w:ascii="Arial Unicode MS" w:hAnsi="Arial Unicode MS"/>
                <w:bCs/>
                <w:color w:val="auto"/>
                <w:szCs w:val="20"/>
                <w:u w:val="none"/>
              </w:rPr>
              <w:t>。</w:t>
            </w:r>
            <w:hyperlink w:anchor="_10601。（2）106年公務人員特種考試一般警察人員三等考試‧外事警" w:history="1">
              <w:r w:rsidR="004B44EB" w:rsidRPr="003B1084">
                <w:rPr>
                  <w:rStyle w:val="a3"/>
                  <w:rFonts w:ascii="Arial Unicode MS" w:hAnsi="Arial Unicode MS" w:hint="eastAsia"/>
                  <w:bCs/>
                  <w:szCs w:val="20"/>
                </w:rPr>
                <w:t>10</w:t>
              </w:r>
              <w:r w:rsidR="004B44EB">
                <w:rPr>
                  <w:rStyle w:val="a3"/>
                  <w:rFonts w:ascii="Arial Unicode MS" w:hAnsi="Arial Unicode MS" w:hint="eastAsia"/>
                  <w:bCs/>
                  <w:szCs w:val="20"/>
                </w:rPr>
                <w:t>6</w:t>
              </w:r>
              <w:r w:rsidR="004B44EB" w:rsidRPr="003B1084">
                <w:rPr>
                  <w:rStyle w:val="a3"/>
                  <w:rFonts w:ascii="Arial Unicode MS" w:hAnsi="Arial Unicode MS" w:hint="eastAsia"/>
                  <w:bCs/>
                  <w:szCs w:val="20"/>
                </w:rPr>
                <w:t>年</w:t>
              </w:r>
            </w:hyperlink>
            <w:r w:rsidR="004B44EB" w:rsidRPr="003B1084">
              <w:rPr>
                <w:rStyle w:val="12"/>
                <w:rFonts w:ascii="Arial Unicode MS" w:hAnsi="Arial Unicode MS" w:hint="eastAsia"/>
                <w:bCs/>
                <w:color w:val="auto"/>
                <w:szCs w:val="20"/>
                <w:u w:val="none"/>
              </w:rPr>
              <w:t>01</w:t>
            </w:r>
            <w:r w:rsidR="005F13F0">
              <w:rPr>
                <w:rStyle w:val="12"/>
                <w:rFonts w:ascii="Arial Unicode MS" w:hAnsi="Arial Unicode MS"/>
                <w:bCs/>
                <w:color w:val="auto"/>
                <w:szCs w:val="20"/>
                <w:u w:val="none"/>
              </w:rPr>
              <w:t>。</w:t>
            </w:r>
            <w:hyperlink w:anchor="_10501。（2）105年公務人員特種考試一般警察人員三等考試‧外事警" w:history="1">
              <w:r w:rsidR="005F13F0" w:rsidRPr="003B1084">
                <w:rPr>
                  <w:rStyle w:val="a3"/>
                  <w:rFonts w:ascii="Arial Unicode MS" w:hAnsi="Arial Unicode MS" w:hint="eastAsia"/>
                  <w:bCs/>
                  <w:szCs w:val="20"/>
                </w:rPr>
                <w:t>10</w:t>
              </w:r>
              <w:r w:rsidR="005F13F0">
                <w:rPr>
                  <w:rStyle w:val="a3"/>
                  <w:rFonts w:ascii="Arial Unicode MS" w:hAnsi="Arial Unicode MS" w:hint="eastAsia"/>
                  <w:bCs/>
                  <w:szCs w:val="20"/>
                </w:rPr>
                <w:t>5</w:t>
              </w:r>
              <w:r w:rsidR="005F13F0" w:rsidRPr="003B1084">
                <w:rPr>
                  <w:rStyle w:val="a3"/>
                  <w:rFonts w:ascii="Arial Unicode MS" w:hAnsi="Arial Unicode MS" w:hint="eastAsia"/>
                  <w:bCs/>
                  <w:szCs w:val="20"/>
                </w:rPr>
                <w:t>年</w:t>
              </w:r>
            </w:hyperlink>
            <w:r w:rsidR="005F13F0" w:rsidRPr="003B1084">
              <w:rPr>
                <w:rStyle w:val="12"/>
                <w:rFonts w:ascii="Arial Unicode MS" w:hAnsi="Arial Unicode MS" w:hint="eastAsia"/>
                <w:bCs/>
                <w:color w:val="auto"/>
                <w:szCs w:val="20"/>
                <w:u w:val="none"/>
              </w:rPr>
              <w:t>01</w:t>
            </w:r>
            <w:r w:rsidR="000A0312">
              <w:rPr>
                <w:rStyle w:val="12"/>
                <w:rFonts w:ascii="Arial Unicode MS" w:hAnsi="Arial Unicode MS"/>
                <w:bCs/>
                <w:color w:val="auto"/>
                <w:szCs w:val="20"/>
                <w:u w:val="none"/>
              </w:rPr>
              <w:t>。</w:t>
            </w:r>
            <w:hyperlink w:anchor="_10401。（2）104年公務人員特種考試一般警察人員三等考試‧外事警" w:history="1">
              <w:r w:rsidR="000A0312" w:rsidRPr="003B1084">
                <w:rPr>
                  <w:rStyle w:val="a3"/>
                  <w:rFonts w:ascii="Arial Unicode MS" w:hAnsi="Arial Unicode MS" w:hint="eastAsia"/>
                  <w:bCs/>
                  <w:szCs w:val="20"/>
                </w:rPr>
                <w:t>10</w:t>
              </w:r>
              <w:r w:rsidR="000A0312">
                <w:rPr>
                  <w:rStyle w:val="a3"/>
                  <w:rFonts w:ascii="Arial Unicode MS" w:hAnsi="Arial Unicode MS" w:hint="eastAsia"/>
                  <w:bCs/>
                  <w:szCs w:val="20"/>
                </w:rPr>
                <w:t>4</w:t>
              </w:r>
              <w:r w:rsidR="000A0312" w:rsidRPr="003B1084">
                <w:rPr>
                  <w:rStyle w:val="a3"/>
                  <w:rFonts w:ascii="Arial Unicode MS" w:hAnsi="Arial Unicode MS" w:hint="eastAsia"/>
                  <w:bCs/>
                  <w:szCs w:val="20"/>
                </w:rPr>
                <w:t>年</w:t>
              </w:r>
            </w:hyperlink>
            <w:r w:rsidR="000A0312" w:rsidRPr="003B1084">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2。（2）100年公務人員特種考試一般警察人員三等考試‧外事警察人員" w:history="1">
              <w:r w:rsidR="00A96674" w:rsidRPr="003B1084">
                <w:rPr>
                  <w:rStyle w:val="a3"/>
                  <w:rFonts w:ascii="Arial Unicode MS" w:hAnsi="Arial Unicode MS" w:hint="eastAsia"/>
                  <w:bCs/>
                  <w:szCs w:val="20"/>
                </w:rPr>
                <w:t>10</w:t>
              </w:r>
              <w:r w:rsidR="00A96674">
                <w:rPr>
                  <w:rStyle w:val="a3"/>
                  <w:rFonts w:ascii="Arial Unicode MS" w:hAnsi="Arial Unicode MS" w:hint="eastAsia"/>
                  <w:bCs/>
                  <w:szCs w:val="20"/>
                </w:rPr>
                <w:t>2</w:t>
              </w:r>
              <w:r w:rsidR="00A96674" w:rsidRPr="003B1084">
                <w:rPr>
                  <w:rStyle w:val="a3"/>
                  <w:rFonts w:ascii="Arial Unicode MS" w:hAnsi="Arial Unicode MS" w:hint="eastAsia"/>
                  <w:bCs/>
                  <w:szCs w:val="20"/>
                </w:rPr>
                <w:t>年</w:t>
              </w:r>
            </w:hyperlink>
            <w:r w:rsidR="00A96674" w:rsidRPr="003B1084">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1‧（2）100年公務人員特種考試一般警察人員考試" w:history="1">
              <w:r w:rsidR="000C6A7B" w:rsidRPr="003B1084">
                <w:rPr>
                  <w:rStyle w:val="a3"/>
                  <w:rFonts w:ascii="Arial Unicode MS" w:hAnsi="Arial Unicode MS" w:hint="eastAsia"/>
                  <w:bCs/>
                  <w:szCs w:val="20"/>
                </w:rPr>
                <w:t>100</w:t>
              </w:r>
              <w:r w:rsidR="000C6A7B" w:rsidRPr="003B1084">
                <w:rPr>
                  <w:rStyle w:val="a3"/>
                  <w:rFonts w:ascii="Arial Unicode MS" w:hAnsi="Arial Unicode MS" w:hint="eastAsia"/>
                  <w:bCs/>
                  <w:szCs w:val="20"/>
                </w:rPr>
                <w:t>年</w:t>
              </w:r>
            </w:hyperlink>
            <w:r w:rsidR="004E13BF" w:rsidRPr="003B1084">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1‧（2）99年公務人員特種考試警察人員三等考試‧外事警察人員" w:history="1">
              <w:r w:rsidR="000C6A7B" w:rsidRPr="003B1084">
                <w:rPr>
                  <w:rStyle w:val="a3"/>
                  <w:rFonts w:ascii="Arial Unicode MS" w:hAnsi="Arial Unicode MS" w:hint="eastAsia"/>
                  <w:bCs/>
                  <w:szCs w:val="20"/>
                </w:rPr>
                <w:t>99</w:t>
              </w:r>
              <w:r w:rsidR="000C6A7B" w:rsidRPr="003B1084">
                <w:rPr>
                  <w:rStyle w:val="a3"/>
                  <w:rFonts w:ascii="Arial Unicode MS" w:hAnsi="Arial Unicode MS" w:hint="eastAsia"/>
                  <w:bCs/>
                  <w:szCs w:val="20"/>
                </w:rPr>
                <w:t>年</w:t>
              </w:r>
            </w:hyperlink>
            <w:r w:rsidR="00570F66"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99年公務人員特種考試警察人員三等考試‧國境警察人員" w:history="1">
              <w:r w:rsidR="00570F66" w:rsidRPr="003B1084">
                <w:rPr>
                  <w:rStyle w:val="a3"/>
                  <w:rFonts w:ascii="Arial Unicode MS" w:hAnsi="Arial Unicode MS" w:hint="eastAsia"/>
                  <w:bCs/>
                  <w:szCs w:val="20"/>
                </w:rPr>
                <w:t>99</w:t>
              </w:r>
              <w:r w:rsidR="00570F66" w:rsidRPr="003B1084">
                <w:rPr>
                  <w:rStyle w:val="a3"/>
                  <w:rFonts w:ascii="Arial Unicode MS" w:hAnsi="Arial Unicode MS" w:hint="eastAsia"/>
                  <w:bCs/>
                  <w:szCs w:val="20"/>
                </w:rPr>
                <w:t>年</w:t>
              </w:r>
            </w:hyperlink>
            <w:r w:rsidR="00570F66"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1‧（2）98年公務人員特種考試警察人員三等考試‧外事警察人員" w:history="1">
              <w:r w:rsidR="000C6A7B" w:rsidRPr="003B1084">
                <w:rPr>
                  <w:rStyle w:val="a3"/>
                  <w:rFonts w:ascii="Arial Unicode MS" w:hAnsi="Arial Unicode MS" w:hint="eastAsia"/>
                  <w:bCs/>
                  <w:szCs w:val="20"/>
                </w:rPr>
                <w:t>98</w:t>
              </w:r>
              <w:r w:rsidR="000C6A7B" w:rsidRPr="003B1084">
                <w:rPr>
                  <w:rStyle w:val="a3"/>
                  <w:rFonts w:ascii="Arial Unicode MS" w:hAnsi="Arial Unicode MS" w:hint="eastAsia"/>
                  <w:bCs/>
                  <w:szCs w:val="20"/>
                </w:rPr>
                <w:t>年</w:t>
              </w:r>
            </w:hyperlink>
            <w:r w:rsidR="004E13BF"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98年公務人員特種考試警察人員考試" w:history="1">
              <w:r w:rsidR="004E13BF" w:rsidRPr="003B1084">
                <w:rPr>
                  <w:rStyle w:val="a3"/>
                  <w:rFonts w:ascii="Arial Unicode MS" w:hAnsi="Arial Unicode MS" w:hint="eastAsia"/>
                  <w:bCs/>
                  <w:szCs w:val="20"/>
                </w:rPr>
                <w:t>98</w:t>
              </w:r>
              <w:r w:rsidR="004E13BF" w:rsidRPr="003B1084">
                <w:rPr>
                  <w:rStyle w:val="a3"/>
                  <w:rFonts w:ascii="Arial Unicode MS" w:hAnsi="Arial Unicode MS" w:hint="eastAsia"/>
                  <w:bCs/>
                  <w:szCs w:val="20"/>
                </w:rPr>
                <w:t>年</w:t>
              </w:r>
            </w:hyperlink>
            <w:r w:rsidR="004E13BF"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1‧（2）97年公務人員特種考試警察人員三等考試‧外事警察人員" w:history="1">
              <w:r w:rsidR="004E13BF" w:rsidRPr="003B1084">
                <w:rPr>
                  <w:rStyle w:val="a3"/>
                  <w:rFonts w:ascii="Arial Unicode MS" w:hAnsi="Arial Unicode MS" w:hint="eastAsia"/>
                  <w:bCs/>
                  <w:szCs w:val="20"/>
                </w:rPr>
                <w:t>97</w:t>
              </w:r>
              <w:r w:rsidR="004E13BF" w:rsidRPr="003B1084">
                <w:rPr>
                  <w:rStyle w:val="a3"/>
                  <w:rFonts w:ascii="Arial Unicode MS" w:hAnsi="Arial Unicode MS" w:hint="eastAsia"/>
                  <w:bCs/>
                  <w:szCs w:val="20"/>
                </w:rPr>
                <w:t>年</w:t>
              </w:r>
            </w:hyperlink>
            <w:r w:rsidR="004E13BF"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97年公務人員特種考試警察人員考試‧國境警察人員" w:history="1">
              <w:r w:rsidR="004E13BF" w:rsidRPr="003B1084">
                <w:rPr>
                  <w:rStyle w:val="a3"/>
                  <w:rFonts w:ascii="Arial Unicode MS" w:hAnsi="Arial Unicode MS" w:hint="eastAsia"/>
                  <w:bCs/>
                  <w:szCs w:val="20"/>
                </w:rPr>
                <w:t>97</w:t>
              </w:r>
              <w:r w:rsidR="004E13BF" w:rsidRPr="003B1084">
                <w:rPr>
                  <w:rStyle w:val="a3"/>
                  <w:rFonts w:ascii="Arial Unicode MS" w:hAnsi="Arial Unicode MS" w:hint="eastAsia"/>
                  <w:bCs/>
                  <w:szCs w:val="20"/>
                </w:rPr>
                <w:t>年</w:t>
              </w:r>
            </w:hyperlink>
            <w:r w:rsidR="004E13BF"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2‧（2）96年公務人員特種考試警察人員三等考試‧外事警察人員" w:history="1">
              <w:r w:rsidR="0014005D" w:rsidRPr="003B1084">
                <w:rPr>
                  <w:rStyle w:val="a3"/>
                  <w:rFonts w:ascii="Arial Unicode MS" w:hAnsi="Arial Unicode MS" w:hint="eastAsia"/>
                  <w:bCs/>
                  <w:szCs w:val="20"/>
                </w:rPr>
                <w:t>96</w:t>
              </w:r>
              <w:r w:rsidR="0014005D" w:rsidRPr="003B1084">
                <w:rPr>
                  <w:rStyle w:val="a3"/>
                  <w:rFonts w:ascii="Arial Unicode MS" w:hAnsi="Arial Unicode MS" w:hint="eastAsia"/>
                  <w:bCs/>
                  <w:szCs w:val="20"/>
                </w:rPr>
                <w:t>年</w:t>
              </w:r>
            </w:hyperlink>
            <w:r w:rsidR="0014005D"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3‧（2）96年公務人員特種考試第二次警察人員考試" w:history="1">
              <w:r w:rsidR="000C6A7B" w:rsidRPr="003B1084">
                <w:rPr>
                  <w:rStyle w:val="a3"/>
                  <w:rFonts w:ascii="Arial Unicode MS" w:hAnsi="Arial Unicode MS" w:hint="eastAsia"/>
                  <w:bCs/>
                  <w:szCs w:val="20"/>
                </w:rPr>
                <w:t>96</w:t>
              </w:r>
              <w:r w:rsidR="000C6A7B" w:rsidRPr="003B1084">
                <w:rPr>
                  <w:rStyle w:val="a3"/>
                  <w:rFonts w:ascii="Arial Unicode MS" w:hAnsi="Arial Unicode MS" w:hint="eastAsia"/>
                  <w:bCs/>
                  <w:szCs w:val="20"/>
                </w:rPr>
                <w:t>年</w:t>
              </w:r>
            </w:hyperlink>
            <w:r w:rsidR="003D0DB3"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1‧（2）95年公務人員特種考試警察人員三等考試‧外事警察人員" w:history="1">
              <w:r w:rsidR="0014005D" w:rsidRPr="003B1084">
                <w:rPr>
                  <w:rStyle w:val="a3"/>
                  <w:rFonts w:ascii="Arial Unicode MS" w:hAnsi="Arial Unicode MS" w:hint="eastAsia"/>
                  <w:bCs/>
                  <w:szCs w:val="20"/>
                </w:rPr>
                <w:t>95</w:t>
              </w:r>
              <w:r w:rsidR="0014005D" w:rsidRPr="003B1084">
                <w:rPr>
                  <w:rStyle w:val="a3"/>
                  <w:rFonts w:ascii="Arial Unicode MS" w:hAnsi="Arial Unicode MS" w:hint="eastAsia"/>
                  <w:bCs/>
                  <w:szCs w:val="20"/>
                </w:rPr>
                <w:t>年</w:t>
              </w:r>
            </w:hyperlink>
            <w:r w:rsidR="0014005D"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95年公務人員特種考試警察人員考試" w:history="1">
              <w:r w:rsidR="0014005D" w:rsidRPr="003B1084">
                <w:rPr>
                  <w:rStyle w:val="a3"/>
                  <w:rFonts w:ascii="Arial Unicode MS" w:hAnsi="Arial Unicode MS" w:hint="eastAsia"/>
                  <w:bCs/>
                  <w:szCs w:val="20"/>
                </w:rPr>
                <w:t>95</w:t>
              </w:r>
              <w:r w:rsidR="0014005D" w:rsidRPr="003B1084">
                <w:rPr>
                  <w:rStyle w:val="a3"/>
                  <w:rFonts w:ascii="Arial Unicode MS" w:hAnsi="Arial Unicode MS" w:hint="eastAsia"/>
                  <w:bCs/>
                  <w:szCs w:val="20"/>
                </w:rPr>
                <w:t>年</w:t>
              </w:r>
            </w:hyperlink>
            <w:r w:rsidR="0014005D"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2‧（2）94年公務人員特種考試警察人員三等考試‧外事警察人員" w:history="1">
              <w:r w:rsidR="00FC46B9" w:rsidRPr="003B1084">
                <w:rPr>
                  <w:rStyle w:val="a3"/>
                  <w:rFonts w:ascii="Arial Unicode MS" w:hAnsi="Arial Unicode MS" w:hint="eastAsia"/>
                  <w:bCs/>
                  <w:szCs w:val="20"/>
                </w:rPr>
                <w:t>94</w:t>
              </w:r>
              <w:r w:rsidR="00FC46B9" w:rsidRPr="003B1084">
                <w:rPr>
                  <w:rStyle w:val="a3"/>
                  <w:rFonts w:ascii="Arial Unicode MS" w:hAnsi="Arial Unicode MS" w:hint="eastAsia"/>
                  <w:bCs/>
                  <w:szCs w:val="20"/>
                </w:rPr>
                <w:t>年</w:t>
              </w:r>
            </w:hyperlink>
            <w:r w:rsidR="00FC46B9"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3‧（2）94年公務人員特種考試警察人員考試" w:history="1">
              <w:r w:rsidR="00FC46B9" w:rsidRPr="003B1084">
                <w:rPr>
                  <w:rStyle w:val="a3"/>
                  <w:rFonts w:ascii="Arial Unicode MS" w:hAnsi="Arial Unicode MS" w:hint="eastAsia"/>
                  <w:bCs/>
                  <w:szCs w:val="20"/>
                </w:rPr>
                <w:t>94</w:t>
              </w:r>
              <w:r w:rsidR="00FC46B9" w:rsidRPr="003B1084">
                <w:rPr>
                  <w:rStyle w:val="a3"/>
                  <w:rFonts w:ascii="Arial Unicode MS" w:hAnsi="Arial Unicode MS" w:hint="eastAsia"/>
                  <w:bCs/>
                  <w:szCs w:val="20"/>
                </w:rPr>
                <w:t>年</w:t>
              </w:r>
            </w:hyperlink>
            <w:r w:rsidR="00FC46B9"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1‧（2）93年公務人員特種考試警察人員三等考試‧外事警察人員" w:history="1">
              <w:r w:rsidR="00CB6573" w:rsidRPr="003B1084">
                <w:rPr>
                  <w:rStyle w:val="a3"/>
                  <w:rFonts w:ascii="Arial Unicode MS" w:hAnsi="Arial Unicode MS" w:hint="eastAsia"/>
                  <w:bCs/>
                  <w:szCs w:val="20"/>
                </w:rPr>
                <w:t>93</w:t>
              </w:r>
              <w:r w:rsidR="00CB6573" w:rsidRPr="003B1084">
                <w:rPr>
                  <w:rStyle w:val="a3"/>
                  <w:rFonts w:ascii="Arial Unicode MS" w:hAnsi="Arial Unicode MS" w:hint="eastAsia"/>
                  <w:bCs/>
                  <w:szCs w:val="20"/>
                </w:rPr>
                <w:t>年</w:t>
              </w:r>
            </w:hyperlink>
            <w:r w:rsidR="00CB6573"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93年公務人員特種考試警察人員考試" w:history="1">
              <w:r w:rsidR="00CB6573" w:rsidRPr="003B1084">
                <w:rPr>
                  <w:rStyle w:val="a3"/>
                  <w:rFonts w:ascii="Arial Unicode MS" w:hAnsi="Arial Unicode MS" w:hint="eastAsia"/>
                  <w:bCs/>
                  <w:szCs w:val="20"/>
                </w:rPr>
                <w:t>93</w:t>
              </w:r>
              <w:r w:rsidR="00CB6573" w:rsidRPr="003B1084">
                <w:rPr>
                  <w:rStyle w:val="a3"/>
                  <w:rFonts w:ascii="Arial Unicode MS" w:hAnsi="Arial Unicode MS" w:hint="eastAsia"/>
                  <w:bCs/>
                  <w:szCs w:val="20"/>
                </w:rPr>
                <w:t>年</w:t>
              </w:r>
            </w:hyperlink>
            <w:r w:rsidR="00CB6573"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1‧（2）92年公務人員特種考試警察人員三等考試‧外事警察人員" w:history="1">
              <w:r w:rsidR="00CB6573" w:rsidRPr="003B1084">
                <w:rPr>
                  <w:rStyle w:val="a3"/>
                  <w:rFonts w:ascii="Arial Unicode MS" w:hAnsi="Arial Unicode MS" w:hint="eastAsia"/>
                  <w:bCs/>
                  <w:szCs w:val="20"/>
                </w:rPr>
                <w:t>92</w:t>
              </w:r>
              <w:r w:rsidR="00CB6573" w:rsidRPr="003B1084">
                <w:rPr>
                  <w:rStyle w:val="a3"/>
                  <w:rFonts w:ascii="Arial Unicode MS" w:hAnsi="Arial Unicode MS" w:hint="eastAsia"/>
                  <w:bCs/>
                  <w:szCs w:val="20"/>
                </w:rPr>
                <w:t>年</w:t>
              </w:r>
            </w:hyperlink>
            <w:r w:rsidR="00CB6573"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2‧（2）九十二年公務人員特種考試第二次警察人員考試" w:history="1">
              <w:r w:rsidR="00CB6573" w:rsidRPr="003B1084">
                <w:rPr>
                  <w:rStyle w:val="a3"/>
                  <w:rFonts w:ascii="Arial Unicode MS" w:hAnsi="Arial Unicode MS" w:hint="eastAsia"/>
                  <w:bCs/>
                  <w:szCs w:val="20"/>
                </w:rPr>
                <w:t>92</w:t>
              </w:r>
              <w:r w:rsidR="00CB6573" w:rsidRPr="003B1084">
                <w:rPr>
                  <w:rStyle w:val="a3"/>
                  <w:rFonts w:ascii="Arial Unicode MS" w:hAnsi="Arial Unicode MS" w:hint="eastAsia"/>
                  <w:bCs/>
                  <w:szCs w:val="20"/>
                </w:rPr>
                <w:t>年</w:t>
              </w:r>
            </w:hyperlink>
            <w:r w:rsidR="00CB6573" w:rsidRPr="003B1084">
              <w:rPr>
                <w:rStyle w:val="12"/>
                <w:rFonts w:ascii="Arial Unicode MS" w:hAnsi="Arial Unicode MS" w:hint="eastAsia"/>
                <w:bCs/>
                <w:color w:val="auto"/>
                <w:szCs w:val="20"/>
                <w:u w:val="none"/>
              </w:rPr>
              <w:t>03</w:t>
            </w:r>
            <w:r w:rsidR="00A96674">
              <w:rPr>
                <w:rStyle w:val="12"/>
                <w:rFonts w:ascii="Arial Unicode MS" w:hAnsi="Arial Unicode MS"/>
                <w:bCs/>
                <w:color w:val="auto"/>
                <w:szCs w:val="20"/>
                <w:u w:val="none"/>
              </w:rPr>
              <w:t>。</w:t>
            </w:r>
            <w:hyperlink w:anchor="_02‧（2）91年公務人員特種考試警察人員三等考試‧外事警察人員" w:history="1">
              <w:r w:rsidR="00D15A04" w:rsidRPr="003B1084">
                <w:rPr>
                  <w:rStyle w:val="a3"/>
                  <w:rFonts w:ascii="Arial Unicode MS" w:hAnsi="Arial Unicode MS" w:hint="eastAsia"/>
                  <w:bCs/>
                  <w:szCs w:val="20"/>
                </w:rPr>
                <w:t>91</w:t>
              </w:r>
              <w:r w:rsidR="00D15A04" w:rsidRPr="003B1084">
                <w:rPr>
                  <w:rStyle w:val="a3"/>
                  <w:rFonts w:ascii="Arial Unicode MS" w:hAnsi="Arial Unicode MS" w:hint="eastAsia"/>
                  <w:bCs/>
                  <w:szCs w:val="20"/>
                </w:rPr>
                <w:t>年</w:t>
              </w:r>
            </w:hyperlink>
            <w:r w:rsidR="00D15A04" w:rsidRPr="003B1084">
              <w:rPr>
                <w:rStyle w:val="12"/>
                <w:rFonts w:ascii="Arial Unicode MS" w:hAnsi="Arial Unicode MS" w:hint="eastAsia"/>
                <w:bCs/>
                <w:color w:val="auto"/>
                <w:szCs w:val="20"/>
                <w:u w:val="none"/>
              </w:rPr>
              <w:t>02</w:t>
            </w:r>
            <w:r w:rsidR="00A96674">
              <w:rPr>
                <w:rStyle w:val="12"/>
                <w:rFonts w:ascii="Arial Unicode MS" w:hAnsi="Arial Unicode MS"/>
                <w:bCs/>
                <w:color w:val="auto"/>
                <w:szCs w:val="20"/>
                <w:u w:val="none"/>
              </w:rPr>
              <w:t>。</w:t>
            </w:r>
            <w:hyperlink w:anchor="_03‧（2）91年公務人員特種考試警察人員考試" w:history="1">
              <w:r w:rsidR="00D15A04" w:rsidRPr="003B1084">
                <w:rPr>
                  <w:rStyle w:val="a3"/>
                  <w:rFonts w:ascii="Arial Unicode MS" w:hAnsi="Arial Unicode MS" w:hint="eastAsia"/>
                  <w:bCs/>
                  <w:szCs w:val="20"/>
                </w:rPr>
                <w:t>91</w:t>
              </w:r>
              <w:r w:rsidR="00D15A04" w:rsidRPr="003B1084">
                <w:rPr>
                  <w:rStyle w:val="a3"/>
                  <w:rFonts w:ascii="Arial Unicode MS" w:hAnsi="Arial Unicode MS" w:hint="eastAsia"/>
                  <w:bCs/>
                  <w:szCs w:val="20"/>
                </w:rPr>
                <w:t>年</w:t>
              </w:r>
            </w:hyperlink>
            <w:r w:rsidR="00D15A04" w:rsidRPr="003B1084">
              <w:rPr>
                <w:rStyle w:val="12"/>
                <w:rFonts w:ascii="Arial Unicode MS" w:hAnsi="Arial Unicode MS" w:hint="eastAsia"/>
                <w:bCs/>
                <w:color w:val="auto"/>
                <w:szCs w:val="20"/>
                <w:u w:val="none"/>
              </w:rPr>
              <w:t>03</w:t>
            </w:r>
          </w:p>
        </w:tc>
      </w:tr>
      <w:tr w:rsidR="000C6A7B" w:rsidRPr="00671305" w14:paraId="3156CC0A" w14:textId="77777777" w:rsidTr="00E0054C">
        <w:trPr>
          <w:cantSplit/>
          <w:trHeight w:val="529"/>
        </w:trPr>
        <w:tc>
          <w:tcPr>
            <w:tcW w:w="271" w:type="pct"/>
            <w:shd w:val="clear" w:color="auto" w:fill="auto"/>
            <w:vAlign w:val="center"/>
          </w:tcPr>
          <w:p w14:paraId="3E21D90E" w14:textId="77777777" w:rsidR="000C6A7B" w:rsidRPr="00FF6A8B" w:rsidRDefault="000C6A7B" w:rsidP="00E37A5F">
            <w:pPr>
              <w:jc w:val="center"/>
              <w:rPr>
                <w:rFonts w:ascii="Arial Unicode MS" w:hAnsi="Arial Unicode MS"/>
                <w:b/>
                <w:bCs/>
                <w:color w:val="990000"/>
                <w:w w:val="120"/>
                <w:sz w:val="18"/>
              </w:rPr>
            </w:pPr>
            <w:bookmarkStart w:id="3" w:name="a03"/>
            <w:bookmarkEnd w:id="3"/>
            <w:r w:rsidRPr="00FF6A8B">
              <w:rPr>
                <w:rFonts w:ascii="Arial Unicode MS" w:hAnsi="Arial Unicode MS" w:hint="eastAsia"/>
                <w:color w:val="990000"/>
                <w:sz w:val="18"/>
                <w:szCs w:val="20"/>
              </w:rPr>
              <w:t>（</w:t>
            </w:r>
            <w:r w:rsidRPr="00FF6A8B">
              <w:rPr>
                <w:rFonts w:ascii="Arial Unicode MS" w:hAnsi="Arial Unicode MS" w:hint="eastAsia"/>
                <w:color w:val="990000"/>
                <w:sz w:val="18"/>
              </w:rPr>
              <w:t>3</w:t>
            </w:r>
            <w:r w:rsidRPr="00FF6A8B">
              <w:rPr>
                <w:rFonts w:ascii="Arial Unicode MS" w:hAnsi="Arial Unicode MS" w:hint="eastAsia"/>
                <w:color w:val="990000"/>
                <w:sz w:val="18"/>
              </w:rPr>
              <w:t>）</w:t>
            </w:r>
          </w:p>
        </w:tc>
        <w:tc>
          <w:tcPr>
            <w:tcW w:w="2162" w:type="pct"/>
            <w:shd w:val="clear" w:color="auto" w:fill="auto"/>
            <w:vAlign w:val="center"/>
          </w:tcPr>
          <w:p w14:paraId="538969D2" w14:textId="43759EE8" w:rsidR="00317C0A" w:rsidRPr="00B261D6" w:rsidRDefault="00A10F65" w:rsidP="009B4C4A">
            <w:pPr>
              <w:jc w:val="both"/>
              <w:rPr>
                <w:rFonts w:ascii="Arial Unicode MS" w:hAnsi="Arial Unicode MS"/>
              </w:rPr>
            </w:pPr>
            <w:r w:rsidRPr="00CD0267">
              <w:rPr>
                <w:rFonts w:ascii="Arial Unicode MS" w:hAnsi="Arial Unicode MS" w:hint="eastAsia"/>
              </w:rPr>
              <w:t>公務人員特種考試</w:t>
            </w:r>
            <w:r w:rsidR="00317C0A" w:rsidRPr="003D1FF6">
              <w:rPr>
                <w:rFonts w:ascii="Arial Unicode MS" w:hAnsi="Arial Unicode MS" w:hint="eastAsia"/>
                <w:b/>
              </w:rPr>
              <w:t>外交領事人員</w:t>
            </w:r>
            <w:r w:rsidRPr="00CD0267">
              <w:rPr>
                <w:rFonts w:ascii="Arial Unicode MS" w:hAnsi="Arial Unicode MS" w:hint="eastAsia"/>
              </w:rPr>
              <w:t>三等考試</w:t>
            </w:r>
            <w:r w:rsidR="00A96674">
              <w:rPr>
                <w:rFonts w:ascii="Arial Unicode MS" w:hAnsi="Arial Unicode MS" w:hint="eastAsia"/>
              </w:rPr>
              <w:t>。</w:t>
            </w:r>
            <w:hyperlink r:id="rId22" w:anchor="a3b8外交領事人員3" w:history="1">
              <w:r w:rsidR="008E6183" w:rsidRPr="00C57315">
                <w:rPr>
                  <w:rStyle w:val="a3"/>
                  <w:rFonts w:ascii="Arial Unicode MS" w:hAnsi="Arial Unicode MS" w:hint="eastAsia"/>
                </w:rPr>
                <w:t>外交領事人員</w:t>
              </w:r>
            </w:hyperlink>
            <w:r w:rsidR="00FF2BFF">
              <w:rPr>
                <w:rFonts w:ascii="Arial Unicode MS" w:hAnsi="Arial Unicode MS" w:hint="eastAsia"/>
                <w:color w:val="5F5F5F"/>
                <w:sz w:val="18"/>
              </w:rPr>
              <w:t>〈</w:t>
            </w:r>
            <w:r w:rsidR="00D76455">
              <w:rPr>
                <w:rFonts w:ascii="Arial Unicode MS" w:hAnsi="Arial Unicode MS" w:hint="eastAsia"/>
                <w:color w:val="5F5F5F"/>
                <w:sz w:val="18"/>
              </w:rPr>
              <w:t>0</w:t>
            </w:r>
            <w:r w:rsidR="00D76455">
              <w:rPr>
                <w:rFonts w:ascii="Arial Unicode MS" w:hAnsi="Arial Unicode MS"/>
                <w:color w:val="5F5F5F"/>
                <w:sz w:val="18"/>
              </w:rPr>
              <w:t>1</w:t>
            </w:r>
            <w:r w:rsidR="000F2BB3" w:rsidRPr="000F2BB3">
              <w:rPr>
                <w:rFonts w:ascii="Arial Unicode MS" w:hAnsi="Arial Unicode MS" w:hint="eastAsia"/>
                <w:color w:val="5F5F5F"/>
                <w:sz w:val="18"/>
              </w:rPr>
              <w:t>國際法</w:t>
            </w:r>
            <w:r w:rsidR="000F2BB3">
              <w:rPr>
                <w:rFonts w:ascii="Arial Unicode MS" w:hAnsi="Arial Unicode MS" w:hint="eastAsia"/>
                <w:color w:val="5F5F5F"/>
                <w:sz w:val="18"/>
              </w:rPr>
              <w:t>/</w:t>
            </w:r>
            <w:r w:rsidR="00D76455">
              <w:rPr>
                <w:rFonts w:ascii="Arial Unicode MS" w:hAnsi="Arial Unicode MS"/>
                <w:color w:val="5F5F5F"/>
                <w:sz w:val="18"/>
              </w:rPr>
              <w:t>02</w:t>
            </w:r>
            <w:r w:rsidR="00E70148" w:rsidRPr="00C57315">
              <w:rPr>
                <w:rFonts w:ascii="Arial Unicode MS" w:hAnsi="Arial Unicode MS" w:hint="eastAsia"/>
                <w:color w:val="5F5F5F"/>
                <w:sz w:val="18"/>
              </w:rPr>
              <w:t>國際公法</w:t>
            </w:r>
            <w:r w:rsidR="00FF2BFF">
              <w:rPr>
                <w:rFonts w:ascii="Arial Unicode MS" w:hAnsi="Arial Unicode MS" w:hint="eastAsia"/>
                <w:color w:val="5F5F5F"/>
                <w:sz w:val="18"/>
              </w:rPr>
              <w:t>〉</w:t>
            </w:r>
          </w:p>
        </w:tc>
        <w:tc>
          <w:tcPr>
            <w:tcW w:w="2567" w:type="pct"/>
            <w:vAlign w:val="center"/>
          </w:tcPr>
          <w:p w14:paraId="561CFE5B" w14:textId="71EC0D8E" w:rsidR="000C6A7B" w:rsidRPr="003B1084" w:rsidRDefault="00E0054C"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302。a（3）113年公務人員特種考試外交領事人員三等考試。外交" w:history="1">
              <w:r w:rsidRPr="00AD712F">
                <w:rPr>
                  <w:rStyle w:val="a3"/>
                  <w:rFonts w:ascii="Arial Unicode MS" w:hAnsi="Arial Unicode MS" w:hint="eastAsia"/>
                  <w:bCs/>
                  <w:szCs w:val="20"/>
                </w:rPr>
                <w:t>1</w:t>
              </w:r>
              <w:r w:rsidRPr="00AD712F">
                <w:rPr>
                  <w:rStyle w:val="a3"/>
                  <w:rFonts w:ascii="Arial Unicode MS" w:hAnsi="Arial Unicode MS"/>
                  <w:bCs/>
                  <w:szCs w:val="20"/>
                </w:rPr>
                <w:t>1</w:t>
              </w:r>
              <w:r>
                <w:rPr>
                  <w:rStyle w:val="a3"/>
                  <w:rFonts w:ascii="Arial Unicode MS" w:hAnsi="Arial Unicode MS"/>
                  <w:bCs/>
                </w:rPr>
                <w:t>3</w:t>
              </w:r>
              <w:r w:rsidRPr="00AD712F">
                <w:rPr>
                  <w:rStyle w:val="a3"/>
                  <w:rFonts w:ascii="Arial Unicode MS" w:hAnsi="Arial Unicode MS" w:hint="eastAsia"/>
                  <w:bCs/>
                  <w:szCs w:val="20"/>
                </w:rPr>
                <w:t>年</w:t>
              </w:r>
            </w:hyperlink>
            <w:r w:rsidRPr="00AD712F">
              <w:rPr>
                <w:rStyle w:val="12"/>
                <w:rFonts w:ascii="Arial Unicode MS" w:hAnsi="Arial Unicode MS" w:hint="eastAsia"/>
                <w:bCs/>
                <w:color w:val="auto"/>
                <w:szCs w:val="20"/>
                <w:u w:val="none"/>
              </w:rPr>
              <w:t>0</w:t>
            </w:r>
            <w:r>
              <w:rPr>
                <w:rStyle w:val="12"/>
                <w:rFonts w:ascii="Arial Unicode MS" w:hAnsi="Arial Unicode MS"/>
                <w:bCs/>
                <w:color w:val="auto"/>
                <w:szCs w:val="20"/>
                <w:u w:val="none"/>
              </w:rPr>
              <w:t>2</w:t>
            </w:r>
            <w:r w:rsidR="00271866">
              <w:rPr>
                <w:rStyle w:val="12"/>
                <w:rFonts w:ascii="Arial Unicode MS" w:hAnsi="Arial Unicode MS"/>
                <w:bCs/>
                <w:color w:val="auto"/>
                <w:szCs w:val="20"/>
                <w:u w:val="none"/>
              </w:rPr>
              <w:t>A</w:t>
            </w:r>
            <w:r w:rsidR="00271866">
              <w:rPr>
                <w:rStyle w:val="12"/>
                <w:rFonts w:ascii="Arial Unicode MS" w:hAnsi="Arial Unicode MS"/>
                <w:bCs/>
                <w:color w:val="auto"/>
                <w:szCs w:val="20"/>
                <w:u w:val="none"/>
              </w:rPr>
              <w:t>。</w:t>
            </w:r>
            <w:hyperlink w:anchor="_11303。a（3）113年公務人員特種考試外交領事人員三等考試。外交" w:history="1">
              <w:r w:rsidR="00271866" w:rsidRPr="00AD712F">
                <w:rPr>
                  <w:rStyle w:val="a3"/>
                  <w:rFonts w:ascii="Arial Unicode MS" w:hAnsi="Arial Unicode MS" w:hint="eastAsia"/>
                  <w:bCs/>
                  <w:szCs w:val="20"/>
                </w:rPr>
                <w:t>1</w:t>
              </w:r>
              <w:r w:rsidR="00271866" w:rsidRPr="00AD712F">
                <w:rPr>
                  <w:rStyle w:val="a3"/>
                  <w:rFonts w:ascii="Arial Unicode MS" w:hAnsi="Arial Unicode MS"/>
                  <w:bCs/>
                  <w:szCs w:val="20"/>
                </w:rPr>
                <w:t>1</w:t>
              </w:r>
              <w:r w:rsidR="00271866">
                <w:rPr>
                  <w:rStyle w:val="a3"/>
                  <w:rFonts w:ascii="Arial Unicode MS" w:hAnsi="Arial Unicode MS"/>
                  <w:bCs/>
                </w:rPr>
                <w:t>3</w:t>
              </w:r>
              <w:r w:rsidR="00271866" w:rsidRPr="00AD712F">
                <w:rPr>
                  <w:rStyle w:val="a3"/>
                  <w:rFonts w:ascii="Arial Unicode MS" w:hAnsi="Arial Unicode MS" w:hint="eastAsia"/>
                  <w:bCs/>
                  <w:szCs w:val="20"/>
                </w:rPr>
                <w:t>年</w:t>
              </w:r>
            </w:hyperlink>
            <w:r w:rsidR="00271866" w:rsidRPr="00AD712F">
              <w:rPr>
                <w:rStyle w:val="12"/>
                <w:rFonts w:ascii="Arial Unicode MS" w:hAnsi="Arial Unicode MS" w:hint="eastAsia"/>
                <w:bCs/>
                <w:color w:val="auto"/>
                <w:szCs w:val="20"/>
                <w:u w:val="none"/>
              </w:rPr>
              <w:t>0</w:t>
            </w:r>
            <w:r w:rsidR="00271866">
              <w:rPr>
                <w:rStyle w:val="12"/>
                <w:rFonts w:ascii="Arial Unicode MS" w:hAnsi="Arial Unicode MS"/>
                <w:bCs/>
                <w:color w:val="auto"/>
                <w:szCs w:val="20"/>
                <w:u w:val="none"/>
              </w:rPr>
              <w:t>2B</w:t>
            </w:r>
            <w:r w:rsidR="00E06590">
              <w:rPr>
                <w:rStyle w:val="12"/>
                <w:rFonts w:ascii="Arial Unicode MS" w:hAnsi="Arial Unicode MS"/>
                <w:bCs/>
                <w:color w:val="auto"/>
                <w:szCs w:val="20"/>
                <w:u w:val="none"/>
              </w:rPr>
              <w:t>。</w:t>
            </w:r>
            <w:hyperlink w:anchor="_11203。a（3）112年公務人員特種考試外交領事人員三等考試。外交" w:history="1">
              <w:r w:rsidR="00E06590" w:rsidRPr="00AD712F">
                <w:rPr>
                  <w:rStyle w:val="a3"/>
                  <w:rFonts w:ascii="Arial Unicode MS" w:hAnsi="Arial Unicode MS" w:hint="eastAsia"/>
                  <w:bCs/>
                  <w:szCs w:val="20"/>
                </w:rPr>
                <w:t>1</w:t>
              </w:r>
              <w:r w:rsidR="00E06590" w:rsidRPr="00AD712F">
                <w:rPr>
                  <w:rStyle w:val="a3"/>
                  <w:rFonts w:ascii="Arial Unicode MS" w:hAnsi="Arial Unicode MS"/>
                  <w:bCs/>
                  <w:szCs w:val="20"/>
                </w:rPr>
                <w:t>1</w:t>
              </w:r>
              <w:r w:rsidR="00E06590">
                <w:rPr>
                  <w:rStyle w:val="a3"/>
                  <w:rFonts w:ascii="Arial Unicode MS" w:hAnsi="Arial Unicode MS"/>
                  <w:bCs/>
                </w:rPr>
                <w:t>2</w:t>
              </w:r>
              <w:r w:rsidR="00E06590" w:rsidRPr="00AD712F">
                <w:rPr>
                  <w:rStyle w:val="a3"/>
                  <w:rFonts w:ascii="Arial Unicode MS" w:hAnsi="Arial Unicode MS" w:hint="eastAsia"/>
                  <w:bCs/>
                  <w:szCs w:val="20"/>
                </w:rPr>
                <w:t>年</w:t>
              </w:r>
            </w:hyperlink>
            <w:r w:rsidR="00E06590" w:rsidRPr="00AD712F">
              <w:rPr>
                <w:rStyle w:val="12"/>
                <w:rFonts w:ascii="Arial Unicode MS" w:hAnsi="Arial Unicode MS" w:hint="eastAsia"/>
                <w:bCs/>
                <w:color w:val="auto"/>
                <w:szCs w:val="20"/>
                <w:u w:val="none"/>
              </w:rPr>
              <w:t>01</w:t>
            </w:r>
            <w:r w:rsidR="00E06590" w:rsidRPr="00AD712F">
              <w:rPr>
                <w:rStyle w:val="12"/>
                <w:rFonts w:ascii="Arial Unicode MS" w:hAnsi="Arial Unicode MS"/>
                <w:bCs/>
                <w:color w:val="auto"/>
                <w:szCs w:val="20"/>
                <w:u w:val="none"/>
              </w:rPr>
              <w:t>。</w:t>
            </w:r>
            <w:hyperlink w:anchor="_11204。（3）112年公務人員特種考試外交領事人員三等考試。外交領" w:history="1">
              <w:r w:rsidR="00E06590" w:rsidRPr="00AD712F">
                <w:rPr>
                  <w:rStyle w:val="a3"/>
                  <w:rFonts w:ascii="Arial Unicode MS" w:hAnsi="Arial Unicode MS" w:hint="eastAsia"/>
                  <w:bCs/>
                  <w:szCs w:val="20"/>
                </w:rPr>
                <w:t>1</w:t>
              </w:r>
              <w:r w:rsidR="00E06590" w:rsidRPr="00AD712F">
                <w:rPr>
                  <w:rStyle w:val="a3"/>
                  <w:rFonts w:ascii="Arial Unicode MS" w:hAnsi="Arial Unicode MS"/>
                  <w:bCs/>
                  <w:szCs w:val="20"/>
                </w:rPr>
                <w:t>1</w:t>
              </w:r>
              <w:r w:rsidR="00E06590">
                <w:rPr>
                  <w:rStyle w:val="a3"/>
                  <w:rFonts w:ascii="Arial Unicode MS" w:hAnsi="Arial Unicode MS"/>
                  <w:bCs/>
                </w:rPr>
                <w:t>2</w:t>
              </w:r>
              <w:r w:rsidR="00E06590" w:rsidRPr="00AD712F">
                <w:rPr>
                  <w:rStyle w:val="a3"/>
                  <w:rFonts w:ascii="Arial Unicode MS" w:hAnsi="Arial Unicode MS" w:hint="eastAsia"/>
                  <w:bCs/>
                  <w:szCs w:val="20"/>
                </w:rPr>
                <w:t>年</w:t>
              </w:r>
            </w:hyperlink>
            <w:r w:rsidR="00E06590" w:rsidRPr="000420BE">
              <w:rPr>
                <w:rStyle w:val="12"/>
                <w:rFonts w:ascii="Arial Unicode MS" w:hAnsi="Arial Unicode MS" w:hint="eastAsia"/>
                <w:bCs/>
                <w:color w:val="auto"/>
                <w:szCs w:val="20"/>
                <w:u w:val="none"/>
              </w:rPr>
              <w:t>0</w:t>
            </w:r>
            <w:r w:rsidR="00E06590">
              <w:rPr>
                <w:rStyle w:val="12"/>
                <w:rFonts w:ascii="Arial Unicode MS" w:hAnsi="Arial Unicode MS"/>
                <w:bCs/>
                <w:color w:val="auto"/>
                <w:szCs w:val="20"/>
                <w:u w:val="none"/>
              </w:rPr>
              <w:t>2</w:t>
            </w:r>
            <w:r w:rsidR="00A760E6">
              <w:rPr>
                <w:rStyle w:val="12"/>
                <w:rFonts w:ascii="Arial Unicode MS" w:hAnsi="Arial Unicode MS"/>
                <w:bCs/>
                <w:color w:val="auto"/>
                <w:szCs w:val="20"/>
                <w:u w:val="none"/>
              </w:rPr>
              <w:t>。</w:t>
            </w:r>
            <w:hyperlink w:anchor="_11103。a（3）111年公務人員特種考試外交領事人員三等考試。外交" w:history="1">
              <w:r w:rsidR="00A760E6" w:rsidRPr="00AD712F">
                <w:rPr>
                  <w:rStyle w:val="a3"/>
                  <w:rFonts w:ascii="Arial Unicode MS" w:hAnsi="Arial Unicode MS" w:hint="eastAsia"/>
                  <w:bCs/>
                  <w:szCs w:val="20"/>
                </w:rPr>
                <w:t>1</w:t>
              </w:r>
              <w:r w:rsidR="00A760E6" w:rsidRPr="00AD712F">
                <w:rPr>
                  <w:rStyle w:val="a3"/>
                  <w:rFonts w:ascii="Arial Unicode MS" w:hAnsi="Arial Unicode MS"/>
                  <w:bCs/>
                  <w:szCs w:val="20"/>
                </w:rPr>
                <w:t>1</w:t>
              </w:r>
              <w:r w:rsidR="00A760E6">
                <w:rPr>
                  <w:rStyle w:val="a3"/>
                  <w:rFonts w:ascii="Arial Unicode MS" w:hAnsi="Arial Unicode MS"/>
                  <w:bCs/>
                </w:rPr>
                <w:t>1</w:t>
              </w:r>
              <w:r w:rsidR="00A760E6" w:rsidRPr="00AD712F">
                <w:rPr>
                  <w:rStyle w:val="a3"/>
                  <w:rFonts w:ascii="Arial Unicode MS" w:hAnsi="Arial Unicode MS" w:hint="eastAsia"/>
                  <w:bCs/>
                  <w:szCs w:val="20"/>
                </w:rPr>
                <w:t>年</w:t>
              </w:r>
            </w:hyperlink>
            <w:r w:rsidR="00A760E6" w:rsidRPr="00AD712F">
              <w:rPr>
                <w:rStyle w:val="12"/>
                <w:rFonts w:ascii="Arial Unicode MS" w:hAnsi="Arial Unicode MS" w:hint="eastAsia"/>
                <w:bCs/>
                <w:color w:val="auto"/>
                <w:szCs w:val="20"/>
                <w:u w:val="none"/>
              </w:rPr>
              <w:t>01</w:t>
            </w:r>
            <w:r w:rsidR="00A760E6" w:rsidRPr="00AD712F">
              <w:rPr>
                <w:rStyle w:val="12"/>
                <w:rFonts w:ascii="Arial Unicode MS" w:hAnsi="Arial Unicode MS"/>
                <w:bCs/>
                <w:color w:val="auto"/>
                <w:szCs w:val="20"/>
                <w:u w:val="none"/>
              </w:rPr>
              <w:t>。</w:t>
            </w:r>
            <w:hyperlink w:anchor="_11104。（3）111年公務人員特種考試外交領事人員三等考試。外交領" w:history="1">
              <w:r w:rsidR="00A760E6" w:rsidRPr="00AD712F">
                <w:rPr>
                  <w:rStyle w:val="a3"/>
                  <w:rFonts w:ascii="Arial Unicode MS" w:hAnsi="Arial Unicode MS" w:hint="eastAsia"/>
                  <w:bCs/>
                  <w:szCs w:val="20"/>
                </w:rPr>
                <w:t>1</w:t>
              </w:r>
              <w:r w:rsidR="00A760E6" w:rsidRPr="00AD712F">
                <w:rPr>
                  <w:rStyle w:val="a3"/>
                  <w:rFonts w:ascii="Arial Unicode MS" w:hAnsi="Arial Unicode MS"/>
                  <w:bCs/>
                  <w:szCs w:val="20"/>
                </w:rPr>
                <w:t>1</w:t>
              </w:r>
              <w:r w:rsidR="00A760E6">
                <w:rPr>
                  <w:rStyle w:val="a3"/>
                  <w:rFonts w:ascii="Arial Unicode MS" w:hAnsi="Arial Unicode MS"/>
                  <w:bCs/>
                </w:rPr>
                <w:t>1</w:t>
              </w:r>
              <w:r w:rsidR="00A760E6" w:rsidRPr="00AD712F">
                <w:rPr>
                  <w:rStyle w:val="a3"/>
                  <w:rFonts w:ascii="Arial Unicode MS" w:hAnsi="Arial Unicode MS" w:hint="eastAsia"/>
                  <w:bCs/>
                  <w:szCs w:val="20"/>
                </w:rPr>
                <w:t>年</w:t>
              </w:r>
            </w:hyperlink>
            <w:r w:rsidR="00A760E6" w:rsidRPr="000420BE">
              <w:rPr>
                <w:rStyle w:val="12"/>
                <w:rFonts w:ascii="Arial Unicode MS" w:hAnsi="Arial Unicode MS" w:hint="eastAsia"/>
                <w:bCs/>
                <w:color w:val="auto"/>
                <w:szCs w:val="20"/>
                <w:u w:val="none"/>
              </w:rPr>
              <w:t>0</w:t>
            </w:r>
            <w:r w:rsidR="00A760E6">
              <w:rPr>
                <w:rStyle w:val="12"/>
                <w:rFonts w:ascii="Arial Unicode MS" w:hAnsi="Arial Unicode MS"/>
                <w:bCs/>
                <w:color w:val="auto"/>
                <w:szCs w:val="20"/>
                <w:u w:val="none"/>
              </w:rPr>
              <w:t>2</w:t>
            </w:r>
            <w:r w:rsidR="00AD712F">
              <w:rPr>
                <w:rStyle w:val="12"/>
                <w:rFonts w:ascii="Arial Unicode MS" w:hAnsi="Arial Unicode MS"/>
                <w:bCs/>
                <w:color w:val="auto"/>
                <w:szCs w:val="20"/>
                <w:u w:val="none"/>
              </w:rPr>
              <w:t>。</w:t>
            </w:r>
            <w:hyperlink w:anchor="_11001。a（3）110年公務人員特種考試外交領事人員三等考試。外交" w:history="1">
              <w:r w:rsidR="00AD712F" w:rsidRPr="00AD712F">
                <w:rPr>
                  <w:rStyle w:val="a3"/>
                  <w:rFonts w:ascii="Arial Unicode MS" w:hAnsi="Arial Unicode MS" w:hint="eastAsia"/>
                  <w:bCs/>
                  <w:szCs w:val="20"/>
                </w:rPr>
                <w:t>1</w:t>
              </w:r>
              <w:r w:rsidR="00AD712F" w:rsidRPr="00AD712F">
                <w:rPr>
                  <w:rStyle w:val="a3"/>
                  <w:rFonts w:ascii="Arial Unicode MS" w:hAnsi="Arial Unicode MS"/>
                  <w:bCs/>
                  <w:szCs w:val="20"/>
                </w:rPr>
                <w:t>1</w:t>
              </w:r>
              <w:r w:rsidR="00AD712F" w:rsidRPr="00AD712F">
                <w:rPr>
                  <w:rStyle w:val="a3"/>
                  <w:rFonts w:ascii="Arial Unicode MS" w:hAnsi="Arial Unicode MS"/>
                  <w:bCs/>
                </w:rPr>
                <w:t>0</w:t>
              </w:r>
              <w:r w:rsidR="00AD712F" w:rsidRPr="00AD712F">
                <w:rPr>
                  <w:rStyle w:val="a3"/>
                  <w:rFonts w:ascii="Arial Unicode MS" w:hAnsi="Arial Unicode MS" w:hint="eastAsia"/>
                  <w:bCs/>
                  <w:szCs w:val="20"/>
                </w:rPr>
                <w:t>年</w:t>
              </w:r>
            </w:hyperlink>
            <w:r w:rsidR="00AD712F" w:rsidRPr="00AD712F">
              <w:rPr>
                <w:rStyle w:val="12"/>
                <w:rFonts w:ascii="Arial Unicode MS" w:hAnsi="Arial Unicode MS" w:hint="eastAsia"/>
                <w:bCs/>
                <w:color w:val="auto"/>
                <w:szCs w:val="20"/>
                <w:u w:val="none"/>
              </w:rPr>
              <w:t>01</w:t>
            </w:r>
            <w:r w:rsidR="00AD712F" w:rsidRPr="00AD712F">
              <w:rPr>
                <w:rStyle w:val="12"/>
                <w:rFonts w:ascii="Arial Unicode MS" w:hAnsi="Arial Unicode MS"/>
                <w:bCs/>
                <w:color w:val="auto"/>
                <w:szCs w:val="20"/>
                <w:u w:val="none"/>
              </w:rPr>
              <w:t>。</w:t>
            </w:r>
            <w:hyperlink w:anchor="_11002。（3）110年公務人員特種考試外交領事人員三等考試。外交領" w:history="1">
              <w:r w:rsidR="00AD712F" w:rsidRPr="00AD712F">
                <w:rPr>
                  <w:rStyle w:val="a3"/>
                  <w:rFonts w:ascii="Arial Unicode MS" w:hAnsi="Arial Unicode MS" w:hint="eastAsia"/>
                  <w:bCs/>
                  <w:szCs w:val="20"/>
                </w:rPr>
                <w:t>1</w:t>
              </w:r>
              <w:r w:rsidR="00AD712F" w:rsidRPr="00AD712F">
                <w:rPr>
                  <w:rStyle w:val="a3"/>
                  <w:rFonts w:ascii="Arial Unicode MS" w:hAnsi="Arial Unicode MS"/>
                  <w:bCs/>
                  <w:szCs w:val="20"/>
                </w:rPr>
                <w:t>1</w:t>
              </w:r>
              <w:r w:rsidR="00AD712F" w:rsidRPr="00AD712F">
                <w:rPr>
                  <w:rStyle w:val="a3"/>
                  <w:rFonts w:ascii="Arial Unicode MS" w:hAnsi="Arial Unicode MS"/>
                  <w:bCs/>
                </w:rPr>
                <w:t>0</w:t>
              </w:r>
              <w:r w:rsidR="00AD712F" w:rsidRPr="00AD712F">
                <w:rPr>
                  <w:rStyle w:val="a3"/>
                  <w:rFonts w:ascii="Arial Unicode MS" w:hAnsi="Arial Unicode MS" w:hint="eastAsia"/>
                  <w:bCs/>
                  <w:szCs w:val="20"/>
                </w:rPr>
                <w:t>年</w:t>
              </w:r>
            </w:hyperlink>
            <w:r w:rsidR="00AD712F" w:rsidRPr="000420BE">
              <w:rPr>
                <w:rStyle w:val="12"/>
                <w:rFonts w:ascii="Arial Unicode MS" w:hAnsi="Arial Unicode MS" w:hint="eastAsia"/>
                <w:bCs/>
                <w:color w:val="auto"/>
                <w:szCs w:val="20"/>
                <w:u w:val="none"/>
              </w:rPr>
              <w:t>0</w:t>
            </w:r>
            <w:r w:rsidR="00AD712F">
              <w:rPr>
                <w:rStyle w:val="12"/>
                <w:rFonts w:ascii="Arial Unicode MS" w:hAnsi="Arial Unicode MS"/>
                <w:bCs/>
                <w:color w:val="auto"/>
                <w:szCs w:val="20"/>
                <w:u w:val="none"/>
              </w:rPr>
              <w:t>2</w:t>
            </w:r>
            <w:r w:rsidR="00681628">
              <w:rPr>
                <w:rStyle w:val="12"/>
                <w:rFonts w:ascii="Arial Unicode MS" w:hAnsi="Arial Unicode MS"/>
                <w:bCs/>
                <w:color w:val="auto"/>
                <w:szCs w:val="20"/>
                <w:u w:val="none"/>
              </w:rPr>
              <w:t>。</w:t>
            </w:r>
            <w:hyperlink w:anchor="_10901。a（3）109年公務人員特種考試外交領事人員三等考試。外交" w:history="1">
              <w:r w:rsidR="00681628" w:rsidRPr="003B1084">
                <w:rPr>
                  <w:rStyle w:val="a3"/>
                  <w:rFonts w:ascii="Arial Unicode MS" w:hAnsi="Arial Unicode MS" w:hint="eastAsia"/>
                  <w:bCs/>
                  <w:szCs w:val="20"/>
                </w:rPr>
                <w:t>10</w:t>
              </w:r>
              <w:r w:rsidR="00681628">
                <w:rPr>
                  <w:rStyle w:val="a3"/>
                  <w:rFonts w:ascii="Arial Unicode MS" w:hAnsi="Arial Unicode MS"/>
                  <w:bCs/>
                  <w:szCs w:val="20"/>
                </w:rPr>
                <w:t>9</w:t>
              </w:r>
              <w:r w:rsidR="00681628" w:rsidRPr="003B1084">
                <w:rPr>
                  <w:rStyle w:val="a3"/>
                  <w:rFonts w:ascii="Arial Unicode MS" w:hAnsi="Arial Unicode MS" w:hint="eastAsia"/>
                  <w:bCs/>
                  <w:szCs w:val="20"/>
                </w:rPr>
                <w:t>年</w:t>
              </w:r>
            </w:hyperlink>
            <w:r w:rsidR="00681628" w:rsidRPr="000420BE">
              <w:rPr>
                <w:rStyle w:val="12"/>
                <w:rFonts w:ascii="Arial Unicode MS" w:hAnsi="Arial Unicode MS" w:hint="eastAsia"/>
                <w:bCs/>
                <w:color w:val="auto"/>
                <w:szCs w:val="20"/>
                <w:u w:val="none"/>
              </w:rPr>
              <w:t>01</w:t>
            </w:r>
            <w:r w:rsidR="00681628">
              <w:rPr>
                <w:rStyle w:val="12"/>
                <w:rFonts w:ascii="Arial Unicode MS" w:hAnsi="Arial Unicode MS"/>
                <w:bCs/>
                <w:color w:val="auto"/>
                <w:szCs w:val="20"/>
                <w:u w:val="none"/>
              </w:rPr>
              <w:t>。</w:t>
            </w:r>
            <w:hyperlink w:anchor="_10902。（3）109年公務人員特種考試外交領事人員三等考試。外交領" w:history="1">
              <w:r w:rsidR="00681628" w:rsidRPr="003B1084">
                <w:rPr>
                  <w:rStyle w:val="a3"/>
                  <w:rFonts w:ascii="Arial Unicode MS" w:hAnsi="Arial Unicode MS" w:hint="eastAsia"/>
                  <w:bCs/>
                  <w:szCs w:val="20"/>
                </w:rPr>
                <w:t>10</w:t>
              </w:r>
              <w:r w:rsidR="00681628">
                <w:rPr>
                  <w:rStyle w:val="a3"/>
                  <w:rFonts w:ascii="Arial Unicode MS" w:hAnsi="Arial Unicode MS"/>
                  <w:bCs/>
                  <w:szCs w:val="20"/>
                </w:rPr>
                <w:t>9</w:t>
              </w:r>
              <w:r w:rsidR="00681628" w:rsidRPr="003B1084">
                <w:rPr>
                  <w:rStyle w:val="a3"/>
                  <w:rFonts w:ascii="Arial Unicode MS" w:hAnsi="Arial Unicode MS" w:hint="eastAsia"/>
                  <w:bCs/>
                  <w:szCs w:val="20"/>
                </w:rPr>
                <w:t>年</w:t>
              </w:r>
            </w:hyperlink>
            <w:r w:rsidR="00681628" w:rsidRPr="000420BE">
              <w:rPr>
                <w:rStyle w:val="12"/>
                <w:rFonts w:ascii="Arial Unicode MS" w:hAnsi="Arial Unicode MS" w:hint="eastAsia"/>
                <w:bCs/>
                <w:color w:val="auto"/>
                <w:szCs w:val="20"/>
                <w:u w:val="none"/>
              </w:rPr>
              <w:t>0</w:t>
            </w:r>
            <w:r w:rsidR="00681628">
              <w:rPr>
                <w:rStyle w:val="12"/>
                <w:rFonts w:ascii="Arial Unicode MS" w:hAnsi="Arial Unicode MS"/>
                <w:bCs/>
                <w:color w:val="auto"/>
                <w:szCs w:val="20"/>
                <w:u w:val="none"/>
              </w:rPr>
              <w:t>2</w:t>
            </w:r>
            <w:r w:rsidR="00BB1107">
              <w:rPr>
                <w:rStyle w:val="12"/>
                <w:rFonts w:ascii="Arial Unicode MS" w:hAnsi="Arial Unicode MS"/>
                <w:bCs/>
                <w:color w:val="auto"/>
                <w:szCs w:val="20"/>
                <w:u w:val="none"/>
              </w:rPr>
              <w:t>。</w:t>
            </w:r>
            <w:hyperlink w:anchor="_10802。a（3）108年公務人員特種考試外交領事人員三等考試。各組" w:history="1">
              <w:r w:rsidR="00BB1107" w:rsidRPr="003B1084">
                <w:rPr>
                  <w:rStyle w:val="a3"/>
                  <w:rFonts w:ascii="Arial Unicode MS" w:hAnsi="Arial Unicode MS" w:hint="eastAsia"/>
                  <w:bCs/>
                  <w:szCs w:val="20"/>
                </w:rPr>
                <w:t>10</w:t>
              </w:r>
              <w:r w:rsidR="00BB1107">
                <w:rPr>
                  <w:rStyle w:val="a3"/>
                  <w:rFonts w:ascii="Arial Unicode MS" w:hAnsi="Arial Unicode MS"/>
                  <w:bCs/>
                  <w:szCs w:val="20"/>
                </w:rPr>
                <w:t>8</w:t>
              </w:r>
              <w:r w:rsidR="00BB1107" w:rsidRPr="003B1084">
                <w:rPr>
                  <w:rStyle w:val="a3"/>
                  <w:rFonts w:ascii="Arial Unicode MS" w:hAnsi="Arial Unicode MS" w:hint="eastAsia"/>
                  <w:bCs/>
                  <w:szCs w:val="20"/>
                </w:rPr>
                <w:t>年</w:t>
              </w:r>
            </w:hyperlink>
            <w:r w:rsidR="00A7519E" w:rsidRPr="000420BE">
              <w:rPr>
                <w:rStyle w:val="12"/>
                <w:rFonts w:ascii="Arial Unicode MS" w:hAnsi="Arial Unicode MS" w:hint="eastAsia"/>
                <w:bCs/>
                <w:color w:val="auto"/>
                <w:szCs w:val="20"/>
                <w:u w:val="none"/>
              </w:rPr>
              <w:t>01</w:t>
            </w:r>
            <w:r w:rsidR="00A7519E">
              <w:rPr>
                <w:rStyle w:val="12"/>
                <w:rFonts w:ascii="Arial Unicode MS" w:hAnsi="Arial Unicode MS"/>
                <w:bCs/>
                <w:color w:val="auto"/>
                <w:szCs w:val="20"/>
                <w:u w:val="none"/>
              </w:rPr>
              <w:t>。</w:t>
            </w:r>
            <w:hyperlink w:anchor="_10803。a（3）108年公務人員特種考試外交領事人員三等考試。外交" w:history="1">
              <w:r w:rsidR="00A7519E" w:rsidRPr="003B1084">
                <w:rPr>
                  <w:rStyle w:val="a3"/>
                  <w:rFonts w:ascii="Arial Unicode MS" w:hAnsi="Arial Unicode MS" w:hint="eastAsia"/>
                  <w:bCs/>
                  <w:szCs w:val="20"/>
                </w:rPr>
                <w:t>10</w:t>
              </w:r>
              <w:r w:rsidR="00A7519E">
                <w:rPr>
                  <w:rStyle w:val="a3"/>
                  <w:rFonts w:ascii="Arial Unicode MS" w:hAnsi="Arial Unicode MS"/>
                  <w:bCs/>
                  <w:szCs w:val="20"/>
                </w:rPr>
                <w:t>8</w:t>
              </w:r>
              <w:r w:rsidR="00A7519E" w:rsidRPr="003B1084">
                <w:rPr>
                  <w:rStyle w:val="a3"/>
                  <w:rFonts w:ascii="Arial Unicode MS" w:hAnsi="Arial Unicode MS" w:hint="eastAsia"/>
                  <w:bCs/>
                  <w:szCs w:val="20"/>
                </w:rPr>
                <w:t>年</w:t>
              </w:r>
            </w:hyperlink>
            <w:r w:rsidR="00A7519E" w:rsidRPr="000420BE">
              <w:rPr>
                <w:rStyle w:val="12"/>
                <w:rFonts w:ascii="Arial Unicode MS" w:hAnsi="Arial Unicode MS" w:hint="eastAsia"/>
                <w:bCs/>
                <w:color w:val="auto"/>
                <w:szCs w:val="20"/>
                <w:u w:val="none"/>
              </w:rPr>
              <w:t>0</w:t>
            </w:r>
            <w:r w:rsidR="00A7519E">
              <w:rPr>
                <w:rStyle w:val="12"/>
                <w:rFonts w:ascii="Arial Unicode MS" w:hAnsi="Arial Unicode MS"/>
                <w:bCs/>
                <w:color w:val="auto"/>
                <w:szCs w:val="20"/>
                <w:u w:val="none"/>
              </w:rPr>
              <w:t>2</w:t>
            </w:r>
            <w:r w:rsidR="005430E6">
              <w:rPr>
                <w:rStyle w:val="12"/>
                <w:rFonts w:ascii="Arial Unicode MS" w:hAnsi="Arial Unicode MS"/>
                <w:bCs/>
                <w:color w:val="auto"/>
                <w:szCs w:val="20"/>
                <w:u w:val="none"/>
              </w:rPr>
              <w:t>。</w:t>
            </w:r>
            <w:hyperlink w:anchor="_10704。a（3）107年公務人員特種考試外交領事人員三等考試。各組" w:history="1">
              <w:r w:rsidR="005430E6" w:rsidRPr="003B1084">
                <w:rPr>
                  <w:rStyle w:val="a3"/>
                  <w:rFonts w:ascii="Arial Unicode MS" w:hAnsi="Arial Unicode MS" w:hint="eastAsia"/>
                  <w:bCs/>
                  <w:szCs w:val="20"/>
                </w:rPr>
                <w:t>10</w:t>
              </w:r>
              <w:r w:rsidR="005430E6">
                <w:rPr>
                  <w:rStyle w:val="a3"/>
                  <w:rFonts w:ascii="Arial Unicode MS" w:hAnsi="Arial Unicode MS"/>
                  <w:bCs/>
                  <w:szCs w:val="20"/>
                </w:rPr>
                <w:t>7</w:t>
              </w:r>
              <w:r w:rsidR="005430E6" w:rsidRPr="003B1084">
                <w:rPr>
                  <w:rStyle w:val="a3"/>
                  <w:rFonts w:ascii="Arial Unicode MS" w:hAnsi="Arial Unicode MS" w:hint="eastAsia"/>
                  <w:bCs/>
                  <w:szCs w:val="20"/>
                </w:rPr>
                <w:t>年</w:t>
              </w:r>
            </w:hyperlink>
            <w:r w:rsidR="00226809">
              <w:rPr>
                <w:rStyle w:val="12"/>
                <w:rFonts w:ascii="Arial Unicode MS" w:hAnsi="Arial Unicode MS"/>
                <w:bCs/>
                <w:color w:val="auto"/>
                <w:szCs w:val="20"/>
                <w:u w:val="none"/>
              </w:rPr>
              <w:t>。</w:t>
            </w:r>
            <w:hyperlink w:anchor="_10606。a（3）106年公務人員特種考試外交領事人員三等考試。各組" w:history="1">
              <w:r w:rsidR="00226809" w:rsidRPr="003B1084">
                <w:rPr>
                  <w:rStyle w:val="a3"/>
                  <w:rFonts w:ascii="Arial Unicode MS" w:hAnsi="Arial Unicode MS" w:hint="eastAsia"/>
                  <w:bCs/>
                  <w:szCs w:val="20"/>
                </w:rPr>
                <w:t>10</w:t>
              </w:r>
              <w:r w:rsidR="00226809">
                <w:rPr>
                  <w:rStyle w:val="a3"/>
                  <w:rFonts w:ascii="Arial Unicode MS" w:hAnsi="Arial Unicode MS"/>
                  <w:bCs/>
                  <w:szCs w:val="20"/>
                </w:rPr>
                <w:t>6</w:t>
              </w:r>
              <w:r w:rsidR="00226809" w:rsidRPr="003B1084">
                <w:rPr>
                  <w:rStyle w:val="a3"/>
                  <w:rFonts w:ascii="Arial Unicode MS" w:hAnsi="Arial Unicode MS" w:hint="eastAsia"/>
                  <w:bCs/>
                  <w:szCs w:val="20"/>
                </w:rPr>
                <w:t>年</w:t>
              </w:r>
            </w:hyperlink>
            <w:r w:rsidR="00815233">
              <w:rPr>
                <w:rStyle w:val="12"/>
                <w:rFonts w:ascii="Arial Unicode MS" w:hAnsi="Arial Unicode MS"/>
                <w:bCs/>
                <w:color w:val="auto"/>
                <w:szCs w:val="20"/>
                <w:u w:val="none"/>
              </w:rPr>
              <w:t>。</w:t>
            </w:r>
            <w:hyperlink w:anchor="_10504。a（3）105年公務人員特種考試外交領事人員三等考試。各組" w:history="1">
              <w:r w:rsidR="00815233" w:rsidRPr="003B1084">
                <w:rPr>
                  <w:rStyle w:val="a3"/>
                  <w:rFonts w:ascii="Arial Unicode MS" w:hAnsi="Arial Unicode MS" w:hint="eastAsia"/>
                  <w:bCs/>
                  <w:szCs w:val="20"/>
                </w:rPr>
                <w:t>10</w:t>
              </w:r>
              <w:r w:rsidR="00815233">
                <w:rPr>
                  <w:rStyle w:val="a3"/>
                  <w:rFonts w:ascii="Arial Unicode MS" w:hAnsi="Arial Unicode MS" w:hint="eastAsia"/>
                  <w:bCs/>
                  <w:szCs w:val="20"/>
                </w:rPr>
                <w:t>5</w:t>
              </w:r>
              <w:r w:rsidR="00815233" w:rsidRPr="003B1084">
                <w:rPr>
                  <w:rStyle w:val="a3"/>
                  <w:rFonts w:ascii="Arial Unicode MS" w:hAnsi="Arial Unicode MS" w:hint="eastAsia"/>
                  <w:bCs/>
                  <w:szCs w:val="20"/>
                </w:rPr>
                <w:t>年</w:t>
              </w:r>
            </w:hyperlink>
            <w:r w:rsidR="000F2BB3">
              <w:rPr>
                <w:rStyle w:val="12"/>
                <w:rFonts w:ascii="Arial Unicode MS" w:hAnsi="Arial Unicode MS"/>
                <w:bCs/>
                <w:color w:val="auto"/>
                <w:szCs w:val="20"/>
                <w:u w:val="none"/>
              </w:rPr>
              <w:t>。</w:t>
            </w:r>
            <w:hyperlink w:anchor="_10406。a（3）104年公務人員特種考試外交領事人員三等考試。各組" w:history="1">
              <w:r w:rsidR="000F2BB3" w:rsidRPr="003B1084">
                <w:rPr>
                  <w:rStyle w:val="a3"/>
                  <w:rFonts w:ascii="Arial Unicode MS" w:hAnsi="Arial Unicode MS" w:hint="eastAsia"/>
                  <w:bCs/>
                  <w:szCs w:val="20"/>
                </w:rPr>
                <w:t>10</w:t>
              </w:r>
              <w:r w:rsidR="000F2BB3">
                <w:rPr>
                  <w:rStyle w:val="a3"/>
                  <w:rFonts w:ascii="Arial Unicode MS" w:hAnsi="Arial Unicode MS" w:hint="eastAsia"/>
                  <w:bCs/>
                  <w:szCs w:val="20"/>
                </w:rPr>
                <w:t>4</w:t>
              </w:r>
              <w:r w:rsidR="000F2BB3" w:rsidRPr="003B1084">
                <w:rPr>
                  <w:rStyle w:val="a3"/>
                  <w:rFonts w:ascii="Arial Unicode MS" w:hAnsi="Arial Unicode MS" w:hint="eastAsia"/>
                  <w:bCs/>
                  <w:szCs w:val="20"/>
                </w:rPr>
                <w:t>年</w:t>
              </w:r>
            </w:hyperlink>
            <w:r w:rsidR="000F2BB3">
              <w:rPr>
                <w:rStyle w:val="12"/>
                <w:rFonts w:ascii="Arial Unicode MS" w:hAnsi="Arial Unicode MS"/>
                <w:bCs/>
                <w:color w:val="auto"/>
                <w:szCs w:val="20"/>
                <w:u w:val="none"/>
              </w:rPr>
              <w:t>。</w:t>
            </w:r>
            <w:hyperlink w:anchor="_10307。a（3）103年公務人員特種考試外交領事人員三等考試。各組" w:history="1">
              <w:r w:rsidR="000F2BB3" w:rsidRPr="003B1084">
                <w:rPr>
                  <w:rStyle w:val="a3"/>
                  <w:rFonts w:ascii="Arial Unicode MS" w:hAnsi="Arial Unicode MS" w:hint="eastAsia"/>
                  <w:bCs/>
                  <w:szCs w:val="20"/>
                </w:rPr>
                <w:t>10</w:t>
              </w:r>
              <w:r w:rsidR="000F2BB3">
                <w:rPr>
                  <w:rStyle w:val="a3"/>
                  <w:rFonts w:ascii="Arial Unicode MS" w:hAnsi="Arial Unicode MS" w:hint="eastAsia"/>
                  <w:bCs/>
                  <w:szCs w:val="20"/>
                </w:rPr>
                <w:t>3</w:t>
              </w:r>
              <w:r w:rsidR="000F2BB3" w:rsidRPr="003B1084">
                <w:rPr>
                  <w:rStyle w:val="a3"/>
                  <w:rFonts w:ascii="Arial Unicode MS" w:hAnsi="Arial Unicode MS" w:hint="eastAsia"/>
                  <w:bCs/>
                  <w:szCs w:val="20"/>
                </w:rPr>
                <w:t>年</w:t>
              </w:r>
            </w:hyperlink>
            <w:r w:rsidR="002350E5">
              <w:rPr>
                <w:rStyle w:val="12"/>
                <w:rFonts w:ascii="Arial Unicode MS" w:hAnsi="Arial Unicode MS"/>
                <w:bCs/>
                <w:color w:val="auto"/>
                <w:szCs w:val="20"/>
                <w:u w:val="none"/>
              </w:rPr>
              <w:t>。</w:t>
            </w:r>
            <w:hyperlink w:anchor="_10203。（3）102年公務人員特種考試外交領事人員三等考試。外交領" w:history="1">
              <w:r w:rsidR="002350E5" w:rsidRPr="003B1084">
                <w:rPr>
                  <w:rStyle w:val="a3"/>
                  <w:rFonts w:ascii="Arial Unicode MS" w:hAnsi="Arial Unicode MS" w:hint="eastAsia"/>
                  <w:bCs/>
                  <w:szCs w:val="20"/>
                </w:rPr>
                <w:t>10</w:t>
              </w:r>
              <w:r w:rsidR="002350E5">
                <w:rPr>
                  <w:rStyle w:val="a3"/>
                  <w:rFonts w:ascii="Arial Unicode MS" w:hAnsi="Arial Unicode MS" w:hint="eastAsia"/>
                  <w:bCs/>
                  <w:szCs w:val="20"/>
                </w:rPr>
                <w:t>2</w:t>
              </w:r>
              <w:r w:rsidR="002350E5"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101年公務人員特種考試外交領事人員三等考試‧外交領事人員" w:history="1">
              <w:r w:rsidR="000C6A7B" w:rsidRPr="003B1084">
                <w:rPr>
                  <w:rStyle w:val="a3"/>
                  <w:rFonts w:ascii="Arial Unicode MS" w:hAnsi="Arial Unicode MS" w:hint="eastAsia"/>
                  <w:bCs/>
                  <w:szCs w:val="20"/>
                </w:rPr>
                <w:t>101</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3‧（3）100年公務人員特種考試外交領事人員三等考試‧外交領事人員" w:history="1">
              <w:r w:rsidR="000C6A7B" w:rsidRPr="003B1084">
                <w:rPr>
                  <w:rStyle w:val="a3"/>
                  <w:rFonts w:ascii="Arial Unicode MS" w:hAnsi="Arial Unicode MS" w:hint="eastAsia"/>
                  <w:bCs/>
                  <w:szCs w:val="20"/>
                </w:rPr>
                <w:t>100</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99年公務人員特種考試外交領事人員考試‧外交領事人員" w:history="1">
              <w:r w:rsidR="000C6A7B" w:rsidRPr="003B1084">
                <w:rPr>
                  <w:rStyle w:val="a3"/>
                  <w:rFonts w:ascii="Arial Unicode MS" w:hAnsi="Arial Unicode MS" w:hint="eastAsia"/>
                  <w:bCs/>
                  <w:szCs w:val="20"/>
                </w:rPr>
                <w:t>99</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5‧（3）98年公務人員特種考試外交領事人員三等考試‧外交領事人員" w:history="1">
              <w:r w:rsidR="004E13BF" w:rsidRPr="003B1084">
                <w:rPr>
                  <w:rStyle w:val="a3"/>
                  <w:rFonts w:ascii="Arial Unicode MS" w:hAnsi="Arial Unicode MS" w:hint="eastAsia"/>
                  <w:bCs/>
                  <w:szCs w:val="20"/>
                </w:rPr>
                <w:t>98</w:t>
              </w:r>
              <w:r w:rsidR="004E13BF"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97年公務人員特種考試外交領事人員三等考試‧外交領事人員各" w:history="1">
              <w:r w:rsidR="000C6A7B" w:rsidRPr="003B1084">
                <w:rPr>
                  <w:rStyle w:val="a3"/>
                  <w:rFonts w:ascii="Arial Unicode MS" w:hAnsi="Arial Unicode MS" w:hint="eastAsia"/>
                  <w:bCs/>
                  <w:szCs w:val="20"/>
                </w:rPr>
                <w:t>97</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96年公務人員特種考試外交領事人員三等考試‧外交領事人員各" w:history="1">
              <w:r w:rsidR="000C6A7B" w:rsidRPr="003B1084">
                <w:rPr>
                  <w:rStyle w:val="a3"/>
                  <w:rFonts w:ascii="Arial Unicode MS" w:hAnsi="Arial Unicode MS" w:hint="eastAsia"/>
                  <w:bCs/>
                  <w:szCs w:val="20"/>
                </w:rPr>
                <w:t>96</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95年公務人員特種考試外交領事人員三等考試‧各類科組" w:history="1">
              <w:r w:rsidR="000C6A7B" w:rsidRPr="003B1084">
                <w:rPr>
                  <w:rStyle w:val="a3"/>
                  <w:rFonts w:ascii="Arial Unicode MS" w:hAnsi="Arial Unicode MS" w:hint="eastAsia"/>
                  <w:bCs/>
                  <w:szCs w:val="20"/>
                </w:rPr>
                <w:t>95</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4）94年公務人員特種考試外交領事人員三等考試‧各類科組" w:history="1">
              <w:r w:rsidR="00F90EE8" w:rsidRPr="003B1084">
                <w:rPr>
                  <w:rStyle w:val="a3"/>
                  <w:rFonts w:ascii="Arial Unicode MS" w:hAnsi="Arial Unicode MS" w:hint="eastAsia"/>
                  <w:bCs/>
                  <w:szCs w:val="20"/>
                </w:rPr>
                <w:t>94</w:t>
              </w:r>
              <w:r w:rsidR="00F90EE8"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3‧（3）92年公務人員特種考試外交領事人員三等考試‧外交領事人員各" w:history="1">
              <w:r w:rsidR="00CB6573" w:rsidRPr="003B1084">
                <w:rPr>
                  <w:rStyle w:val="a3"/>
                  <w:rFonts w:ascii="Arial Unicode MS" w:hAnsi="Arial Unicode MS" w:hint="eastAsia"/>
                  <w:bCs/>
                  <w:szCs w:val="20"/>
                </w:rPr>
                <w:t>92</w:t>
              </w:r>
              <w:r w:rsidR="00CB6573"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3）91年公務人員特種考試外交領事人員三等考試‧外交領事人員各" w:history="1">
              <w:r w:rsidR="00CB6573" w:rsidRPr="003B1084">
                <w:rPr>
                  <w:rStyle w:val="a3"/>
                  <w:rFonts w:ascii="Arial Unicode MS" w:hAnsi="Arial Unicode MS" w:hint="eastAsia"/>
                  <w:bCs/>
                  <w:szCs w:val="20"/>
                </w:rPr>
                <w:t>91</w:t>
              </w:r>
              <w:r w:rsidR="00CB6573" w:rsidRPr="003B1084">
                <w:rPr>
                  <w:rStyle w:val="a3"/>
                  <w:rFonts w:ascii="Arial Unicode MS" w:hAnsi="Arial Unicode MS" w:hint="eastAsia"/>
                  <w:bCs/>
                  <w:szCs w:val="20"/>
                </w:rPr>
                <w:t>年</w:t>
              </w:r>
            </w:hyperlink>
          </w:p>
        </w:tc>
      </w:tr>
      <w:tr w:rsidR="000C6A7B" w:rsidRPr="00671305" w14:paraId="58FA997D" w14:textId="77777777" w:rsidTr="00E0054C">
        <w:trPr>
          <w:cantSplit/>
          <w:trHeight w:val="529"/>
        </w:trPr>
        <w:tc>
          <w:tcPr>
            <w:tcW w:w="271" w:type="pct"/>
            <w:shd w:val="clear" w:color="auto" w:fill="FAF0FA"/>
            <w:vAlign w:val="center"/>
          </w:tcPr>
          <w:p w14:paraId="69DE7372" w14:textId="77777777" w:rsidR="000C6A7B" w:rsidRPr="00FF6A8B" w:rsidRDefault="000C6A7B" w:rsidP="00E37A5F">
            <w:pPr>
              <w:jc w:val="center"/>
              <w:rPr>
                <w:rFonts w:ascii="Arial Unicode MS" w:hAnsi="Arial Unicode MS"/>
                <w:color w:val="990000"/>
                <w:sz w:val="18"/>
              </w:rPr>
            </w:pPr>
            <w:bookmarkStart w:id="4" w:name="a04"/>
            <w:bookmarkEnd w:id="4"/>
            <w:r w:rsidRPr="00FF6A8B">
              <w:rPr>
                <w:rFonts w:ascii="Arial Unicode MS" w:hAnsi="Arial Unicode MS" w:hint="eastAsia"/>
                <w:color w:val="990000"/>
                <w:sz w:val="18"/>
                <w:szCs w:val="20"/>
              </w:rPr>
              <w:t>（</w:t>
            </w:r>
            <w:r w:rsidRPr="00FF6A8B">
              <w:rPr>
                <w:rFonts w:ascii="Arial Unicode MS" w:hAnsi="Arial Unicode MS" w:hint="eastAsia"/>
                <w:color w:val="990000"/>
                <w:sz w:val="18"/>
              </w:rPr>
              <w:t>4</w:t>
            </w:r>
            <w:r w:rsidRPr="00FF6A8B">
              <w:rPr>
                <w:rFonts w:ascii="Arial Unicode MS" w:hAnsi="Arial Unicode MS" w:hint="eastAsia"/>
                <w:color w:val="990000"/>
                <w:sz w:val="18"/>
              </w:rPr>
              <w:t>）</w:t>
            </w:r>
          </w:p>
        </w:tc>
        <w:tc>
          <w:tcPr>
            <w:tcW w:w="2162" w:type="pct"/>
            <w:shd w:val="clear" w:color="auto" w:fill="FAF0FA"/>
            <w:vAlign w:val="center"/>
          </w:tcPr>
          <w:p w14:paraId="15FFD820" w14:textId="4EF1E093" w:rsidR="000C6A7B" w:rsidRPr="00590106" w:rsidRDefault="00A10F65" w:rsidP="00B25B02">
            <w:pPr>
              <w:jc w:val="both"/>
              <w:rPr>
                <w:rFonts w:ascii="Arial Unicode MS" w:hAnsi="Arial Unicode MS"/>
              </w:rPr>
            </w:pPr>
            <w:r w:rsidRPr="00CD0267">
              <w:rPr>
                <w:rFonts w:ascii="Arial Unicode MS" w:hAnsi="Arial Unicode MS" w:hint="eastAsia"/>
              </w:rPr>
              <w:t>公務人員特種考試</w:t>
            </w:r>
            <w:r w:rsidRPr="003D1FF6">
              <w:rPr>
                <w:rFonts w:ascii="Arial Unicode MS" w:hAnsi="Arial Unicode MS" w:hint="eastAsia"/>
                <w:b/>
              </w:rPr>
              <w:t>國家安全局</w:t>
            </w:r>
            <w:r w:rsidR="00317C0A" w:rsidRPr="00686640">
              <w:rPr>
                <w:rFonts w:ascii="Arial Unicode MS" w:hAnsi="Arial Unicode MS" w:hint="eastAsia"/>
              </w:rPr>
              <w:t>國家安全情報</w:t>
            </w:r>
            <w:r w:rsidRPr="00686640">
              <w:rPr>
                <w:rFonts w:ascii="Arial Unicode MS" w:hAnsi="Arial Unicode MS" w:hint="eastAsia"/>
              </w:rPr>
              <w:t>人員</w:t>
            </w:r>
            <w:r w:rsidRPr="00CD0267">
              <w:rPr>
                <w:rFonts w:ascii="Arial Unicode MS" w:hAnsi="Arial Unicode MS" w:hint="eastAsia"/>
              </w:rPr>
              <w:t>三等考試</w:t>
            </w:r>
            <w:r w:rsidR="009B4C4A">
              <w:rPr>
                <w:rFonts w:ascii="Arial Unicode MS" w:hAnsi="Arial Unicode MS" w:hint="eastAsia"/>
              </w:rPr>
              <w:t>。</w:t>
            </w:r>
            <w:hyperlink r:id="rId23" w:anchor="a3b8國際組3" w:history="1">
              <w:r w:rsidR="008E6183" w:rsidRPr="00C57315">
                <w:rPr>
                  <w:rStyle w:val="a3"/>
                  <w:rFonts w:ascii="Arial Unicode MS" w:hAnsi="Arial Unicode MS" w:hint="eastAsia"/>
                </w:rPr>
                <w:t>國際組</w:t>
              </w:r>
            </w:hyperlink>
          </w:p>
        </w:tc>
        <w:tc>
          <w:tcPr>
            <w:tcW w:w="2567" w:type="pct"/>
            <w:shd w:val="clear" w:color="auto" w:fill="FAF0FA"/>
            <w:vAlign w:val="center"/>
          </w:tcPr>
          <w:p w14:paraId="1312F2D5" w14:textId="77777777" w:rsidR="000C6A7B" w:rsidRPr="003B1084" w:rsidRDefault="00992541"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0204。（4）102年公務人員特種考試國家安全局國家安全情報人員三" w:history="1">
              <w:r w:rsidRPr="003B1084">
                <w:rPr>
                  <w:rStyle w:val="a3"/>
                  <w:rFonts w:ascii="Arial Unicode MS" w:hAnsi="Arial Unicode MS" w:hint="eastAsia"/>
                  <w:bCs/>
                  <w:szCs w:val="20"/>
                </w:rPr>
                <w:t>10</w:t>
              </w:r>
              <w:r>
                <w:rPr>
                  <w:rStyle w:val="a3"/>
                  <w:rFonts w:ascii="Arial Unicode MS" w:hAnsi="Arial Unicode MS" w:hint="eastAsia"/>
                  <w:bCs/>
                  <w:szCs w:val="20"/>
                </w:rPr>
                <w:t>2</w:t>
              </w:r>
              <w:r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5‧（4）101年公務人員特種考試國家安全局國家安全情報人員三等考試" w:history="1">
              <w:r w:rsidR="000C6A7B" w:rsidRPr="003B1084">
                <w:rPr>
                  <w:rStyle w:val="a3"/>
                  <w:rFonts w:ascii="Arial Unicode MS" w:hAnsi="Arial Unicode MS" w:hint="eastAsia"/>
                  <w:bCs/>
                  <w:szCs w:val="20"/>
                </w:rPr>
                <w:t>101</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5‧（4）99年公務人員特種考試國家安全局國家安全情報人員考試" w:history="1">
              <w:r w:rsidR="000C6A7B" w:rsidRPr="003B1084">
                <w:rPr>
                  <w:rStyle w:val="a3"/>
                  <w:rFonts w:ascii="Arial Unicode MS" w:hAnsi="Arial Unicode MS" w:hint="eastAsia"/>
                  <w:bCs/>
                  <w:szCs w:val="20"/>
                </w:rPr>
                <w:t>99</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6‧（4）98年公務人員特種考試國家安全局國家安全情報人員三等考試" w:history="1">
              <w:r w:rsidR="000C6A7B" w:rsidRPr="003B1084">
                <w:rPr>
                  <w:rStyle w:val="a3"/>
                  <w:rFonts w:ascii="Arial Unicode MS" w:hAnsi="Arial Unicode MS" w:hint="eastAsia"/>
                  <w:bCs/>
                  <w:szCs w:val="20"/>
                </w:rPr>
                <w:t>98</w:t>
              </w:r>
              <w:r w:rsidR="000C6A7B" w:rsidRPr="003B1084">
                <w:rPr>
                  <w:rStyle w:val="a3"/>
                  <w:rFonts w:ascii="Arial Unicode MS" w:hAnsi="Arial Unicode MS" w:hint="eastAsia"/>
                  <w:bCs/>
                  <w:szCs w:val="20"/>
                </w:rPr>
                <w:t>年</w:t>
              </w:r>
            </w:hyperlink>
            <w:r w:rsidR="00A96674">
              <w:rPr>
                <w:rStyle w:val="12"/>
                <w:rFonts w:ascii="Arial Unicode MS" w:hAnsi="Arial Unicode MS"/>
                <w:bCs/>
                <w:color w:val="auto"/>
                <w:szCs w:val="20"/>
                <w:u w:val="none"/>
              </w:rPr>
              <w:t>。</w:t>
            </w:r>
            <w:hyperlink w:anchor="_04‧（4）九十二年公務人員特種考試國家安全局國家安全情報人員考試" w:history="1">
              <w:r w:rsidR="00CB6573" w:rsidRPr="003B1084">
                <w:rPr>
                  <w:rStyle w:val="a3"/>
                  <w:rFonts w:ascii="Arial Unicode MS" w:hAnsi="Arial Unicode MS" w:hint="eastAsia"/>
                  <w:bCs/>
                  <w:szCs w:val="20"/>
                </w:rPr>
                <w:t>92</w:t>
              </w:r>
              <w:r w:rsidR="00CB6573" w:rsidRPr="003B1084">
                <w:rPr>
                  <w:rStyle w:val="a3"/>
                  <w:rFonts w:ascii="Arial Unicode MS" w:hAnsi="Arial Unicode MS" w:hint="eastAsia"/>
                  <w:bCs/>
                  <w:szCs w:val="20"/>
                </w:rPr>
                <w:t>年</w:t>
              </w:r>
            </w:hyperlink>
          </w:p>
        </w:tc>
      </w:tr>
      <w:tr w:rsidR="000C6A7B" w:rsidRPr="00671305" w14:paraId="0ED0F14E" w14:textId="77777777" w:rsidTr="00E0054C">
        <w:trPr>
          <w:cantSplit/>
          <w:trHeight w:val="529"/>
        </w:trPr>
        <w:tc>
          <w:tcPr>
            <w:tcW w:w="271" w:type="pct"/>
            <w:shd w:val="clear" w:color="auto" w:fill="auto"/>
            <w:vAlign w:val="center"/>
          </w:tcPr>
          <w:p w14:paraId="20DF2E86" w14:textId="77777777" w:rsidR="000C6A7B" w:rsidRPr="00FF6A8B" w:rsidRDefault="00177BA8" w:rsidP="00E37A5F">
            <w:pPr>
              <w:jc w:val="center"/>
              <w:rPr>
                <w:rFonts w:ascii="Arial Unicode MS" w:hAnsi="Arial Unicode MS"/>
                <w:color w:val="990000"/>
                <w:sz w:val="18"/>
              </w:rPr>
            </w:pPr>
            <w:bookmarkStart w:id="5" w:name="a05"/>
            <w:bookmarkEnd w:id="5"/>
            <w:r w:rsidRPr="00FF6A8B">
              <w:rPr>
                <w:rFonts w:ascii="Arial Unicode MS" w:hAnsi="Arial Unicode MS" w:hint="eastAsia"/>
                <w:color w:val="990000"/>
                <w:sz w:val="18"/>
                <w:szCs w:val="20"/>
              </w:rPr>
              <w:t>（</w:t>
            </w:r>
            <w:r w:rsidRPr="00FF6A8B">
              <w:rPr>
                <w:rFonts w:ascii="Arial Unicode MS" w:hAnsi="Arial Unicode MS" w:hint="eastAsia"/>
                <w:color w:val="990000"/>
                <w:sz w:val="18"/>
              </w:rPr>
              <w:t>5</w:t>
            </w:r>
            <w:r w:rsidRPr="00FF6A8B">
              <w:rPr>
                <w:rFonts w:ascii="Arial Unicode MS" w:hAnsi="Arial Unicode MS" w:hint="eastAsia"/>
                <w:color w:val="990000"/>
                <w:sz w:val="18"/>
              </w:rPr>
              <w:t>）</w:t>
            </w:r>
          </w:p>
        </w:tc>
        <w:tc>
          <w:tcPr>
            <w:tcW w:w="2162" w:type="pct"/>
            <w:shd w:val="clear" w:color="auto" w:fill="auto"/>
            <w:vAlign w:val="center"/>
          </w:tcPr>
          <w:p w14:paraId="3AAB8CE4" w14:textId="79A1228F" w:rsidR="00EB1C43" w:rsidRPr="00C57315" w:rsidRDefault="00A10F65" w:rsidP="00B25B02">
            <w:pPr>
              <w:ind w:left="-31"/>
              <w:jc w:val="both"/>
              <w:rPr>
                <w:rFonts w:ascii="Arial Unicode MS" w:hAnsi="Arial Unicode MS"/>
                <w:color w:val="5F5F5F"/>
                <w:sz w:val="18"/>
              </w:rPr>
            </w:pPr>
            <w:r w:rsidRPr="00897E68">
              <w:rPr>
                <w:rFonts w:ascii="Arial Unicode MS" w:hAnsi="Arial Unicode MS" w:hint="eastAsia"/>
              </w:rPr>
              <w:t>公務人員升官等</w:t>
            </w:r>
            <w:r w:rsidRPr="003D1FF6">
              <w:rPr>
                <w:rFonts w:ascii="Arial Unicode MS" w:hAnsi="Arial Unicode MS" w:hint="eastAsia"/>
                <w:b/>
              </w:rPr>
              <w:t>薦任</w:t>
            </w:r>
            <w:r w:rsidRPr="00897E68">
              <w:rPr>
                <w:rFonts w:ascii="Arial Unicode MS" w:hAnsi="Arial Unicode MS" w:hint="eastAsia"/>
              </w:rPr>
              <w:t>考試</w:t>
            </w:r>
            <w:r w:rsidRPr="00495FF1">
              <w:rPr>
                <w:rFonts w:ascii="Arial Unicode MS" w:hAnsi="Arial Unicode MS" w:hint="eastAsia"/>
              </w:rPr>
              <w:t>~</w:t>
            </w:r>
            <w:r w:rsidR="000420BE">
              <w:rPr>
                <w:rFonts w:ascii="Arial Unicode MS" w:hAnsi="Arial Unicode MS" w:hint="eastAsia"/>
              </w:rPr>
              <w:t>01</w:t>
            </w:r>
            <w:hyperlink r:id="rId24" w:anchor="a3b1c6情報行政" w:history="1">
              <w:r w:rsidRPr="00C57315">
                <w:rPr>
                  <w:rStyle w:val="a3"/>
                  <w:rFonts w:ascii="Arial Unicode MS" w:hAnsi="Arial Unicode MS" w:hint="eastAsia"/>
                </w:rPr>
                <w:t>情報行政</w:t>
              </w:r>
            </w:hyperlink>
            <w:r w:rsidR="00FF2BFF">
              <w:rPr>
                <w:rFonts w:hint="eastAsia"/>
                <w:color w:val="5F5F5F"/>
                <w:sz w:val="18"/>
              </w:rPr>
              <w:t>〈</w:t>
            </w:r>
            <w:r w:rsidR="00EB1C43" w:rsidRPr="00C57315">
              <w:rPr>
                <w:rFonts w:hint="eastAsia"/>
                <w:color w:val="5F5F5F"/>
                <w:sz w:val="18"/>
              </w:rPr>
              <w:t>國際公法</w:t>
            </w:r>
            <w:r w:rsidR="00FF2BFF">
              <w:rPr>
                <w:rFonts w:hint="eastAsia"/>
                <w:color w:val="5F5F5F"/>
                <w:sz w:val="18"/>
              </w:rPr>
              <w:t>〉</w:t>
            </w:r>
          </w:p>
          <w:p w14:paraId="6248EA68" w14:textId="35B7B9D7" w:rsidR="000C6A7B" w:rsidRPr="00570F66" w:rsidRDefault="000420BE" w:rsidP="00B25B02">
            <w:pPr>
              <w:ind w:left="-31"/>
              <w:jc w:val="both"/>
              <w:rPr>
                <w:rFonts w:ascii="Arial Unicode MS" w:hAnsi="Arial Unicode MS"/>
                <w:color w:val="17365D"/>
              </w:rPr>
            </w:pPr>
            <w:r w:rsidRPr="00C57315">
              <w:rPr>
                <w:rFonts w:ascii="Arial Unicode MS" w:hAnsi="Arial Unicode MS" w:hint="eastAsia"/>
              </w:rPr>
              <w:t>。</w:t>
            </w:r>
            <w:r w:rsidRPr="00C57315">
              <w:rPr>
                <w:rFonts w:ascii="Arial Unicode MS" w:hAnsi="Arial Unicode MS" w:hint="eastAsia"/>
              </w:rPr>
              <w:t>02</w:t>
            </w:r>
            <w:hyperlink r:id="rId25" w:anchor="a3b1c6移民行政" w:history="1">
              <w:r w:rsidRPr="00C57315">
                <w:rPr>
                  <w:rStyle w:val="a3"/>
                  <w:rFonts w:ascii="Arial Unicode MS" w:hAnsi="Arial Unicode MS" w:hint="eastAsia"/>
                </w:rPr>
                <w:t>移民行政</w:t>
              </w:r>
            </w:hyperlink>
            <w:r w:rsidR="00FF2BFF">
              <w:rPr>
                <w:rFonts w:hint="eastAsia"/>
                <w:color w:val="5F5F5F"/>
                <w:sz w:val="18"/>
              </w:rPr>
              <w:t>〈</w:t>
            </w:r>
            <w:r w:rsidR="00EB1C43" w:rsidRPr="00C57315">
              <w:rPr>
                <w:rFonts w:hint="eastAsia"/>
                <w:color w:val="5F5F5F"/>
                <w:sz w:val="18"/>
              </w:rPr>
              <w:t>國際公法與移民政策</w:t>
            </w:r>
            <w:r w:rsidR="00FF2BFF">
              <w:rPr>
                <w:rFonts w:hint="eastAsia"/>
                <w:color w:val="5F5F5F"/>
                <w:sz w:val="18"/>
              </w:rPr>
              <w:t>〉</w:t>
            </w:r>
          </w:p>
        </w:tc>
        <w:tc>
          <w:tcPr>
            <w:tcW w:w="2567" w:type="pct"/>
            <w:vAlign w:val="center"/>
          </w:tcPr>
          <w:p w14:paraId="4541F7EC" w14:textId="16ABCCEA" w:rsidR="000C6A7B" w:rsidRPr="003B1084" w:rsidRDefault="00044993"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205。（5）112年公務人員升官等薦任考試。情報行政〈國際公法〉"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hint="eastAsia"/>
                  <w:bCs/>
                  <w:szCs w:val="20"/>
                </w:rPr>
                <w:t>2</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Pr>
                <w:rStyle w:val="12"/>
                <w:rFonts w:ascii="Arial Unicode MS" w:hAnsi="Arial Unicode MS"/>
                <w:bCs/>
                <w:color w:val="auto"/>
                <w:szCs w:val="20"/>
                <w:u w:val="none"/>
              </w:rPr>
              <w:t>。</w:t>
            </w:r>
            <w:hyperlink w:anchor="_11206。（5）112年公務人員升官等薦任考試。移民行政〈國際公法與"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hint="eastAsia"/>
                  <w:bCs/>
                </w:rPr>
                <w:t>2</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w:t>
            </w:r>
            <w:r>
              <w:rPr>
                <w:rStyle w:val="12"/>
                <w:rFonts w:ascii="Arial Unicode MS" w:hAnsi="Arial Unicode MS" w:hint="eastAsia"/>
                <w:bCs/>
                <w:color w:val="auto"/>
                <w:szCs w:val="20"/>
                <w:u w:val="none"/>
              </w:rPr>
              <w:t>2</w:t>
            </w:r>
            <w:r w:rsidR="0023097E">
              <w:rPr>
                <w:rStyle w:val="12"/>
                <w:rFonts w:ascii="Arial Unicode MS" w:hAnsi="Arial Unicode MS"/>
                <w:bCs/>
                <w:color w:val="auto"/>
                <w:szCs w:val="20"/>
                <w:u w:val="none"/>
              </w:rPr>
              <w:t>。</w:t>
            </w:r>
            <w:hyperlink w:anchor="_11003。（5）110年公務人員升官等薦任考試。情報行政" w:history="1">
              <w:r w:rsidR="0023097E" w:rsidRPr="003B1084">
                <w:rPr>
                  <w:rStyle w:val="a3"/>
                  <w:rFonts w:ascii="Arial Unicode MS" w:hAnsi="Arial Unicode MS" w:hint="eastAsia"/>
                  <w:bCs/>
                  <w:szCs w:val="20"/>
                </w:rPr>
                <w:t>1</w:t>
              </w:r>
              <w:r w:rsidR="0023097E">
                <w:rPr>
                  <w:rStyle w:val="a3"/>
                  <w:rFonts w:ascii="Arial Unicode MS" w:hAnsi="Arial Unicode MS"/>
                  <w:bCs/>
                  <w:szCs w:val="20"/>
                </w:rPr>
                <w:t>10</w:t>
              </w:r>
              <w:r w:rsidR="0023097E" w:rsidRPr="003B1084">
                <w:rPr>
                  <w:rStyle w:val="a3"/>
                  <w:rFonts w:ascii="Arial Unicode MS" w:hAnsi="Arial Unicode MS" w:hint="eastAsia"/>
                  <w:bCs/>
                  <w:szCs w:val="20"/>
                </w:rPr>
                <w:t>年</w:t>
              </w:r>
            </w:hyperlink>
            <w:r w:rsidR="0023097E" w:rsidRPr="000420BE">
              <w:rPr>
                <w:rStyle w:val="12"/>
                <w:rFonts w:ascii="Arial Unicode MS" w:hAnsi="Arial Unicode MS" w:hint="eastAsia"/>
                <w:bCs/>
                <w:color w:val="auto"/>
                <w:szCs w:val="20"/>
                <w:u w:val="none"/>
              </w:rPr>
              <w:t>01</w:t>
            </w:r>
            <w:r w:rsidR="0023097E">
              <w:rPr>
                <w:rStyle w:val="12"/>
                <w:rFonts w:ascii="Arial Unicode MS" w:hAnsi="Arial Unicode MS"/>
                <w:bCs/>
                <w:color w:val="auto"/>
                <w:szCs w:val="20"/>
                <w:u w:val="none"/>
              </w:rPr>
              <w:t>。</w:t>
            </w:r>
            <w:hyperlink w:anchor="_11004。（5）110年公務人員升官等薦任考試。移民行政" w:history="1">
              <w:r w:rsidR="0023097E" w:rsidRPr="003B1084">
                <w:rPr>
                  <w:rStyle w:val="a3"/>
                  <w:rFonts w:ascii="Arial Unicode MS" w:hAnsi="Arial Unicode MS" w:hint="eastAsia"/>
                  <w:bCs/>
                  <w:szCs w:val="20"/>
                </w:rPr>
                <w:t>1</w:t>
              </w:r>
              <w:r w:rsidR="0023097E">
                <w:rPr>
                  <w:rStyle w:val="a3"/>
                  <w:rFonts w:ascii="Arial Unicode MS" w:hAnsi="Arial Unicode MS"/>
                  <w:bCs/>
                  <w:szCs w:val="20"/>
                </w:rPr>
                <w:t>1</w:t>
              </w:r>
              <w:r w:rsidR="0023097E" w:rsidRPr="0023097E">
                <w:rPr>
                  <w:rStyle w:val="a3"/>
                  <w:rFonts w:ascii="Arial Unicode MS" w:hAnsi="Arial Unicode MS"/>
                  <w:bCs/>
                </w:rPr>
                <w:t>0</w:t>
              </w:r>
              <w:r w:rsidR="0023097E" w:rsidRPr="003B1084">
                <w:rPr>
                  <w:rStyle w:val="a3"/>
                  <w:rFonts w:ascii="Arial Unicode MS" w:hAnsi="Arial Unicode MS" w:hint="eastAsia"/>
                  <w:bCs/>
                  <w:szCs w:val="20"/>
                </w:rPr>
                <w:t>年</w:t>
              </w:r>
            </w:hyperlink>
            <w:r w:rsidR="0023097E" w:rsidRPr="000420BE">
              <w:rPr>
                <w:rStyle w:val="12"/>
                <w:rFonts w:ascii="Arial Unicode MS" w:hAnsi="Arial Unicode MS" w:hint="eastAsia"/>
                <w:bCs/>
                <w:color w:val="auto"/>
                <w:szCs w:val="20"/>
                <w:u w:val="none"/>
              </w:rPr>
              <w:t>0</w:t>
            </w:r>
            <w:r w:rsidR="0023097E">
              <w:rPr>
                <w:rStyle w:val="12"/>
                <w:rFonts w:ascii="Arial Unicode MS" w:hAnsi="Arial Unicode MS" w:hint="eastAsia"/>
                <w:bCs/>
                <w:color w:val="auto"/>
                <w:szCs w:val="20"/>
                <w:u w:val="none"/>
              </w:rPr>
              <w:t>2</w:t>
            </w:r>
            <w:r w:rsidR="00260E67">
              <w:rPr>
                <w:rStyle w:val="12"/>
                <w:rFonts w:ascii="Arial Unicode MS" w:hAnsi="Arial Unicode MS"/>
                <w:bCs/>
                <w:color w:val="auto"/>
                <w:szCs w:val="20"/>
                <w:u w:val="none"/>
              </w:rPr>
              <w:t>。</w:t>
            </w:r>
            <w:hyperlink w:anchor="_10804。（5）108年公務人員升官等薦任考試。情報行政" w:history="1">
              <w:r w:rsidR="00260E67" w:rsidRPr="003B1084">
                <w:rPr>
                  <w:rStyle w:val="a3"/>
                  <w:rFonts w:ascii="Arial Unicode MS" w:hAnsi="Arial Unicode MS" w:hint="eastAsia"/>
                  <w:bCs/>
                  <w:szCs w:val="20"/>
                </w:rPr>
                <w:t>10</w:t>
              </w:r>
              <w:r w:rsidR="00260E67">
                <w:rPr>
                  <w:rStyle w:val="a3"/>
                  <w:rFonts w:ascii="Arial Unicode MS" w:hAnsi="Arial Unicode MS"/>
                  <w:bCs/>
                  <w:szCs w:val="20"/>
                </w:rPr>
                <w:t>8</w:t>
              </w:r>
              <w:r w:rsidR="00260E67" w:rsidRPr="003B1084">
                <w:rPr>
                  <w:rStyle w:val="a3"/>
                  <w:rFonts w:ascii="Arial Unicode MS" w:hAnsi="Arial Unicode MS" w:hint="eastAsia"/>
                  <w:bCs/>
                  <w:szCs w:val="20"/>
                </w:rPr>
                <w:t>年</w:t>
              </w:r>
            </w:hyperlink>
            <w:r w:rsidR="00260E67" w:rsidRPr="000420BE">
              <w:rPr>
                <w:rStyle w:val="12"/>
                <w:rFonts w:ascii="Arial Unicode MS" w:hAnsi="Arial Unicode MS" w:hint="eastAsia"/>
                <w:bCs/>
                <w:color w:val="auto"/>
                <w:szCs w:val="20"/>
                <w:u w:val="none"/>
              </w:rPr>
              <w:t>01</w:t>
            </w:r>
            <w:r w:rsidR="00260E67">
              <w:rPr>
                <w:rStyle w:val="12"/>
                <w:rFonts w:ascii="Arial Unicode MS" w:hAnsi="Arial Unicode MS"/>
                <w:bCs/>
                <w:color w:val="auto"/>
                <w:szCs w:val="20"/>
                <w:u w:val="none"/>
              </w:rPr>
              <w:t>。</w:t>
            </w:r>
            <w:hyperlink w:anchor="_10805。（5）108年公務人員升官等薦任考試。移民行政" w:history="1">
              <w:r w:rsidR="00260E67" w:rsidRPr="003B1084">
                <w:rPr>
                  <w:rStyle w:val="a3"/>
                  <w:rFonts w:ascii="Arial Unicode MS" w:hAnsi="Arial Unicode MS" w:hint="eastAsia"/>
                  <w:bCs/>
                  <w:szCs w:val="20"/>
                </w:rPr>
                <w:t>10</w:t>
              </w:r>
              <w:r w:rsidR="00260E67">
                <w:rPr>
                  <w:rStyle w:val="a3"/>
                  <w:rFonts w:ascii="Arial Unicode MS" w:hAnsi="Arial Unicode MS"/>
                  <w:bCs/>
                  <w:szCs w:val="20"/>
                </w:rPr>
                <w:t>8</w:t>
              </w:r>
              <w:r w:rsidR="00260E67" w:rsidRPr="003B1084">
                <w:rPr>
                  <w:rStyle w:val="a3"/>
                  <w:rFonts w:ascii="Arial Unicode MS" w:hAnsi="Arial Unicode MS" w:hint="eastAsia"/>
                  <w:bCs/>
                  <w:szCs w:val="20"/>
                </w:rPr>
                <w:t>年</w:t>
              </w:r>
            </w:hyperlink>
            <w:r w:rsidR="00260E67" w:rsidRPr="000420BE">
              <w:rPr>
                <w:rStyle w:val="12"/>
                <w:rFonts w:ascii="Arial Unicode MS" w:hAnsi="Arial Unicode MS" w:hint="eastAsia"/>
                <w:bCs/>
                <w:color w:val="auto"/>
                <w:szCs w:val="20"/>
                <w:u w:val="none"/>
              </w:rPr>
              <w:t>0</w:t>
            </w:r>
            <w:r w:rsidR="00260E67">
              <w:rPr>
                <w:rStyle w:val="12"/>
                <w:rFonts w:ascii="Arial Unicode MS" w:hAnsi="Arial Unicode MS" w:hint="eastAsia"/>
                <w:bCs/>
                <w:color w:val="auto"/>
                <w:szCs w:val="20"/>
                <w:u w:val="none"/>
              </w:rPr>
              <w:t>2</w:t>
            </w:r>
            <w:r w:rsidR="007D1511">
              <w:rPr>
                <w:rStyle w:val="12"/>
                <w:rFonts w:ascii="Arial Unicode MS" w:hAnsi="Arial Unicode MS"/>
                <w:bCs/>
                <w:color w:val="auto"/>
                <w:szCs w:val="20"/>
                <w:u w:val="none"/>
              </w:rPr>
              <w:t>。</w:t>
            </w:r>
            <w:hyperlink w:anchor="_10605。（5）106年公務人員升官等薦任考試。情報行政" w:history="1">
              <w:r w:rsidR="007D1511" w:rsidRPr="003B1084">
                <w:rPr>
                  <w:rStyle w:val="a3"/>
                  <w:rFonts w:ascii="Arial Unicode MS" w:hAnsi="Arial Unicode MS" w:hint="eastAsia"/>
                  <w:bCs/>
                  <w:szCs w:val="20"/>
                </w:rPr>
                <w:t>10</w:t>
              </w:r>
              <w:r w:rsidR="007D1511">
                <w:rPr>
                  <w:rStyle w:val="a3"/>
                  <w:rFonts w:ascii="Arial Unicode MS" w:hAnsi="Arial Unicode MS" w:hint="eastAsia"/>
                  <w:bCs/>
                  <w:szCs w:val="20"/>
                </w:rPr>
                <w:t>6</w:t>
              </w:r>
              <w:r w:rsidR="007D1511" w:rsidRPr="003B1084">
                <w:rPr>
                  <w:rStyle w:val="a3"/>
                  <w:rFonts w:ascii="Arial Unicode MS" w:hAnsi="Arial Unicode MS" w:hint="eastAsia"/>
                  <w:bCs/>
                  <w:szCs w:val="20"/>
                </w:rPr>
                <w:t>年</w:t>
              </w:r>
            </w:hyperlink>
            <w:r w:rsidR="007D1511" w:rsidRPr="000420BE">
              <w:rPr>
                <w:rStyle w:val="12"/>
                <w:rFonts w:ascii="Arial Unicode MS" w:hAnsi="Arial Unicode MS" w:hint="eastAsia"/>
                <w:bCs/>
                <w:color w:val="auto"/>
                <w:szCs w:val="20"/>
                <w:u w:val="none"/>
              </w:rPr>
              <w:t>01</w:t>
            </w:r>
            <w:r w:rsidR="007D1511">
              <w:rPr>
                <w:rStyle w:val="12"/>
                <w:rFonts w:ascii="Arial Unicode MS" w:hAnsi="Arial Unicode MS"/>
                <w:bCs/>
                <w:color w:val="auto"/>
                <w:szCs w:val="20"/>
                <w:u w:val="none"/>
              </w:rPr>
              <w:t>。</w:t>
            </w:r>
            <w:hyperlink w:anchor="_10604。（5）106年公務人員升官等薦任考試。移民行政" w:history="1">
              <w:r w:rsidR="007D1511" w:rsidRPr="003B1084">
                <w:rPr>
                  <w:rStyle w:val="a3"/>
                  <w:rFonts w:ascii="Arial Unicode MS" w:hAnsi="Arial Unicode MS" w:hint="eastAsia"/>
                  <w:bCs/>
                  <w:szCs w:val="20"/>
                </w:rPr>
                <w:t>10</w:t>
              </w:r>
              <w:r w:rsidR="007D1511">
                <w:rPr>
                  <w:rStyle w:val="a3"/>
                  <w:rFonts w:ascii="Arial Unicode MS" w:hAnsi="Arial Unicode MS" w:hint="eastAsia"/>
                  <w:bCs/>
                  <w:szCs w:val="20"/>
                </w:rPr>
                <w:t>6</w:t>
              </w:r>
              <w:r w:rsidR="007D1511" w:rsidRPr="003B1084">
                <w:rPr>
                  <w:rStyle w:val="a3"/>
                  <w:rFonts w:ascii="Arial Unicode MS" w:hAnsi="Arial Unicode MS" w:hint="eastAsia"/>
                  <w:bCs/>
                  <w:szCs w:val="20"/>
                </w:rPr>
                <w:t>年</w:t>
              </w:r>
            </w:hyperlink>
            <w:r w:rsidR="007D1511" w:rsidRPr="000420BE">
              <w:rPr>
                <w:rStyle w:val="12"/>
                <w:rFonts w:ascii="Arial Unicode MS" w:hAnsi="Arial Unicode MS" w:hint="eastAsia"/>
                <w:bCs/>
                <w:color w:val="auto"/>
                <w:szCs w:val="20"/>
                <w:u w:val="none"/>
              </w:rPr>
              <w:t>0</w:t>
            </w:r>
            <w:r w:rsidR="007D1511">
              <w:rPr>
                <w:rStyle w:val="12"/>
                <w:rFonts w:ascii="Arial Unicode MS" w:hAnsi="Arial Unicode MS" w:hint="eastAsia"/>
                <w:bCs/>
                <w:color w:val="auto"/>
                <w:szCs w:val="20"/>
                <w:u w:val="none"/>
              </w:rPr>
              <w:t>2</w:t>
            </w:r>
            <w:r w:rsidR="003C023E">
              <w:rPr>
                <w:rStyle w:val="12"/>
                <w:rFonts w:ascii="Arial Unicode MS" w:hAnsi="Arial Unicode MS"/>
                <w:bCs/>
                <w:color w:val="auto"/>
                <w:szCs w:val="20"/>
                <w:u w:val="none"/>
              </w:rPr>
              <w:t>。</w:t>
            </w:r>
            <w:hyperlink w:anchor="_10404。（5）104年公務人員升官等薦任考試。情報行政" w:history="1">
              <w:r w:rsidR="003C023E" w:rsidRPr="003B1084">
                <w:rPr>
                  <w:rStyle w:val="a3"/>
                  <w:rFonts w:ascii="Arial Unicode MS" w:hAnsi="Arial Unicode MS" w:hint="eastAsia"/>
                  <w:bCs/>
                  <w:szCs w:val="20"/>
                </w:rPr>
                <w:t>10</w:t>
              </w:r>
              <w:r w:rsidR="003C023E">
                <w:rPr>
                  <w:rStyle w:val="a3"/>
                  <w:rFonts w:ascii="Arial Unicode MS" w:hAnsi="Arial Unicode MS" w:hint="eastAsia"/>
                  <w:bCs/>
                  <w:szCs w:val="20"/>
                </w:rPr>
                <w:t>4</w:t>
              </w:r>
              <w:r w:rsidR="003C023E" w:rsidRPr="003B1084">
                <w:rPr>
                  <w:rStyle w:val="a3"/>
                  <w:rFonts w:ascii="Arial Unicode MS" w:hAnsi="Arial Unicode MS" w:hint="eastAsia"/>
                  <w:bCs/>
                  <w:szCs w:val="20"/>
                </w:rPr>
                <w:t>年</w:t>
              </w:r>
            </w:hyperlink>
            <w:r w:rsidR="003C023E" w:rsidRPr="000420BE">
              <w:rPr>
                <w:rStyle w:val="12"/>
                <w:rFonts w:ascii="Arial Unicode MS" w:hAnsi="Arial Unicode MS" w:hint="eastAsia"/>
                <w:bCs/>
                <w:color w:val="auto"/>
                <w:szCs w:val="20"/>
                <w:u w:val="none"/>
              </w:rPr>
              <w:t>01</w:t>
            </w:r>
            <w:r w:rsidR="003C023E">
              <w:rPr>
                <w:rStyle w:val="12"/>
                <w:rFonts w:ascii="Arial Unicode MS" w:hAnsi="Arial Unicode MS"/>
                <w:bCs/>
                <w:color w:val="auto"/>
                <w:szCs w:val="20"/>
                <w:u w:val="none"/>
              </w:rPr>
              <w:t>。</w:t>
            </w:r>
            <w:hyperlink w:anchor="_10407。（5）104年公務人員升官等薦任考試。移民行政" w:history="1">
              <w:r w:rsidR="003C023E" w:rsidRPr="003B1084">
                <w:rPr>
                  <w:rStyle w:val="a3"/>
                  <w:rFonts w:ascii="Arial Unicode MS" w:hAnsi="Arial Unicode MS" w:hint="eastAsia"/>
                  <w:bCs/>
                  <w:szCs w:val="20"/>
                </w:rPr>
                <w:t>10</w:t>
              </w:r>
              <w:r w:rsidR="003C023E">
                <w:rPr>
                  <w:rStyle w:val="a3"/>
                  <w:rFonts w:ascii="Arial Unicode MS" w:hAnsi="Arial Unicode MS" w:hint="eastAsia"/>
                  <w:bCs/>
                  <w:szCs w:val="20"/>
                </w:rPr>
                <w:t>4</w:t>
              </w:r>
              <w:r w:rsidR="003C023E" w:rsidRPr="003B1084">
                <w:rPr>
                  <w:rStyle w:val="a3"/>
                  <w:rFonts w:ascii="Arial Unicode MS" w:hAnsi="Arial Unicode MS" w:hint="eastAsia"/>
                  <w:bCs/>
                  <w:szCs w:val="20"/>
                </w:rPr>
                <w:t>年</w:t>
              </w:r>
            </w:hyperlink>
            <w:r w:rsidR="003C023E" w:rsidRPr="000420BE">
              <w:rPr>
                <w:rStyle w:val="12"/>
                <w:rFonts w:ascii="Arial Unicode MS" w:hAnsi="Arial Unicode MS" w:hint="eastAsia"/>
                <w:bCs/>
                <w:color w:val="auto"/>
                <w:szCs w:val="20"/>
                <w:u w:val="none"/>
              </w:rPr>
              <w:t>0</w:t>
            </w:r>
            <w:r w:rsidR="003C023E">
              <w:rPr>
                <w:rStyle w:val="12"/>
                <w:rFonts w:ascii="Arial Unicode MS" w:hAnsi="Arial Unicode MS" w:hint="eastAsia"/>
                <w:bCs/>
                <w:color w:val="auto"/>
                <w:szCs w:val="20"/>
                <w:u w:val="none"/>
              </w:rPr>
              <w:t>2</w:t>
            </w:r>
            <w:r w:rsidR="000420BE">
              <w:rPr>
                <w:rStyle w:val="12"/>
                <w:rFonts w:ascii="Arial Unicode MS" w:hAnsi="Arial Unicode MS"/>
                <w:bCs/>
                <w:color w:val="auto"/>
                <w:szCs w:val="20"/>
                <w:u w:val="none"/>
              </w:rPr>
              <w:t>。</w:t>
            </w:r>
            <w:hyperlink w:anchor="_10206。（5）102年公務人員升官等薦任考試。情報行政" w:history="1">
              <w:r w:rsidR="000420BE" w:rsidRPr="003B1084">
                <w:rPr>
                  <w:rStyle w:val="a3"/>
                  <w:rFonts w:ascii="Arial Unicode MS" w:hAnsi="Arial Unicode MS" w:hint="eastAsia"/>
                  <w:bCs/>
                  <w:szCs w:val="20"/>
                </w:rPr>
                <w:t>10</w:t>
              </w:r>
              <w:r w:rsidR="000420BE">
                <w:rPr>
                  <w:rStyle w:val="a3"/>
                  <w:rFonts w:ascii="Arial Unicode MS" w:hAnsi="Arial Unicode MS" w:hint="eastAsia"/>
                  <w:bCs/>
                  <w:szCs w:val="20"/>
                </w:rPr>
                <w:t>2</w:t>
              </w:r>
              <w:r w:rsidR="000420BE" w:rsidRPr="003B1084">
                <w:rPr>
                  <w:rStyle w:val="a3"/>
                  <w:rFonts w:ascii="Arial Unicode MS" w:hAnsi="Arial Unicode MS" w:hint="eastAsia"/>
                  <w:bCs/>
                  <w:szCs w:val="20"/>
                </w:rPr>
                <w:t>年</w:t>
              </w:r>
            </w:hyperlink>
            <w:r w:rsidR="000420BE" w:rsidRPr="000420BE">
              <w:rPr>
                <w:rStyle w:val="12"/>
                <w:rFonts w:ascii="Arial Unicode MS" w:hAnsi="Arial Unicode MS" w:hint="eastAsia"/>
                <w:bCs/>
                <w:color w:val="auto"/>
                <w:szCs w:val="20"/>
                <w:u w:val="none"/>
              </w:rPr>
              <w:t>01</w:t>
            </w:r>
            <w:r w:rsidR="000420BE">
              <w:rPr>
                <w:rStyle w:val="12"/>
                <w:rFonts w:ascii="Arial Unicode MS" w:hAnsi="Arial Unicode MS"/>
                <w:bCs/>
                <w:color w:val="auto"/>
                <w:szCs w:val="20"/>
                <w:u w:val="none"/>
              </w:rPr>
              <w:t>。</w:t>
            </w:r>
            <w:hyperlink w:anchor="_10207。（5）102年公務人員升官等薦任考試。情報行政" w:history="1">
              <w:r w:rsidR="00B827CA" w:rsidRPr="003B1084">
                <w:rPr>
                  <w:rStyle w:val="a3"/>
                  <w:rFonts w:ascii="Arial Unicode MS" w:hAnsi="Arial Unicode MS" w:hint="eastAsia"/>
                  <w:bCs/>
                  <w:szCs w:val="20"/>
                </w:rPr>
                <w:t>10</w:t>
              </w:r>
              <w:r w:rsidR="00B827CA">
                <w:rPr>
                  <w:rStyle w:val="a3"/>
                  <w:rFonts w:ascii="Arial Unicode MS" w:hAnsi="Arial Unicode MS" w:hint="eastAsia"/>
                  <w:bCs/>
                  <w:szCs w:val="20"/>
                </w:rPr>
                <w:t>2</w:t>
              </w:r>
              <w:r w:rsidR="00B827CA" w:rsidRPr="003B1084">
                <w:rPr>
                  <w:rStyle w:val="a3"/>
                  <w:rFonts w:ascii="Arial Unicode MS" w:hAnsi="Arial Unicode MS" w:hint="eastAsia"/>
                  <w:bCs/>
                  <w:szCs w:val="20"/>
                </w:rPr>
                <w:t>年</w:t>
              </w:r>
            </w:hyperlink>
            <w:r w:rsidR="000420BE" w:rsidRPr="000420BE">
              <w:rPr>
                <w:rStyle w:val="12"/>
                <w:rFonts w:ascii="Arial Unicode MS" w:hAnsi="Arial Unicode MS" w:hint="eastAsia"/>
                <w:bCs/>
                <w:color w:val="auto"/>
                <w:szCs w:val="20"/>
                <w:u w:val="none"/>
              </w:rPr>
              <w:t>0</w:t>
            </w:r>
            <w:r w:rsidR="000420BE">
              <w:rPr>
                <w:rStyle w:val="12"/>
                <w:rFonts w:ascii="Arial Unicode MS" w:hAnsi="Arial Unicode MS" w:hint="eastAsia"/>
                <w:bCs/>
                <w:color w:val="auto"/>
                <w:szCs w:val="20"/>
                <w:u w:val="none"/>
              </w:rPr>
              <w:t>2</w:t>
            </w:r>
            <w:r w:rsidR="00A96674">
              <w:rPr>
                <w:rStyle w:val="12"/>
                <w:rFonts w:ascii="Arial Unicode MS" w:hAnsi="Arial Unicode MS"/>
                <w:bCs/>
                <w:color w:val="auto"/>
                <w:szCs w:val="20"/>
                <w:u w:val="none"/>
              </w:rPr>
              <w:t>。</w:t>
            </w:r>
            <w:hyperlink w:anchor="_04‧（5）100年公務人員升官等薦任考試" w:history="1">
              <w:r w:rsidR="00570F66" w:rsidRPr="003B1084">
                <w:rPr>
                  <w:rStyle w:val="a3"/>
                  <w:rFonts w:ascii="Arial Unicode MS" w:hAnsi="Arial Unicode MS" w:hint="eastAsia"/>
                  <w:bCs/>
                  <w:szCs w:val="20"/>
                </w:rPr>
                <w:t>100</w:t>
              </w:r>
              <w:r w:rsidR="00570F66" w:rsidRPr="003B1084">
                <w:rPr>
                  <w:rStyle w:val="a3"/>
                  <w:rFonts w:ascii="Arial Unicode MS" w:hAnsi="Arial Unicode MS" w:hint="eastAsia"/>
                  <w:bCs/>
                  <w:szCs w:val="20"/>
                </w:rPr>
                <w:t>年</w:t>
              </w:r>
            </w:hyperlink>
            <w:r w:rsidR="000420BE" w:rsidRPr="000420BE">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7‧（5）98年公務人員、關務人員升官等考試" w:history="1">
              <w:r w:rsidR="000C6A7B" w:rsidRPr="003B1084">
                <w:rPr>
                  <w:rStyle w:val="a3"/>
                  <w:rFonts w:ascii="Arial Unicode MS" w:hAnsi="Arial Unicode MS" w:hint="eastAsia"/>
                  <w:bCs/>
                  <w:szCs w:val="20"/>
                </w:rPr>
                <w:t>98</w:t>
              </w:r>
              <w:r w:rsidR="000C6A7B" w:rsidRPr="003B1084">
                <w:rPr>
                  <w:rStyle w:val="a3"/>
                  <w:rFonts w:ascii="Arial Unicode MS" w:hAnsi="Arial Unicode MS" w:hint="eastAsia"/>
                  <w:bCs/>
                  <w:szCs w:val="20"/>
                </w:rPr>
                <w:t>年</w:t>
              </w:r>
            </w:hyperlink>
            <w:r w:rsidR="000420BE" w:rsidRPr="000420BE">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6‧（5）96年公務人員、關務人員升官等考試" w:history="1">
              <w:r w:rsidR="000C6A7B" w:rsidRPr="003B1084">
                <w:rPr>
                  <w:rStyle w:val="a3"/>
                  <w:rFonts w:ascii="Arial Unicode MS" w:hAnsi="Arial Unicode MS" w:hint="eastAsia"/>
                  <w:bCs/>
                  <w:szCs w:val="20"/>
                </w:rPr>
                <w:t>96</w:t>
              </w:r>
              <w:r w:rsidR="000C6A7B" w:rsidRPr="003B1084">
                <w:rPr>
                  <w:rStyle w:val="a3"/>
                  <w:rFonts w:ascii="Arial Unicode MS" w:hAnsi="Arial Unicode MS" w:hint="eastAsia"/>
                  <w:bCs/>
                  <w:szCs w:val="20"/>
                </w:rPr>
                <w:t>年</w:t>
              </w:r>
            </w:hyperlink>
            <w:r w:rsidR="000420BE" w:rsidRPr="000420BE">
              <w:rPr>
                <w:rStyle w:val="12"/>
                <w:rFonts w:ascii="Arial Unicode MS" w:hAnsi="Arial Unicode MS" w:hint="eastAsia"/>
                <w:bCs/>
                <w:color w:val="auto"/>
                <w:szCs w:val="20"/>
                <w:u w:val="none"/>
              </w:rPr>
              <w:t>01</w:t>
            </w:r>
          </w:p>
        </w:tc>
      </w:tr>
      <w:tr w:rsidR="00177BA8" w:rsidRPr="00671305" w14:paraId="4B474DD6" w14:textId="77777777" w:rsidTr="00E0054C">
        <w:trPr>
          <w:cantSplit/>
          <w:trHeight w:val="529"/>
        </w:trPr>
        <w:tc>
          <w:tcPr>
            <w:tcW w:w="271" w:type="pct"/>
            <w:shd w:val="clear" w:color="auto" w:fill="FEEBF6"/>
            <w:vAlign w:val="center"/>
          </w:tcPr>
          <w:p w14:paraId="00C5E547" w14:textId="77777777" w:rsidR="00177BA8" w:rsidRPr="00FF6A8B" w:rsidRDefault="00177BA8" w:rsidP="00177BA8">
            <w:pPr>
              <w:jc w:val="center"/>
              <w:rPr>
                <w:rFonts w:ascii="Arial Unicode MS" w:hAnsi="Arial Unicode MS"/>
                <w:color w:val="990000"/>
                <w:sz w:val="18"/>
                <w:szCs w:val="20"/>
              </w:rPr>
            </w:pPr>
            <w:bookmarkStart w:id="6" w:name="a06"/>
            <w:bookmarkEnd w:id="6"/>
            <w:r w:rsidRPr="00FF6A8B">
              <w:rPr>
                <w:rFonts w:ascii="Arial Unicode MS" w:hAnsi="Arial Unicode MS" w:hint="eastAsia"/>
                <w:color w:val="990000"/>
                <w:sz w:val="18"/>
                <w:szCs w:val="20"/>
              </w:rPr>
              <w:t>（</w:t>
            </w:r>
            <w:r>
              <w:rPr>
                <w:rFonts w:ascii="Arial Unicode MS" w:hAnsi="Arial Unicode MS" w:hint="eastAsia"/>
                <w:color w:val="990000"/>
                <w:sz w:val="18"/>
              </w:rPr>
              <w:t>6</w:t>
            </w:r>
            <w:r w:rsidRPr="00FF6A8B">
              <w:rPr>
                <w:rFonts w:ascii="Arial Unicode MS" w:hAnsi="Arial Unicode MS" w:hint="eastAsia"/>
                <w:color w:val="990000"/>
                <w:sz w:val="18"/>
              </w:rPr>
              <w:t>）</w:t>
            </w:r>
          </w:p>
        </w:tc>
        <w:tc>
          <w:tcPr>
            <w:tcW w:w="2162" w:type="pct"/>
            <w:shd w:val="clear" w:color="auto" w:fill="FEEBF6"/>
            <w:vAlign w:val="center"/>
          </w:tcPr>
          <w:p w14:paraId="3DB53BE7" w14:textId="0A6762F5" w:rsidR="00D05362" w:rsidRPr="00D05362" w:rsidRDefault="00177BA8" w:rsidP="009B4C4A">
            <w:pPr>
              <w:jc w:val="both"/>
              <w:rPr>
                <w:rFonts w:ascii="Arial Unicode MS" w:hAnsi="Arial Unicode MS"/>
              </w:rPr>
            </w:pPr>
            <w:r w:rsidRPr="00CD0267">
              <w:rPr>
                <w:rFonts w:ascii="Arial Unicode MS" w:hAnsi="Arial Unicode MS" w:hint="eastAsia"/>
              </w:rPr>
              <w:t>公務人員特種考試</w:t>
            </w:r>
            <w:r w:rsidRPr="003D1FF6">
              <w:rPr>
                <w:rFonts w:ascii="Arial Unicode MS" w:hAnsi="Arial Unicode MS" w:hint="eastAsia"/>
                <w:b/>
              </w:rPr>
              <w:t>國際經濟商務</w:t>
            </w:r>
            <w:r w:rsidRPr="00CD0267">
              <w:rPr>
                <w:rFonts w:ascii="Arial Unicode MS" w:hAnsi="Arial Unicode MS" w:hint="eastAsia"/>
              </w:rPr>
              <w:t>人員三等考試</w:t>
            </w:r>
            <w:r w:rsidR="009B4C4A">
              <w:rPr>
                <w:rFonts w:ascii="Arial Unicode MS" w:hAnsi="Arial Unicode MS" w:hint="eastAsia"/>
              </w:rPr>
              <w:t>。</w:t>
            </w:r>
            <w:r w:rsidR="00D05362">
              <w:rPr>
                <w:rFonts w:ascii="Arial Unicode MS" w:hAnsi="Arial Unicode MS" w:hint="eastAsia"/>
              </w:rPr>
              <w:t>01</w:t>
            </w:r>
            <w:hyperlink r:id="rId26" w:anchor="a3b8國際經濟商務人員3" w:history="1">
              <w:r w:rsidRPr="00790C1B">
                <w:rPr>
                  <w:rStyle w:val="a3"/>
                  <w:rFonts w:ascii="Arial Unicode MS" w:hAnsi="Arial Unicode MS" w:hint="eastAsia"/>
                </w:rPr>
                <w:t>國際經濟商務人員各組</w:t>
              </w:r>
            </w:hyperlink>
            <w:r w:rsidR="00FF2BFF">
              <w:rPr>
                <w:rFonts w:ascii="Arial Unicode MS" w:hAnsi="Arial Unicode MS" w:hint="eastAsia"/>
                <w:color w:val="5F5F5F"/>
                <w:sz w:val="18"/>
              </w:rPr>
              <w:t>〈</w:t>
            </w:r>
            <w:r w:rsidR="00E70148" w:rsidRPr="00E70148">
              <w:rPr>
                <w:rFonts w:ascii="Arial Unicode MS" w:hAnsi="Arial Unicode MS" w:hint="eastAsia"/>
                <w:color w:val="5F5F5F"/>
                <w:sz w:val="18"/>
              </w:rPr>
              <w:t>國際公法及國際私法</w:t>
            </w:r>
            <w:r w:rsidR="00FF2BFF">
              <w:rPr>
                <w:rFonts w:ascii="Arial Unicode MS" w:hAnsi="Arial Unicode MS" w:hint="eastAsia"/>
                <w:color w:val="5F5F5F"/>
                <w:sz w:val="18"/>
              </w:rPr>
              <w:t>〉</w:t>
            </w:r>
            <w:r w:rsidR="009B4C4A">
              <w:rPr>
                <w:rFonts w:ascii="Arial Unicode MS" w:hAnsi="Arial Unicode MS" w:hint="eastAsia"/>
              </w:rPr>
              <w:t>。</w:t>
            </w:r>
            <w:r w:rsidR="00D05362">
              <w:rPr>
                <w:rFonts w:ascii="Arial Unicode MS" w:hAnsi="Arial Unicode MS" w:hint="eastAsia"/>
              </w:rPr>
              <w:t>0</w:t>
            </w:r>
            <w:r w:rsidR="00D05362">
              <w:rPr>
                <w:rFonts w:ascii="Arial Unicode MS" w:hAnsi="Arial Unicode MS"/>
              </w:rPr>
              <w:t>2</w:t>
            </w:r>
            <w:hyperlink r:id="rId27" w:anchor="a3b8國際經貿法律組3" w:history="1">
              <w:r w:rsidR="005430E6">
                <w:rPr>
                  <w:rStyle w:val="a3"/>
                  <w:rFonts w:ascii="Arial Unicode MS" w:hAnsi="Arial Unicode MS" w:hint="eastAsia"/>
                </w:rPr>
                <w:t>國際經貿法律組</w:t>
              </w:r>
            </w:hyperlink>
            <w:r w:rsidR="00D05362">
              <w:rPr>
                <w:rFonts w:ascii="Arial Unicode MS" w:hAnsi="Arial Unicode MS" w:hint="eastAsia"/>
                <w:color w:val="5F5F5F"/>
                <w:sz w:val="18"/>
              </w:rPr>
              <w:t>〈</w:t>
            </w:r>
            <w:r w:rsidR="00D05362" w:rsidRPr="00D05362">
              <w:rPr>
                <w:rFonts w:ascii="Arial Unicode MS" w:hAnsi="Arial Unicode MS" w:hint="eastAsia"/>
                <w:color w:val="5F5F5F"/>
                <w:sz w:val="18"/>
              </w:rPr>
              <w:t>國際法</w:t>
            </w:r>
            <w:r w:rsidR="00D05362">
              <w:rPr>
                <w:rFonts w:ascii="Arial Unicode MS" w:hAnsi="Arial Unicode MS" w:hint="eastAsia"/>
                <w:color w:val="5F5F5F"/>
                <w:sz w:val="18"/>
              </w:rPr>
              <w:t>〉</w:t>
            </w:r>
            <w:r w:rsidR="004913A5" w:rsidRPr="004913A5">
              <w:rPr>
                <w:rFonts w:ascii="Arial Unicode MS" w:hAnsi="Arial Unicode MS" w:hint="eastAsia"/>
                <w:color w:val="5F5F5F"/>
                <w:sz w:val="18"/>
              </w:rPr>
              <w:t>（含國際公法、條約締結法、維也納條約法公約）</w:t>
            </w:r>
          </w:p>
        </w:tc>
        <w:tc>
          <w:tcPr>
            <w:tcW w:w="2567" w:type="pct"/>
            <w:shd w:val="clear" w:color="auto" w:fill="FEEBF6"/>
            <w:vAlign w:val="center"/>
          </w:tcPr>
          <w:p w14:paraId="49688F1E" w14:textId="148FC8D9" w:rsidR="00177BA8" w:rsidRPr="003B1084" w:rsidRDefault="00F40652"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201。（6）112年公務人員特種考試國際經濟商務人員三等考試。國"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2</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Pr>
                <w:rStyle w:val="12"/>
                <w:rFonts w:ascii="Arial Unicode MS" w:hAnsi="Arial Unicode MS"/>
                <w:bCs/>
                <w:color w:val="auto"/>
                <w:szCs w:val="20"/>
                <w:u w:val="none"/>
              </w:rPr>
              <w:t>。</w:t>
            </w:r>
            <w:hyperlink w:anchor="_11202。（6）112年公務人員特種考試國際經濟商務人員三等考試。國"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2</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w:t>
            </w:r>
            <w:r>
              <w:rPr>
                <w:rStyle w:val="12"/>
                <w:rFonts w:ascii="Arial Unicode MS" w:hAnsi="Arial Unicode MS"/>
                <w:bCs/>
                <w:color w:val="auto"/>
                <w:szCs w:val="20"/>
                <w:u w:val="none"/>
              </w:rPr>
              <w:t>2</w:t>
            </w:r>
            <w:r>
              <w:rPr>
                <w:rStyle w:val="12"/>
                <w:rFonts w:ascii="Arial Unicode MS" w:hAnsi="Arial Unicode MS"/>
                <w:bCs/>
                <w:color w:val="auto"/>
                <w:szCs w:val="20"/>
                <w:u w:val="none"/>
              </w:rPr>
              <w:t>。</w:t>
            </w:r>
            <w:hyperlink w:anchor="_11106。（6）111年公務人員特種考試國際經濟商務人員三等考試。國"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1</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Pr>
                <w:rStyle w:val="12"/>
                <w:rFonts w:ascii="Arial Unicode MS" w:hAnsi="Arial Unicode MS"/>
                <w:bCs/>
                <w:color w:val="auto"/>
                <w:szCs w:val="20"/>
                <w:u w:val="none"/>
              </w:rPr>
              <w:t>。</w:t>
            </w:r>
            <w:hyperlink w:anchor="_11202。（6）112年公務人員特種考試國際經濟商務人員三等考試。國" w:history="1">
              <w:r w:rsidRPr="003B1084">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1</w:t>
              </w:r>
              <w:r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w:t>
            </w:r>
            <w:r>
              <w:rPr>
                <w:rStyle w:val="12"/>
                <w:rFonts w:ascii="Arial Unicode MS" w:hAnsi="Arial Unicode MS"/>
                <w:bCs/>
                <w:color w:val="auto"/>
                <w:szCs w:val="20"/>
                <w:u w:val="none"/>
              </w:rPr>
              <w:t>2</w:t>
            </w:r>
            <w:r w:rsidR="00D73666">
              <w:rPr>
                <w:rStyle w:val="12"/>
                <w:rFonts w:ascii="Arial Unicode MS" w:hAnsi="Arial Unicode MS"/>
                <w:bCs/>
                <w:color w:val="auto"/>
                <w:szCs w:val="20"/>
                <w:u w:val="none"/>
              </w:rPr>
              <w:t>。</w:t>
            </w:r>
            <w:hyperlink w:anchor="_10903。（6）109年公務人員特種考試國際經濟商務人員三等考試。國" w:history="1">
              <w:r w:rsidR="00D73666" w:rsidRPr="003B1084">
                <w:rPr>
                  <w:rStyle w:val="a3"/>
                  <w:rFonts w:ascii="Arial Unicode MS" w:hAnsi="Arial Unicode MS" w:hint="eastAsia"/>
                  <w:bCs/>
                  <w:szCs w:val="20"/>
                </w:rPr>
                <w:t>10</w:t>
              </w:r>
              <w:r w:rsidR="00D73666">
                <w:rPr>
                  <w:rStyle w:val="a3"/>
                  <w:rFonts w:ascii="Arial Unicode MS" w:hAnsi="Arial Unicode MS"/>
                  <w:bCs/>
                  <w:szCs w:val="20"/>
                </w:rPr>
                <w:t>9</w:t>
              </w:r>
              <w:r w:rsidR="00D73666" w:rsidRPr="003B1084">
                <w:rPr>
                  <w:rStyle w:val="a3"/>
                  <w:rFonts w:ascii="Arial Unicode MS" w:hAnsi="Arial Unicode MS" w:hint="eastAsia"/>
                  <w:bCs/>
                  <w:szCs w:val="20"/>
                </w:rPr>
                <w:t>年</w:t>
              </w:r>
            </w:hyperlink>
            <w:r w:rsidR="00D73666" w:rsidRPr="000420BE">
              <w:rPr>
                <w:rStyle w:val="12"/>
                <w:rFonts w:ascii="Arial Unicode MS" w:hAnsi="Arial Unicode MS" w:hint="eastAsia"/>
                <w:bCs/>
                <w:color w:val="auto"/>
                <w:szCs w:val="20"/>
                <w:u w:val="none"/>
              </w:rPr>
              <w:t>01</w:t>
            </w:r>
            <w:r w:rsidR="00D73666">
              <w:rPr>
                <w:rStyle w:val="12"/>
                <w:rFonts w:ascii="Arial Unicode MS" w:hAnsi="Arial Unicode MS"/>
                <w:bCs/>
                <w:color w:val="auto"/>
                <w:szCs w:val="20"/>
                <w:u w:val="none"/>
              </w:rPr>
              <w:t>。</w:t>
            </w:r>
            <w:hyperlink w:anchor="_10904。（6）109年公務人員特種考試國際經濟商務人員三等考試。國" w:history="1">
              <w:r w:rsidR="00D73666" w:rsidRPr="003B1084">
                <w:rPr>
                  <w:rStyle w:val="a3"/>
                  <w:rFonts w:ascii="Arial Unicode MS" w:hAnsi="Arial Unicode MS" w:hint="eastAsia"/>
                  <w:bCs/>
                  <w:szCs w:val="20"/>
                </w:rPr>
                <w:t>10</w:t>
              </w:r>
              <w:r w:rsidR="00D73666">
                <w:rPr>
                  <w:rStyle w:val="a3"/>
                  <w:rFonts w:ascii="Arial Unicode MS" w:hAnsi="Arial Unicode MS"/>
                  <w:bCs/>
                  <w:szCs w:val="20"/>
                </w:rPr>
                <w:t>9</w:t>
              </w:r>
              <w:r w:rsidR="00D73666" w:rsidRPr="003B1084">
                <w:rPr>
                  <w:rStyle w:val="a3"/>
                  <w:rFonts w:ascii="Arial Unicode MS" w:hAnsi="Arial Unicode MS" w:hint="eastAsia"/>
                  <w:bCs/>
                  <w:szCs w:val="20"/>
                </w:rPr>
                <w:t>年</w:t>
              </w:r>
            </w:hyperlink>
            <w:r w:rsidR="00D73666" w:rsidRPr="000420BE">
              <w:rPr>
                <w:rStyle w:val="12"/>
                <w:rFonts w:ascii="Arial Unicode MS" w:hAnsi="Arial Unicode MS" w:hint="eastAsia"/>
                <w:bCs/>
                <w:color w:val="auto"/>
                <w:szCs w:val="20"/>
                <w:u w:val="none"/>
              </w:rPr>
              <w:t>0</w:t>
            </w:r>
            <w:r w:rsidR="00D73666">
              <w:rPr>
                <w:rStyle w:val="12"/>
                <w:rFonts w:ascii="Arial Unicode MS" w:hAnsi="Arial Unicode MS"/>
                <w:bCs/>
                <w:color w:val="auto"/>
                <w:szCs w:val="20"/>
                <w:u w:val="none"/>
              </w:rPr>
              <w:t>2</w:t>
            </w:r>
            <w:r w:rsidR="00D05362">
              <w:rPr>
                <w:rStyle w:val="12"/>
                <w:rFonts w:ascii="Arial Unicode MS" w:hAnsi="Arial Unicode MS"/>
                <w:bCs/>
                <w:color w:val="auto"/>
                <w:szCs w:val="20"/>
                <w:u w:val="none"/>
              </w:rPr>
              <w:t>。</w:t>
            </w:r>
            <w:hyperlink w:anchor="_10702。（6）107年公務人員特種考試國際經濟商務人員三等考試。國" w:history="1">
              <w:r w:rsidR="00D05362" w:rsidRPr="003B1084">
                <w:rPr>
                  <w:rStyle w:val="a3"/>
                  <w:rFonts w:ascii="Arial Unicode MS" w:hAnsi="Arial Unicode MS" w:hint="eastAsia"/>
                  <w:bCs/>
                  <w:szCs w:val="20"/>
                </w:rPr>
                <w:t>10</w:t>
              </w:r>
              <w:r w:rsidR="00D05362">
                <w:rPr>
                  <w:rStyle w:val="a3"/>
                  <w:rFonts w:ascii="Arial Unicode MS" w:hAnsi="Arial Unicode MS"/>
                  <w:bCs/>
                  <w:szCs w:val="20"/>
                </w:rPr>
                <w:t>7</w:t>
              </w:r>
              <w:r w:rsidR="00D05362" w:rsidRPr="003B1084">
                <w:rPr>
                  <w:rStyle w:val="a3"/>
                  <w:rFonts w:ascii="Arial Unicode MS" w:hAnsi="Arial Unicode MS" w:hint="eastAsia"/>
                  <w:bCs/>
                  <w:szCs w:val="20"/>
                </w:rPr>
                <w:t>年</w:t>
              </w:r>
            </w:hyperlink>
            <w:r w:rsidR="005430E6" w:rsidRPr="000420BE">
              <w:rPr>
                <w:rStyle w:val="12"/>
                <w:rFonts w:ascii="Arial Unicode MS" w:hAnsi="Arial Unicode MS" w:hint="eastAsia"/>
                <w:bCs/>
                <w:color w:val="auto"/>
                <w:szCs w:val="20"/>
                <w:u w:val="none"/>
              </w:rPr>
              <w:t>01</w:t>
            </w:r>
            <w:r w:rsidR="005430E6">
              <w:rPr>
                <w:rStyle w:val="12"/>
                <w:rFonts w:ascii="Arial Unicode MS" w:hAnsi="Arial Unicode MS"/>
                <w:bCs/>
                <w:color w:val="auto"/>
                <w:szCs w:val="20"/>
                <w:u w:val="none"/>
              </w:rPr>
              <w:t>。</w:t>
            </w:r>
            <w:hyperlink w:anchor="_10703。（6）107年公務人員特種考試國際經濟商務人員三等考試。國" w:history="1">
              <w:r w:rsidR="005430E6" w:rsidRPr="003B1084">
                <w:rPr>
                  <w:rStyle w:val="a3"/>
                  <w:rFonts w:ascii="Arial Unicode MS" w:hAnsi="Arial Unicode MS" w:hint="eastAsia"/>
                  <w:bCs/>
                  <w:szCs w:val="20"/>
                </w:rPr>
                <w:t>10</w:t>
              </w:r>
              <w:r w:rsidR="005430E6">
                <w:rPr>
                  <w:rStyle w:val="a3"/>
                  <w:rFonts w:ascii="Arial Unicode MS" w:hAnsi="Arial Unicode MS"/>
                  <w:bCs/>
                  <w:szCs w:val="20"/>
                </w:rPr>
                <w:t>7</w:t>
              </w:r>
              <w:r w:rsidR="005430E6" w:rsidRPr="003B1084">
                <w:rPr>
                  <w:rStyle w:val="a3"/>
                  <w:rFonts w:ascii="Arial Unicode MS" w:hAnsi="Arial Unicode MS" w:hint="eastAsia"/>
                  <w:bCs/>
                  <w:szCs w:val="20"/>
                </w:rPr>
                <w:t>年</w:t>
              </w:r>
            </w:hyperlink>
            <w:r w:rsidR="005430E6" w:rsidRPr="000420BE">
              <w:rPr>
                <w:rStyle w:val="12"/>
                <w:rFonts w:ascii="Arial Unicode MS" w:hAnsi="Arial Unicode MS" w:hint="eastAsia"/>
                <w:bCs/>
                <w:color w:val="auto"/>
                <w:szCs w:val="20"/>
                <w:u w:val="none"/>
              </w:rPr>
              <w:t>0</w:t>
            </w:r>
            <w:r w:rsidR="005430E6">
              <w:rPr>
                <w:rStyle w:val="12"/>
                <w:rFonts w:ascii="Arial Unicode MS" w:hAnsi="Arial Unicode MS"/>
                <w:bCs/>
                <w:color w:val="auto"/>
                <w:szCs w:val="20"/>
                <w:u w:val="none"/>
              </w:rPr>
              <w:t>2</w:t>
            </w:r>
            <w:r w:rsidR="00E30C26">
              <w:rPr>
                <w:rStyle w:val="12"/>
                <w:rFonts w:ascii="Arial Unicode MS" w:hAnsi="Arial Unicode MS"/>
                <w:bCs/>
                <w:color w:val="auto"/>
                <w:szCs w:val="20"/>
                <w:u w:val="none"/>
              </w:rPr>
              <w:t>。</w:t>
            </w:r>
            <w:hyperlink w:anchor="_10503。（6）105年公務人員特種考試國際經濟商務人員三等考試。國" w:history="1">
              <w:r w:rsidR="00E30C26" w:rsidRPr="003B1084">
                <w:rPr>
                  <w:rStyle w:val="a3"/>
                  <w:rFonts w:ascii="Arial Unicode MS" w:hAnsi="Arial Unicode MS" w:hint="eastAsia"/>
                  <w:bCs/>
                  <w:szCs w:val="20"/>
                </w:rPr>
                <w:t>10</w:t>
              </w:r>
              <w:r w:rsidR="00E30C26">
                <w:rPr>
                  <w:rStyle w:val="a3"/>
                  <w:rFonts w:ascii="Arial Unicode MS" w:hAnsi="Arial Unicode MS" w:hint="eastAsia"/>
                  <w:bCs/>
                  <w:szCs w:val="20"/>
                </w:rPr>
                <w:t>5</w:t>
              </w:r>
              <w:r w:rsidR="00E30C26"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sidR="007147F0">
              <w:rPr>
                <w:rStyle w:val="12"/>
                <w:rFonts w:ascii="Arial Unicode MS" w:hAnsi="Arial Unicode MS"/>
                <w:bCs/>
                <w:color w:val="auto"/>
                <w:szCs w:val="20"/>
                <w:u w:val="none"/>
              </w:rPr>
              <w:t>。</w:t>
            </w:r>
            <w:hyperlink w:anchor="_10304。（6）103年公務人員特種考試國際經濟商務人員三等考試。國" w:history="1">
              <w:r w:rsidR="007147F0" w:rsidRPr="003B1084">
                <w:rPr>
                  <w:rStyle w:val="a3"/>
                  <w:rFonts w:ascii="Arial Unicode MS" w:hAnsi="Arial Unicode MS" w:hint="eastAsia"/>
                  <w:bCs/>
                  <w:szCs w:val="20"/>
                </w:rPr>
                <w:t>10</w:t>
              </w:r>
              <w:r w:rsidR="007147F0">
                <w:rPr>
                  <w:rStyle w:val="a3"/>
                  <w:rFonts w:ascii="Arial Unicode MS" w:hAnsi="Arial Unicode MS" w:hint="eastAsia"/>
                  <w:bCs/>
                  <w:szCs w:val="20"/>
                </w:rPr>
                <w:t>3</w:t>
              </w:r>
              <w:r w:rsidR="007147F0"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Pr>
                <w:rStyle w:val="12"/>
                <w:rFonts w:ascii="Arial Unicode MS" w:hAnsi="Arial Unicode MS"/>
                <w:bCs/>
                <w:color w:val="auto"/>
                <w:szCs w:val="20"/>
                <w:u w:val="none"/>
              </w:rPr>
              <w:t>。</w:t>
            </w:r>
            <w:hyperlink w:anchor="_04‧（3）101年公務人員特種考試外交領事人員三等考試‧外交領事人員" w:history="1">
              <w:r w:rsidR="001854BD" w:rsidRPr="003B1084">
                <w:rPr>
                  <w:rStyle w:val="a3"/>
                  <w:rFonts w:ascii="Arial Unicode MS" w:hAnsi="Arial Unicode MS" w:hint="eastAsia"/>
                  <w:bCs/>
                  <w:szCs w:val="20"/>
                </w:rPr>
                <w:t>101</w:t>
              </w:r>
              <w:r w:rsidR="001854BD" w:rsidRPr="003B1084">
                <w:rPr>
                  <w:rStyle w:val="a3"/>
                  <w:rFonts w:ascii="Arial Unicode MS" w:hAnsi="Arial Unicode MS" w:hint="eastAsia"/>
                  <w:bCs/>
                  <w:szCs w:val="20"/>
                </w:rPr>
                <w:t>年</w:t>
              </w:r>
            </w:hyperlink>
            <w:r w:rsidR="001854BD" w:rsidRPr="001854BD">
              <w:rPr>
                <w:rStyle w:val="12"/>
                <w:rFonts w:ascii="Arial Unicode MS" w:hAnsi="Arial Unicode MS" w:hint="eastAsia"/>
                <w:bCs/>
                <w:color w:val="auto"/>
                <w:szCs w:val="20"/>
                <w:u w:val="none"/>
              </w:rPr>
              <w:t>01</w:t>
            </w:r>
            <w:r>
              <w:rPr>
                <w:rStyle w:val="12"/>
                <w:rFonts w:ascii="Arial Unicode MS" w:hAnsi="Arial Unicode MS"/>
                <w:bCs/>
                <w:color w:val="auto"/>
                <w:szCs w:val="20"/>
                <w:u w:val="none"/>
              </w:rPr>
              <w:t>。</w:t>
            </w:r>
            <w:hyperlink w:anchor="_03‧（3）100年公務人員特種考試外交領事人員三等考試‧外交領事人員" w:history="1">
              <w:r w:rsidR="001854BD" w:rsidRPr="003B1084">
                <w:rPr>
                  <w:rStyle w:val="a3"/>
                  <w:rFonts w:ascii="Arial Unicode MS" w:hAnsi="Arial Unicode MS" w:hint="eastAsia"/>
                  <w:bCs/>
                  <w:szCs w:val="20"/>
                </w:rPr>
                <w:t>100</w:t>
              </w:r>
              <w:r w:rsidR="001854BD" w:rsidRPr="003B1084">
                <w:rPr>
                  <w:rStyle w:val="a3"/>
                  <w:rFonts w:ascii="Arial Unicode MS" w:hAnsi="Arial Unicode MS" w:hint="eastAsia"/>
                  <w:bCs/>
                  <w:szCs w:val="20"/>
                </w:rPr>
                <w:t>年</w:t>
              </w:r>
            </w:hyperlink>
            <w:r w:rsidRPr="001854BD">
              <w:rPr>
                <w:rStyle w:val="12"/>
                <w:rFonts w:ascii="Arial Unicode MS" w:hAnsi="Arial Unicode MS" w:hint="eastAsia"/>
                <w:bCs/>
                <w:color w:val="auto"/>
                <w:szCs w:val="20"/>
                <w:u w:val="none"/>
              </w:rPr>
              <w:t>01</w:t>
            </w:r>
            <w:r w:rsidR="003711AB">
              <w:rPr>
                <w:rStyle w:val="12"/>
                <w:rFonts w:ascii="Arial Unicode MS" w:hAnsi="Arial Unicode MS"/>
                <w:bCs/>
                <w:color w:val="auto"/>
                <w:szCs w:val="20"/>
                <w:u w:val="none"/>
              </w:rPr>
              <w:t>。</w:t>
            </w:r>
            <w:hyperlink w:anchor="_04‧（3）99年公務人員特種考試外交領事人員考試‧外交領事人員" w:history="1">
              <w:r w:rsidR="003711AB" w:rsidRPr="003B1084">
                <w:rPr>
                  <w:rStyle w:val="a3"/>
                  <w:rFonts w:ascii="Arial Unicode MS" w:hAnsi="Arial Unicode MS" w:hint="eastAsia"/>
                  <w:bCs/>
                  <w:szCs w:val="20"/>
                </w:rPr>
                <w:t>99</w:t>
              </w:r>
              <w:r w:rsidR="003711AB" w:rsidRPr="003B1084">
                <w:rPr>
                  <w:rStyle w:val="a3"/>
                  <w:rFonts w:ascii="Arial Unicode MS" w:hAnsi="Arial Unicode MS" w:hint="eastAsia"/>
                  <w:bCs/>
                  <w:szCs w:val="20"/>
                </w:rPr>
                <w:t>年</w:t>
              </w:r>
            </w:hyperlink>
            <w:r w:rsidRPr="003711AB">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5‧（6）97年公務人員特種考試國際經濟商務人員三等考試‧國際經濟商" w:history="1">
              <w:r w:rsidR="00A32754" w:rsidRPr="003B1084">
                <w:rPr>
                  <w:rStyle w:val="a3"/>
                  <w:rFonts w:ascii="Arial Unicode MS" w:hAnsi="Arial Unicode MS" w:hint="eastAsia"/>
                  <w:bCs/>
                  <w:szCs w:val="20"/>
                </w:rPr>
                <w:t>97</w:t>
              </w:r>
              <w:r w:rsidR="00A32754"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3‧（6）95年公務人員特種考試國際經濟商務人員考試" w:history="1">
              <w:r w:rsidR="00A32754" w:rsidRPr="003B1084">
                <w:rPr>
                  <w:rStyle w:val="a3"/>
                  <w:rFonts w:ascii="Arial Unicode MS" w:hAnsi="Arial Unicode MS" w:hint="eastAsia"/>
                  <w:bCs/>
                  <w:szCs w:val="20"/>
                </w:rPr>
                <w:t>95</w:t>
              </w:r>
              <w:r w:rsidR="00A32754"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r w:rsidR="00A96674">
              <w:rPr>
                <w:rStyle w:val="12"/>
                <w:rFonts w:ascii="Arial Unicode MS" w:hAnsi="Arial Unicode MS"/>
                <w:bCs/>
                <w:color w:val="auto"/>
                <w:szCs w:val="20"/>
                <w:u w:val="none"/>
              </w:rPr>
              <w:t>。</w:t>
            </w:r>
            <w:hyperlink w:anchor="_03‧（3）93年公務人員特種考試國際經濟商務人員考試" w:history="1">
              <w:r w:rsidR="00A36154" w:rsidRPr="003B1084">
                <w:rPr>
                  <w:rStyle w:val="a3"/>
                  <w:rFonts w:ascii="Arial Unicode MS" w:hAnsi="Arial Unicode MS" w:hint="eastAsia"/>
                  <w:bCs/>
                  <w:szCs w:val="20"/>
                </w:rPr>
                <w:t>93</w:t>
              </w:r>
              <w:r w:rsidR="00A36154" w:rsidRPr="003B1084">
                <w:rPr>
                  <w:rStyle w:val="a3"/>
                  <w:rFonts w:ascii="Arial Unicode MS" w:hAnsi="Arial Unicode MS" w:hint="eastAsia"/>
                  <w:bCs/>
                  <w:szCs w:val="20"/>
                </w:rPr>
                <w:t>年</w:t>
              </w:r>
            </w:hyperlink>
            <w:r w:rsidRPr="000420BE">
              <w:rPr>
                <w:rStyle w:val="12"/>
                <w:rFonts w:ascii="Arial Unicode MS" w:hAnsi="Arial Unicode MS" w:hint="eastAsia"/>
                <w:bCs/>
                <w:color w:val="auto"/>
                <w:szCs w:val="20"/>
                <w:u w:val="none"/>
              </w:rPr>
              <w:t>01</w:t>
            </w:r>
          </w:p>
        </w:tc>
      </w:tr>
      <w:tr w:rsidR="000C6A7B" w:rsidRPr="00671305" w14:paraId="54CFE546" w14:textId="77777777" w:rsidTr="00E0054C">
        <w:trPr>
          <w:cantSplit/>
          <w:trHeight w:val="529"/>
        </w:trPr>
        <w:tc>
          <w:tcPr>
            <w:tcW w:w="271" w:type="pct"/>
            <w:shd w:val="clear" w:color="auto" w:fill="auto"/>
            <w:vAlign w:val="center"/>
          </w:tcPr>
          <w:p w14:paraId="0981DFB7" w14:textId="77777777" w:rsidR="000C6A7B" w:rsidRPr="00FF6A8B" w:rsidRDefault="000C6A7B" w:rsidP="00177BA8">
            <w:pPr>
              <w:jc w:val="center"/>
              <w:rPr>
                <w:rFonts w:ascii="Arial Unicode MS" w:hAnsi="Arial Unicode MS"/>
                <w:bCs/>
                <w:color w:val="990000"/>
                <w:w w:val="120"/>
                <w:sz w:val="18"/>
              </w:rPr>
            </w:pPr>
            <w:bookmarkStart w:id="7" w:name="a07"/>
            <w:bookmarkEnd w:id="7"/>
            <w:r w:rsidRPr="00FF6A8B">
              <w:rPr>
                <w:rFonts w:ascii="Arial Unicode MS" w:hAnsi="Arial Unicode MS" w:hint="eastAsia"/>
                <w:color w:val="990000"/>
                <w:sz w:val="18"/>
                <w:szCs w:val="20"/>
              </w:rPr>
              <w:t>（</w:t>
            </w:r>
            <w:r w:rsidR="00177BA8">
              <w:rPr>
                <w:rFonts w:ascii="Arial Unicode MS" w:hAnsi="Arial Unicode MS" w:hint="eastAsia"/>
                <w:color w:val="990000"/>
                <w:sz w:val="18"/>
              </w:rPr>
              <w:t>7</w:t>
            </w:r>
            <w:r w:rsidRPr="00FF6A8B">
              <w:rPr>
                <w:rFonts w:ascii="Arial Unicode MS" w:hAnsi="Arial Unicode MS" w:hint="eastAsia"/>
                <w:color w:val="990000"/>
                <w:sz w:val="18"/>
              </w:rPr>
              <w:t>）</w:t>
            </w:r>
          </w:p>
        </w:tc>
        <w:tc>
          <w:tcPr>
            <w:tcW w:w="2162" w:type="pct"/>
            <w:shd w:val="clear" w:color="auto" w:fill="auto"/>
            <w:vAlign w:val="center"/>
          </w:tcPr>
          <w:p w14:paraId="4CA1305B" w14:textId="7E5333E6" w:rsidR="000C6A7B" w:rsidRPr="00590106" w:rsidRDefault="00177BA8" w:rsidP="00042C89">
            <w:pPr>
              <w:jc w:val="both"/>
              <w:rPr>
                <w:rFonts w:ascii="Arial Unicode MS" w:hAnsi="Arial Unicode MS"/>
              </w:rPr>
            </w:pPr>
            <w:r w:rsidRPr="00177BA8">
              <w:rPr>
                <w:rFonts w:ascii="Arial Unicode MS" w:hAnsi="Arial Unicode MS" w:hint="eastAsia"/>
              </w:rPr>
              <w:t>公務人員特種考試</w:t>
            </w:r>
            <w:r w:rsidRPr="003D1FF6">
              <w:rPr>
                <w:rFonts w:ascii="Arial Unicode MS" w:hAnsi="Arial Unicode MS" w:hint="eastAsia"/>
                <w:b/>
              </w:rPr>
              <w:t>移民行政</w:t>
            </w:r>
            <w:r w:rsidRPr="00177BA8">
              <w:rPr>
                <w:rFonts w:ascii="Arial Unicode MS" w:hAnsi="Arial Unicode MS" w:hint="eastAsia"/>
              </w:rPr>
              <w:t>人員</w:t>
            </w:r>
            <w:r w:rsidR="004A010A" w:rsidRPr="00177BA8">
              <w:rPr>
                <w:rFonts w:ascii="Arial Unicode MS" w:hAnsi="Arial Unicode MS" w:hint="eastAsia"/>
              </w:rPr>
              <w:t>考試</w:t>
            </w:r>
            <w:r w:rsidR="009B4C4A">
              <w:rPr>
                <w:rFonts w:ascii="Arial Unicode MS" w:hAnsi="Arial Unicode MS" w:hint="eastAsia"/>
              </w:rPr>
              <w:t>。</w:t>
            </w:r>
            <w:r w:rsidR="004A010A">
              <w:rPr>
                <w:rFonts w:ascii="Arial Unicode MS" w:hAnsi="Arial Unicode MS" w:hint="eastAsia"/>
              </w:rPr>
              <w:t>02</w:t>
            </w:r>
            <w:hyperlink r:id="rId28" w:anchor="a3b9移民行政人員2" w:history="1">
              <w:r w:rsidRPr="004A010A">
                <w:rPr>
                  <w:rStyle w:val="a3"/>
                  <w:rFonts w:ascii="Arial Unicode MS" w:hAnsi="Arial Unicode MS" w:hint="eastAsia"/>
                </w:rPr>
                <w:t>二等</w:t>
              </w:r>
            </w:hyperlink>
            <w:r w:rsidR="00FF2BFF">
              <w:rPr>
                <w:rFonts w:ascii="Arial Unicode MS" w:hAnsi="Arial Unicode MS" w:hint="eastAsia"/>
                <w:color w:val="5F5F5F"/>
                <w:sz w:val="18"/>
              </w:rPr>
              <w:t>〈</w:t>
            </w:r>
            <w:r w:rsidR="004A010A" w:rsidRPr="00C57315">
              <w:rPr>
                <w:rFonts w:ascii="Arial Unicode MS" w:hAnsi="Arial Unicode MS" w:hint="eastAsia"/>
                <w:color w:val="5F5F5F"/>
                <w:sz w:val="18"/>
              </w:rPr>
              <w:t>國際公法與移民人權研究</w:t>
            </w:r>
            <w:r w:rsidR="00FF2BFF">
              <w:rPr>
                <w:rFonts w:ascii="Arial Unicode MS" w:hAnsi="Arial Unicode MS" w:hint="eastAsia"/>
                <w:color w:val="5F5F5F"/>
                <w:sz w:val="18"/>
              </w:rPr>
              <w:t>〉</w:t>
            </w:r>
            <w:r w:rsidR="009B4C4A">
              <w:rPr>
                <w:rFonts w:ascii="Arial Unicode MS" w:hAnsi="Arial Unicode MS" w:hint="eastAsia"/>
              </w:rPr>
              <w:t>。</w:t>
            </w:r>
            <w:r w:rsidR="004A010A" w:rsidRPr="00C57315">
              <w:rPr>
                <w:rFonts w:ascii="Arial Unicode MS" w:hAnsi="Arial Unicode MS" w:hint="eastAsia"/>
              </w:rPr>
              <w:t>0</w:t>
            </w:r>
            <w:r w:rsidR="004A010A">
              <w:rPr>
                <w:rFonts w:ascii="Arial Unicode MS" w:hAnsi="Arial Unicode MS" w:hint="eastAsia"/>
              </w:rPr>
              <w:t>3</w:t>
            </w:r>
            <w:hyperlink r:id="rId29" w:anchor="a3b9移民行政人員3" w:history="1">
              <w:r w:rsidR="004A010A" w:rsidRPr="004A010A">
                <w:rPr>
                  <w:rStyle w:val="a3"/>
                  <w:rFonts w:ascii="Arial Unicode MS" w:hAnsi="Arial Unicode MS" w:hint="eastAsia"/>
                </w:rPr>
                <w:t>三等</w:t>
              </w:r>
            </w:hyperlink>
            <w:r w:rsidR="00FF2BFF">
              <w:rPr>
                <w:rFonts w:ascii="Arial Unicode MS" w:hAnsi="Arial Unicode MS" w:hint="eastAsia"/>
                <w:color w:val="5F5F5F"/>
                <w:sz w:val="18"/>
              </w:rPr>
              <w:t>〈</w:t>
            </w:r>
            <w:r w:rsidR="00927123" w:rsidRPr="00927123">
              <w:rPr>
                <w:rFonts w:ascii="Arial Unicode MS" w:hAnsi="Arial Unicode MS" w:hint="eastAsia"/>
                <w:color w:val="5F5F5F"/>
                <w:sz w:val="18"/>
              </w:rPr>
              <w:t>國際公法與移民政策</w:t>
            </w:r>
            <w:r w:rsidR="00FF2BFF">
              <w:rPr>
                <w:rFonts w:ascii="Arial Unicode MS" w:hAnsi="Arial Unicode MS" w:hint="eastAsia"/>
                <w:color w:val="5F5F5F"/>
                <w:sz w:val="18"/>
              </w:rPr>
              <w:t>〉</w:t>
            </w:r>
            <w:r w:rsidR="004A010A" w:rsidRPr="00C57315">
              <w:rPr>
                <w:rFonts w:ascii="Arial Unicode MS" w:hAnsi="Arial Unicode MS" w:hint="eastAsia"/>
              </w:rPr>
              <w:t>。</w:t>
            </w:r>
            <w:r w:rsidR="004A010A" w:rsidRPr="00C57315">
              <w:rPr>
                <w:rFonts w:ascii="Arial Unicode MS" w:hAnsi="Arial Unicode MS" w:hint="eastAsia"/>
              </w:rPr>
              <w:t>0</w:t>
            </w:r>
            <w:r w:rsidR="004A010A">
              <w:rPr>
                <w:rFonts w:ascii="Arial Unicode MS" w:hAnsi="Arial Unicode MS" w:hint="eastAsia"/>
              </w:rPr>
              <w:t>4</w:t>
            </w:r>
            <w:hyperlink r:id="rId30" w:anchor="a3b9移民行政人員4" w:history="1">
              <w:r w:rsidR="004A010A">
                <w:rPr>
                  <w:rStyle w:val="a3"/>
                  <w:rFonts w:ascii="Arial Unicode MS" w:hAnsi="Arial Unicode MS" w:hint="eastAsia"/>
                </w:rPr>
                <w:t>四等</w:t>
              </w:r>
            </w:hyperlink>
            <w:r w:rsidR="00FF2BFF">
              <w:rPr>
                <w:rFonts w:ascii="Arial Unicode MS" w:hAnsi="Arial Unicode MS" w:hint="eastAsia"/>
                <w:color w:val="5F5F5F"/>
                <w:sz w:val="18"/>
              </w:rPr>
              <w:t>〈</w:t>
            </w:r>
            <w:r w:rsidR="00927123" w:rsidRPr="00927123">
              <w:rPr>
                <w:rFonts w:hint="eastAsia"/>
                <w:color w:val="5F5F5F"/>
                <w:sz w:val="18"/>
              </w:rPr>
              <w:t>國際公法概要與移民政策</w:t>
            </w:r>
            <w:r w:rsidR="00FF2BFF">
              <w:rPr>
                <w:rFonts w:ascii="Arial Unicode MS" w:hAnsi="Arial Unicode MS" w:hint="eastAsia"/>
                <w:color w:val="5F5F5F"/>
                <w:sz w:val="18"/>
              </w:rPr>
              <w:t>〉</w:t>
            </w:r>
          </w:p>
        </w:tc>
        <w:tc>
          <w:tcPr>
            <w:tcW w:w="2567" w:type="pct"/>
            <w:shd w:val="clear" w:color="auto" w:fill="auto"/>
            <w:vAlign w:val="center"/>
          </w:tcPr>
          <w:p w14:paraId="4FA700A0" w14:textId="0A8ED6BD" w:rsidR="004A010A" w:rsidRPr="003B1084" w:rsidRDefault="004A010A" w:rsidP="00124DC7">
            <w:pPr>
              <w:ind w:leftChars="-11" w:left="-22" w:rightChars="59" w:right="118"/>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0402。a（1）104年公務人員特種考試移民行政人員三等考試。移民" w:history="1">
              <w:r>
                <w:rPr>
                  <w:rStyle w:val="a3"/>
                  <w:rFonts w:ascii="Arial Unicode MS" w:hAnsi="Arial Unicode MS" w:hint="eastAsia"/>
                  <w:bCs/>
                  <w:szCs w:val="20"/>
                </w:rPr>
                <w:t>104</w:t>
              </w:r>
              <w:r>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3</w:t>
            </w:r>
            <w:r>
              <w:rPr>
                <w:rStyle w:val="12"/>
                <w:rFonts w:ascii="Arial Unicode MS" w:hAnsi="Arial Unicode MS"/>
                <w:bCs/>
                <w:color w:val="auto"/>
                <w:szCs w:val="20"/>
                <w:u w:val="none"/>
              </w:rPr>
              <w:t>。</w:t>
            </w:r>
            <w:hyperlink w:anchor="_10403。a（1）104年公務人員特種考試移民行政人員四等考試。移民" w:history="1">
              <w:r>
                <w:rPr>
                  <w:rStyle w:val="a3"/>
                  <w:rFonts w:ascii="Arial Unicode MS" w:hAnsi="Arial Unicode MS" w:hint="eastAsia"/>
                  <w:bCs/>
                  <w:szCs w:val="20"/>
                </w:rPr>
                <w:t>104</w:t>
              </w:r>
              <w:r>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4</w:t>
            </w:r>
            <w:r w:rsidR="00C57315">
              <w:rPr>
                <w:rStyle w:val="12"/>
                <w:rFonts w:ascii="Arial Unicode MS" w:hAnsi="Arial Unicode MS"/>
                <w:bCs/>
                <w:color w:val="auto"/>
                <w:szCs w:val="20"/>
                <w:u w:val="none"/>
              </w:rPr>
              <w:t>。</w:t>
            </w:r>
            <w:hyperlink w:anchor="_10303。（7）103年公務人員特種考試移民行政人員二等考試。移民行" w:history="1">
              <w:r w:rsidR="00C57315" w:rsidRPr="003B1084">
                <w:rPr>
                  <w:rStyle w:val="a3"/>
                  <w:rFonts w:ascii="Arial Unicode MS" w:hAnsi="Arial Unicode MS" w:hint="eastAsia"/>
                  <w:bCs/>
                  <w:szCs w:val="20"/>
                </w:rPr>
                <w:t>10</w:t>
              </w:r>
              <w:r w:rsidR="00C57315">
                <w:rPr>
                  <w:rStyle w:val="a3"/>
                  <w:rFonts w:ascii="Arial Unicode MS" w:hAnsi="Arial Unicode MS" w:hint="eastAsia"/>
                  <w:bCs/>
                  <w:szCs w:val="20"/>
                </w:rPr>
                <w:t>3</w:t>
              </w:r>
              <w:r w:rsidR="00C57315" w:rsidRPr="003B1084">
                <w:rPr>
                  <w:rStyle w:val="a3"/>
                  <w:rFonts w:ascii="Arial Unicode MS" w:hAnsi="Arial Unicode MS" w:hint="eastAsia"/>
                  <w:bCs/>
                  <w:szCs w:val="20"/>
                </w:rPr>
                <w:t>年</w:t>
              </w:r>
            </w:hyperlink>
            <w:r w:rsidR="002A5146" w:rsidRPr="00C57315">
              <w:rPr>
                <w:rFonts w:ascii="Arial Unicode MS" w:hAnsi="Arial Unicode MS" w:hint="eastAsia"/>
              </w:rPr>
              <w:t>02</w:t>
            </w:r>
            <w:r>
              <w:rPr>
                <w:rStyle w:val="12"/>
                <w:rFonts w:ascii="Arial Unicode MS" w:hAnsi="Arial Unicode MS"/>
                <w:bCs/>
                <w:color w:val="auto"/>
                <w:szCs w:val="20"/>
                <w:u w:val="none"/>
              </w:rPr>
              <w:t>。</w:t>
            </w:r>
            <w:hyperlink w:anchor="_10305。a（1）103年公務人員特種考試移民行政人員三等考試。移民" w:history="1">
              <w:r w:rsidR="00145706">
                <w:rPr>
                  <w:rStyle w:val="a3"/>
                  <w:rFonts w:ascii="Arial Unicode MS" w:hAnsi="Arial Unicode MS" w:hint="eastAsia"/>
                  <w:bCs/>
                  <w:szCs w:val="20"/>
                </w:rPr>
                <w:t>103</w:t>
              </w:r>
              <w:r w:rsidR="00145706">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3</w:t>
            </w:r>
            <w:r>
              <w:rPr>
                <w:rStyle w:val="12"/>
                <w:rFonts w:ascii="Arial Unicode MS" w:hAnsi="Arial Unicode MS"/>
                <w:bCs/>
                <w:color w:val="auto"/>
                <w:szCs w:val="20"/>
                <w:u w:val="none"/>
              </w:rPr>
              <w:t>。</w:t>
            </w:r>
            <w:hyperlink w:anchor="_10306。a（2）103年公務人員特種考試移民行政人員四等考試。移民" w:history="1">
              <w:r>
                <w:rPr>
                  <w:rStyle w:val="a3"/>
                  <w:rFonts w:ascii="Arial Unicode MS" w:hAnsi="Arial Unicode MS" w:hint="eastAsia"/>
                  <w:bCs/>
                  <w:szCs w:val="20"/>
                </w:rPr>
                <w:t>103</w:t>
              </w:r>
              <w:r>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4</w:t>
            </w:r>
            <w:r>
              <w:rPr>
                <w:rStyle w:val="12"/>
                <w:rFonts w:ascii="Arial Unicode MS" w:hAnsi="Arial Unicode MS"/>
                <w:bCs/>
                <w:color w:val="auto"/>
                <w:szCs w:val="20"/>
                <w:u w:val="none"/>
              </w:rPr>
              <w:t>。</w:t>
            </w:r>
            <w:hyperlink w:anchor="_01‧（7）102年公務人員特種考試移民行政人員二等考試‧移民行政" w:history="1">
              <w:r w:rsidRPr="003B1084">
                <w:rPr>
                  <w:rStyle w:val="a3"/>
                  <w:rFonts w:ascii="Arial Unicode MS" w:hAnsi="Arial Unicode MS" w:hint="eastAsia"/>
                  <w:bCs/>
                  <w:szCs w:val="20"/>
                </w:rPr>
                <w:t>10</w:t>
              </w:r>
              <w:r>
                <w:rPr>
                  <w:rStyle w:val="a3"/>
                  <w:rFonts w:ascii="Arial Unicode MS" w:hAnsi="Arial Unicode MS" w:hint="eastAsia"/>
                  <w:bCs/>
                  <w:szCs w:val="20"/>
                </w:rPr>
                <w:t>2</w:t>
              </w:r>
              <w:r w:rsidRPr="003B1084">
                <w:rPr>
                  <w:rStyle w:val="a3"/>
                  <w:rFonts w:ascii="Arial Unicode MS" w:hAnsi="Arial Unicode MS" w:hint="eastAsia"/>
                  <w:bCs/>
                  <w:szCs w:val="20"/>
                </w:rPr>
                <w:t>年</w:t>
              </w:r>
            </w:hyperlink>
            <w:r w:rsidRPr="00C57315">
              <w:rPr>
                <w:rFonts w:ascii="Arial Unicode MS" w:hAnsi="Arial Unicode MS" w:hint="eastAsia"/>
              </w:rPr>
              <w:t>02</w:t>
            </w:r>
            <w:r>
              <w:rPr>
                <w:rStyle w:val="12"/>
                <w:rFonts w:ascii="Arial Unicode MS" w:hAnsi="Arial Unicode MS"/>
                <w:bCs/>
                <w:color w:val="auto"/>
                <w:szCs w:val="20"/>
                <w:u w:val="none"/>
              </w:rPr>
              <w:t>。</w:t>
            </w:r>
            <w:hyperlink w:anchor="_10208。a（1）102年公務人員特種考試移民行政人員三等考試。移民" w:history="1">
              <w:r w:rsidR="00145706">
                <w:rPr>
                  <w:rStyle w:val="a3"/>
                  <w:rFonts w:ascii="Arial Unicode MS" w:hAnsi="Arial Unicode MS" w:hint="eastAsia"/>
                  <w:bCs/>
                  <w:szCs w:val="20"/>
                </w:rPr>
                <w:t>102</w:t>
              </w:r>
              <w:r w:rsidR="00145706">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3</w:t>
            </w:r>
            <w:r>
              <w:rPr>
                <w:rStyle w:val="12"/>
                <w:rFonts w:ascii="Arial Unicode MS" w:hAnsi="Arial Unicode MS"/>
                <w:bCs/>
                <w:color w:val="auto"/>
                <w:szCs w:val="20"/>
                <w:u w:val="none"/>
              </w:rPr>
              <w:t>。</w:t>
            </w:r>
            <w:hyperlink w:anchor="_10209。a（7）102年公務人員特種考試移民行政人員四等考試。移民" w:history="1">
              <w:r>
                <w:rPr>
                  <w:rStyle w:val="a3"/>
                  <w:rFonts w:ascii="Arial Unicode MS" w:hAnsi="Arial Unicode MS" w:hint="eastAsia"/>
                  <w:bCs/>
                  <w:szCs w:val="20"/>
                </w:rPr>
                <w:t>102</w:t>
              </w:r>
              <w:r>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4</w:t>
            </w:r>
            <w:r>
              <w:rPr>
                <w:rStyle w:val="12"/>
                <w:rFonts w:ascii="Arial Unicode MS" w:hAnsi="Arial Unicode MS"/>
                <w:bCs/>
                <w:color w:val="auto"/>
                <w:szCs w:val="20"/>
                <w:u w:val="none"/>
              </w:rPr>
              <w:t>。</w:t>
            </w:r>
            <w:hyperlink w:anchor="_01‧（6）101年公務人員特種考試移民行政人員二等考試‧移民行政" w:history="1">
              <w:r w:rsidRPr="003B1084">
                <w:rPr>
                  <w:rStyle w:val="a3"/>
                  <w:rFonts w:ascii="Arial Unicode MS" w:hAnsi="Arial Unicode MS" w:hint="eastAsia"/>
                  <w:bCs/>
                  <w:szCs w:val="20"/>
                </w:rPr>
                <w:t>101</w:t>
              </w:r>
              <w:r w:rsidRPr="003B1084">
                <w:rPr>
                  <w:rStyle w:val="a3"/>
                  <w:rFonts w:ascii="Arial Unicode MS" w:hAnsi="Arial Unicode MS" w:hint="eastAsia"/>
                  <w:bCs/>
                  <w:szCs w:val="20"/>
                </w:rPr>
                <w:t>年</w:t>
              </w:r>
            </w:hyperlink>
            <w:r w:rsidRPr="00C57315">
              <w:rPr>
                <w:rFonts w:ascii="Arial Unicode MS" w:hAnsi="Arial Unicode MS" w:hint="eastAsia"/>
              </w:rPr>
              <w:t>02</w:t>
            </w:r>
            <w:r>
              <w:rPr>
                <w:rStyle w:val="12"/>
                <w:rFonts w:ascii="Arial Unicode MS" w:hAnsi="Arial Unicode MS"/>
                <w:bCs/>
                <w:color w:val="auto"/>
                <w:szCs w:val="20"/>
                <w:u w:val="none"/>
              </w:rPr>
              <w:t>。</w:t>
            </w:r>
            <w:hyperlink w:anchor="_10106。a（7）101年公務人員特種考試移民行政人員三等考試。移民" w:history="1">
              <w:r w:rsidR="00145706">
                <w:rPr>
                  <w:rStyle w:val="a3"/>
                  <w:rFonts w:ascii="Arial Unicode MS" w:hAnsi="Arial Unicode MS" w:hint="eastAsia"/>
                  <w:bCs/>
                  <w:szCs w:val="20"/>
                </w:rPr>
                <w:t>101</w:t>
              </w:r>
              <w:r w:rsidR="00145706">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3</w:t>
            </w:r>
            <w:r>
              <w:rPr>
                <w:rStyle w:val="12"/>
                <w:rFonts w:ascii="Arial Unicode MS" w:hAnsi="Arial Unicode MS"/>
                <w:bCs/>
                <w:color w:val="auto"/>
                <w:szCs w:val="20"/>
                <w:u w:val="none"/>
              </w:rPr>
              <w:t>。</w:t>
            </w:r>
            <w:hyperlink w:anchor="_10107。a（7）101年公務人員特種考試移民行政人員四等考試。移民" w:history="1">
              <w:r>
                <w:rPr>
                  <w:rStyle w:val="a3"/>
                  <w:rFonts w:ascii="Arial Unicode MS" w:hAnsi="Arial Unicode MS" w:hint="eastAsia"/>
                  <w:bCs/>
                  <w:szCs w:val="20"/>
                </w:rPr>
                <w:t>101</w:t>
              </w:r>
              <w:r>
                <w:rPr>
                  <w:rStyle w:val="a3"/>
                  <w:rFonts w:ascii="Arial Unicode MS" w:hAnsi="Arial Unicode MS" w:hint="eastAsia"/>
                  <w:bCs/>
                  <w:szCs w:val="20"/>
                </w:rPr>
                <w:t>年</w:t>
              </w:r>
            </w:hyperlink>
            <w:r w:rsidRPr="00C57315">
              <w:rPr>
                <w:rFonts w:ascii="Arial Unicode MS" w:hAnsi="Arial Unicode MS" w:hint="eastAsia"/>
              </w:rPr>
              <w:t>0</w:t>
            </w:r>
            <w:r>
              <w:rPr>
                <w:rFonts w:ascii="Arial Unicode MS" w:hAnsi="Arial Unicode MS" w:hint="eastAsia"/>
              </w:rPr>
              <w:t>4</w:t>
            </w:r>
          </w:p>
        </w:tc>
      </w:tr>
      <w:tr w:rsidR="000C6A7B" w:rsidRPr="00671305" w14:paraId="19CB1297" w14:textId="77777777" w:rsidTr="00E0054C">
        <w:trPr>
          <w:cantSplit/>
          <w:trHeight w:val="529"/>
        </w:trPr>
        <w:tc>
          <w:tcPr>
            <w:tcW w:w="271" w:type="pct"/>
            <w:shd w:val="clear" w:color="auto" w:fill="FAF0FA"/>
            <w:vAlign w:val="center"/>
          </w:tcPr>
          <w:p w14:paraId="469B7E87" w14:textId="77777777" w:rsidR="000C6A7B" w:rsidRPr="00FF6A8B" w:rsidRDefault="000C6A7B" w:rsidP="00781EFF">
            <w:pPr>
              <w:jc w:val="center"/>
              <w:rPr>
                <w:rFonts w:ascii="Arial Unicode MS" w:hAnsi="Arial Unicode MS"/>
                <w:color w:val="990000"/>
                <w:sz w:val="18"/>
                <w:szCs w:val="20"/>
              </w:rPr>
            </w:pPr>
            <w:bookmarkStart w:id="8" w:name="a08"/>
            <w:bookmarkEnd w:id="8"/>
            <w:r w:rsidRPr="00FF6A8B">
              <w:rPr>
                <w:rFonts w:ascii="Arial Unicode MS" w:hAnsi="Arial Unicode MS" w:hint="eastAsia"/>
                <w:color w:val="990000"/>
                <w:sz w:val="18"/>
                <w:szCs w:val="20"/>
              </w:rPr>
              <w:t>（</w:t>
            </w:r>
            <w:r w:rsidR="00781EFF">
              <w:rPr>
                <w:rFonts w:ascii="Arial Unicode MS" w:hAnsi="Arial Unicode MS" w:hint="eastAsia"/>
                <w:color w:val="990000"/>
                <w:sz w:val="18"/>
              </w:rPr>
              <w:t>8</w:t>
            </w:r>
            <w:r w:rsidRPr="00FF6A8B">
              <w:rPr>
                <w:rFonts w:ascii="Arial Unicode MS" w:hAnsi="Arial Unicode MS" w:hint="eastAsia"/>
                <w:color w:val="990000"/>
                <w:sz w:val="18"/>
              </w:rPr>
              <w:t>）</w:t>
            </w:r>
          </w:p>
        </w:tc>
        <w:tc>
          <w:tcPr>
            <w:tcW w:w="2162" w:type="pct"/>
            <w:shd w:val="clear" w:color="auto" w:fill="FAF0FA"/>
            <w:vAlign w:val="center"/>
          </w:tcPr>
          <w:p w14:paraId="5651E18D" w14:textId="5E8ADAD0" w:rsidR="000C6A7B" w:rsidRPr="00590106" w:rsidRDefault="00A10F65" w:rsidP="00781EFF">
            <w:pPr>
              <w:jc w:val="both"/>
              <w:rPr>
                <w:rFonts w:ascii="Arial Unicode MS" w:hAnsi="Arial Unicode MS"/>
              </w:rPr>
            </w:pPr>
            <w:r w:rsidRPr="005E3552">
              <w:rPr>
                <w:rFonts w:ascii="Arial Unicode MS" w:hAnsi="Arial Unicode MS" w:hint="eastAsia"/>
              </w:rPr>
              <w:t>警察人員警正警</w:t>
            </w:r>
            <w:hyperlink r:id="rId31" w:anchor="a1b3" w:history="1">
              <w:r w:rsidRPr="000A0312">
                <w:rPr>
                  <w:rStyle w:val="a3"/>
                  <w:rFonts w:ascii="Arial Unicode MS" w:hAnsi="Arial Unicode MS" w:hint="eastAsia"/>
                </w:rPr>
                <w:t>察官升官等</w:t>
              </w:r>
            </w:hyperlink>
            <w:r w:rsidRPr="005E3552">
              <w:rPr>
                <w:rFonts w:ascii="Arial Unicode MS" w:hAnsi="Arial Unicode MS" w:hint="eastAsia"/>
              </w:rPr>
              <w:t>考試</w:t>
            </w:r>
            <w:r w:rsidR="009B4C4A">
              <w:rPr>
                <w:rFonts w:ascii="Arial Unicode MS" w:hAnsi="Arial Unicode MS" w:hint="eastAsia"/>
              </w:rPr>
              <w:t>。</w:t>
            </w:r>
            <w:r w:rsidR="00781EFF" w:rsidRPr="00F524DB">
              <w:rPr>
                <w:rFonts w:ascii="Arial Unicode MS" w:hAnsi="Arial Unicode MS" w:hint="eastAsia"/>
              </w:rPr>
              <w:t>外事警察人員</w:t>
            </w:r>
          </w:p>
        </w:tc>
        <w:tc>
          <w:tcPr>
            <w:tcW w:w="2567" w:type="pct"/>
            <w:shd w:val="clear" w:color="auto" w:fill="FAF0FA"/>
            <w:vAlign w:val="center"/>
          </w:tcPr>
          <w:p w14:paraId="1E46B644" w14:textId="77777777" w:rsidR="000C6A7B" w:rsidRPr="003B1084" w:rsidRDefault="00A96674" w:rsidP="00124DC7">
            <w:pPr>
              <w:ind w:leftChars="-11" w:left="-22"/>
              <w:jc w:val="both"/>
              <w:rPr>
                <w:rFonts w:ascii="Arial Unicode MS" w:hAnsi="Arial Unicode MS"/>
                <w:szCs w:val="20"/>
              </w:rPr>
            </w:pPr>
            <w:r>
              <w:rPr>
                <w:rStyle w:val="12"/>
                <w:rFonts w:ascii="Arial Unicode MS" w:hAnsi="Arial Unicode MS"/>
                <w:bCs/>
                <w:color w:val="auto"/>
                <w:szCs w:val="20"/>
                <w:u w:val="none"/>
              </w:rPr>
              <w:t>。</w:t>
            </w:r>
            <w:hyperlink w:anchor="_01‧（8）91年警察人員警正警察官升官等考試‧外事警察人員" w:history="1">
              <w:r w:rsidR="00781EFF" w:rsidRPr="003B1084">
                <w:rPr>
                  <w:rStyle w:val="a3"/>
                  <w:rFonts w:ascii="Arial Unicode MS" w:hAnsi="Arial Unicode MS" w:hint="eastAsia"/>
                  <w:bCs/>
                  <w:szCs w:val="20"/>
                </w:rPr>
                <w:t>91</w:t>
              </w:r>
              <w:r w:rsidR="00781EFF" w:rsidRPr="003B1084">
                <w:rPr>
                  <w:rStyle w:val="a3"/>
                  <w:rFonts w:ascii="Arial Unicode MS" w:hAnsi="Arial Unicode MS" w:hint="eastAsia"/>
                  <w:bCs/>
                  <w:szCs w:val="20"/>
                </w:rPr>
                <w:t>年</w:t>
              </w:r>
            </w:hyperlink>
          </w:p>
        </w:tc>
      </w:tr>
      <w:tr w:rsidR="002E0005" w:rsidRPr="00671305" w14:paraId="208AA6F7" w14:textId="77777777" w:rsidTr="00E0054C">
        <w:trPr>
          <w:cantSplit/>
          <w:trHeight w:val="529"/>
        </w:trPr>
        <w:tc>
          <w:tcPr>
            <w:tcW w:w="271" w:type="pct"/>
            <w:shd w:val="clear" w:color="auto" w:fill="auto"/>
            <w:vAlign w:val="center"/>
          </w:tcPr>
          <w:p w14:paraId="456EE289" w14:textId="1CF17D7F" w:rsidR="002E0005" w:rsidRPr="00FF6A8B" w:rsidRDefault="007A29AD" w:rsidP="00781EFF">
            <w:pPr>
              <w:jc w:val="center"/>
              <w:rPr>
                <w:rFonts w:ascii="Arial Unicode MS" w:hAnsi="Arial Unicode MS"/>
                <w:color w:val="990000"/>
                <w:sz w:val="18"/>
                <w:szCs w:val="20"/>
              </w:rPr>
            </w:pPr>
            <w:bookmarkStart w:id="9" w:name="a09"/>
            <w:bookmarkEnd w:id="9"/>
            <w:r w:rsidRPr="00FF6A8B">
              <w:rPr>
                <w:rFonts w:ascii="Arial Unicode MS" w:hAnsi="Arial Unicode MS" w:hint="eastAsia"/>
                <w:color w:val="990000"/>
                <w:sz w:val="18"/>
                <w:szCs w:val="20"/>
              </w:rPr>
              <w:lastRenderedPageBreak/>
              <w:t>（</w:t>
            </w:r>
            <w:r>
              <w:rPr>
                <w:rFonts w:ascii="Arial Unicode MS" w:hAnsi="Arial Unicode MS"/>
                <w:color w:val="990000"/>
                <w:sz w:val="18"/>
              </w:rPr>
              <w:t>9</w:t>
            </w:r>
            <w:r w:rsidRPr="00FF6A8B">
              <w:rPr>
                <w:rFonts w:ascii="Arial Unicode MS" w:hAnsi="Arial Unicode MS" w:hint="eastAsia"/>
                <w:color w:val="990000"/>
                <w:sz w:val="18"/>
              </w:rPr>
              <w:t>）</w:t>
            </w:r>
          </w:p>
        </w:tc>
        <w:tc>
          <w:tcPr>
            <w:tcW w:w="2162" w:type="pct"/>
            <w:shd w:val="clear" w:color="auto" w:fill="auto"/>
            <w:vAlign w:val="center"/>
          </w:tcPr>
          <w:p w14:paraId="49F57457" w14:textId="2816BF42" w:rsidR="007A29AD" w:rsidRPr="005E3552" w:rsidRDefault="002E0005" w:rsidP="00042C89">
            <w:pPr>
              <w:jc w:val="both"/>
              <w:rPr>
                <w:rFonts w:ascii="Arial Unicode MS" w:hAnsi="Arial Unicode MS"/>
              </w:rPr>
            </w:pPr>
            <w:r w:rsidRPr="00012B33">
              <w:rPr>
                <w:rFonts w:ascii="Arial Unicode MS" w:hAnsi="Arial Unicode MS" w:hint="eastAsia"/>
              </w:rPr>
              <w:t>未具擬任職務任用資格者取得法官遴選資格考試</w:t>
            </w:r>
            <w:hyperlink r:id="rId32" w:anchor="a2b1遴選法官" w:history="1">
              <w:r w:rsidRPr="00AC331A">
                <w:rPr>
                  <w:rStyle w:val="a3"/>
                  <w:rFonts w:ascii="Arial Unicode MS" w:hAnsi="Arial Unicode MS" w:hint="eastAsia"/>
                </w:rPr>
                <w:t>高等法院以下各法院之法官</w:t>
              </w:r>
            </w:hyperlink>
            <w:r w:rsidR="001432F1" w:rsidRPr="00C57315">
              <w:rPr>
                <w:rFonts w:ascii="Arial Unicode MS" w:hAnsi="Arial Unicode MS" w:hint="eastAsia"/>
              </w:rPr>
              <w:t>。</w:t>
            </w:r>
            <w:r w:rsidR="001432F1">
              <w:rPr>
                <w:rFonts w:ascii="Arial Unicode MS" w:hAnsi="Arial Unicode MS" w:hint="eastAsia"/>
              </w:rPr>
              <w:t>0</w:t>
            </w:r>
            <w:r w:rsidR="001432F1">
              <w:rPr>
                <w:rFonts w:ascii="Arial Unicode MS" w:hAnsi="Arial Unicode MS"/>
              </w:rPr>
              <w:t>1</w:t>
            </w:r>
            <w:r w:rsidR="007A29AD" w:rsidRPr="007A29AD">
              <w:rPr>
                <w:rFonts w:ascii="Arial Unicode MS" w:hAnsi="Arial Unicode MS" w:hint="eastAsia"/>
              </w:rPr>
              <w:t>國際公法</w:t>
            </w:r>
            <w:r w:rsidR="001432F1" w:rsidRPr="00C57315">
              <w:rPr>
                <w:rFonts w:ascii="Arial Unicode MS" w:hAnsi="Arial Unicode MS" w:hint="eastAsia"/>
              </w:rPr>
              <w:t>。</w:t>
            </w:r>
            <w:r w:rsidR="001432F1">
              <w:rPr>
                <w:rFonts w:ascii="Arial Unicode MS" w:hAnsi="Arial Unicode MS" w:hint="eastAsia"/>
              </w:rPr>
              <w:t>02</w:t>
            </w:r>
            <w:r w:rsidR="001432F1" w:rsidRPr="001432F1">
              <w:rPr>
                <w:rFonts w:ascii="Arial Unicode MS" w:hAnsi="Arial Unicode MS" w:hint="eastAsia"/>
              </w:rPr>
              <w:t>國際私法</w:t>
            </w:r>
          </w:p>
        </w:tc>
        <w:tc>
          <w:tcPr>
            <w:tcW w:w="2567" w:type="pct"/>
            <w:shd w:val="clear" w:color="auto" w:fill="auto"/>
            <w:vAlign w:val="center"/>
          </w:tcPr>
          <w:p w14:paraId="687D0DE3" w14:textId="566CE260" w:rsidR="002E0005" w:rsidRDefault="002E0005" w:rsidP="00124DC7">
            <w:pPr>
              <w:ind w:leftChars="-11" w:left="-22"/>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101。（9）111年未具擬任職務任用資格者取得法官遴選資格考試。" w:history="1">
              <w:r w:rsidRPr="003D788D">
                <w:rPr>
                  <w:rStyle w:val="a3"/>
                  <w:rFonts w:ascii="Arial Unicode MS" w:hAnsi="Arial Unicode MS" w:hint="eastAsia"/>
                  <w:szCs w:val="20"/>
                </w:rPr>
                <w:t>1</w:t>
              </w:r>
              <w:r>
                <w:rPr>
                  <w:rStyle w:val="a3"/>
                  <w:rFonts w:ascii="Arial Unicode MS" w:hAnsi="Arial Unicode MS"/>
                  <w:szCs w:val="20"/>
                </w:rPr>
                <w:t>11</w:t>
              </w:r>
              <w:r w:rsidRPr="003D788D">
                <w:rPr>
                  <w:rStyle w:val="a3"/>
                  <w:rFonts w:ascii="Arial Unicode MS" w:hAnsi="Arial Unicode MS" w:hint="eastAsia"/>
                  <w:szCs w:val="20"/>
                </w:rPr>
                <w:t>年</w:t>
              </w:r>
            </w:hyperlink>
            <w:r w:rsidRPr="00C57315">
              <w:rPr>
                <w:rFonts w:ascii="Arial Unicode MS" w:hAnsi="Arial Unicode MS" w:hint="eastAsia"/>
              </w:rPr>
              <w:t>0</w:t>
            </w:r>
            <w:r>
              <w:rPr>
                <w:rFonts w:ascii="Arial Unicode MS" w:hAnsi="Arial Unicode MS"/>
              </w:rPr>
              <w:t>1</w:t>
            </w:r>
            <w:r>
              <w:rPr>
                <w:rStyle w:val="12"/>
                <w:rFonts w:ascii="Arial Unicode MS" w:hAnsi="Arial Unicode MS"/>
                <w:bCs/>
                <w:color w:val="auto"/>
                <w:szCs w:val="20"/>
                <w:u w:val="none"/>
              </w:rPr>
              <w:t>。</w:t>
            </w:r>
            <w:hyperlink w:anchor="_11102。（9）111年未具擬任職務任用資格者取得法官遴選資格考試。" w:history="1">
              <w:r w:rsidRPr="003D788D">
                <w:rPr>
                  <w:rStyle w:val="a3"/>
                  <w:rFonts w:ascii="Arial Unicode MS" w:hAnsi="Arial Unicode MS" w:hint="eastAsia"/>
                  <w:szCs w:val="20"/>
                </w:rPr>
                <w:t>1</w:t>
              </w:r>
              <w:r>
                <w:rPr>
                  <w:rStyle w:val="a3"/>
                  <w:rFonts w:ascii="Arial Unicode MS" w:hAnsi="Arial Unicode MS"/>
                  <w:szCs w:val="20"/>
                </w:rPr>
                <w:t>11</w:t>
              </w:r>
              <w:r w:rsidRPr="003D788D">
                <w:rPr>
                  <w:rStyle w:val="a3"/>
                  <w:rFonts w:ascii="Arial Unicode MS" w:hAnsi="Arial Unicode MS" w:hint="eastAsia"/>
                  <w:szCs w:val="20"/>
                </w:rPr>
                <w:t>年</w:t>
              </w:r>
            </w:hyperlink>
            <w:r w:rsidRPr="00C57315">
              <w:rPr>
                <w:rFonts w:ascii="Arial Unicode MS" w:hAnsi="Arial Unicode MS" w:hint="eastAsia"/>
              </w:rPr>
              <w:t>0</w:t>
            </w:r>
            <w:r>
              <w:rPr>
                <w:rFonts w:ascii="Arial Unicode MS" w:hAnsi="Arial Unicode MS"/>
              </w:rPr>
              <w:t>2</w:t>
            </w:r>
          </w:p>
        </w:tc>
      </w:tr>
    </w:tbl>
    <w:p w14:paraId="72F47317" w14:textId="77777777" w:rsidR="003E2154" w:rsidRDefault="003E2154" w:rsidP="003E2154">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Pr>
          <w:rFonts w:ascii="Arial Unicode MS" w:hAnsi="Arial Unicode MS" w:hint="eastAsia"/>
          <w:color w:val="808000"/>
          <w:sz w:val="18"/>
        </w:rPr>
        <w:t>〉〉</w:t>
      </w:r>
    </w:p>
    <w:p w14:paraId="26F03789" w14:textId="0498B575" w:rsidR="003E2154" w:rsidRPr="00CD0267" w:rsidRDefault="003E2154" w:rsidP="003E2154">
      <w:pPr>
        <w:pStyle w:val="1"/>
      </w:pPr>
      <w:bookmarkStart w:id="10" w:name="_113年(1)"/>
      <w:bookmarkEnd w:id="10"/>
      <w:r w:rsidRPr="00640FBC">
        <w:rPr>
          <w:rFonts w:hint="eastAsia"/>
        </w:rPr>
        <w:t>1</w:t>
      </w:r>
      <w:r>
        <w:t>13</w:t>
      </w:r>
      <w:r w:rsidRPr="00640FBC">
        <w:rPr>
          <w:rFonts w:hint="eastAsia"/>
        </w:rPr>
        <w:t>年</w:t>
      </w:r>
      <w:r>
        <w:rPr>
          <w:rFonts w:hint="eastAsia"/>
        </w:rPr>
        <w:t>(</w:t>
      </w:r>
      <w:r w:rsidR="00BB3F40">
        <w:t>3</w:t>
      </w:r>
      <w:r>
        <w:rPr>
          <w:rFonts w:hint="eastAsia"/>
        </w:rPr>
        <w:t>)</w:t>
      </w:r>
    </w:p>
    <w:p w14:paraId="688F581C" w14:textId="203D6CB0" w:rsidR="003E2154" w:rsidRPr="00640FBC" w:rsidRDefault="003E2154" w:rsidP="003E2154">
      <w:pPr>
        <w:pStyle w:val="2"/>
        <w:jc w:val="both"/>
      </w:pPr>
      <w:bookmarkStart w:id="11" w:name="_11301。（2）113年公務人員特種考試一般警察人員三等考試‧外事警"/>
      <w:bookmarkEnd w:id="11"/>
      <w:r w:rsidRPr="00CD0267">
        <w:rPr>
          <w:rFonts w:hint="eastAsia"/>
        </w:rPr>
        <w:t>1</w:t>
      </w:r>
      <w:r>
        <w:t>13</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w:t>
      </w:r>
      <w:r>
        <w:t>13</w:t>
      </w:r>
      <w:r w:rsidRPr="00A96674">
        <w:rPr>
          <w:rFonts w:hint="eastAsia"/>
        </w:rPr>
        <w:t>年公務人員特種考試一般警察人員三等考試‧外事警察人員</w:t>
      </w:r>
    </w:p>
    <w:p w14:paraId="726E4941" w14:textId="77777777" w:rsidR="003E2154" w:rsidRDefault="003E2154" w:rsidP="003E2154">
      <w:pPr>
        <w:jc w:val="both"/>
        <w:rPr>
          <w:rFonts w:ascii="Arial Unicode MS" w:hAnsi="Arial Unicode MS"/>
        </w:rPr>
      </w:pPr>
      <w:r>
        <w:rPr>
          <w:rFonts w:ascii="Arial Unicode MS" w:hAnsi="Arial Unicode MS"/>
        </w:rPr>
        <w:t>113</w:t>
      </w:r>
      <w:r>
        <w:rPr>
          <w:rFonts w:ascii="Arial Unicode MS" w:hAnsi="Arial Unicode MS"/>
        </w:rPr>
        <w:t>年</w:t>
      </w:r>
      <w:r w:rsidRPr="003106C8">
        <w:rPr>
          <w:rFonts w:ascii="Arial Unicode MS" w:hAnsi="Arial Unicode MS"/>
        </w:rPr>
        <w:t>公務人員特種考試一般警察人員考試試題</w:t>
      </w:r>
      <w:r w:rsidRPr="003106C8">
        <w:rPr>
          <w:rFonts w:ascii="Arial Unicode MS" w:hAnsi="Arial Unicode MS"/>
        </w:rPr>
        <w:t>30240</w:t>
      </w:r>
      <w:r w:rsidRPr="003106C8">
        <w:rPr>
          <w:rFonts w:ascii="Arial Unicode MS" w:hAnsi="Arial Unicode MS"/>
        </w:rPr>
        <w:t>【考試別】一般警察人員考試【等別】三等考試</w:t>
      </w:r>
      <w:r>
        <w:rPr>
          <w:rFonts w:ascii="Arial Unicode MS" w:hAnsi="Arial Unicode MS"/>
        </w:rPr>
        <w:t>【</w:t>
      </w:r>
      <w:r w:rsidRPr="003106C8">
        <w:rPr>
          <w:rFonts w:ascii="Arial Unicode MS" w:hAnsi="Arial Unicode MS"/>
        </w:rPr>
        <w:t>類科組別】外事警察人員（選試英語）【科目】國際公法【考試時間】</w:t>
      </w:r>
      <w:r w:rsidRPr="003106C8">
        <w:rPr>
          <w:rFonts w:ascii="Arial Unicode MS" w:hAnsi="Arial Unicode MS"/>
        </w:rPr>
        <w:t>2</w:t>
      </w:r>
      <w:r w:rsidRPr="003106C8">
        <w:rPr>
          <w:rFonts w:ascii="Arial Unicode MS" w:hAnsi="Arial Unicode MS"/>
        </w:rPr>
        <w:t>小時</w:t>
      </w:r>
    </w:p>
    <w:p w14:paraId="0BFD41EC" w14:textId="77777777" w:rsidR="003E2154" w:rsidRPr="00596397" w:rsidRDefault="003E2154" w:rsidP="003E2154">
      <w:pPr>
        <w:jc w:val="both"/>
        <w:rPr>
          <w:rFonts w:ascii="Arial Unicode MS" w:hAnsi="Arial Unicode MS"/>
        </w:rPr>
      </w:pPr>
    </w:p>
    <w:p w14:paraId="0DD69F3A" w14:textId="30EDE71D" w:rsidR="003E2154" w:rsidRPr="003106C8" w:rsidRDefault="003E2154" w:rsidP="003E2154">
      <w:pPr>
        <w:jc w:val="both"/>
        <w:rPr>
          <w:rFonts w:ascii="Arial Unicode MS" w:hAnsi="Arial Unicode MS"/>
        </w:rPr>
      </w:pPr>
      <w:r w:rsidRPr="003106C8">
        <w:rPr>
          <w:rFonts w:ascii="Arial Unicode MS" w:hAnsi="Arial Unicode MS"/>
        </w:rPr>
        <w:t xml:space="preserve">　　一、試從</w:t>
      </w:r>
      <w:hyperlink r:id="rId33" w:history="1">
        <w:r w:rsidRPr="00BA1BEB">
          <w:rPr>
            <w:rStyle w:val="a3"/>
            <w:rFonts w:ascii="Arial Unicode MS" w:hAnsi="Arial Unicode MS" w:hint="eastAsia"/>
          </w:rPr>
          <w:t>維也納條約法公約</w:t>
        </w:r>
      </w:hyperlink>
      <w:r w:rsidRPr="003106C8">
        <w:rPr>
          <w:rFonts w:ascii="Arial Unicode MS" w:hAnsi="Arial Unicode MS"/>
        </w:rPr>
        <w:t>及我國</w:t>
      </w:r>
      <w:hyperlink r:id="rId34" w:history="1">
        <w:r w:rsidRPr="00BF2B5A">
          <w:rPr>
            <w:rStyle w:val="a3"/>
            <w:rFonts w:ascii="Arial Unicode MS" w:hAnsi="Arial Unicode MS" w:hint="eastAsia"/>
          </w:rPr>
          <w:t>條約締結法</w:t>
        </w:r>
      </w:hyperlink>
      <w:r w:rsidRPr="003106C8">
        <w:rPr>
          <w:rFonts w:ascii="Arial Unicode MS" w:hAnsi="Arial Unicode MS"/>
        </w:rPr>
        <w:t>之規定，分析下列問題：</w:t>
      </w:r>
    </w:p>
    <w:p w14:paraId="7DA73927" w14:textId="77777777" w:rsidR="003E2154" w:rsidRDefault="003E2154" w:rsidP="003E2154">
      <w:pPr>
        <w:jc w:val="both"/>
        <w:rPr>
          <w:rFonts w:ascii="Arial Unicode MS" w:hAnsi="Arial Unicode MS"/>
        </w:rPr>
      </w:pPr>
      <w:r w:rsidRPr="003106C8">
        <w:rPr>
          <w:rFonts w:ascii="Arial Unicode MS" w:hAnsi="Arial Unicode MS"/>
        </w:rPr>
        <w:t xml:space="preserve">　　</w:t>
      </w:r>
      <w:r w:rsidRPr="003106C8">
        <w:rPr>
          <w:rFonts w:ascii="Arial Unicode MS" w:hAnsi="Arial Unicode MS"/>
        </w:rPr>
        <w:t>(</w:t>
      </w:r>
      <w:r w:rsidRPr="003106C8">
        <w:rPr>
          <w:rFonts w:ascii="Arial Unicode MS" w:hAnsi="Arial Unicode MS"/>
        </w:rPr>
        <w:t>一</w:t>
      </w:r>
      <w:r w:rsidRPr="003106C8">
        <w:rPr>
          <w:rFonts w:ascii="Arial Unicode MS" w:hAnsi="Arial Unicode MS"/>
        </w:rPr>
        <w:t>)</w:t>
      </w:r>
      <w:r w:rsidRPr="003106C8">
        <w:rPr>
          <w:rFonts w:ascii="Arial Unicode MS" w:hAnsi="Arial Unicode MS"/>
        </w:rPr>
        <w:t>條約與協定之區別為何？（</w:t>
      </w:r>
      <w:r w:rsidRPr="003106C8">
        <w:rPr>
          <w:rFonts w:ascii="Arial Unicode MS" w:hAnsi="Arial Unicode MS"/>
        </w:rPr>
        <w:t>10</w:t>
      </w:r>
      <w:r w:rsidRPr="003106C8">
        <w:rPr>
          <w:rFonts w:ascii="Arial Unicode MS" w:hAnsi="Arial Unicode MS"/>
        </w:rPr>
        <w:t>分）</w:t>
      </w:r>
    </w:p>
    <w:p w14:paraId="13487925" w14:textId="77777777" w:rsidR="003E2154" w:rsidRDefault="003E2154" w:rsidP="003E2154">
      <w:pPr>
        <w:jc w:val="both"/>
        <w:rPr>
          <w:rFonts w:ascii="Arial Unicode MS" w:hAnsi="Arial Unicode MS"/>
        </w:rPr>
      </w:pPr>
      <w:r w:rsidRPr="003106C8">
        <w:rPr>
          <w:rFonts w:ascii="Arial Unicode MS" w:hAnsi="Arial Unicode MS"/>
        </w:rPr>
        <w:t xml:space="preserve">　　</w:t>
      </w:r>
      <w:r w:rsidRPr="003106C8">
        <w:rPr>
          <w:rFonts w:ascii="Arial Unicode MS" w:hAnsi="Arial Unicode MS"/>
        </w:rPr>
        <w:t>(</w:t>
      </w:r>
      <w:r w:rsidRPr="003106C8">
        <w:rPr>
          <w:rFonts w:ascii="Arial Unicode MS" w:hAnsi="Arial Unicode MS"/>
        </w:rPr>
        <w:t>二</w:t>
      </w:r>
      <w:r w:rsidRPr="003106C8">
        <w:rPr>
          <w:rFonts w:ascii="Arial Unicode MS" w:hAnsi="Arial Unicode MS"/>
        </w:rPr>
        <w:t>)</w:t>
      </w:r>
      <w:r w:rsidRPr="003106C8">
        <w:rPr>
          <w:rFonts w:ascii="Arial Unicode MS" w:hAnsi="Arial Unicode MS"/>
        </w:rPr>
        <w:t>條約在我國之簽署、審議、批准程序為何？（</w:t>
      </w:r>
      <w:r w:rsidRPr="003106C8">
        <w:rPr>
          <w:rFonts w:ascii="Arial Unicode MS" w:hAnsi="Arial Unicode MS"/>
        </w:rPr>
        <w:t>15</w:t>
      </w:r>
      <w:r w:rsidRPr="003106C8">
        <w:rPr>
          <w:rFonts w:ascii="Arial Unicode MS" w:hAnsi="Arial Unicode MS"/>
        </w:rPr>
        <w:t>分）</w:t>
      </w:r>
    </w:p>
    <w:p w14:paraId="5E5C2A2D" w14:textId="77777777" w:rsidR="003E2154" w:rsidRPr="003106C8" w:rsidRDefault="003E2154" w:rsidP="003E2154">
      <w:pPr>
        <w:jc w:val="both"/>
        <w:rPr>
          <w:rFonts w:ascii="Arial Unicode MS" w:hAnsi="Arial Unicode MS"/>
        </w:rPr>
      </w:pPr>
    </w:p>
    <w:p w14:paraId="10CAE0DC" w14:textId="11003A36" w:rsidR="003E2154" w:rsidRDefault="003E2154" w:rsidP="003E2154">
      <w:pPr>
        <w:jc w:val="both"/>
        <w:rPr>
          <w:rFonts w:ascii="Arial Unicode MS" w:hAnsi="Arial Unicode MS"/>
        </w:rPr>
      </w:pPr>
      <w:r w:rsidRPr="003106C8">
        <w:rPr>
          <w:rFonts w:ascii="Arial Unicode MS" w:hAnsi="Arial Unicode MS"/>
        </w:rPr>
        <w:t xml:space="preserve">　　二、</w:t>
      </w:r>
      <w:r w:rsidRPr="003106C8">
        <w:rPr>
          <w:rFonts w:ascii="Arial Unicode MS" w:hAnsi="Arial Unicode MS"/>
        </w:rPr>
        <w:t>1982</w:t>
      </w:r>
      <w:r w:rsidRPr="003106C8">
        <w:rPr>
          <w:rFonts w:ascii="Arial Unicode MS" w:hAnsi="Arial Unicode MS"/>
        </w:rPr>
        <w:t>年</w:t>
      </w:r>
      <w:r w:rsidRPr="001F1FAB">
        <w:rPr>
          <w:rFonts w:ascii="Arial Unicode MS" w:hAnsi="Arial Unicode MS"/>
        </w:rPr>
        <w:t>《</w:t>
      </w:r>
      <w:hyperlink r:id="rId35" w:history="1">
        <w:r w:rsidRPr="004C7C0D">
          <w:rPr>
            <w:rStyle w:val="a3"/>
            <w:rFonts w:ascii="Arial Unicode MS" w:hAnsi="Arial Unicode MS" w:hint="eastAsia"/>
          </w:rPr>
          <w:t>聯合國海洋法公約</w:t>
        </w:r>
      </w:hyperlink>
      <w:r w:rsidRPr="003106C8">
        <w:rPr>
          <w:rFonts w:ascii="Arial Unicode MS" w:hAnsi="Arial Unicode MS"/>
        </w:rPr>
        <w:t>》（</w:t>
      </w:r>
      <w:r w:rsidRPr="003106C8">
        <w:rPr>
          <w:rFonts w:ascii="Arial Unicode MS" w:hAnsi="Arial Unicode MS"/>
        </w:rPr>
        <w:t>United Nations Convention on the Law of the Sea</w:t>
      </w:r>
      <w:r w:rsidRPr="003106C8">
        <w:rPr>
          <w:rFonts w:ascii="Arial Unicode MS" w:hAnsi="Arial Unicode MS"/>
        </w:rPr>
        <w:t>）之規定中，關於沿海國在「領海」與「專屬經濟區」行使主權之範圍，比較兩者異同之處。（</w:t>
      </w:r>
      <w:r w:rsidRPr="003106C8">
        <w:rPr>
          <w:rFonts w:ascii="Arial Unicode MS" w:hAnsi="Arial Unicode MS"/>
        </w:rPr>
        <w:t>25</w:t>
      </w:r>
      <w:r w:rsidRPr="003106C8">
        <w:rPr>
          <w:rFonts w:ascii="Arial Unicode MS" w:hAnsi="Arial Unicode MS"/>
        </w:rPr>
        <w:t>分）</w:t>
      </w:r>
    </w:p>
    <w:p w14:paraId="52210999" w14:textId="77777777" w:rsidR="003E2154" w:rsidRPr="003106C8" w:rsidRDefault="003E2154" w:rsidP="003E2154">
      <w:pPr>
        <w:jc w:val="both"/>
        <w:rPr>
          <w:rFonts w:ascii="Arial Unicode MS" w:hAnsi="Arial Unicode MS"/>
        </w:rPr>
      </w:pPr>
    </w:p>
    <w:p w14:paraId="587A1CD4" w14:textId="774C3986" w:rsidR="003E2154" w:rsidRDefault="003E2154" w:rsidP="003E2154">
      <w:pPr>
        <w:jc w:val="both"/>
        <w:rPr>
          <w:rFonts w:ascii="Arial Unicode MS" w:hAnsi="Arial Unicode MS"/>
        </w:rPr>
      </w:pPr>
      <w:r w:rsidRPr="003106C8">
        <w:rPr>
          <w:rFonts w:ascii="Arial Unicode MS" w:hAnsi="Arial Unicode MS"/>
        </w:rPr>
        <w:t xml:space="preserve">　　三、試從</w:t>
      </w:r>
      <w:r w:rsidRPr="003106C8">
        <w:rPr>
          <w:rFonts w:ascii="Arial Unicode MS" w:hAnsi="Arial Unicode MS"/>
        </w:rPr>
        <w:t xml:space="preserve"> 1961</w:t>
      </w:r>
      <w:r w:rsidRPr="003106C8">
        <w:rPr>
          <w:rFonts w:ascii="Arial Unicode MS" w:hAnsi="Arial Unicode MS"/>
        </w:rPr>
        <w:t>年</w:t>
      </w:r>
      <w:r w:rsidRPr="00102F87">
        <w:rPr>
          <w:rFonts w:ascii="Arial Unicode MS" w:hAnsi="Arial Unicode MS" w:hint="eastAsia"/>
        </w:rPr>
        <w:t>《</w:t>
      </w:r>
      <w:hyperlink r:id="rId36" w:history="1">
        <w:r w:rsidRPr="00907EFA">
          <w:rPr>
            <w:rStyle w:val="a3"/>
            <w:rFonts w:ascii="Arial Unicode MS" w:hAnsi="Arial Unicode MS" w:hint="eastAsia"/>
          </w:rPr>
          <w:t>維也納外交關係公約</w:t>
        </w:r>
      </w:hyperlink>
      <w:r w:rsidRPr="003106C8">
        <w:rPr>
          <w:rFonts w:ascii="Arial Unicode MS" w:hAnsi="Arial Unicode MS"/>
        </w:rPr>
        <w:t>》（</w:t>
      </w:r>
      <w:r w:rsidRPr="003106C8">
        <w:rPr>
          <w:rFonts w:ascii="Arial Unicode MS" w:hAnsi="Arial Unicode MS"/>
        </w:rPr>
        <w:t>Vienna Convention On Diplomatic Relations</w:t>
      </w:r>
      <w:r w:rsidRPr="003106C8">
        <w:rPr>
          <w:rFonts w:ascii="Arial Unicode MS" w:hAnsi="Arial Unicode MS"/>
        </w:rPr>
        <w:t>）之規定，論述何謂「使館不可侵犯」之內涵及其例外？（</w:t>
      </w:r>
      <w:r w:rsidRPr="003106C8">
        <w:rPr>
          <w:rFonts w:ascii="Arial Unicode MS" w:hAnsi="Arial Unicode MS"/>
        </w:rPr>
        <w:t>25</w:t>
      </w:r>
      <w:r w:rsidRPr="003106C8">
        <w:rPr>
          <w:rFonts w:ascii="Arial Unicode MS" w:hAnsi="Arial Unicode MS"/>
        </w:rPr>
        <w:t>分）</w:t>
      </w:r>
    </w:p>
    <w:p w14:paraId="5FB0E095" w14:textId="77777777" w:rsidR="003E2154" w:rsidRPr="003106C8" w:rsidRDefault="003E2154" w:rsidP="003E2154">
      <w:pPr>
        <w:jc w:val="both"/>
        <w:rPr>
          <w:rFonts w:ascii="Arial Unicode MS" w:hAnsi="Arial Unicode MS"/>
        </w:rPr>
      </w:pPr>
    </w:p>
    <w:p w14:paraId="1FA49FBA" w14:textId="77777777" w:rsidR="003E2154" w:rsidRDefault="003E2154" w:rsidP="003E2154">
      <w:pPr>
        <w:jc w:val="both"/>
        <w:rPr>
          <w:rFonts w:ascii="Arial Unicode MS" w:hAnsi="Arial Unicode MS"/>
        </w:rPr>
      </w:pPr>
      <w:r w:rsidRPr="003106C8">
        <w:rPr>
          <w:rFonts w:ascii="Arial Unicode MS" w:hAnsi="Arial Unicode MS"/>
        </w:rPr>
        <w:t xml:space="preserve">　　四、在跨國犯罪之引渡案件中，何謂「雙重犯罪原則」？（</w:t>
      </w:r>
      <w:r w:rsidRPr="003106C8">
        <w:rPr>
          <w:rFonts w:ascii="Arial Unicode MS" w:hAnsi="Arial Unicode MS"/>
        </w:rPr>
        <w:t>10</w:t>
      </w:r>
      <w:r w:rsidRPr="003106C8">
        <w:rPr>
          <w:rFonts w:ascii="Arial Unicode MS" w:hAnsi="Arial Unicode MS"/>
        </w:rPr>
        <w:t>分）以及「政治犯不引渡」原則的內涵與其例外？（</w:t>
      </w:r>
      <w:r w:rsidRPr="003106C8">
        <w:rPr>
          <w:rFonts w:ascii="Arial Unicode MS" w:hAnsi="Arial Unicode MS"/>
        </w:rPr>
        <w:t>15</w:t>
      </w:r>
      <w:r w:rsidRPr="003106C8">
        <w:rPr>
          <w:rFonts w:ascii="Arial Unicode MS" w:hAnsi="Arial Unicode MS"/>
        </w:rPr>
        <w:t>分）</w:t>
      </w:r>
    </w:p>
    <w:p w14:paraId="1882F4C2" w14:textId="77777777" w:rsidR="003E2154" w:rsidRDefault="003E2154" w:rsidP="00794576">
      <w:pPr>
        <w:ind w:left="142"/>
        <w:jc w:val="both"/>
        <w:rPr>
          <w:rFonts w:ascii="Arial Unicode MS" w:hAnsi="Arial Unicode MS"/>
          <w:color w:val="000000"/>
          <w:sz w:val="18"/>
          <w:szCs w:val="20"/>
        </w:rPr>
      </w:pPr>
    </w:p>
    <w:p w14:paraId="3D6141D4" w14:textId="77777777" w:rsidR="00831E80" w:rsidRDefault="00831E80" w:rsidP="00831E80">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57272EBE" w14:textId="5781E5E2" w:rsidR="00831E80" w:rsidRDefault="00831E80" w:rsidP="00831E80">
      <w:pPr>
        <w:pStyle w:val="2"/>
        <w:jc w:val="both"/>
      </w:pPr>
      <w:bookmarkStart w:id="12" w:name="a113b02"/>
      <w:bookmarkStart w:id="13" w:name="_11302。a（3）113年公務人員特種考試外交領事人員三等考試。外交"/>
      <w:bookmarkEnd w:id="12"/>
      <w:bookmarkEnd w:id="13"/>
      <w:r w:rsidRPr="00CD0267">
        <w:rPr>
          <w:rFonts w:hint="eastAsia"/>
        </w:rPr>
        <w:t>1</w:t>
      </w:r>
      <w:r>
        <w:t>13</w:t>
      </w:r>
      <w:r w:rsidRPr="00640FBC">
        <w:rPr>
          <w:rFonts w:hint="eastAsia"/>
        </w:rPr>
        <w:t>0</w:t>
      </w:r>
      <w:r>
        <w:t>2</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w:t>
      </w:r>
      <w:r>
        <w:t>13</w:t>
      </w:r>
      <w:r w:rsidRPr="00CD0267">
        <w:rPr>
          <w:rFonts w:hint="eastAsia"/>
        </w:rPr>
        <w:t>年公務人員特種考試外交領事人員三等考試</w:t>
      </w:r>
      <w:r>
        <w:rPr>
          <w:rFonts w:hint="eastAsia"/>
        </w:rPr>
        <w:t>。</w:t>
      </w:r>
      <w:r w:rsidRPr="00451E2F">
        <w:t>外交領事人員各組</w:t>
      </w:r>
    </w:p>
    <w:p w14:paraId="2E123EEE" w14:textId="01312D2C" w:rsidR="00831E80" w:rsidRPr="001F1FAB" w:rsidRDefault="00831E80" w:rsidP="00831E80">
      <w:pPr>
        <w:jc w:val="both"/>
        <w:rPr>
          <w:rFonts w:ascii="Arial Unicode MS" w:hAnsi="Arial Unicode MS"/>
        </w:rPr>
      </w:pPr>
      <w:r w:rsidRPr="00C74377">
        <w:rPr>
          <w:rFonts w:ascii="Arial Unicode MS" w:hAnsi="Arial Unicode MS"/>
        </w:rPr>
        <w:t>113</w:t>
      </w:r>
      <w:r w:rsidRPr="00C74377">
        <w:rPr>
          <w:rFonts w:ascii="Arial Unicode MS" w:hAnsi="Arial Unicode MS"/>
        </w:rPr>
        <w:t>年公務人員特種考試外交領事人員及外交行政人員考試試題</w:t>
      </w:r>
      <w:r w:rsidRPr="00C74377">
        <w:rPr>
          <w:rFonts w:ascii="Arial Unicode MS" w:hAnsi="Arial Unicode MS"/>
        </w:rPr>
        <w:t>10160</w:t>
      </w:r>
      <w:r w:rsidRPr="00C74377">
        <w:rPr>
          <w:rFonts w:ascii="Arial Unicode MS" w:hAnsi="Arial Unicode MS"/>
        </w:rPr>
        <w:t>【考試別】外交人員考試【等別】三等考試【類科組別】外交領事人員類科英文組一、外交領事人員類科法文組、外交領事人員類科德文組、外交領事人員類科日文組、外交領事人員類科西班牙文組、外交領事人員類科阿拉伯文組、外交領事人員類科韓文組、外交領事人員類科俄文組、外交領事人員類科義大利文組、外交領事人員類科土耳其文組、外交領事人員類科葡萄牙文組【科目】國際公法【考試時間】</w:t>
      </w:r>
      <w:r w:rsidRPr="00C74377">
        <w:rPr>
          <w:rFonts w:ascii="Arial Unicode MS" w:hAnsi="Arial Unicode MS"/>
        </w:rPr>
        <w:t>2</w:t>
      </w:r>
      <w:r w:rsidRPr="00C74377">
        <w:rPr>
          <w:rFonts w:ascii="Arial Unicode MS" w:hAnsi="Arial Unicode MS"/>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37" w:anchor="a113b01" w:history="1">
        <w:r w:rsidRPr="003C6F83">
          <w:rPr>
            <w:rStyle w:val="a3"/>
            <w:rFonts w:hint="eastAsia"/>
            <w:szCs w:val="20"/>
          </w:rPr>
          <w:t>選擇題</w:t>
        </w:r>
      </w:hyperlink>
      <w:r w:rsidRPr="003C6F83">
        <w:rPr>
          <w:rFonts w:hint="eastAsia"/>
          <w:szCs w:val="20"/>
        </w:rPr>
        <w:t>。</w:t>
      </w:r>
    </w:p>
    <w:p w14:paraId="65972719" w14:textId="77777777" w:rsidR="00831E80" w:rsidRPr="005607E1" w:rsidRDefault="00831E80" w:rsidP="00831E80">
      <w:pPr>
        <w:jc w:val="both"/>
        <w:rPr>
          <w:rFonts w:ascii="Arial Unicode MS" w:hAnsi="Arial Unicode MS"/>
        </w:rPr>
      </w:pPr>
    </w:p>
    <w:p w14:paraId="72C3D60D" w14:textId="77777777" w:rsidR="00831E80" w:rsidRDefault="00831E80" w:rsidP="00831E80">
      <w:pPr>
        <w:jc w:val="both"/>
        <w:rPr>
          <w:rFonts w:ascii="Arial Unicode MS" w:hAnsi="Arial Unicode MS"/>
        </w:rPr>
      </w:pPr>
      <w:r w:rsidRPr="00C74377">
        <w:rPr>
          <w:rFonts w:ascii="Arial Unicode MS" w:hAnsi="Arial Unicode MS"/>
        </w:rPr>
        <w:t>甲、申論題部分：（</w:t>
      </w:r>
      <w:r w:rsidRPr="00C74377">
        <w:rPr>
          <w:rFonts w:ascii="Arial Unicode MS" w:hAnsi="Arial Unicode MS"/>
        </w:rPr>
        <w:t>75</w:t>
      </w:r>
      <w:r w:rsidRPr="00C74377">
        <w:rPr>
          <w:rFonts w:ascii="Arial Unicode MS" w:hAnsi="Arial Unicode MS"/>
        </w:rPr>
        <w:t>分）</w:t>
      </w:r>
    </w:p>
    <w:p w14:paraId="5DF7A71C" w14:textId="5D843B30" w:rsidR="00831E80" w:rsidRDefault="00831E80" w:rsidP="00831E80">
      <w:pPr>
        <w:jc w:val="both"/>
        <w:rPr>
          <w:rFonts w:ascii="Arial Unicode MS" w:hAnsi="Arial Unicode MS"/>
        </w:rPr>
      </w:pPr>
      <w:r>
        <w:rPr>
          <w:rFonts w:ascii="Arial Unicode MS" w:hAnsi="Arial Unicode MS"/>
        </w:rPr>
        <w:t xml:space="preserve">　　</w:t>
      </w:r>
      <w:r w:rsidRPr="00C74377">
        <w:rPr>
          <w:rFonts w:ascii="Arial Unicode MS" w:hAnsi="Arial Unicode MS"/>
        </w:rPr>
        <w:t>一、依據</w:t>
      </w:r>
      <w:r w:rsidRPr="00C74377">
        <w:rPr>
          <w:rFonts w:ascii="Arial Unicode MS" w:hAnsi="Arial Unicode MS"/>
        </w:rPr>
        <w:t xml:space="preserve"> 1982</w:t>
      </w:r>
      <w:r w:rsidRPr="00C74377">
        <w:rPr>
          <w:rFonts w:ascii="Arial Unicode MS" w:hAnsi="Arial Unicode MS"/>
        </w:rPr>
        <w:t>年</w:t>
      </w:r>
      <w:r w:rsidR="00A10265" w:rsidRPr="001F1FAB">
        <w:rPr>
          <w:rFonts w:ascii="Arial Unicode MS" w:hAnsi="Arial Unicode MS"/>
        </w:rPr>
        <w:t>《</w:t>
      </w:r>
      <w:hyperlink r:id="rId38" w:history="1">
        <w:r w:rsidR="00A10265" w:rsidRPr="004C7C0D">
          <w:rPr>
            <w:rStyle w:val="a3"/>
            <w:rFonts w:ascii="Arial Unicode MS" w:hAnsi="Arial Unicode MS" w:hint="eastAsia"/>
          </w:rPr>
          <w:t>聯合國海洋法公約</w:t>
        </w:r>
      </w:hyperlink>
      <w:r w:rsidRPr="00C74377">
        <w:rPr>
          <w:rFonts w:ascii="Arial Unicode MS" w:hAnsi="Arial Unicode MS"/>
        </w:rPr>
        <w:t>》（</w:t>
      </w:r>
      <w:r w:rsidRPr="00C74377">
        <w:rPr>
          <w:rFonts w:ascii="Arial Unicode MS" w:hAnsi="Arial Unicode MS"/>
        </w:rPr>
        <w:t>1982 United Nations Convention onthe Law of the Sea</w:t>
      </w:r>
      <w:r w:rsidRPr="00C74377">
        <w:rPr>
          <w:rFonts w:ascii="Arial Unicode MS" w:hAnsi="Arial Unicode MS"/>
        </w:rPr>
        <w:t>）的規定，試從海盜之定義分析締約國於公海上對海盜行為予以扣押船舶之權力及其限制。（</w:t>
      </w:r>
      <w:r w:rsidRPr="00C74377">
        <w:rPr>
          <w:rFonts w:ascii="Arial Unicode MS" w:hAnsi="Arial Unicode MS"/>
        </w:rPr>
        <w:t>25</w:t>
      </w:r>
      <w:r w:rsidRPr="00C74377">
        <w:rPr>
          <w:rFonts w:ascii="Arial Unicode MS" w:hAnsi="Arial Unicode MS"/>
        </w:rPr>
        <w:t>分）</w:t>
      </w:r>
    </w:p>
    <w:p w14:paraId="00D2B6B7" w14:textId="77777777" w:rsidR="00831E80" w:rsidRDefault="00831E80" w:rsidP="00831E80">
      <w:pPr>
        <w:jc w:val="both"/>
        <w:rPr>
          <w:rFonts w:ascii="Arial Unicode MS" w:hAnsi="Arial Unicode MS"/>
        </w:rPr>
      </w:pPr>
    </w:p>
    <w:p w14:paraId="2EB84048" w14:textId="77777777" w:rsidR="00831E80" w:rsidRDefault="00831E80" w:rsidP="00831E80">
      <w:pPr>
        <w:jc w:val="both"/>
        <w:rPr>
          <w:rFonts w:ascii="Arial Unicode MS" w:hAnsi="Arial Unicode MS"/>
        </w:rPr>
      </w:pPr>
      <w:r>
        <w:rPr>
          <w:rFonts w:ascii="Arial Unicode MS" w:hAnsi="Arial Unicode MS"/>
        </w:rPr>
        <w:t xml:space="preserve">　　</w:t>
      </w:r>
      <w:r w:rsidRPr="00C74377">
        <w:rPr>
          <w:rFonts w:ascii="Arial Unicode MS" w:hAnsi="Arial Unicode MS"/>
        </w:rPr>
        <w:t>二、世界貿易組織（</w:t>
      </w:r>
      <w:r w:rsidRPr="00C74377">
        <w:rPr>
          <w:rFonts w:ascii="Arial Unicode MS" w:hAnsi="Arial Unicode MS"/>
        </w:rPr>
        <w:t>World Trade Organization</w:t>
      </w:r>
      <w:r w:rsidRPr="00C74377">
        <w:rPr>
          <w:rFonts w:ascii="Arial Unicode MS" w:hAnsi="Arial Unicode MS"/>
        </w:rPr>
        <w:t>）成立至今約</w:t>
      </w:r>
      <w:r w:rsidRPr="00C74377">
        <w:rPr>
          <w:rFonts w:ascii="Arial Unicode MS" w:hAnsi="Arial Unicode MS"/>
        </w:rPr>
        <w:t xml:space="preserve"> 30</w:t>
      </w:r>
      <w:r w:rsidRPr="00C74377">
        <w:rPr>
          <w:rFonts w:ascii="Arial Unicode MS" w:hAnsi="Arial Unicode MS"/>
        </w:rPr>
        <w:t>年，爭端解決機制中的上訴機構運作瀕臨停擺，</w:t>
      </w:r>
      <w:r w:rsidRPr="00C74377">
        <w:rPr>
          <w:rFonts w:ascii="Arial Unicode MS" w:hAnsi="Arial Unicode MS"/>
        </w:rPr>
        <w:t xml:space="preserve">WTO </w:t>
      </w:r>
      <w:r w:rsidRPr="00C74377">
        <w:rPr>
          <w:rFonts w:ascii="Arial Unicode MS" w:hAnsi="Arial Unicode MS"/>
        </w:rPr>
        <w:t>部分會員提出「多方臨時上訴仲裁協議」（</w:t>
      </w:r>
      <w:r w:rsidRPr="00C74377">
        <w:rPr>
          <w:rFonts w:ascii="Arial Unicode MS" w:hAnsi="Arial Unicode MS"/>
        </w:rPr>
        <w:t>Multi-Party Interim Appeal Arbitration Arrangement</w:t>
      </w:r>
      <w:r w:rsidRPr="00C74377">
        <w:rPr>
          <w:rFonts w:ascii="Arial Unicode MS" w:hAnsi="Arial Unicode MS"/>
        </w:rPr>
        <w:t>，</w:t>
      </w:r>
      <w:r w:rsidRPr="00C74377">
        <w:rPr>
          <w:rFonts w:ascii="Arial Unicode MS" w:hAnsi="Arial Unicode MS"/>
        </w:rPr>
        <w:t>MPIA</w:t>
      </w:r>
      <w:r w:rsidRPr="00C74377">
        <w:rPr>
          <w:rFonts w:ascii="Arial Unicode MS" w:hAnsi="Arial Unicode MS"/>
        </w:rPr>
        <w:t>）作為上訴機構之臨時替代方案，試申論</w:t>
      </w:r>
      <w:r w:rsidRPr="00C74377">
        <w:rPr>
          <w:rFonts w:ascii="Arial Unicode MS" w:hAnsi="Arial Unicode MS"/>
        </w:rPr>
        <w:t xml:space="preserve"> WTO </w:t>
      </w:r>
      <w:r w:rsidRPr="00C74377">
        <w:rPr>
          <w:rFonts w:ascii="Arial Unicode MS" w:hAnsi="Arial Unicode MS"/>
        </w:rPr>
        <w:t>爭端解決機制引發那些爭議？又</w:t>
      </w:r>
      <w:r w:rsidRPr="00C74377">
        <w:rPr>
          <w:rFonts w:ascii="Arial Unicode MS" w:hAnsi="Arial Unicode MS"/>
        </w:rPr>
        <w:t xml:space="preserve"> MPIA</w:t>
      </w:r>
      <w:r w:rsidRPr="00C74377">
        <w:rPr>
          <w:rFonts w:ascii="Arial Unicode MS" w:hAnsi="Arial Unicode MS"/>
        </w:rPr>
        <w:t>之目的與程序為何？（</w:t>
      </w:r>
      <w:r w:rsidRPr="00C74377">
        <w:rPr>
          <w:rFonts w:ascii="Arial Unicode MS" w:hAnsi="Arial Unicode MS"/>
        </w:rPr>
        <w:t>25</w:t>
      </w:r>
      <w:r w:rsidRPr="00C74377">
        <w:rPr>
          <w:rFonts w:ascii="Arial Unicode MS" w:hAnsi="Arial Unicode MS"/>
        </w:rPr>
        <w:t>分）</w:t>
      </w:r>
    </w:p>
    <w:p w14:paraId="6D86CDAA" w14:textId="77777777" w:rsidR="00831E80" w:rsidRDefault="00831E80" w:rsidP="00831E80">
      <w:pPr>
        <w:jc w:val="both"/>
        <w:rPr>
          <w:rFonts w:ascii="Arial Unicode MS" w:hAnsi="Arial Unicode MS"/>
        </w:rPr>
      </w:pPr>
    </w:p>
    <w:p w14:paraId="678CF159" w14:textId="77777777" w:rsidR="00831E80" w:rsidRPr="00C74377" w:rsidRDefault="00831E80" w:rsidP="00831E80">
      <w:pPr>
        <w:jc w:val="both"/>
        <w:rPr>
          <w:rFonts w:ascii="Arial Unicode MS" w:hAnsi="Arial Unicode MS"/>
        </w:rPr>
      </w:pPr>
      <w:r>
        <w:rPr>
          <w:rFonts w:ascii="Arial Unicode MS" w:hAnsi="Arial Unicode MS"/>
        </w:rPr>
        <w:t xml:space="preserve">　　</w:t>
      </w:r>
      <w:r w:rsidRPr="00C74377">
        <w:rPr>
          <w:rFonts w:ascii="Arial Unicode MS" w:hAnsi="Arial Unicode MS"/>
        </w:rPr>
        <w:t>三、國際法上的管轄權（</w:t>
      </w:r>
      <w:r w:rsidRPr="00C74377">
        <w:rPr>
          <w:rFonts w:ascii="Arial Unicode MS" w:hAnsi="Arial Unicode MS"/>
        </w:rPr>
        <w:t>jurisdiction</w:t>
      </w:r>
      <w:r w:rsidRPr="00C74377">
        <w:rPr>
          <w:rFonts w:ascii="Arial Unicode MS" w:hAnsi="Arial Unicode MS"/>
        </w:rPr>
        <w:t>）主要由國家所行使之，而關於國家的「域外管轄」（</w:t>
      </w:r>
      <w:r w:rsidRPr="00C74377">
        <w:rPr>
          <w:rFonts w:ascii="Arial Unicode MS" w:hAnsi="Arial Unicode MS"/>
        </w:rPr>
        <w:t>extraterritorial jurisdiction</w:t>
      </w:r>
      <w:r w:rsidRPr="00C74377">
        <w:rPr>
          <w:rFonts w:ascii="Arial Unicode MS" w:hAnsi="Arial Unicode MS"/>
        </w:rPr>
        <w:t>）則時常產生爭議。試舉例說明並解釋「域外管轄」所保護之利益及其可能與國際法衝突之處。（</w:t>
      </w:r>
      <w:r w:rsidRPr="00C74377">
        <w:rPr>
          <w:rFonts w:ascii="Arial Unicode MS" w:hAnsi="Arial Unicode MS"/>
        </w:rPr>
        <w:t>25</w:t>
      </w:r>
      <w:r w:rsidRPr="00C74377">
        <w:rPr>
          <w:rFonts w:ascii="Arial Unicode MS" w:hAnsi="Arial Unicode MS"/>
        </w:rPr>
        <w:t>分）</w:t>
      </w:r>
    </w:p>
    <w:p w14:paraId="1419D085" w14:textId="77777777" w:rsidR="00831E80" w:rsidRDefault="00831E80" w:rsidP="00794576">
      <w:pPr>
        <w:ind w:left="142"/>
        <w:jc w:val="both"/>
        <w:rPr>
          <w:rFonts w:ascii="Arial Unicode MS" w:hAnsi="Arial Unicode MS"/>
          <w:color w:val="000000"/>
          <w:sz w:val="18"/>
          <w:szCs w:val="20"/>
        </w:rPr>
      </w:pPr>
    </w:p>
    <w:p w14:paraId="6CAB51DC" w14:textId="77777777" w:rsidR="00271866" w:rsidRDefault="00271866" w:rsidP="00271866">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3705CD0" w14:textId="650A4EE7" w:rsidR="00271866" w:rsidRDefault="00271866" w:rsidP="00271866">
      <w:pPr>
        <w:pStyle w:val="2"/>
        <w:jc w:val="both"/>
      </w:pPr>
      <w:bookmarkStart w:id="14" w:name="_11303。a（3）113年公務人員特種考試外交領事人員三等考試。外交"/>
      <w:bookmarkEnd w:id="14"/>
      <w:r w:rsidRPr="00CD0267">
        <w:rPr>
          <w:rFonts w:hint="eastAsia"/>
        </w:rPr>
        <w:t>1</w:t>
      </w:r>
      <w:r>
        <w:t>13</w:t>
      </w:r>
      <w:r w:rsidRPr="00640FBC">
        <w:rPr>
          <w:rFonts w:hint="eastAsia"/>
        </w:rPr>
        <w:t>0</w:t>
      </w:r>
      <w:r>
        <w:t>3</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w:t>
      </w:r>
      <w:r>
        <w:t>13</w:t>
      </w:r>
      <w:r w:rsidRPr="00CD0267">
        <w:rPr>
          <w:rFonts w:hint="eastAsia"/>
        </w:rPr>
        <w:t>年公務人員特種考試外交領事人員三等考試</w:t>
      </w:r>
      <w:r>
        <w:rPr>
          <w:rFonts w:hint="eastAsia"/>
        </w:rPr>
        <w:t>。</w:t>
      </w:r>
      <w:r w:rsidRPr="00271866">
        <w:rPr>
          <w:rFonts w:hint="eastAsia"/>
        </w:rPr>
        <w:t>外交領事人員類科國際法組</w:t>
      </w:r>
    </w:p>
    <w:p w14:paraId="023B2596" w14:textId="77777777" w:rsidR="00271866" w:rsidRDefault="00271866" w:rsidP="00271866">
      <w:pPr>
        <w:ind w:left="142"/>
        <w:jc w:val="both"/>
        <w:rPr>
          <w:rFonts w:ascii="Arial Unicode MS" w:hAnsi="Arial Unicode MS"/>
        </w:rPr>
      </w:pPr>
      <w:r w:rsidRPr="00F06254">
        <w:rPr>
          <w:rFonts w:ascii="Arial Unicode MS" w:hAnsi="Arial Unicode MS"/>
        </w:rPr>
        <w:t>113</w:t>
      </w:r>
      <w:r w:rsidRPr="00F06254">
        <w:rPr>
          <w:rFonts w:ascii="Arial Unicode MS" w:hAnsi="Arial Unicode MS"/>
        </w:rPr>
        <w:t>年公務人員特種考試外交領事人員考試試題【考試別】外交人員考試</w:t>
      </w:r>
      <w:r w:rsidRPr="00F06254">
        <w:rPr>
          <w:rFonts w:ascii="Arial Unicode MS" w:hAnsi="Arial Unicode MS"/>
        </w:rPr>
        <w:t>11260</w:t>
      </w:r>
      <w:r w:rsidRPr="00F06254">
        <w:rPr>
          <w:rFonts w:ascii="Arial Unicode MS" w:hAnsi="Arial Unicode MS"/>
        </w:rPr>
        <w:t>【等別】三等考試</w:t>
      </w:r>
      <w:r>
        <w:rPr>
          <w:rFonts w:ascii="Arial Unicode MS" w:hAnsi="Arial Unicode MS"/>
        </w:rPr>
        <w:t>【</w:t>
      </w:r>
      <w:r w:rsidRPr="00F06254">
        <w:rPr>
          <w:rFonts w:ascii="Arial Unicode MS" w:hAnsi="Arial Unicode MS"/>
        </w:rPr>
        <w:t>類科組別】外交領事人員類科國際法組【科目】國際公法（含條約法）【考試時間】</w:t>
      </w:r>
      <w:r w:rsidRPr="00F06254">
        <w:rPr>
          <w:rFonts w:ascii="Arial Unicode MS" w:hAnsi="Arial Unicode MS"/>
        </w:rPr>
        <w:t>2</w:t>
      </w:r>
      <w:r w:rsidRPr="00F06254">
        <w:rPr>
          <w:rFonts w:ascii="Arial Unicode MS" w:hAnsi="Arial Unicode MS"/>
        </w:rPr>
        <w:t>小時</w:t>
      </w:r>
    </w:p>
    <w:p w14:paraId="321D8A37" w14:textId="77777777" w:rsidR="00271866" w:rsidRDefault="00271866" w:rsidP="00271866">
      <w:pPr>
        <w:ind w:left="142"/>
        <w:jc w:val="both"/>
        <w:rPr>
          <w:rFonts w:ascii="Arial Unicode MS" w:hAnsi="Arial Unicode MS"/>
        </w:rPr>
      </w:pPr>
    </w:p>
    <w:p w14:paraId="324C2598" w14:textId="77777777" w:rsidR="00271866" w:rsidRDefault="00271866" w:rsidP="00271866">
      <w:pPr>
        <w:ind w:left="142"/>
        <w:jc w:val="both"/>
        <w:rPr>
          <w:rFonts w:ascii="Arial Unicode MS" w:hAnsi="Arial Unicode MS"/>
        </w:rPr>
      </w:pPr>
      <w:r w:rsidRPr="00F06254">
        <w:rPr>
          <w:rFonts w:ascii="Arial Unicode MS" w:hAnsi="Arial Unicode MS"/>
        </w:rPr>
        <w:t xml:space="preserve">　　一、聯合國決議派遣維持和平部隊（</w:t>
      </w:r>
      <w:r w:rsidRPr="00F06254">
        <w:rPr>
          <w:rFonts w:ascii="Arial Unicode MS" w:hAnsi="Arial Unicode MS"/>
        </w:rPr>
        <w:t>Peacekeeping Forces</w:t>
      </w:r>
      <w:r w:rsidRPr="00F06254">
        <w:rPr>
          <w:rFonts w:ascii="Arial Unicode MS" w:hAnsi="Arial Unicode MS"/>
        </w:rPr>
        <w:t>）的決策程序為何</w:t>
      </w:r>
      <w:r>
        <w:rPr>
          <w:rFonts w:ascii="Arial Unicode MS" w:hAnsi="Arial Unicode MS"/>
        </w:rPr>
        <w:t>？</w:t>
      </w:r>
      <w:r w:rsidRPr="00F06254">
        <w:rPr>
          <w:rFonts w:ascii="Arial Unicode MS" w:hAnsi="Arial Unicode MS"/>
        </w:rPr>
        <w:t>（</w:t>
      </w:r>
      <w:r w:rsidRPr="00F06254">
        <w:rPr>
          <w:rFonts w:ascii="Arial Unicode MS" w:hAnsi="Arial Unicode MS"/>
        </w:rPr>
        <w:t>25</w:t>
      </w:r>
      <w:r w:rsidRPr="00F06254">
        <w:rPr>
          <w:rFonts w:ascii="Arial Unicode MS" w:hAnsi="Arial Unicode MS"/>
        </w:rPr>
        <w:t>分）</w:t>
      </w:r>
    </w:p>
    <w:p w14:paraId="2E4AF8E2" w14:textId="77777777" w:rsidR="00271866" w:rsidRPr="00F06254" w:rsidRDefault="00271866" w:rsidP="00271866">
      <w:pPr>
        <w:ind w:left="142"/>
        <w:jc w:val="both"/>
        <w:rPr>
          <w:rFonts w:ascii="Arial Unicode MS" w:hAnsi="Arial Unicode MS"/>
        </w:rPr>
      </w:pPr>
    </w:p>
    <w:p w14:paraId="0D3AC694" w14:textId="2D862CDB" w:rsidR="00271866" w:rsidRDefault="00271866" w:rsidP="00271866">
      <w:pPr>
        <w:ind w:left="142"/>
        <w:jc w:val="both"/>
        <w:rPr>
          <w:rFonts w:ascii="Arial Unicode MS" w:hAnsi="Arial Unicode MS"/>
        </w:rPr>
      </w:pPr>
      <w:r w:rsidRPr="00F06254">
        <w:rPr>
          <w:rFonts w:ascii="Arial Unicode MS" w:hAnsi="Arial Unicode MS"/>
        </w:rPr>
        <w:t xml:space="preserve">　　二、我國《船舶法》</w:t>
      </w:r>
      <w:hyperlink r:id="rId39" w:anchor="a101" w:history="1">
        <w:r w:rsidRPr="00A4601D">
          <w:rPr>
            <w:rStyle w:val="a3"/>
            <w:rFonts w:ascii="Arial Unicode MS" w:hAnsi="Arial Unicode MS"/>
          </w:rPr>
          <w:t>第</w:t>
        </w:r>
        <w:r w:rsidRPr="00A4601D">
          <w:rPr>
            <w:rStyle w:val="a3"/>
            <w:rFonts w:ascii="Arial Unicode MS" w:hAnsi="Arial Unicode MS"/>
          </w:rPr>
          <w:t>101</w:t>
        </w:r>
        <w:r w:rsidRPr="00A4601D">
          <w:rPr>
            <w:rStyle w:val="a3"/>
            <w:rFonts w:ascii="Arial Unicode MS" w:hAnsi="Arial Unicode MS"/>
          </w:rPr>
          <w:t>條</w:t>
        </w:r>
      </w:hyperlink>
      <w:r w:rsidRPr="00F06254">
        <w:rPr>
          <w:rFonts w:ascii="Arial Unicode MS" w:hAnsi="Arial Unicode MS"/>
        </w:rPr>
        <w:t>規定：「其他有關船舶技術與管理規則或辦法，</w:t>
      </w:r>
      <w:r w:rsidRPr="00F06254">
        <w:rPr>
          <w:rFonts w:ascii="Arial Unicode MS" w:hAnsi="Arial Unicode MS"/>
        </w:rPr>
        <w:t xml:space="preserve"> </w:t>
      </w:r>
      <w:r w:rsidRPr="00F06254">
        <w:rPr>
          <w:rFonts w:ascii="Arial Unicode MS" w:hAnsi="Arial Unicode MS"/>
        </w:rPr>
        <w:t>主管機關得參照有關國際公約或協定及其附約所訂標準、建議、辦法或程式，予以採用，並發布施行」，請說明國際條約與我國國內法之關係。（</w:t>
      </w:r>
      <w:r w:rsidRPr="00F06254">
        <w:rPr>
          <w:rFonts w:ascii="Arial Unicode MS" w:hAnsi="Arial Unicode MS"/>
        </w:rPr>
        <w:t>25</w:t>
      </w:r>
      <w:r w:rsidRPr="00F06254">
        <w:rPr>
          <w:rFonts w:ascii="Arial Unicode MS" w:hAnsi="Arial Unicode MS"/>
        </w:rPr>
        <w:t>分）</w:t>
      </w:r>
    </w:p>
    <w:p w14:paraId="22E0D264" w14:textId="77777777" w:rsidR="00271866" w:rsidRPr="00F06254" w:rsidRDefault="00271866" w:rsidP="00271866">
      <w:pPr>
        <w:ind w:left="142"/>
        <w:jc w:val="both"/>
        <w:rPr>
          <w:rFonts w:ascii="Arial Unicode MS" w:hAnsi="Arial Unicode MS"/>
        </w:rPr>
      </w:pPr>
    </w:p>
    <w:p w14:paraId="25F409C4" w14:textId="16551FBF" w:rsidR="00271866" w:rsidRDefault="00271866" w:rsidP="00271866">
      <w:pPr>
        <w:ind w:left="142"/>
        <w:jc w:val="both"/>
        <w:rPr>
          <w:rFonts w:ascii="Arial Unicode MS" w:hAnsi="Arial Unicode MS"/>
        </w:rPr>
      </w:pPr>
      <w:r w:rsidRPr="00F06254">
        <w:rPr>
          <w:rFonts w:ascii="Arial Unicode MS" w:hAnsi="Arial Unicode MS"/>
        </w:rPr>
        <w:t xml:space="preserve">　　三、</w:t>
      </w:r>
      <w:r w:rsidRPr="00F06254">
        <w:rPr>
          <w:rFonts w:ascii="Arial Unicode MS" w:hAnsi="Arial Unicode MS"/>
        </w:rPr>
        <w:t xml:space="preserve">C </w:t>
      </w:r>
      <w:r w:rsidRPr="00F06254">
        <w:rPr>
          <w:rFonts w:ascii="Arial Unicode MS" w:hAnsi="Arial Unicode MS"/>
        </w:rPr>
        <w:t>國民眾</w:t>
      </w:r>
      <w:r w:rsidRPr="00F06254">
        <w:rPr>
          <w:rFonts w:ascii="Arial Unicode MS" w:hAnsi="Arial Unicode MS"/>
        </w:rPr>
        <w:t xml:space="preserve"> 12 </w:t>
      </w:r>
      <w:r w:rsidRPr="00F06254">
        <w:rPr>
          <w:rFonts w:ascii="Arial Unicode MS" w:hAnsi="Arial Unicode MS"/>
        </w:rPr>
        <w:t>人以觀光簽證身分進入</w:t>
      </w:r>
      <w:r w:rsidRPr="00F06254">
        <w:rPr>
          <w:rFonts w:ascii="Arial Unicode MS" w:hAnsi="Arial Unicode MS"/>
        </w:rPr>
        <w:t xml:space="preserve"> A </w:t>
      </w:r>
      <w:r w:rsidRPr="00F06254">
        <w:rPr>
          <w:rFonts w:ascii="Arial Unicode MS" w:hAnsi="Arial Unicode MS"/>
        </w:rPr>
        <w:t>國並與</w:t>
      </w:r>
      <w:r w:rsidRPr="00F06254">
        <w:rPr>
          <w:rFonts w:ascii="Arial Unicode MS" w:hAnsi="Arial Unicode MS"/>
        </w:rPr>
        <w:t xml:space="preserve"> A </w:t>
      </w:r>
      <w:r w:rsidRPr="00F06254">
        <w:rPr>
          <w:rFonts w:ascii="Arial Unicode MS" w:hAnsi="Arial Unicode MS"/>
        </w:rPr>
        <w:t>國國民</w:t>
      </w:r>
      <w:r w:rsidRPr="00F06254">
        <w:rPr>
          <w:rFonts w:ascii="Arial Unicode MS" w:hAnsi="Arial Unicode MS"/>
        </w:rPr>
        <w:t xml:space="preserve"> 5 </w:t>
      </w:r>
      <w:r w:rsidRPr="00F06254">
        <w:rPr>
          <w:rFonts w:ascii="Arial Unicode MS" w:hAnsi="Arial Unicode MS"/>
        </w:rPr>
        <w:t>人合作，對</w:t>
      </w:r>
      <w:r w:rsidRPr="00F06254">
        <w:rPr>
          <w:rFonts w:ascii="Arial Unicode MS" w:hAnsi="Arial Unicode MS"/>
        </w:rPr>
        <w:t xml:space="preserve"> B </w:t>
      </w:r>
      <w:r w:rsidRPr="00F06254">
        <w:rPr>
          <w:rFonts w:ascii="Arial Unicode MS" w:hAnsi="Arial Unicode MS"/>
        </w:rPr>
        <w:t>國和</w:t>
      </w:r>
      <w:r w:rsidRPr="00F06254">
        <w:rPr>
          <w:rFonts w:ascii="Arial Unicode MS" w:hAnsi="Arial Unicode MS"/>
        </w:rPr>
        <w:t xml:space="preserve"> D </w:t>
      </w:r>
      <w:r w:rsidRPr="00F06254">
        <w:rPr>
          <w:rFonts w:ascii="Arial Unicode MS" w:hAnsi="Arial Unicode MS"/>
        </w:rPr>
        <w:t>國國民進行電信詐欺。</w:t>
      </w:r>
      <w:r w:rsidRPr="00F06254">
        <w:rPr>
          <w:rFonts w:ascii="Arial Unicode MS" w:hAnsi="Arial Unicode MS"/>
        </w:rPr>
        <w:t xml:space="preserve">A </w:t>
      </w:r>
      <w:r w:rsidRPr="00F06254">
        <w:rPr>
          <w:rFonts w:ascii="Arial Unicode MS" w:hAnsi="Arial Unicode MS"/>
        </w:rPr>
        <w:t>國、</w:t>
      </w:r>
      <w:r w:rsidRPr="00F06254">
        <w:rPr>
          <w:rFonts w:ascii="Arial Unicode MS" w:hAnsi="Arial Unicode MS"/>
        </w:rPr>
        <w:t xml:space="preserve">B </w:t>
      </w:r>
      <w:r w:rsidRPr="00F06254">
        <w:rPr>
          <w:rFonts w:ascii="Arial Unicode MS" w:hAnsi="Arial Unicode MS"/>
        </w:rPr>
        <w:t>國與</w:t>
      </w:r>
      <w:r w:rsidRPr="00F06254">
        <w:rPr>
          <w:rFonts w:ascii="Arial Unicode MS" w:hAnsi="Arial Unicode MS"/>
        </w:rPr>
        <w:t xml:space="preserve"> D </w:t>
      </w:r>
      <w:r w:rsidRPr="00F06254">
        <w:rPr>
          <w:rFonts w:ascii="Arial Unicode MS" w:hAnsi="Arial Unicode MS"/>
        </w:rPr>
        <w:t>國三國間分別簽有雙邊引</w:t>
      </w:r>
      <w:r w:rsidRPr="00F06254">
        <w:rPr>
          <w:rFonts w:ascii="Arial Unicode MS" w:hAnsi="Arial Unicode MS"/>
        </w:rPr>
        <w:t xml:space="preserve"> </w:t>
      </w:r>
      <w:r w:rsidRPr="00F06254">
        <w:rPr>
          <w:rFonts w:ascii="Arial Unicode MS" w:hAnsi="Arial Unicode MS"/>
        </w:rPr>
        <w:t>渡協定，僅</w:t>
      </w:r>
      <w:r w:rsidRPr="00F06254">
        <w:rPr>
          <w:rFonts w:ascii="Arial Unicode MS" w:hAnsi="Arial Unicode MS"/>
        </w:rPr>
        <w:t xml:space="preserve"> B </w:t>
      </w:r>
      <w:r w:rsidRPr="00F06254">
        <w:rPr>
          <w:rFonts w:ascii="Arial Unicode MS" w:hAnsi="Arial Unicode MS"/>
        </w:rPr>
        <w:t>國與</w:t>
      </w:r>
      <w:r w:rsidRPr="00F06254">
        <w:rPr>
          <w:rFonts w:ascii="Arial Unicode MS" w:hAnsi="Arial Unicode MS"/>
        </w:rPr>
        <w:t xml:space="preserve"> C </w:t>
      </w:r>
      <w:r w:rsidRPr="00F06254">
        <w:rPr>
          <w:rFonts w:ascii="Arial Unicode MS" w:hAnsi="Arial Unicode MS"/>
        </w:rPr>
        <w:t>國簽有雙邊引渡協定，這些引渡協定均包含國際法對於引渡原則的內容。請問：這四個國家在對此犯罪主張管轄時，所依</w:t>
      </w:r>
      <w:r w:rsidRPr="00F06254">
        <w:rPr>
          <w:rFonts w:ascii="Arial Unicode MS" w:hAnsi="Arial Unicode MS"/>
        </w:rPr>
        <w:t xml:space="preserve"> </w:t>
      </w:r>
      <w:r w:rsidRPr="00F06254">
        <w:rPr>
          <w:rFonts w:ascii="Arial Unicode MS" w:hAnsi="Arial Unicode MS"/>
        </w:rPr>
        <w:t>據的管轄原則為何，說明之。（</w:t>
      </w:r>
      <w:r w:rsidRPr="00F06254">
        <w:rPr>
          <w:rFonts w:ascii="Arial Unicode MS" w:hAnsi="Arial Unicode MS"/>
        </w:rPr>
        <w:t>15</w:t>
      </w:r>
      <w:r w:rsidRPr="00F06254">
        <w:rPr>
          <w:rFonts w:ascii="Arial Unicode MS" w:hAnsi="Arial Unicode MS"/>
        </w:rPr>
        <w:t>分）若</w:t>
      </w:r>
      <w:r w:rsidRPr="00F06254">
        <w:rPr>
          <w:rFonts w:ascii="Arial Unicode MS" w:hAnsi="Arial Unicode MS"/>
        </w:rPr>
        <w:t xml:space="preserve"> C </w:t>
      </w:r>
      <w:r w:rsidRPr="00F06254">
        <w:rPr>
          <w:rFonts w:ascii="Arial Unicode MS" w:hAnsi="Arial Unicode MS"/>
        </w:rPr>
        <w:t>國期盼將其國民引渡回國審</w:t>
      </w:r>
      <w:r w:rsidRPr="00F06254">
        <w:rPr>
          <w:rFonts w:ascii="Arial Unicode MS" w:hAnsi="Arial Unicode MS"/>
        </w:rPr>
        <w:t xml:space="preserve"> </w:t>
      </w:r>
      <w:r w:rsidRPr="00F06254">
        <w:rPr>
          <w:rFonts w:ascii="Arial Unicode MS" w:hAnsi="Arial Unicode MS"/>
        </w:rPr>
        <w:t>理，可以採取何種安排？（</w:t>
      </w:r>
      <w:r w:rsidRPr="00F06254">
        <w:rPr>
          <w:rFonts w:ascii="Arial Unicode MS" w:hAnsi="Arial Unicode MS"/>
        </w:rPr>
        <w:t>10</w:t>
      </w:r>
      <w:r w:rsidRPr="00F06254">
        <w:rPr>
          <w:rFonts w:ascii="Arial Unicode MS" w:hAnsi="Arial Unicode MS"/>
        </w:rPr>
        <w:t>分）</w:t>
      </w:r>
    </w:p>
    <w:p w14:paraId="1E2769F7" w14:textId="77777777" w:rsidR="00271866" w:rsidRPr="00F06254" w:rsidRDefault="00271866" w:rsidP="00271866">
      <w:pPr>
        <w:ind w:left="142"/>
        <w:jc w:val="both"/>
        <w:rPr>
          <w:rFonts w:ascii="Arial Unicode MS" w:hAnsi="Arial Unicode MS"/>
        </w:rPr>
      </w:pPr>
    </w:p>
    <w:p w14:paraId="6918E053" w14:textId="77777777" w:rsidR="00271866" w:rsidRDefault="00271866" w:rsidP="00271866">
      <w:pPr>
        <w:ind w:left="142"/>
        <w:jc w:val="both"/>
        <w:rPr>
          <w:rFonts w:ascii="Arial Unicode MS" w:hAnsi="Arial Unicode MS"/>
        </w:rPr>
      </w:pPr>
      <w:r w:rsidRPr="00F06254">
        <w:rPr>
          <w:rFonts w:ascii="Arial Unicode MS" w:hAnsi="Arial Unicode MS"/>
        </w:rPr>
        <w:t xml:space="preserve">　　四、緬甸與居留於其境內羅興亞人（</w:t>
      </w:r>
      <w:r w:rsidRPr="00F06254">
        <w:rPr>
          <w:rFonts w:ascii="Arial Unicode MS" w:hAnsi="Arial Unicode MS"/>
        </w:rPr>
        <w:t>Rohingya</w:t>
      </w:r>
      <w:r w:rsidRPr="00F06254">
        <w:rPr>
          <w:rFonts w:ascii="Arial Unicode MS" w:hAnsi="Arial Unicode MS"/>
        </w:rPr>
        <w:t>）之間的衝突已久，國際社會</w:t>
      </w:r>
      <w:r w:rsidRPr="00F06254">
        <w:rPr>
          <w:rFonts w:ascii="Arial Unicode MS" w:hAnsi="Arial Unicode MS"/>
        </w:rPr>
        <w:t xml:space="preserve"> </w:t>
      </w:r>
      <w:r w:rsidRPr="00F06254">
        <w:rPr>
          <w:rFonts w:ascii="Arial Unicode MS" w:hAnsi="Arial Unicode MS"/>
        </w:rPr>
        <w:t>也為羅興亞人所遭受到的軍事攻擊與殺戮普遍感到震驚。請就</w:t>
      </w:r>
      <w:r w:rsidRPr="00F06254">
        <w:rPr>
          <w:rFonts w:ascii="Arial Unicode MS" w:hAnsi="Arial Unicode MS"/>
        </w:rPr>
        <w:t xml:space="preserve"> 1951</w:t>
      </w:r>
      <w:r w:rsidRPr="00F06254">
        <w:rPr>
          <w:rFonts w:ascii="Arial Unicode MS" w:hAnsi="Arial Unicode MS"/>
        </w:rPr>
        <w:t>年</w:t>
      </w:r>
      <w:r w:rsidRPr="00F06254">
        <w:rPr>
          <w:rFonts w:ascii="Arial Unicode MS" w:hAnsi="Arial Unicode MS"/>
        </w:rPr>
        <w:t xml:space="preserve"> </w:t>
      </w:r>
      <w:r w:rsidRPr="00F06254">
        <w:rPr>
          <w:rFonts w:ascii="Arial Unicode MS" w:hAnsi="Arial Unicode MS"/>
        </w:rPr>
        <w:t>《關於難民地位的公約》與</w:t>
      </w:r>
      <w:r w:rsidRPr="00F06254">
        <w:rPr>
          <w:rFonts w:ascii="Arial Unicode MS" w:hAnsi="Arial Unicode MS"/>
        </w:rPr>
        <w:t xml:space="preserve"> 1998</w:t>
      </w:r>
      <w:r w:rsidRPr="00F06254">
        <w:rPr>
          <w:rFonts w:ascii="Arial Unicode MS" w:hAnsi="Arial Unicode MS"/>
        </w:rPr>
        <w:t>年聯合國《國內流離失所問題指導原則》評論羅興亞人所遭遇的情況。（</w:t>
      </w:r>
      <w:r w:rsidRPr="00F06254">
        <w:rPr>
          <w:rFonts w:ascii="Arial Unicode MS" w:hAnsi="Arial Unicode MS"/>
        </w:rPr>
        <w:t>25</w:t>
      </w:r>
      <w:r w:rsidRPr="00F06254">
        <w:rPr>
          <w:rFonts w:ascii="Arial Unicode MS" w:hAnsi="Arial Unicode MS"/>
        </w:rPr>
        <w:t>分）</w:t>
      </w:r>
    </w:p>
    <w:p w14:paraId="27359F34" w14:textId="77777777" w:rsidR="00271866" w:rsidRPr="00831E80" w:rsidRDefault="00271866" w:rsidP="00794576">
      <w:pPr>
        <w:ind w:left="142"/>
        <w:jc w:val="both"/>
        <w:rPr>
          <w:rFonts w:ascii="Arial Unicode MS" w:hAnsi="Arial Unicode MS"/>
          <w:color w:val="000000"/>
          <w:sz w:val="18"/>
          <w:szCs w:val="20"/>
        </w:rPr>
      </w:pPr>
    </w:p>
    <w:p w14:paraId="33510F50" w14:textId="47C62B96" w:rsidR="00794576" w:rsidRDefault="00794576" w:rsidP="00794576">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5BE7D18B" w14:textId="0714B14E" w:rsidR="00794576" w:rsidRPr="00DD5387" w:rsidRDefault="00794576" w:rsidP="00794576">
      <w:pPr>
        <w:pStyle w:val="1"/>
      </w:pPr>
      <w:bookmarkStart w:id="15" w:name="_112年(2)"/>
      <w:bookmarkEnd w:id="15"/>
      <w:r w:rsidRPr="00640FBC">
        <w:rPr>
          <w:rFonts w:hint="eastAsia"/>
        </w:rPr>
        <w:t>1</w:t>
      </w:r>
      <w:r>
        <w:t>12</w:t>
      </w:r>
      <w:r w:rsidRPr="00640FBC">
        <w:rPr>
          <w:rFonts w:hint="eastAsia"/>
        </w:rPr>
        <w:t>年</w:t>
      </w:r>
      <w:r>
        <w:rPr>
          <w:rFonts w:hint="eastAsia"/>
        </w:rPr>
        <w:t>(</w:t>
      </w:r>
      <w:r w:rsidR="00AB0E78">
        <w:rPr>
          <w:rFonts w:hint="eastAsia"/>
        </w:rPr>
        <w:t>6</w:t>
      </w:r>
      <w:r>
        <w:rPr>
          <w:rFonts w:hint="eastAsia"/>
        </w:rPr>
        <w:t>)</w:t>
      </w:r>
    </w:p>
    <w:p w14:paraId="47C548C7" w14:textId="30E668D7" w:rsidR="00794576" w:rsidRPr="00AB16B8" w:rsidRDefault="00794576" w:rsidP="00794576">
      <w:pPr>
        <w:pStyle w:val="2"/>
        <w:rPr>
          <w:sz w:val="18"/>
        </w:rPr>
      </w:pPr>
      <w:bookmarkStart w:id="16" w:name="_11201。（6）112年公務人員特種考試國際經濟商務人員三等考試。國"/>
      <w:bookmarkEnd w:id="16"/>
      <w:r>
        <w:rPr>
          <w:rFonts w:hint="eastAsia"/>
        </w:rPr>
        <w:t>1</w:t>
      </w:r>
      <w:r>
        <w:t>12</w:t>
      </w:r>
      <w:r>
        <w:rPr>
          <w:rFonts w:hint="eastAsia"/>
        </w:rPr>
        <w:t>0</w:t>
      </w:r>
      <w:r w:rsidR="00F40652">
        <w:t>1</w:t>
      </w:r>
      <w:r>
        <w:rPr>
          <w:rFonts w:hint="eastAsia"/>
        </w:rPr>
        <w:t>。</w:t>
      </w:r>
      <w:r w:rsidRPr="00640FBC">
        <w:rPr>
          <w:rFonts w:hint="eastAsia"/>
        </w:rPr>
        <w:t>（</w:t>
      </w:r>
      <w:r>
        <w:rPr>
          <w:rFonts w:hint="eastAsia"/>
        </w:rPr>
        <w:t>6</w:t>
      </w:r>
      <w:r w:rsidRPr="00640FBC">
        <w:rPr>
          <w:rFonts w:hint="eastAsia"/>
        </w:rPr>
        <w:t>）</w:t>
      </w:r>
      <w:r>
        <w:rPr>
          <w:rFonts w:hint="eastAsia"/>
        </w:rPr>
        <w:t>1</w:t>
      </w:r>
      <w:r>
        <w:t>12</w:t>
      </w:r>
      <w:r w:rsidRPr="00CD0267">
        <w:rPr>
          <w:rFonts w:hint="eastAsia"/>
        </w:rPr>
        <w:t>年公務人員特種考試國際經濟商務人員三等考試</w:t>
      </w:r>
      <w:r>
        <w:rPr>
          <w:rFonts w:hint="eastAsia"/>
        </w:rPr>
        <w:t>。</w:t>
      </w:r>
      <w:r w:rsidRPr="00CD0267">
        <w:rPr>
          <w:rFonts w:hint="eastAsia"/>
        </w:rPr>
        <w:t>國際經濟商務人員各組</w:t>
      </w:r>
      <w:r>
        <w:rPr>
          <w:rFonts w:hint="eastAsia"/>
          <w:sz w:val="18"/>
        </w:rPr>
        <w:t>〈</w:t>
      </w:r>
      <w:r w:rsidRPr="00AB16B8">
        <w:rPr>
          <w:rFonts w:hint="eastAsia"/>
          <w:sz w:val="18"/>
        </w:rPr>
        <w:t>國際公法及國際私法</w:t>
      </w:r>
      <w:r>
        <w:rPr>
          <w:rFonts w:hint="eastAsia"/>
          <w:sz w:val="18"/>
        </w:rPr>
        <w:t>〉</w:t>
      </w:r>
    </w:p>
    <w:p w14:paraId="58825531" w14:textId="3DA8EA2D" w:rsidR="00794576" w:rsidRPr="009C3225" w:rsidRDefault="00794576" w:rsidP="00794576">
      <w:pPr>
        <w:jc w:val="both"/>
        <w:rPr>
          <w:rFonts w:ascii="Arial Unicode MS" w:hAnsi="Arial Unicode MS"/>
        </w:rPr>
      </w:pPr>
      <w:r w:rsidRPr="009C3225">
        <w:rPr>
          <w:rFonts w:ascii="Arial Unicode MS" w:hAnsi="Arial Unicode MS"/>
        </w:rPr>
        <w:t>112</w:t>
      </w:r>
      <w:r w:rsidRPr="009C3225">
        <w:rPr>
          <w:rFonts w:ascii="Arial Unicode MS" w:hAnsi="Arial Unicode MS"/>
        </w:rPr>
        <w:t>年公務人員特種考試國際經濟商務人員考試試題【考試別】國際經濟商務人員考試</w:t>
      </w:r>
      <w:r w:rsidRPr="009C3225">
        <w:rPr>
          <w:rFonts w:ascii="Arial Unicode MS" w:hAnsi="Arial Unicode MS"/>
        </w:rPr>
        <w:t>30160</w:t>
      </w:r>
      <w:r w:rsidRPr="009C3225">
        <w:rPr>
          <w:rFonts w:ascii="Arial Unicode MS" w:hAnsi="Arial Unicode MS"/>
        </w:rPr>
        <w:t>【等別】三等考試</w:t>
      </w:r>
      <w:r>
        <w:rPr>
          <w:rFonts w:ascii="Arial Unicode MS" w:hAnsi="Arial Unicode MS"/>
        </w:rPr>
        <w:t>【</w:t>
      </w:r>
      <w:r w:rsidRPr="009C3225">
        <w:rPr>
          <w:rFonts w:ascii="Arial Unicode MS" w:hAnsi="Arial Unicode MS"/>
        </w:rPr>
        <w:t>類科組別】國際經濟商務人員類科各語組【科目】國際公法及國際私法【考試時間】</w:t>
      </w:r>
      <w:r w:rsidRPr="009C3225">
        <w:rPr>
          <w:rFonts w:ascii="Arial Unicode MS" w:hAnsi="Arial Unicode MS"/>
        </w:rPr>
        <w:t>2</w:t>
      </w:r>
      <w:r w:rsidRPr="009C3225">
        <w:rPr>
          <w:rFonts w:ascii="Arial Unicode MS" w:hAnsi="Arial Unicode MS"/>
        </w:rPr>
        <w:t>小時</w:t>
      </w:r>
    </w:p>
    <w:p w14:paraId="1B0B25AD" w14:textId="77777777" w:rsidR="00794576" w:rsidRDefault="00794576" w:rsidP="00794576">
      <w:pPr>
        <w:jc w:val="both"/>
        <w:rPr>
          <w:rFonts w:ascii="Arial Unicode MS" w:hAnsi="Arial Unicode MS"/>
        </w:rPr>
      </w:pPr>
    </w:p>
    <w:p w14:paraId="15B10E67" w14:textId="767563E8" w:rsidR="00794576" w:rsidRPr="009C3225" w:rsidRDefault="00794576" w:rsidP="00794576">
      <w:pPr>
        <w:jc w:val="both"/>
        <w:rPr>
          <w:rFonts w:ascii="Arial Unicode MS" w:hAnsi="Arial Unicode MS"/>
        </w:rPr>
      </w:pPr>
      <w:r w:rsidRPr="009C3225">
        <w:rPr>
          <w:rFonts w:ascii="Arial Unicode MS" w:hAnsi="Arial Unicode MS"/>
        </w:rPr>
        <w:t xml:space="preserve">　　一、請說明何謂國家責任？國家責任為何需探討「歸因」（</w:t>
      </w:r>
      <w:r w:rsidRPr="009C3225">
        <w:rPr>
          <w:rFonts w:ascii="Arial Unicode MS" w:hAnsi="Arial Unicode MS"/>
        </w:rPr>
        <w:t>attribution</w:t>
      </w:r>
      <w:r w:rsidRPr="009C3225">
        <w:rPr>
          <w:rFonts w:ascii="Arial Unicode MS" w:hAnsi="Arial Unicode MS"/>
        </w:rPr>
        <w:t>；或稱「可歸責性」）？又「同意」（</w:t>
      </w:r>
      <w:r w:rsidRPr="009C3225">
        <w:rPr>
          <w:rFonts w:ascii="Arial Unicode MS" w:hAnsi="Arial Unicode MS"/>
        </w:rPr>
        <w:t>consent</w:t>
      </w:r>
      <w:r w:rsidRPr="009C3225">
        <w:rPr>
          <w:rFonts w:ascii="Arial Unicode MS" w:hAnsi="Arial Unicode MS"/>
        </w:rPr>
        <w:t>）及「不可抗力」（</w:t>
      </w:r>
      <w:r w:rsidR="001B6C33" w:rsidRPr="009C3225">
        <w:rPr>
          <w:rFonts w:ascii="Arial Unicode MS" w:hAnsi="Arial Unicode MS"/>
        </w:rPr>
        <w:t>force majeure</w:t>
      </w:r>
      <w:r w:rsidRPr="009C3225">
        <w:rPr>
          <w:rFonts w:ascii="Arial Unicode MS" w:hAnsi="Arial Unicode MS"/>
        </w:rPr>
        <w:t>）如何免除國家責任？（</w:t>
      </w:r>
      <w:r w:rsidRPr="009C3225">
        <w:rPr>
          <w:rFonts w:ascii="Arial Unicode MS" w:hAnsi="Arial Unicode MS"/>
        </w:rPr>
        <w:t>35</w:t>
      </w:r>
      <w:r w:rsidRPr="009C3225">
        <w:rPr>
          <w:rFonts w:ascii="Arial Unicode MS" w:hAnsi="Arial Unicode MS"/>
        </w:rPr>
        <w:t>分）</w:t>
      </w:r>
    </w:p>
    <w:p w14:paraId="448253DE" w14:textId="77777777" w:rsidR="00794576" w:rsidRPr="009C3225" w:rsidRDefault="00794576" w:rsidP="00794576">
      <w:pPr>
        <w:jc w:val="both"/>
        <w:rPr>
          <w:rFonts w:ascii="Arial Unicode MS" w:hAnsi="Arial Unicode MS"/>
        </w:rPr>
      </w:pPr>
    </w:p>
    <w:p w14:paraId="56D84C4E" w14:textId="77777777" w:rsidR="00794576" w:rsidRPr="009C3225" w:rsidRDefault="00794576" w:rsidP="00794576">
      <w:pPr>
        <w:jc w:val="both"/>
        <w:rPr>
          <w:rFonts w:ascii="Arial Unicode MS" w:hAnsi="Arial Unicode MS"/>
        </w:rPr>
      </w:pPr>
      <w:r w:rsidRPr="009C3225">
        <w:rPr>
          <w:rFonts w:ascii="Arial Unicode MS" w:hAnsi="Arial Unicode MS"/>
        </w:rPr>
        <w:t xml:space="preserve">　　二、隨著環境退化的加劇，國際環境法已是當代國際法快速發展的領域之一，而國際環境法原則的重要性也日益增加。請說明何謂「永續發展原則」？何謂「共同但有區別的責任原則」？（</w:t>
      </w:r>
      <w:r w:rsidRPr="009C3225">
        <w:rPr>
          <w:rFonts w:ascii="Arial Unicode MS" w:hAnsi="Arial Unicode MS"/>
        </w:rPr>
        <w:t>35</w:t>
      </w:r>
      <w:r w:rsidRPr="009C3225">
        <w:rPr>
          <w:rFonts w:ascii="Arial Unicode MS" w:hAnsi="Arial Unicode MS"/>
        </w:rPr>
        <w:t>分）</w:t>
      </w:r>
    </w:p>
    <w:p w14:paraId="42F43250" w14:textId="77777777" w:rsidR="00794576" w:rsidRPr="009C3225" w:rsidRDefault="00794576" w:rsidP="00794576">
      <w:pPr>
        <w:jc w:val="both"/>
        <w:rPr>
          <w:rFonts w:ascii="Arial Unicode MS" w:hAnsi="Arial Unicode MS"/>
        </w:rPr>
      </w:pPr>
    </w:p>
    <w:p w14:paraId="2D3B0912" w14:textId="2DB3C057" w:rsidR="00794576" w:rsidRDefault="00794576" w:rsidP="00794576">
      <w:pPr>
        <w:jc w:val="both"/>
        <w:rPr>
          <w:rFonts w:ascii="Arial Unicode MS" w:hAnsi="Arial Unicode MS"/>
        </w:rPr>
      </w:pPr>
      <w:r w:rsidRPr="009C3225">
        <w:rPr>
          <w:rFonts w:ascii="Arial Unicode MS" w:hAnsi="Arial Unicode MS"/>
        </w:rPr>
        <w:t xml:space="preserve">　　三、我國國籍甲於</w:t>
      </w:r>
      <w:r w:rsidRPr="009C3225">
        <w:rPr>
          <w:rFonts w:ascii="Arial Unicode MS" w:hAnsi="Arial Unicode MS"/>
        </w:rPr>
        <w:t>A</w:t>
      </w:r>
      <w:r w:rsidRPr="009C3225">
        <w:rPr>
          <w:rFonts w:ascii="Arial Unicode MS" w:hAnsi="Arial Unicode MS"/>
        </w:rPr>
        <w:t>國之</w:t>
      </w:r>
      <w:r w:rsidRPr="009C3225">
        <w:rPr>
          <w:rFonts w:ascii="Arial Unicode MS" w:hAnsi="Arial Unicode MS"/>
        </w:rPr>
        <w:t>X</w:t>
      </w:r>
      <w:r w:rsidRPr="009C3225">
        <w:rPr>
          <w:rFonts w:ascii="Arial Unicode MS" w:hAnsi="Arial Unicode MS"/>
        </w:rPr>
        <w:t>科技公司工作期間，位居高職，得知</w:t>
      </w:r>
      <w:r w:rsidRPr="009C3225">
        <w:rPr>
          <w:rFonts w:ascii="Arial Unicode MS" w:hAnsi="Arial Unicode MS"/>
        </w:rPr>
        <w:t>X</w:t>
      </w:r>
      <w:r w:rsidRPr="009C3225">
        <w:rPr>
          <w:rFonts w:ascii="Arial Unicode MS" w:hAnsi="Arial Unicode MS"/>
        </w:rPr>
        <w:t>科技公司之製程技術，甲回國後，將</w:t>
      </w:r>
      <w:r w:rsidRPr="009C3225">
        <w:rPr>
          <w:rFonts w:ascii="Arial Unicode MS" w:hAnsi="Arial Unicode MS"/>
        </w:rPr>
        <w:t>X</w:t>
      </w:r>
      <w:r w:rsidRPr="009C3225">
        <w:rPr>
          <w:rFonts w:ascii="Arial Unicode MS" w:hAnsi="Arial Unicode MS"/>
        </w:rPr>
        <w:t>公司之製程技術使用在自己設立的我國公司。</w:t>
      </w:r>
      <w:r w:rsidRPr="009C3225">
        <w:rPr>
          <w:rFonts w:ascii="Arial Unicode MS" w:hAnsi="Arial Unicode MS"/>
        </w:rPr>
        <w:t>X</w:t>
      </w:r>
      <w:r w:rsidRPr="009C3225">
        <w:rPr>
          <w:rFonts w:ascii="Arial Unicode MS" w:hAnsi="Arial Unicode MS"/>
        </w:rPr>
        <w:t>科技公司向臺灣法院提起營業秘密排除侵害之訴，法院應如何依</w:t>
      </w:r>
      <w:hyperlink r:id="rId40" w:history="1">
        <w:r w:rsidR="007F391F" w:rsidRPr="00E30C26">
          <w:rPr>
            <w:rStyle w:val="a3"/>
            <w:rFonts w:ascii="Arial Unicode MS" w:hAnsi="Arial Unicode MS" w:hint="eastAsia"/>
          </w:rPr>
          <w:t>涉外民事法律適用法</w:t>
        </w:r>
      </w:hyperlink>
      <w:r w:rsidRPr="009C3225">
        <w:rPr>
          <w:rFonts w:ascii="Arial Unicode MS" w:hAnsi="Arial Unicode MS"/>
        </w:rPr>
        <w:t>選定該事件之準據法？（</w:t>
      </w:r>
      <w:r w:rsidRPr="009C3225">
        <w:rPr>
          <w:rFonts w:ascii="Arial Unicode MS" w:hAnsi="Arial Unicode MS"/>
        </w:rPr>
        <w:t>30</w:t>
      </w:r>
      <w:r w:rsidRPr="009C3225">
        <w:rPr>
          <w:rFonts w:ascii="Arial Unicode MS" w:hAnsi="Arial Unicode MS"/>
        </w:rPr>
        <w:t>分）</w:t>
      </w:r>
    </w:p>
    <w:p w14:paraId="7D445F6B" w14:textId="77777777" w:rsidR="00A025F1" w:rsidRDefault="00A025F1" w:rsidP="00794576">
      <w:pPr>
        <w:jc w:val="both"/>
        <w:rPr>
          <w:rFonts w:ascii="Arial Unicode MS" w:hAnsi="Arial Unicode MS"/>
        </w:rPr>
      </w:pPr>
    </w:p>
    <w:p w14:paraId="1C0936AD" w14:textId="77777777" w:rsidR="00A025F1" w:rsidRPr="00DD5387" w:rsidRDefault="00A025F1" w:rsidP="00A025F1">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8833A5B" w14:textId="17812259" w:rsidR="00A025F1" w:rsidRPr="00AB16B8" w:rsidRDefault="00A025F1" w:rsidP="00A025F1">
      <w:pPr>
        <w:pStyle w:val="2"/>
        <w:rPr>
          <w:sz w:val="18"/>
        </w:rPr>
      </w:pPr>
      <w:bookmarkStart w:id="17" w:name="_11202。（6）112年公務人員特種考試國際經濟商務人員三等考試。國"/>
      <w:bookmarkEnd w:id="17"/>
      <w:r>
        <w:rPr>
          <w:rFonts w:hint="eastAsia"/>
        </w:rPr>
        <w:t>1</w:t>
      </w:r>
      <w:r>
        <w:t>12</w:t>
      </w:r>
      <w:r>
        <w:rPr>
          <w:rFonts w:hint="eastAsia"/>
        </w:rPr>
        <w:t>0</w:t>
      </w:r>
      <w:r w:rsidR="00F40652">
        <w:t>2</w:t>
      </w:r>
      <w:r>
        <w:rPr>
          <w:rFonts w:hint="eastAsia"/>
        </w:rPr>
        <w:t>。</w:t>
      </w:r>
      <w:r w:rsidRPr="00640FBC">
        <w:rPr>
          <w:rFonts w:hint="eastAsia"/>
        </w:rPr>
        <w:t>（</w:t>
      </w:r>
      <w:r>
        <w:rPr>
          <w:rFonts w:hint="eastAsia"/>
        </w:rPr>
        <w:t>6</w:t>
      </w:r>
      <w:r w:rsidRPr="00640FBC">
        <w:rPr>
          <w:rFonts w:hint="eastAsia"/>
        </w:rPr>
        <w:t>）</w:t>
      </w:r>
      <w:r>
        <w:rPr>
          <w:rFonts w:hint="eastAsia"/>
        </w:rPr>
        <w:t>1</w:t>
      </w:r>
      <w:r>
        <w:t>12</w:t>
      </w:r>
      <w:r w:rsidRPr="00CD0267">
        <w:rPr>
          <w:rFonts w:hint="eastAsia"/>
        </w:rPr>
        <w:t>年公務人員特種考試國際經濟商務人員三等考試</w:t>
      </w:r>
      <w:r>
        <w:rPr>
          <w:rFonts w:hint="eastAsia"/>
        </w:rPr>
        <w:t>。</w:t>
      </w:r>
      <w:r w:rsidRPr="008A4DC2">
        <w:rPr>
          <w:rFonts w:hint="eastAsia"/>
        </w:rPr>
        <w:t>國際經濟商務人員國際經貿法律組</w:t>
      </w:r>
      <w:r w:rsidR="00D62A29" w:rsidRPr="00D62A29">
        <w:rPr>
          <w:rFonts w:hint="eastAsia"/>
        </w:rPr>
        <w:t>〈國際法〉</w:t>
      </w:r>
    </w:p>
    <w:p w14:paraId="1B5DC023" w14:textId="77777777" w:rsidR="00A025F1" w:rsidRPr="009D5855" w:rsidRDefault="00A025F1" w:rsidP="00A025F1">
      <w:pPr>
        <w:jc w:val="both"/>
        <w:rPr>
          <w:rFonts w:ascii="Arial Unicode MS" w:hAnsi="Arial Unicode MS"/>
        </w:rPr>
      </w:pPr>
      <w:r w:rsidRPr="009D5855">
        <w:rPr>
          <w:rFonts w:ascii="Arial Unicode MS" w:hAnsi="Arial Unicode MS"/>
        </w:rPr>
        <w:t>112</w:t>
      </w:r>
      <w:r w:rsidRPr="009D5855">
        <w:rPr>
          <w:rFonts w:ascii="Arial Unicode MS" w:hAnsi="Arial Unicode MS"/>
        </w:rPr>
        <w:t>年公務人員特種考試國際經濟商務人員考試試題【考試別】國際經濟商務人員考試</w:t>
      </w:r>
      <w:r w:rsidRPr="009D5855">
        <w:rPr>
          <w:rFonts w:ascii="Arial Unicode MS" w:hAnsi="Arial Unicode MS"/>
        </w:rPr>
        <w:t>30460</w:t>
      </w:r>
    </w:p>
    <w:p w14:paraId="2F24CCAE" w14:textId="1D4426A3" w:rsidR="00F40652" w:rsidRDefault="00A025F1" w:rsidP="00A025F1">
      <w:pPr>
        <w:jc w:val="both"/>
        <w:rPr>
          <w:rFonts w:ascii="Arial Unicode MS" w:hAnsi="Arial Unicode MS"/>
        </w:rPr>
      </w:pPr>
      <w:r w:rsidRPr="009D5855">
        <w:rPr>
          <w:rFonts w:ascii="Arial Unicode MS" w:hAnsi="Arial Unicode MS"/>
        </w:rPr>
        <w:t>【等別】三等考試【類科組別】國際經濟商務人員類科國際經貿法律組【科目】國際法</w:t>
      </w:r>
      <w:r w:rsidR="007F391F" w:rsidRPr="00E50767">
        <w:rPr>
          <w:rFonts w:ascii="Arial Unicode MS" w:hAnsi="Arial Unicode MS" w:hint="eastAsia"/>
          <w:color w:val="000000"/>
          <w:szCs w:val="22"/>
        </w:rPr>
        <w:t>（含國際公法、</w:t>
      </w:r>
      <w:hyperlink r:id="rId41" w:history="1">
        <w:r w:rsidR="007F391F" w:rsidRPr="00BF2B5A">
          <w:rPr>
            <w:rStyle w:val="a3"/>
            <w:rFonts w:ascii="Arial Unicode MS" w:hAnsi="Arial Unicode MS" w:hint="eastAsia"/>
          </w:rPr>
          <w:t>條約締結法</w:t>
        </w:r>
      </w:hyperlink>
      <w:r w:rsidR="007F391F" w:rsidRPr="00E50767">
        <w:rPr>
          <w:rFonts w:ascii="Arial Unicode MS" w:hAnsi="Arial Unicode MS" w:hint="eastAsia"/>
          <w:color w:val="000000"/>
          <w:szCs w:val="22"/>
        </w:rPr>
        <w:t>、</w:t>
      </w:r>
      <w:hyperlink r:id="rId42" w:history="1">
        <w:r w:rsidR="007F391F" w:rsidRPr="00BA1BEB">
          <w:rPr>
            <w:rStyle w:val="a3"/>
            <w:rFonts w:ascii="Arial Unicode MS" w:hAnsi="Arial Unicode MS" w:hint="eastAsia"/>
          </w:rPr>
          <w:t>維也納條約法公約</w:t>
        </w:r>
      </w:hyperlink>
      <w:r w:rsidR="007F391F" w:rsidRPr="00E50767">
        <w:rPr>
          <w:rFonts w:ascii="Arial Unicode MS" w:hAnsi="Arial Unicode MS" w:hint="eastAsia"/>
          <w:color w:val="000000"/>
          <w:szCs w:val="22"/>
        </w:rPr>
        <w:t>）</w:t>
      </w:r>
      <w:r w:rsidRPr="009D5855">
        <w:rPr>
          <w:rFonts w:ascii="Arial Unicode MS" w:hAnsi="Arial Unicode MS"/>
        </w:rPr>
        <w:t>【考試時間】</w:t>
      </w:r>
      <w:r w:rsidRPr="009D5855">
        <w:rPr>
          <w:rFonts w:ascii="Arial Unicode MS" w:hAnsi="Arial Unicode MS"/>
        </w:rPr>
        <w:t>2</w:t>
      </w:r>
      <w:r w:rsidRPr="009D5855">
        <w:rPr>
          <w:rFonts w:ascii="Arial Unicode MS" w:hAnsi="Arial Unicode MS"/>
        </w:rPr>
        <w:t>小時</w:t>
      </w:r>
    </w:p>
    <w:p w14:paraId="0E878BFA" w14:textId="7D9A9A77" w:rsidR="00A025F1" w:rsidRDefault="00A025F1" w:rsidP="00A025F1">
      <w:pPr>
        <w:jc w:val="both"/>
        <w:rPr>
          <w:rFonts w:ascii="Arial Unicode MS" w:hAnsi="Arial Unicode MS"/>
        </w:rPr>
      </w:pPr>
    </w:p>
    <w:p w14:paraId="1F06EA3F" w14:textId="52D4F5CA" w:rsidR="00F40652" w:rsidRDefault="00A025F1" w:rsidP="00A025F1">
      <w:pPr>
        <w:jc w:val="both"/>
        <w:rPr>
          <w:rFonts w:ascii="Arial Unicode MS" w:hAnsi="Arial Unicode MS"/>
        </w:rPr>
      </w:pPr>
      <w:r w:rsidRPr="009D5855">
        <w:rPr>
          <w:rFonts w:ascii="Arial Unicode MS" w:hAnsi="Arial Unicode MS"/>
        </w:rPr>
        <w:t xml:space="preserve">　　一、</w:t>
      </w:r>
      <w:r w:rsidRPr="009D5855">
        <w:rPr>
          <w:rFonts w:ascii="Arial Unicode MS" w:hAnsi="Arial Unicode MS"/>
        </w:rPr>
        <w:t>1992</w:t>
      </w:r>
      <w:r w:rsidRPr="009D5855">
        <w:rPr>
          <w:rFonts w:ascii="Arial Unicode MS" w:hAnsi="Arial Unicode MS"/>
        </w:rPr>
        <w:t>年里約宣言（</w:t>
      </w:r>
      <w:r w:rsidRPr="009D5855">
        <w:rPr>
          <w:rFonts w:ascii="Arial Unicode MS" w:hAnsi="Arial Unicode MS"/>
        </w:rPr>
        <w:t>Rio Declaration on Environment and Development</w:t>
      </w:r>
      <w:r w:rsidRPr="009D5855">
        <w:rPr>
          <w:rFonts w:ascii="Arial Unicode MS" w:hAnsi="Arial Unicode MS"/>
        </w:rPr>
        <w:t>）規定國際環境法上的「預警原則」（</w:t>
      </w:r>
      <w:r w:rsidRPr="009D5855">
        <w:rPr>
          <w:rFonts w:ascii="Arial Unicode MS" w:hAnsi="Arial Unicode MS"/>
        </w:rPr>
        <w:t>Precautionary Principle</w:t>
      </w:r>
      <w:r w:rsidRPr="009D5855">
        <w:rPr>
          <w:rFonts w:ascii="Arial Unicode MS" w:hAnsi="Arial Unicode MS"/>
        </w:rPr>
        <w:t>）。同年，為了對抗氣候變遷的威脅及造成的不利影響，國際社會通過聯合國氣候變化綱</w:t>
      </w:r>
      <w:r w:rsidRPr="009D5855">
        <w:rPr>
          <w:rFonts w:ascii="Arial Unicode MS" w:hAnsi="Arial Unicode MS"/>
        </w:rPr>
        <w:t xml:space="preserve"> </w:t>
      </w:r>
      <w:r w:rsidRPr="009D5855">
        <w:rPr>
          <w:rFonts w:ascii="Arial Unicode MS" w:hAnsi="Arial Unicode MS"/>
        </w:rPr>
        <w:t>要</w:t>
      </w:r>
      <w:r w:rsidR="00F40652">
        <w:rPr>
          <w:rFonts w:ascii="Arial Unicode MS" w:hAnsi="Arial Unicode MS"/>
        </w:rPr>
        <w:t>公</w:t>
      </w:r>
      <w:r w:rsidRPr="009D5855">
        <w:rPr>
          <w:rFonts w:ascii="Arial Unicode MS" w:hAnsi="Arial Unicode MS"/>
        </w:rPr>
        <w:t xml:space="preserve"> </w:t>
      </w:r>
      <w:r w:rsidRPr="009D5855">
        <w:rPr>
          <w:rFonts w:ascii="Arial Unicode MS" w:hAnsi="Arial Unicode MS"/>
        </w:rPr>
        <w:t>約（</w:t>
      </w:r>
      <w:r w:rsidRPr="009D5855">
        <w:rPr>
          <w:rFonts w:ascii="Arial Unicode MS" w:hAnsi="Arial Unicode MS"/>
        </w:rPr>
        <w:t>United Nations Framework Convention on Climate Change, UNFCCC</w:t>
      </w:r>
      <w:r w:rsidRPr="009D5855">
        <w:rPr>
          <w:rFonts w:ascii="Arial Unicode MS" w:hAnsi="Arial Unicode MS"/>
        </w:rPr>
        <w:t>），該公約亦規範「預警原則」（</w:t>
      </w:r>
      <w:r w:rsidRPr="009D5855">
        <w:rPr>
          <w:rFonts w:ascii="Arial Unicode MS" w:hAnsi="Arial Unicode MS"/>
        </w:rPr>
        <w:t>Precautionary Principle</w:t>
      </w:r>
      <w:r w:rsidRPr="009D5855">
        <w:rPr>
          <w:rFonts w:ascii="Arial Unicode MS" w:hAnsi="Arial Unicode MS"/>
        </w:rPr>
        <w:t>）作為指導締約方行動的原則之一。請說明「預警原則」的內涵。（</w:t>
      </w:r>
      <w:r w:rsidRPr="009D5855">
        <w:rPr>
          <w:rFonts w:ascii="Arial Unicode MS" w:hAnsi="Arial Unicode MS"/>
        </w:rPr>
        <w:t>25</w:t>
      </w:r>
      <w:r w:rsidRPr="009D5855">
        <w:rPr>
          <w:rFonts w:ascii="Arial Unicode MS" w:hAnsi="Arial Unicode MS"/>
        </w:rPr>
        <w:t>分）</w:t>
      </w:r>
    </w:p>
    <w:p w14:paraId="1C342A52" w14:textId="31CCF605" w:rsidR="00A025F1" w:rsidRPr="009D5855" w:rsidRDefault="00A025F1" w:rsidP="00A025F1">
      <w:pPr>
        <w:jc w:val="both"/>
        <w:rPr>
          <w:rFonts w:ascii="Arial Unicode MS" w:hAnsi="Arial Unicode MS"/>
        </w:rPr>
      </w:pPr>
    </w:p>
    <w:p w14:paraId="4A3FFD5A" w14:textId="15439B5D" w:rsidR="00F40652" w:rsidRDefault="00A025F1" w:rsidP="00A025F1">
      <w:pPr>
        <w:jc w:val="both"/>
        <w:rPr>
          <w:rFonts w:ascii="Arial Unicode MS" w:hAnsi="Arial Unicode MS"/>
        </w:rPr>
      </w:pPr>
      <w:r w:rsidRPr="009D5855">
        <w:rPr>
          <w:rFonts w:ascii="Arial Unicode MS" w:hAnsi="Arial Unicode MS"/>
        </w:rPr>
        <w:t xml:space="preserve">　　二、請說明「引渡」（</w:t>
      </w:r>
      <w:r w:rsidRPr="009D5855">
        <w:rPr>
          <w:rFonts w:ascii="Arial Unicode MS" w:hAnsi="Arial Unicode MS"/>
        </w:rPr>
        <w:t>extradition</w:t>
      </w:r>
      <w:r w:rsidRPr="009D5855">
        <w:rPr>
          <w:rFonts w:ascii="Arial Unicode MS" w:hAnsi="Arial Unicode MS"/>
        </w:rPr>
        <w:t>）的定義。不引渡本國人原則及其例外的意涵。（</w:t>
      </w:r>
      <w:r w:rsidRPr="009D5855">
        <w:rPr>
          <w:rFonts w:ascii="Arial Unicode MS" w:hAnsi="Arial Unicode MS"/>
        </w:rPr>
        <w:t>25</w:t>
      </w:r>
      <w:r w:rsidRPr="009D5855">
        <w:rPr>
          <w:rFonts w:ascii="Arial Unicode MS" w:hAnsi="Arial Unicode MS"/>
        </w:rPr>
        <w:t>分）</w:t>
      </w:r>
    </w:p>
    <w:p w14:paraId="28761C72" w14:textId="675530DA" w:rsidR="00A025F1" w:rsidRPr="009D5855" w:rsidRDefault="00A025F1" w:rsidP="00A025F1">
      <w:pPr>
        <w:jc w:val="both"/>
        <w:rPr>
          <w:rFonts w:ascii="Arial Unicode MS" w:hAnsi="Arial Unicode MS"/>
        </w:rPr>
      </w:pPr>
    </w:p>
    <w:p w14:paraId="29327FCE" w14:textId="4D3C7295" w:rsidR="00F40652" w:rsidRDefault="00A025F1" w:rsidP="00A025F1">
      <w:pPr>
        <w:jc w:val="both"/>
        <w:rPr>
          <w:rFonts w:ascii="Arial Unicode MS" w:hAnsi="Arial Unicode MS"/>
        </w:rPr>
      </w:pPr>
      <w:r w:rsidRPr="009D5855">
        <w:rPr>
          <w:rFonts w:ascii="Arial Unicode MS" w:hAnsi="Arial Unicode MS"/>
        </w:rPr>
        <w:t xml:space="preserve">　　三、請說明批准公布後的條約在我國</w:t>
      </w:r>
      <w:hyperlink r:id="rId43" w:history="1">
        <w:r w:rsidR="00E41DD6" w:rsidRPr="000C0B16">
          <w:rPr>
            <w:rStyle w:val="a3"/>
            <w:rFonts w:ascii="Arial Unicode MS" w:hAnsi="Arial Unicode MS" w:hint="eastAsia"/>
          </w:rPr>
          <w:t>憲法</w:t>
        </w:r>
      </w:hyperlink>
      <w:r w:rsidRPr="009D5855">
        <w:rPr>
          <w:rFonts w:ascii="Arial Unicode MS" w:hAnsi="Arial Unicode MS"/>
        </w:rPr>
        <w:t>或法律中是否有明文規定具有國內法的效力？在行政機關函釋及法院實踐方面，如何論證該等條約是否</w:t>
      </w:r>
      <w:r w:rsidRPr="009D5855">
        <w:rPr>
          <w:rFonts w:ascii="Arial Unicode MS" w:hAnsi="Arial Unicode MS"/>
        </w:rPr>
        <w:t xml:space="preserve"> </w:t>
      </w:r>
      <w:r w:rsidRPr="009D5855">
        <w:rPr>
          <w:rFonts w:ascii="Arial Unicode MS" w:hAnsi="Arial Unicode MS"/>
        </w:rPr>
        <w:t>具有國內法效力？（</w:t>
      </w:r>
      <w:r w:rsidRPr="009D5855">
        <w:rPr>
          <w:rFonts w:ascii="Arial Unicode MS" w:hAnsi="Arial Unicode MS"/>
        </w:rPr>
        <w:t>25</w:t>
      </w:r>
      <w:r w:rsidRPr="009D5855">
        <w:rPr>
          <w:rFonts w:ascii="Arial Unicode MS" w:hAnsi="Arial Unicode MS"/>
        </w:rPr>
        <w:t>分）</w:t>
      </w:r>
    </w:p>
    <w:p w14:paraId="3E61962F" w14:textId="13E73D97" w:rsidR="00A025F1" w:rsidRPr="009D5855" w:rsidRDefault="00A025F1" w:rsidP="00A025F1">
      <w:pPr>
        <w:jc w:val="both"/>
        <w:rPr>
          <w:rFonts w:ascii="Arial Unicode MS" w:hAnsi="Arial Unicode MS"/>
        </w:rPr>
      </w:pPr>
    </w:p>
    <w:p w14:paraId="40CB549A" w14:textId="2AB08152" w:rsidR="00A025F1" w:rsidRDefault="00A025F1" w:rsidP="00A025F1">
      <w:pPr>
        <w:jc w:val="both"/>
        <w:rPr>
          <w:rFonts w:ascii="Arial Unicode MS" w:hAnsi="Arial Unicode MS"/>
        </w:rPr>
      </w:pPr>
      <w:r w:rsidRPr="009D5855">
        <w:rPr>
          <w:rFonts w:ascii="Arial Unicode MS" w:hAnsi="Arial Unicode MS"/>
        </w:rPr>
        <w:t xml:space="preserve">　　四、請說明依據「</w:t>
      </w:r>
      <w:hyperlink r:id="rId44" w:history="1">
        <w:r w:rsidR="00E41DD6" w:rsidRPr="00BA1BEB">
          <w:rPr>
            <w:rStyle w:val="a3"/>
            <w:rFonts w:ascii="Arial Unicode MS" w:hAnsi="Arial Unicode MS" w:hint="eastAsia"/>
          </w:rPr>
          <w:t>維也納條約法公約</w:t>
        </w:r>
      </w:hyperlink>
      <w:r w:rsidRPr="009D5855">
        <w:rPr>
          <w:rFonts w:ascii="Arial Unicode MS" w:hAnsi="Arial Unicode MS"/>
        </w:rPr>
        <w:t>」規定，一國承受條約拘束的方式有那</w:t>
      </w:r>
      <w:r w:rsidRPr="009D5855">
        <w:rPr>
          <w:rFonts w:ascii="Arial Unicode MS" w:hAnsi="Arial Unicode MS"/>
        </w:rPr>
        <w:t xml:space="preserve"> </w:t>
      </w:r>
      <w:r w:rsidRPr="009D5855">
        <w:rPr>
          <w:rFonts w:ascii="Arial Unicode MS" w:hAnsi="Arial Unicode MS"/>
        </w:rPr>
        <w:t>些？在那些情況下，承受條約拘束需用「批准」表示之？（</w:t>
      </w:r>
      <w:r w:rsidRPr="009D5855">
        <w:rPr>
          <w:rFonts w:ascii="Arial Unicode MS" w:hAnsi="Arial Unicode MS"/>
        </w:rPr>
        <w:t>25</w:t>
      </w:r>
      <w:r w:rsidRPr="009D5855">
        <w:rPr>
          <w:rFonts w:ascii="Arial Unicode MS" w:hAnsi="Arial Unicode MS"/>
        </w:rPr>
        <w:t>分）</w:t>
      </w:r>
    </w:p>
    <w:p w14:paraId="6229DCEF" w14:textId="77777777" w:rsidR="002E72B6" w:rsidRDefault="002E72B6" w:rsidP="00A025F1">
      <w:pPr>
        <w:jc w:val="both"/>
        <w:rPr>
          <w:rFonts w:ascii="Arial Unicode MS" w:hAnsi="Arial Unicode MS"/>
        </w:rPr>
      </w:pPr>
    </w:p>
    <w:p w14:paraId="2FCE02E1" w14:textId="77777777" w:rsidR="002E72B6" w:rsidRDefault="002E72B6" w:rsidP="002E72B6">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04F1B27" w14:textId="0AA8699D" w:rsidR="002E72B6" w:rsidRDefault="002E72B6" w:rsidP="002E72B6">
      <w:pPr>
        <w:pStyle w:val="2"/>
        <w:jc w:val="both"/>
      </w:pPr>
      <w:bookmarkStart w:id="18" w:name="_11203。a（3）112年公務人員特種考試外交領事人員三等考試。外交"/>
      <w:bookmarkStart w:id="19" w:name="a112b03"/>
      <w:bookmarkEnd w:id="18"/>
      <w:bookmarkEnd w:id="19"/>
      <w:r w:rsidRPr="00CD0267">
        <w:rPr>
          <w:rFonts w:hint="eastAsia"/>
        </w:rPr>
        <w:t>1</w:t>
      </w:r>
      <w:r>
        <w:t>12</w:t>
      </w:r>
      <w:r w:rsidRPr="00640FBC">
        <w:rPr>
          <w:rFonts w:hint="eastAsia"/>
        </w:rPr>
        <w:t>0</w:t>
      </w:r>
      <w:r>
        <w:t>3</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w:t>
      </w:r>
      <w:r>
        <w:t>12</w:t>
      </w:r>
      <w:r w:rsidRPr="00CD0267">
        <w:rPr>
          <w:rFonts w:hint="eastAsia"/>
        </w:rPr>
        <w:t>年公務人員特種考試外交領事人員三等考試</w:t>
      </w:r>
      <w:r>
        <w:rPr>
          <w:rFonts w:hint="eastAsia"/>
        </w:rPr>
        <w:t>。</w:t>
      </w:r>
      <w:r w:rsidRPr="00451E2F">
        <w:t>外交領事人員各語組</w:t>
      </w:r>
      <w:r>
        <w:rPr>
          <w:rFonts w:hint="eastAsia"/>
        </w:rPr>
        <w:t>〈</w:t>
      </w:r>
      <w:r w:rsidRPr="00E70148">
        <w:rPr>
          <w:rFonts w:hint="eastAsia"/>
        </w:rPr>
        <w:t>國際法</w:t>
      </w:r>
      <w:r>
        <w:rPr>
          <w:rFonts w:hint="eastAsia"/>
        </w:rPr>
        <w:t>〉</w:t>
      </w:r>
    </w:p>
    <w:p w14:paraId="0415BB71" w14:textId="533BE6C5" w:rsidR="002E72B6" w:rsidRPr="001F1FAB" w:rsidRDefault="00763F7D" w:rsidP="002E72B6">
      <w:pPr>
        <w:jc w:val="both"/>
        <w:rPr>
          <w:rFonts w:ascii="Arial Unicode MS" w:hAnsi="Arial Unicode MS"/>
        </w:rPr>
      </w:pPr>
      <w:r w:rsidRPr="00F752E5">
        <w:rPr>
          <w:rFonts w:ascii="Arial Unicode MS" w:hAnsi="Arial Unicode MS"/>
        </w:rPr>
        <w:t>112</w:t>
      </w:r>
      <w:r w:rsidRPr="00F752E5">
        <w:rPr>
          <w:rFonts w:ascii="Arial Unicode MS" w:hAnsi="Arial Unicode MS"/>
        </w:rPr>
        <w:t>年公務人員特種考試外交領事人員及外交行政人員考試試題</w:t>
      </w:r>
      <w:r w:rsidRPr="00F752E5">
        <w:rPr>
          <w:rFonts w:ascii="Arial Unicode MS" w:hAnsi="Arial Unicode MS"/>
        </w:rPr>
        <w:t>10170</w:t>
      </w:r>
      <w:r w:rsidRPr="00F752E5">
        <w:rPr>
          <w:rFonts w:ascii="Arial Unicode MS" w:hAnsi="Arial Unicode MS"/>
        </w:rPr>
        <w:t>【考試別】外交人員考試【等別】三等考試【類科組別】外交領事人員類科英文組一、外交領事人員類科法文組、外交領事人員類科西班牙文組、外交領事人員類科阿拉伯文組、外交領事人員類科俄文組、外交領事人員類科義大利文組、外交領事人員類科葡萄牙文組【科目】國際法（含國際公法與國際私法）【考試時間】</w:t>
      </w:r>
      <w:r w:rsidRPr="00F752E5">
        <w:rPr>
          <w:rFonts w:ascii="Arial Unicode MS" w:hAnsi="Arial Unicode MS"/>
        </w:rPr>
        <w:t>2</w:t>
      </w:r>
      <w:r w:rsidRPr="00F752E5">
        <w:rPr>
          <w:rFonts w:ascii="Arial Unicode MS" w:hAnsi="Arial Unicode MS"/>
        </w:rPr>
        <w:t>小時</w:t>
      </w:r>
      <w:r w:rsidR="00F63201">
        <w:rPr>
          <w:rFonts w:ascii="Arial Unicode MS" w:hAnsi="Arial Unicode MS" w:hint="eastAsia"/>
        </w:rPr>
        <w:t>【註】</w:t>
      </w:r>
      <w:r w:rsidR="00F63201" w:rsidRPr="003C6F83">
        <w:rPr>
          <w:rFonts w:hint="eastAsia"/>
          <w:szCs w:val="20"/>
        </w:rPr>
        <w:t>本試題共分兩部分，第一部分為</w:t>
      </w:r>
      <w:r w:rsidR="00F63201" w:rsidRPr="003C6F83">
        <w:rPr>
          <w:rFonts w:ascii="新細明體" w:hint="eastAsia"/>
          <w:szCs w:val="20"/>
        </w:rPr>
        <w:t>申論題</w:t>
      </w:r>
      <w:r w:rsidR="00F63201" w:rsidRPr="003C6F83">
        <w:rPr>
          <w:rFonts w:hint="eastAsia"/>
          <w:szCs w:val="20"/>
        </w:rPr>
        <w:t>，第二部分為單一</w:t>
      </w:r>
      <w:hyperlink r:id="rId45" w:anchor="a112b01" w:history="1">
        <w:r w:rsidR="00F63201" w:rsidRPr="003C6F83">
          <w:rPr>
            <w:rStyle w:val="a3"/>
            <w:rFonts w:hint="eastAsia"/>
            <w:szCs w:val="20"/>
          </w:rPr>
          <w:t>選擇題</w:t>
        </w:r>
      </w:hyperlink>
      <w:r w:rsidR="00F63201" w:rsidRPr="003C6F83">
        <w:rPr>
          <w:rFonts w:hint="eastAsia"/>
          <w:szCs w:val="20"/>
        </w:rPr>
        <w:t>。</w:t>
      </w:r>
    </w:p>
    <w:p w14:paraId="50C48DB4" w14:textId="77777777" w:rsidR="002E72B6" w:rsidRPr="001F1FAB" w:rsidRDefault="002E72B6" w:rsidP="002E72B6">
      <w:pPr>
        <w:jc w:val="both"/>
        <w:rPr>
          <w:rFonts w:ascii="Arial Unicode MS" w:hAnsi="Arial Unicode MS"/>
        </w:rPr>
      </w:pPr>
    </w:p>
    <w:p w14:paraId="1F7D2050" w14:textId="14B1994B" w:rsidR="002E72B6" w:rsidRPr="001F1FAB" w:rsidRDefault="002E72B6" w:rsidP="002E72B6">
      <w:pPr>
        <w:jc w:val="both"/>
        <w:rPr>
          <w:rFonts w:ascii="Arial Unicode MS" w:hAnsi="Arial Unicode MS"/>
        </w:rPr>
      </w:pPr>
      <w:r w:rsidRPr="001F1FAB">
        <w:rPr>
          <w:rFonts w:ascii="Arial Unicode MS" w:hAnsi="Arial Unicode MS"/>
        </w:rPr>
        <w:t>甲、申論題部分：（</w:t>
      </w:r>
      <w:r w:rsidRPr="001F1FAB">
        <w:rPr>
          <w:rFonts w:ascii="Arial Unicode MS" w:hAnsi="Arial Unicode MS"/>
        </w:rPr>
        <w:t>75</w:t>
      </w:r>
      <w:r w:rsidRPr="001F1FAB">
        <w:rPr>
          <w:rFonts w:ascii="Arial Unicode MS" w:hAnsi="Arial Unicode MS"/>
        </w:rPr>
        <w:t>分）</w:t>
      </w:r>
    </w:p>
    <w:p w14:paraId="1E4D6273" w14:textId="578A0776" w:rsidR="002E72B6" w:rsidRPr="001F1FAB" w:rsidRDefault="002E72B6" w:rsidP="002E72B6">
      <w:pPr>
        <w:jc w:val="both"/>
        <w:rPr>
          <w:rFonts w:ascii="Arial Unicode MS" w:hAnsi="Arial Unicode MS"/>
        </w:rPr>
      </w:pPr>
      <w:r w:rsidRPr="001F1FAB">
        <w:rPr>
          <w:rFonts w:ascii="Arial Unicode MS" w:hAnsi="Arial Unicode MS"/>
        </w:rPr>
        <w:t xml:space="preserve">　　一、依據</w:t>
      </w:r>
      <w:r w:rsidRPr="001F1FAB">
        <w:rPr>
          <w:rFonts w:ascii="Arial Unicode MS" w:hAnsi="Arial Unicode MS"/>
        </w:rPr>
        <w:t xml:space="preserve"> 1982</w:t>
      </w:r>
      <w:r w:rsidRPr="001F1FAB">
        <w:rPr>
          <w:rFonts w:ascii="Arial Unicode MS" w:hAnsi="Arial Unicode MS"/>
        </w:rPr>
        <w:t>年《</w:t>
      </w:r>
      <w:hyperlink r:id="rId46" w:history="1">
        <w:r w:rsidR="00813D03" w:rsidRPr="004C7C0D">
          <w:rPr>
            <w:rStyle w:val="a3"/>
            <w:rFonts w:ascii="Arial Unicode MS" w:hAnsi="Arial Unicode MS" w:hint="eastAsia"/>
          </w:rPr>
          <w:t>聯合國海洋法公約</w:t>
        </w:r>
      </w:hyperlink>
      <w:r w:rsidRPr="001F1FAB">
        <w:rPr>
          <w:rFonts w:ascii="Arial Unicode MS" w:hAnsi="Arial Unicode MS"/>
        </w:rPr>
        <w:t>》（</w:t>
      </w:r>
      <w:r w:rsidRPr="001F1FAB">
        <w:rPr>
          <w:rFonts w:ascii="Arial Unicode MS" w:hAnsi="Arial Unicode MS"/>
        </w:rPr>
        <w:t>1982 United Nations Convention on the Law of the Sea</w:t>
      </w:r>
      <w:r w:rsidRPr="001F1FAB">
        <w:rPr>
          <w:rFonts w:ascii="Arial Unicode MS" w:hAnsi="Arial Unicode MS"/>
        </w:rPr>
        <w:t>）的規定，闡述一國軍艦在公海、他國專屬經濟海域以及他國領海中所行使之航行權利分別為何？（</w:t>
      </w:r>
      <w:r w:rsidRPr="001F1FAB">
        <w:rPr>
          <w:rFonts w:ascii="Arial Unicode MS" w:hAnsi="Arial Unicode MS"/>
        </w:rPr>
        <w:t>25</w:t>
      </w:r>
      <w:r w:rsidRPr="001F1FAB">
        <w:rPr>
          <w:rFonts w:ascii="Arial Unicode MS" w:hAnsi="Arial Unicode MS"/>
        </w:rPr>
        <w:t>分）</w:t>
      </w:r>
      <w:r w:rsidRPr="001F1FAB">
        <w:rPr>
          <w:rFonts w:ascii="Arial Unicode MS" w:hAnsi="Arial Unicode MS"/>
        </w:rPr>
        <w:t xml:space="preserve"> </w:t>
      </w:r>
    </w:p>
    <w:p w14:paraId="19C690E6" w14:textId="77777777" w:rsidR="002E72B6" w:rsidRPr="001F1FAB" w:rsidRDefault="002E72B6" w:rsidP="002E72B6">
      <w:pPr>
        <w:jc w:val="both"/>
        <w:rPr>
          <w:rFonts w:ascii="Arial Unicode MS" w:hAnsi="Arial Unicode MS"/>
        </w:rPr>
      </w:pPr>
    </w:p>
    <w:p w14:paraId="71B18717" w14:textId="0E3B770C" w:rsidR="002E72B6" w:rsidRPr="001F1FAB" w:rsidRDefault="002E72B6" w:rsidP="002E72B6">
      <w:pPr>
        <w:jc w:val="both"/>
        <w:rPr>
          <w:rFonts w:ascii="Arial Unicode MS" w:hAnsi="Arial Unicode MS"/>
        </w:rPr>
      </w:pPr>
      <w:r w:rsidRPr="001F1FAB">
        <w:rPr>
          <w:rFonts w:ascii="Arial Unicode MS" w:hAnsi="Arial Unicode MS"/>
        </w:rPr>
        <w:t xml:space="preserve">　　二、</w:t>
      </w:r>
      <w:r w:rsidRPr="001F1FAB">
        <w:rPr>
          <w:rFonts w:ascii="Arial Unicode MS" w:hAnsi="Arial Unicode MS"/>
        </w:rPr>
        <w:t xml:space="preserve">A </w:t>
      </w:r>
      <w:r w:rsidRPr="001F1FAB">
        <w:rPr>
          <w:rFonts w:ascii="Arial Unicode MS" w:hAnsi="Arial Unicode MS"/>
        </w:rPr>
        <w:t>國國家研究單位擁有的無人科學探測氣球</w:t>
      </w:r>
      <w:r w:rsidRPr="001F1FAB">
        <w:rPr>
          <w:rFonts w:ascii="Arial Unicode MS" w:hAnsi="Arial Unicode MS"/>
        </w:rPr>
        <w:t xml:space="preserve"> MD-80 </w:t>
      </w:r>
      <w:r w:rsidRPr="001F1FAB">
        <w:rPr>
          <w:rFonts w:ascii="Arial Unicode MS" w:hAnsi="Arial Unicode MS"/>
        </w:rPr>
        <w:t>進入</w:t>
      </w:r>
      <w:r w:rsidRPr="001F1FAB">
        <w:rPr>
          <w:rFonts w:ascii="Arial Unicode MS" w:hAnsi="Arial Unicode MS"/>
        </w:rPr>
        <w:t xml:space="preserve"> B </w:t>
      </w:r>
      <w:r w:rsidRPr="001F1FAB">
        <w:rPr>
          <w:rFonts w:ascii="Arial Unicode MS" w:hAnsi="Arial Unicode MS"/>
        </w:rPr>
        <w:t>國防空識別區（</w:t>
      </w:r>
      <w:r w:rsidRPr="001F1FAB">
        <w:rPr>
          <w:rFonts w:ascii="Arial Unicode MS" w:hAnsi="Arial Unicode MS"/>
        </w:rPr>
        <w:t>Air Defense Identification Zone, ADIZ</w:t>
      </w:r>
      <w:r w:rsidRPr="001F1FAB">
        <w:rPr>
          <w:rFonts w:ascii="Arial Unicode MS" w:hAnsi="Arial Unicode MS"/>
        </w:rPr>
        <w:t>）與領空，</w:t>
      </w:r>
      <w:r w:rsidRPr="001F1FAB">
        <w:rPr>
          <w:rFonts w:ascii="Arial Unicode MS" w:hAnsi="Arial Unicode MS"/>
        </w:rPr>
        <w:t xml:space="preserve">B </w:t>
      </w:r>
      <w:r w:rsidRPr="001F1FAB">
        <w:rPr>
          <w:rFonts w:ascii="Arial Unicode MS" w:hAnsi="Arial Unicode MS"/>
        </w:rPr>
        <w:t>國得知後以飛彈將</w:t>
      </w:r>
      <w:r w:rsidRPr="001F1FAB">
        <w:rPr>
          <w:rFonts w:ascii="Arial Unicode MS" w:hAnsi="Arial Unicode MS"/>
        </w:rPr>
        <w:t xml:space="preserve"> MD-80 </w:t>
      </w:r>
      <w:r w:rsidRPr="001F1FAB">
        <w:rPr>
          <w:rFonts w:ascii="Arial Unicode MS" w:hAnsi="Arial Unicode MS"/>
        </w:rPr>
        <w:t>擊落，但墜落的</w:t>
      </w:r>
      <w:r w:rsidRPr="001F1FAB">
        <w:rPr>
          <w:rFonts w:ascii="Arial Unicode MS" w:hAnsi="Arial Unicode MS"/>
        </w:rPr>
        <w:t xml:space="preserve"> MD-80 </w:t>
      </w:r>
      <w:r w:rsidRPr="001F1FAB">
        <w:rPr>
          <w:rFonts w:ascii="Arial Unicode MS" w:hAnsi="Arial Unicode MS"/>
        </w:rPr>
        <w:t>砸毀</w:t>
      </w:r>
      <w:r w:rsidRPr="001F1FAB">
        <w:rPr>
          <w:rFonts w:ascii="Arial Unicode MS" w:hAnsi="Arial Unicode MS"/>
        </w:rPr>
        <w:t xml:space="preserve"> B </w:t>
      </w:r>
      <w:r w:rsidRPr="001F1FAB">
        <w:rPr>
          <w:rFonts w:ascii="Arial Unicode MS" w:hAnsi="Arial Unicode MS"/>
        </w:rPr>
        <w:t>國民宅並造成</w:t>
      </w:r>
      <w:r w:rsidRPr="001F1FAB">
        <w:rPr>
          <w:rFonts w:ascii="Arial Unicode MS" w:hAnsi="Arial Unicode MS"/>
        </w:rPr>
        <w:t xml:space="preserve"> B </w:t>
      </w:r>
      <w:r w:rsidRPr="001F1FAB">
        <w:rPr>
          <w:rFonts w:ascii="Arial Unicode MS" w:hAnsi="Arial Unicode MS"/>
        </w:rPr>
        <w:t>國人民三人死</w:t>
      </w:r>
      <w:r w:rsidRPr="001F1FAB">
        <w:rPr>
          <w:rFonts w:ascii="Arial Unicode MS" w:hAnsi="Arial Unicode MS"/>
        </w:rPr>
        <w:t xml:space="preserve"> </w:t>
      </w:r>
      <w:r w:rsidRPr="001F1FAB">
        <w:rPr>
          <w:rFonts w:ascii="Arial Unicode MS" w:hAnsi="Arial Unicode MS"/>
        </w:rPr>
        <w:t>亡。</w:t>
      </w:r>
      <w:r w:rsidRPr="001F1FAB">
        <w:rPr>
          <w:rFonts w:ascii="Arial Unicode MS" w:hAnsi="Arial Unicode MS"/>
        </w:rPr>
        <w:t xml:space="preserve">A </w:t>
      </w:r>
      <w:r w:rsidRPr="001F1FAB">
        <w:rPr>
          <w:rFonts w:ascii="Arial Unicode MS" w:hAnsi="Arial Unicode MS"/>
        </w:rPr>
        <w:t>國主張該科學探測氣球之航行係專為科學研究目的，但</w:t>
      </w:r>
      <w:r w:rsidRPr="001F1FAB">
        <w:rPr>
          <w:rFonts w:ascii="Arial Unicode MS" w:hAnsi="Arial Unicode MS"/>
        </w:rPr>
        <w:t xml:space="preserve"> B </w:t>
      </w:r>
      <w:r w:rsidRPr="001F1FAB">
        <w:rPr>
          <w:rFonts w:ascii="Arial Unicode MS" w:hAnsi="Arial Unicode MS"/>
        </w:rPr>
        <w:t>國認為</w:t>
      </w:r>
      <w:r w:rsidRPr="001F1FAB">
        <w:rPr>
          <w:rFonts w:ascii="Arial Unicode MS" w:hAnsi="Arial Unicode MS"/>
        </w:rPr>
        <w:t xml:space="preserve"> </w:t>
      </w:r>
      <w:r w:rsidRPr="001F1FAB">
        <w:rPr>
          <w:rFonts w:ascii="Arial Unicode MS" w:hAnsi="Arial Unicode MS"/>
        </w:rPr>
        <w:t>該氣球非法侵入該國管轄空間。請依據所涉及之國際法規則分析此一事</w:t>
      </w:r>
      <w:r w:rsidRPr="001F1FAB">
        <w:rPr>
          <w:rFonts w:ascii="Arial Unicode MS" w:hAnsi="Arial Unicode MS"/>
        </w:rPr>
        <w:t xml:space="preserve"> </w:t>
      </w:r>
      <w:r w:rsidRPr="001F1FAB">
        <w:rPr>
          <w:rFonts w:ascii="Arial Unicode MS" w:hAnsi="Arial Unicode MS"/>
        </w:rPr>
        <w:t>件。（</w:t>
      </w:r>
      <w:r w:rsidRPr="001F1FAB">
        <w:rPr>
          <w:rFonts w:ascii="Arial Unicode MS" w:hAnsi="Arial Unicode MS"/>
        </w:rPr>
        <w:t>25</w:t>
      </w:r>
      <w:r w:rsidRPr="001F1FAB">
        <w:rPr>
          <w:rFonts w:ascii="Arial Unicode MS" w:hAnsi="Arial Unicode MS"/>
        </w:rPr>
        <w:t>分）</w:t>
      </w:r>
      <w:r w:rsidRPr="001F1FAB">
        <w:rPr>
          <w:rFonts w:ascii="Arial Unicode MS" w:hAnsi="Arial Unicode MS"/>
        </w:rPr>
        <w:t xml:space="preserve"> </w:t>
      </w:r>
    </w:p>
    <w:p w14:paraId="42987EC2" w14:textId="77777777" w:rsidR="002E72B6" w:rsidRPr="001F1FAB" w:rsidRDefault="002E72B6" w:rsidP="002E72B6">
      <w:pPr>
        <w:jc w:val="both"/>
        <w:rPr>
          <w:rFonts w:ascii="Arial Unicode MS" w:hAnsi="Arial Unicode MS"/>
        </w:rPr>
      </w:pPr>
    </w:p>
    <w:p w14:paraId="6F43A6A0" w14:textId="639CE656" w:rsidR="002E72B6" w:rsidRDefault="002E72B6" w:rsidP="002E72B6">
      <w:pPr>
        <w:jc w:val="both"/>
        <w:rPr>
          <w:rFonts w:ascii="Arial Unicode MS" w:hAnsi="Arial Unicode MS"/>
        </w:rPr>
      </w:pPr>
      <w:r w:rsidRPr="001F1FAB">
        <w:rPr>
          <w:rFonts w:ascii="Arial Unicode MS" w:hAnsi="Arial Unicode MS"/>
        </w:rPr>
        <w:t xml:space="preserve">　　三、請說明外國法院判決承認理論基礎以及我國對於外國法院判決承認之規定為何？（</w:t>
      </w:r>
      <w:r w:rsidRPr="001F1FAB">
        <w:rPr>
          <w:rFonts w:ascii="Arial Unicode MS" w:hAnsi="Arial Unicode MS"/>
        </w:rPr>
        <w:t>25</w:t>
      </w:r>
      <w:r w:rsidRPr="001F1FAB">
        <w:rPr>
          <w:rFonts w:ascii="Arial Unicode MS" w:hAnsi="Arial Unicode MS"/>
        </w:rPr>
        <w:t>分）</w:t>
      </w:r>
    </w:p>
    <w:p w14:paraId="3E5E3CCA" w14:textId="77777777" w:rsidR="00E06590" w:rsidRDefault="00E06590" w:rsidP="002E72B6">
      <w:pPr>
        <w:jc w:val="both"/>
        <w:rPr>
          <w:rFonts w:ascii="Arial Unicode MS" w:hAnsi="Arial Unicode MS"/>
        </w:rPr>
      </w:pPr>
    </w:p>
    <w:p w14:paraId="1126B723" w14:textId="77777777" w:rsidR="00E06590" w:rsidRPr="00DD5387" w:rsidRDefault="00E06590" w:rsidP="00E06590">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154C7489" w14:textId="14E66B2D" w:rsidR="00E06590" w:rsidRPr="00D73666" w:rsidRDefault="00E06590" w:rsidP="00E06590">
      <w:pPr>
        <w:pStyle w:val="2"/>
        <w:jc w:val="both"/>
      </w:pPr>
      <w:bookmarkStart w:id="20" w:name="_11204。（3）112年公務人員特種考試外交領事人員三等考試。外交領"/>
      <w:bookmarkEnd w:id="20"/>
      <w:r w:rsidRPr="00CD0267">
        <w:rPr>
          <w:rFonts w:hint="eastAsia"/>
        </w:rPr>
        <w:t>1</w:t>
      </w:r>
      <w:r>
        <w:t>12</w:t>
      </w:r>
      <w:r w:rsidRPr="00640FBC">
        <w:rPr>
          <w:rFonts w:hint="eastAsia"/>
        </w:rPr>
        <w:t>0</w:t>
      </w:r>
      <w:r>
        <w:t>4</w:t>
      </w:r>
      <w:r>
        <w:rPr>
          <w:rFonts w:hint="eastAsia"/>
        </w:rPr>
        <w:t>。</w:t>
      </w:r>
      <w:r w:rsidRPr="00640FBC">
        <w:rPr>
          <w:rFonts w:hint="eastAsia"/>
        </w:rPr>
        <w:t>（</w:t>
      </w:r>
      <w:r>
        <w:rPr>
          <w:rFonts w:hint="eastAsia"/>
        </w:rPr>
        <w:t>3</w:t>
      </w:r>
      <w:r w:rsidRPr="00640FBC">
        <w:rPr>
          <w:rFonts w:hint="eastAsia"/>
        </w:rPr>
        <w:t>）</w:t>
      </w:r>
      <w:r>
        <w:t>112</w:t>
      </w:r>
      <w:r w:rsidRPr="00CD0267">
        <w:rPr>
          <w:rFonts w:hint="eastAsia"/>
        </w:rPr>
        <w:t>年公務人員特種考試外交領事人員三等考試</w:t>
      </w:r>
      <w:r>
        <w:rPr>
          <w:rFonts w:hint="eastAsia"/>
        </w:rPr>
        <w:t>。</w:t>
      </w:r>
      <w:r w:rsidRPr="00A7519E">
        <w:rPr>
          <w:rFonts w:hint="eastAsia"/>
        </w:rPr>
        <w:t>外交領事人員國際法</w:t>
      </w:r>
      <w:r w:rsidRPr="00D73666">
        <w:rPr>
          <w:rFonts w:hint="eastAsia"/>
        </w:rPr>
        <w:t>組〈</w:t>
      </w:r>
      <w:r w:rsidRPr="00D73666">
        <w:rPr>
          <w:rFonts w:hint="eastAsia"/>
          <w:szCs w:val="22"/>
        </w:rPr>
        <w:t>國際公法</w:t>
      </w:r>
      <w:r w:rsidRPr="00D73666">
        <w:rPr>
          <w:rFonts w:hint="eastAsia"/>
        </w:rPr>
        <w:t>〉</w:t>
      </w:r>
    </w:p>
    <w:p w14:paraId="153D4E75" w14:textId="77777777" w:rsidR="00E06590" w:rsidRPr="00AF2A39" w:rsidRDefault="00E06590" w:rsidP="00E06590">
      <w:pPr>
        <w:jc w:val="both"/>
        <w:rPr>
          <w:rFonts w:ascii="Arial Unicode MS" w:hAnsi="Arial Unicode MS"/>
        </w:rPr>
      </w:pPr>
      <w:r w:rsidRPr="00AF2A39">
        <w:rPr>
          <w:rFonts w:ascii="Arial Unicode MS" w:hAnsi="Arial Unicode MS"/>
        </w:rPr>
        <w:t>112</w:t>
      </w:r>
      <w:r w:rsidRPr="00AF2A39">
        <w:rPr>
          <w:rFonts w:ascii="Arial Unicode MS" w:hAnsi="Arial Unicode MS"/>
        </w:rPr>
        <w:t>年公務人員特種考試外交領事人員及外交行政人員考試試題</w:t>
      </w:r>
      <w:r w:rsidRPr="00AF2A39">
        <w:rPr>
          <w:rFonts w:ascii="Arial Unicode MS" w:hAnsi="Arial Unicode MS"/>
        </w:rPr>
        <w:t>10870</w:t>
      </w:r>
      <w:r w:rsidRPr="00AF2A39">
        <w:rPr>
          <w:rFonts w:ascii="Arial Unicode MS" w:hAnsi="Arial Unicode MS"/>
        </w:rPr>
        <w:t>【考試別】外交人員考試【等別】三等考試【類科組別】外交領事人員類科國際法組【科目】國際公法【考試時間】</w:t>
      </w:r>
      <w:r w:rsidRPr="00AF2A39">
        <w:rPr>
          <w:rFonts w:ascii="Arial Unicode MS" w:hAnsi="Arial Unicode MS"/>
        </w:rPr>
        <w:t>2</w:t>
      </w:r>
      <w:r w:rsidRPr="00AF2A39">
        <w:rPr>
          <w:rFonts w:ascii="Arial Unicode MS" w:hAnsi="Arial Unicode MS"/>
        </w:rPr>
        <w:t>小時</w:t>
      </w:r>
    </w:p>
    <w:p w14:paraId="6BF7907B" w14:textId="77777777" w:rsidR="00E06590" w:rsidRDefault="00E06590" w:rsidP="00E06590">
      <w:pPr>
        <w:jc w:val="both"/>
        <w:rPr>
          <w:rFonts w:ascii="Arial Unicode MS" w:hAnsi="Arial Unicode MS"/>
        </w:rPr>
      </w:pPr>
    </w:p>
    <w:p w14:paraId="136E9E72" w14:textId="5DFE72BE" w:rsidR="00E06590" w:rsidRPr="00AF2A39" w:rsidRDefault="00E06590" w:rsidP="00E06590">
      <w:pPr>
        <w:jc w:val="both"/>
        <w:rPr>
          <w:rFonts w:ascii="Arial Unicode MS" w:hAnsi="Arial Unicode MS"/>
        </w:rPr>
      </w:pPr>
      <w:r w:rsidRPr="00AF2A39">
        <w:rPr>
          <w:rFonts w:ascii="Arial Unicode MS" w:hAnsi="Arial Unicode MS"/>
        </w:rPr>
        <w:t xml:space="preserve">　　一、</w:t>
      </w:r>
      <w:r w:rsidRPr="00AF2A39">
        <w:rPr>
          <w:rFonts w:ascii="Arial Unicode MS" w:hAnsi="Arial Unicode MS"/>
        </w:rPr>
        <w:t>A</w:t>
      </w:r>
      <w:r w:rsidRPr="00AF2A39">
        <w:rPr>
          <w:rFonts w:ascii="Arial Unicode MS" w:hAnsi="Arial Unicode MS"/>
        </w:rPr>
        <w:t>、</w:t>
      </w:r>
      <w:r w:rsidRPr="00AF2A39">
        <w:rPr>
          <w:rFonts w:ascii="Arial Unicode MS" w:hAnsi="Arial Unicode MS"/>
        </w:rPr>
        <w:t>B</w:t>
      </w:r>
      <w:r w:rsidRPr="00AF2A39">
        <w:rPr>
          <w:rFonts w:ascii="Arial Unicode MS" w:hAnsi="Arial Unicode MS"/>
        </w:rPr>
        <w:t>、</w:t>
      </w:r>
      <w:r w:rsidRPr="00AF2A39">
        <w:rPr>
          <w:rFonts w:ascii="Arial Unicode MS" w:hAnsi="Arial Unicode MS"/>
        </w:rPr>
        <w:t>C</w:t>
      </w:r>
      <w:r w:rsidRPr="00AF2A39">
        <w:rPr>
          <w:rFonts w:ascii="Arial Unicode MS" w:hAnsi="Arial Unicode MS"/>
        </w:rPr>
        <w:t>、</w:t>
      </w:r>
      <w:r w:rsidRPr="00AF2A39">
        <w:rPr>
          <w:rFonts w:ascii="Arial Unicode MS" w:hAnsi="Arial Unicode MS"/>
        </w:rPr>
        <w:t>D</w:t>
      </w:r>
      <w:r w:rsidRPr="00AF2A39">
        <w:rPr>
          <w:rFonts w:ascii="Arial Unicode MS" w:hAnsi="Arial Unicode MS"/>
        </w:rPr>
        <w:t>四國均為</w:t>
      </w:r>
      <w:hyperlink r:id="rId47" w:history="1">
        <w:r w:rsidR="00B41EB1" w:rsidRPr="00907EFA">
          <w:rPr>
            <w:rStyle w:val="a3"/>
            <w:rFonts w:ascii="Arial Unicode MS" w:hAnsi="Arial Unicode MS" w:hint="eastAsia"/>
          </w:rPr>
          <w:t>維也納外交關係公約</w:t>
        </w:r>
      </w:hyperlink>
      <w:r w:rsidRPr="00AF2A39">
        <w:rPr>
          <w:rFonts w:ascii="Arial Unicode MS" w:hAnsi="Arial Unicode MS"/>
        </w:rPr>
        <w:t>之締約國。</w:t>
      </w:r>
      <w:r w:rsidRPr="00AF2A39">
        <w:rPr>
          <w:rFonts w:ascii="Arial Unicode MS" w:hAnsi="Arial Unicode MS"/>
        </w:rPr>
        <w:t>B</w:t>
      </w:r>
      <w:r w:rsidRPr="00AF2A39">
        <w:rPr>
          <w:rFonts w:ascii="Arial Unicode MS" w:hAnsi="Arial Unicode MS"/>
        </w:rPr>
        <w:t>、</w:t>
      </w:r>
      <w:r w:rsidRPr="00AF2A39">
        <w:rPr>
          <w:rFonts w:ascii="Arial Unicode MS" w:hAnsi="Arial Unicode MS"/>
        </w:rPr>
        <w:t>C</w:t>
      </w:r>
      <w:r w:rsidRPr="00AF2A39">
        <w:rPr>
          <w:rFonts w:ascii="Arial Unicode MS" w:hAnsi="Arial Unicode MS"/>
        </w:rPr>
        <w:t>兩國因歷史因素，長久處於軍事敵對狀態，</w:t>
      </w:r>
      <w:r w:rsidRPr="00AF2A39">
        <w:rPr>
          <w:rFonts w:ascii="Arial Unicode MS" w:hAnsi="Arial Unicode MS"/>
        </w:rPr>
        <w:t>A</w:t>
      </w:r>
      <w:r w:rsidRPr="00AF2A39">
        <w:rPr>
          <w:rFonts w:ascii="Arial Unicode MS" w:hAnsi="Arial Unicode MS"/>
        </w:rPr>
        <w:t>國僅與</w:t>
      </w:r>
      <w:r w:rsidRPr="00AF2A39">
        <w:rPr>
          <w:rFonts w:ascii="Arial Unicode MS" w:hAnsi="Arial Unicode MS"/>
        </w:rPr>
        <w:t>B</w:t>
      </w:r>
      <w:r w:rsidRPr="00AF2A39">
        <w:rPr>
          <w:rFonts w:ascii="Arial Unicode MS" w:hAnsi="Arial Unicode MS"/>
        </w:rPr>
        <w:t>、</w:t>
      </w:r>
      <w:r w:rsidRPr="00AF2A39">
        <w:rPr>
          <w:rFonts w:ascii="Arial Unicode MS" w:hAnsi="Arial Unicode MS"/>
        </w:rPr>
        <w:t>D</w:t>
      </w:r>
      <w:r w:rsidRPr="00AF2A39">
        <w:rPr>
          <w:rFonts w:ascii="Arial Unicode MS" w:hAnsi="Arial Unicode MS"/>
        </w:rPr>
        <w:t>國有正式外交關係。某日</w:t>
      </w:r>
      <w:r w:rsidRPr="00AF2A39">
        <w:rPr>
          <w:rFonts w:ascii="Arial Unicode MS" w:hAnsi="Arial Unicode MS"/>
        </w:rPr>
        <w:t>A</w:t>
      </w:r>
      <w:r w:rsidRPr="00AF2A39">
        <w:rPr>
          <w:rFonts w:ascii="Arial Unicode MS" w:hAnsi="Arial Unicode MS"/>
        </w:rPr>
        <w:t>國突然片面終止與</w:t>
      </w:r>
      <w:r w:rsidRPr="00AF2A39">
        <w:rPr>
          <w:rFonts w:ascii="Arial Unicode MS" w:hAnsi="Arial Unicode MS"/>
        </w:rPr>
        <w:t>B</w:t>
      </w:r>
      <w:r w:rsidRPr="00AF2A39">
        <w:rPr>
          <w:rFonts w:ascii="Arial Unicode MS" w:hAnsi="Arial Unicode MS"/>
        </w:rPr>
        <w:t>國外交關係，並於同日宣布與</w:t>
      </w:r>
      <w:r w:rsidRPr="00AF2A39">
        <w:rPr>
          <w:rFonts w:ascii="Arial Unicode MS" w:hAnsi="Arial Unicode MS"/>
        </w:rPr>
        <w:t>C</w:t>
      </w:r>
      <w:r w:rsidRPr="00AF2A39">
        <w:rPr>
          <w:rFonts w:ascii="Arial Unicode MS" w:hAnsi="Arial Unicode MS"/>
        </w:rPr>
        <w:t>國建交。</w:t>
      </w:r>
      <w:r w:rsidRPr="00AF2A39">
        <w:rPr>
          <w:rFonts w:ascii="Arial Unicode MS" w:hAnsi="Arial Unicode MS"/>
        </w:rPr>
        <w:t>B</w:t>
      </w:r>
      <w:r w:rsidRPr="00AF2A39">
        <w:rPr>
          <w:rFonts w:ascii="Arial Unicode MS" w:hAnsi="Arial Unicode MS"/>
        </w:rPr>
        <w:t>國洽獲</w:t>
      </w:r>
      <w:r w:rsidRPr="00AF2A39">
        <w:rPr>
          <w:rFonts w:ascii="Arial Unicode MS" w:hAnsi="Arial Unicode MS"/>
        </w:rPr>
        <w:t>D</w:t>
      </w:r>
      <w:r w:rsidRPr="00AF2A39">
        <w:rPr>
          <w:rFonts w:ascii="Arial Unicode MS" w:hAnsi="Arial Unicode MS"/>
        </w:rPr>
        <w:t>國代為管理在</w:t>
      </w:r>
      <w:r w:rsidRPr="00AF2A39">
        <w:rPr>
          <w:rFonts w:ascii="Arial Unicode MS" w:hAnsi="Arial Unicode MS"/>
        </w:rPr>
        <w:t>A</w:t>
      </w:r>
      <w:r w:rsidRPr="00AF2A39">
        <w:rPr>
          <w:rFonts w:ascii="Arial Unicode MS" w:hAnsi="Arial Unicode MS"/>
        </w:rPr>
        <w:t>國館產，但為</w:t>
      </w:r>
      <w:r w:rsidRPr="00AF2A39">
        <w:rPr>
          <w:rFonts w:ascii="Arial Unicode MS" w:hAnsi="Arial Unicode MS"/>
        </w:rPr>
        <w:t>A</w:t>
      </w:r>
      <w:r w:rsidRPr="00AF2A39">
        <w:rPr>
          <w:rFonts w:ascii="Arial Unicode MS" w:hAnsi="Arial Unicode MS"/>
        </w:rPr>
        <w:t>國所拒，</w:t>
      </w:r>
      <w:r w:rsidRPr="00AF2A39">
        <w:rPr>
          <w:rFonts w:ascii="Arial Unicode MS" w:hAnsi="Arial Unicode MS"/>
        </w:rPr>
        <w:t>B</w:t>
      </w:r>
      <w:r w:rsidRPr="00AF2A39">
        <w:rPr>
          <w:rFonts w:ascii="Arial Unicode MS" w:hAnsi="Arial Unicode MS"/>
        </w:rPr>
        <w:t>國在時間緊迫情形之下，只好以象徵性</w:t>
      </w:r>
      <w:r w:rsidRPr="00AF2A39">
        <w:rPr>
          <w:rFonts w:ascii="Arial Unicode MS" w:hAnsi="Arial Unicode MS"/>
        </w:rPr>
        <w:t>1</w:t>
      </w:r>
      <w:r w:rsidRPr="00AF2A39">
        <w:rPr>
          <w:rFonts w:ascii="Arial Unicode MS" w:hAnsi="Arial Unicode MS"/>
        </w:rPr>
        <w:t>美元轉售予當地天主教教會，該買賣契約並經當地公證。但</w:t>
      </w:r>
      <w:r w:rsidRPr="00AF2A39">
        <w:rPr>
          <w:rFonts w:ascii="Arial Unicode MS" w:hAnsi="Arial Unicode MS"/>
        </w:rPr>
        <w:t>A</w:t>
      </w:r>
      <w:r w:rsidRPr="00AF2A39">
        <w:rPr>
          <w:rFonts w:ascii="Arial Unicode MS" w:hAnsi="Arial Unicode MS"/>
        </w:rPr>
        <w:t>國後以非法交易為由，將</w:t>
      </w:r>
      <w:r w:rsidRPr="00AF2A39">
        <w:rPr>
          <w:rFonts w:ascii="Arial Unicode MS" w:hAnsi="Arial Unicode MS"/>
        </w:rPr>
        <w:t>B</w:t>
      </w:r>
      <w:r w:rsidRPr="00AF2A39">
        <w:rPr>
          <w:rFonts w:ascii="Arial Unicode MS" w:hAnsi="Arial Unicode MS"/>
        </w:rPr>
        <w:t>國在當地購置的駐館等資產全部沒收並移轉給</w:t>
      </w:r>
      <w:r w:rsidRPr="00AF2A39">
        <w:rPr>
          <w:rFonts w:ascii="Arial Unicode MS" w:hAnsi="Arial Unicode MS"/>
        </w:rPr>
        <w:t>C</w:t>
      </w:r>
      <w:r w:rsidRPr="00AF2A39">
        <w:rPr>
          <w:rFonts w:ascii="Arial Unicode MS" w:hAnsi="Arial Unicode MS"/>
        </w:rPr>
        <w:t>國。</w:t>
      </w:r>
      <w:r w:rsidRPr="00AF2A39">
        <w:rPr>
          <w:rFonts w:ascii="Arial Unicode MS" w:hAnsi="Arial Unicode MS"/>
        </w:rPr>
        <w:t>C</w:t>
      </w:r>
      <w:r w:rsidRPr="00AF2A39">
        <w:rPr>
          <w:rFonts w:ascii="Arial Unicode MS" w:hAnsi="Arial Unicode MS"/>
        </w:rPr>
        <w:t>國外交部宣稱</w:t>
      </w:r>
      <w:r w:rsidRPr="00AF2A39">
        <w:rPr>
          <w:rFonts w:ascii="Arial Unicode MS" w:hAnsi="Arial Unicode MS"/>
        </w:rPr>
        <w:t>A</w:t>
      </w:r>
      <w:r w:rsidRPr="00AF2A39">
        <w:rPr>
          <w:rFonts w:ascii="Arial Unicode MS" w:hAnsi="Arial Unicode MS"/>
        </w:rPr>
        <w:t>國沒收</w:t>
      </w:r>
      <w:r w:rsidRPr="00AF2A39">
        <w:rPr>
          <w:rFonts w:ascii="Arial Unicode MS" w:hAnsi="Arial Unicode MS"/>
        </w:rPr>
        <w:t>B</w:t>
      </w:r>
      <w:r w:rsidRPr="00AF2A39">
        <w:rPr>
          <w:rFonts w:ascii="Arial Unicode MS" w:hAnsi="Arial Unicode MS"/>
        </w:rPr>
        <w:t>國館產是正義之舉，並聲稱擁有</w:t>
      </w:r>
      <w:r w:rsidRPr="00AF2A39">
        <w:rPr>
          <w:rFonts w:ascii="Arial Unicode MS" w:hAnsi="Arial Unicode MS"/>
        </w:rPr>
        <w:t>B</w:t>
      </w:r>
      <w:r w:rsidRPr="00AF2A39">
        <w:rPr>
          <w:rFonts w:ascii="Arial Unicode MS" w:hAnsi="Arial Unicode MS"/>
        </w:rPr>
        <w:t>國財產所有權。假設你為</w:t>
      </w:r>
      <w:r w:rsidRPr="00AF2A39">
        <w:rPr>
          <w:rFonts w:ascii="Arial Unicode MS" w:hAnsi="Arial Unicode MS"/>
        </w:rPr>
        <w:t>B</w:t>
      </w:r>
      <w:r w:rsidRPr="00AF2A39">
        <w:rPr>
          <w:rFonts w:ascii="Arial Unicode MS" w:hAnsi="Arial Unicode MS"/>
        </w:rPr>
        <w:t>國外交官，請依</w:t>
      </w:r>
      <w:hyperlink r:id="rId48" w:history="1">
        <w:r w:rsidR="00B41EB1" w:rsidRPr="00907EFA">
          <w:rPr>
            <w:rStyle w:val="a3"/>
            <w:rFonts w:ascii="Arial Unicode MS" w:hAnsi="Arial Unicode MS" w:hint="eastAsia"/>
          </w:rPr>
          <w:t>維也納外交關係公約</w:t>
        </w:r>
      </w:hyperlink>
      <w:r w:rsidRPr="00AF2A39">
        <w:rPr>
          <w:rFonts w:ascii="Arial Unicode MS" w:hAnsi="Arial Unicode MS"/>
        </w:rPr>
        <w:t>為</w:t>
      </w:r>
      <w:r w:rsidRPr="00AF2A39">
        <w:rPr>
          <w:rFonts w:ascii="Arial Unicode MS" w:hAnsi="Arial Unicode MS"/>
        </w:rPr>
        <w:t>B</w:t>
      </w:r>
      <w:r w:rsidRPr="00AF2A39">
        <w:rPr>
          <w:rFonts w:ascii="Arial Unicode MS" w:hAnsi="Arial Unicode MS"/>
        </w:rPr>
        <w:t>國外交部草擬一份聲明稿，對</w:t>
      </w:r>
      <w:r w:rsidRPr="00AF2A39">
        <w:rPr>
          <w:rFonts w:ascii="Arial Unicode MS" w:hAnsi="Arial Unicode MS"/>
        </w:rPr>
        <w:t>A</w:t>
      </w:r>
      <w:r w:rsidRPr="00AF2A39">
        <w:rPr>
          <w:rFonts w:ascii="Arial Unicode MS" w:hAnsi="Arial Unicode MS"/>
        </w:rPr>
        <w:t>、</w:t>
      </w:r>
      <w:r w:rsidRPr="00AF2A39">
        <w:rPr>
          <w:rFonts w:ascii="Arial Unicode MS" w:hAnsi="Arial Unicode MS"/>
        </w:rPr>
        <w:t>C</w:t>
      </w:r>
      <w:r w:rsidRPr="00AF2A39">
        <w:rPr>
          <w:rFonts w:ascii="Arial Unicode MS" w:hAnsi="Arial Unicode MS"/>
        </w:rPr>
        <w:t>兩國表達抗議。（</w:t>
      </w:r>
      <w:r w:rsidRPr="00AF2A39">
        <w:rPr>
          <w:rFonts w:ascii="Arial Unicode MS" w:hAnsi="Arial Unicode MS"/>
        </w:rPr>
        <w:t>25</w:t>
      </w:r>
      <w:r w:rsidRPr="00AF2A39">
        <w:rPr>
          <w:rFonts w:ascii="Arial Unicode MS" w:hAnsi="Arial Unicode MS"/>
        </w:rPr>
        <w:t>分）</w:t>
      </w:r>
    </w:p>
    <w:p w14:paraId="15C1344A" w14:textId="77777777" w:rsidR="00E06590" w:rsidRPr="00AF2A39" w:rsidRDefault="00E06590" w:rsidP="00E06590">
      <w:pPr>
        <w:jc w:val="both"/>
        <w:rPr>
          <w:rFonts w:ascii="Arial Unicode MS" w:hAnsi="Arial Unicode MS"/>
        </w:rPr>
      </w:pPr>
    </w:p>
    <w:p w14:paraId="2FFFA931" w14:textId="0E419C10" w:rsidR="00E06590" w:rsidRPr="00AF2A39" w:rsidRDefault="00E06590" w:rsidP="00E06590">
      <w:pPr>
        <w:jc w:val="both"/>
        <w:rPr>
          <w:rFonts w:ascii="Arial Unicode MS" w:hAnsi="Arial Unicode MS"/>
        </w:rPr>
      </w:pPr>
      <w:r w:rsidRPr="00AF2A39">
        <w:rPr>
          <w:rFonts w:ascii="Arial Unicode MS" w:hAnsi="Arial Unicode MS"/>
        </w:rPr>
        <w:t xml:space="preserve">　　二、多邊條約涉及各國利益，對條約內容不易完全達成共識，故國際法上設有保留（</w:t>
      </w:r>
      <w:r w:rsidRPr="00AF2A39">
        <w:rPr>
          <w:rFonts w:ascii="Arial Unicode MS" w:hAnsi="Arial Unicode MS"/>
        </w:rPr>
        <w:t>Reservations</w:t>
      </w:r>
      <w:r w:rsidRPr="00AF2A39">
        <w:rPr>
          <w:rFonts w:ascii="Arial Unicode MS" w:hAnsi="Arial Unicode MS"/>
        </w:rPr>
        <w:t>）制度。請依</w:t>
      </w:r>
      <w:hyperlink r:id="rId49" w:history="1">
        <w:r w:rsidR="004F0085" w:rsidRPr="00BA1BEB">
          <w:rPr>
            <w:rStyle w:val="a3"/>
            <w:rFonts w:ascii="Arial Unicode MS" w:hAnsi="Arial Unicode MS" w:hint="eastAsia"/>
          </w:rPr>
          <w:t>維也納條約法公約</w:t>
        </w:r>
      </w:hyperlink>
      <w:r w:rsidRPr="00AF2A39">
        <w:rPr>
          <w:rFonts w:ascii="Arial Unicode MS" w:hAnsi="Arial Unicode MS"/>
        </w:rPr>
        <w:t>（</w:t>
      </w:r>
      <w:r w:rsidRPr="00AF2A39">
        <w:rPr>
          <w:rFonts w:ascii="Arial Unicode MS" w:hAnsi="Arial Unicode MS"/>
        </w:rPr>
        <w:t>Vienna Convention on the Law of Treaties</w:t>
      </w:r>
      <w:r w:rsidRPr="00AF2A39">
        <w:rPr>
          <w:rFonts w:ascii="Arial Unicode MS" w:hAnsi="Arial Unicode MS"/>
        </w:rPr>
        <w:t>）關於保留之規定，試述下列問題：</w:t>
      </w:r>
    </w:p>
    <w:p w14:paraId="7E0A7A04" w14:textId="77777777" w:rsidR="00E06590" w:rsidRPr="00AF2A39" w:rsidRDefault="00E06590" w:rsidP="00E06590">
      <w:pPr>
        <w:jc w:val="both"/>
        <w:rPr>
          <w:rFonts w:ascii="Arial Unicode MS" w:hAnsi="Arial Unicode MS"/>
        </w:rPr>
      </w:pPr>
      <w:r w:rsidRPr="00AF2A39">
        <w:rPr>
          <w:rFonts w:ascii="Arial Unicode MS" w:hAnsi="Arial Unicode MS"/>
        </w:rPr>
        <w:t xml:space="preserve">　　</w:t>
      </w:r>
      <w:r w:rsidRPr="00AF2A39">
        <w:rPr>
          <w:rFonts w:ascii="Arial Unicode MS" w:hAnsi="Arial Unicode MS"/>
        </w:rPr>
        <w:t>(</w:t>
      </w:r>
      <w:r w:rsidRPr="00AF2A39">
        <w:rPr>
          <w:rFonts w:ascii="Arial Unicode MS" w:hAnsi="Arial Unicode MS"/>
        </w:rPr>
        <w:t>一</w:t>
      </w:r>
      <w:r w:rsidRPr="00AF2A39">
        <w:rPr>
          <w:rFonts w:ascii="Arial Unicode MS" w:hAnsi="Arial Unicode MS"/>
        </w:rPr>
        <w:t>)</w:t>
      </w:r>
      <w:r w:rsidRPr="00AF2A39">
        <w:rPr>
          <w:rFonts w:ascii="Arial Unicode MS" w:hAnsi="Arial Unicode MS"/>
        </w:rPr>
        <w:t>何種情況下當事國不得提出保留？（</w:t>
      </w:r>
      <w:r w:rsidRPr="00AF2A39">
        <w:rPr>
          <w:rFonts w:ascii="Arial Unicode MS" w:hAnsi="Arial Unicode MS"/>
        </w:rPr>
        <w:t>15</w:t>
      </w:r>
      <w:r w:rsidRPr="00AF2A39">
        <w:rPr>
          <w:rFonts w:ascii="Arial Unicode MS" w:hAnsi="Arial Unicode MS"/>
        </w:rPr>
        <w:t>分）</w:t>
      </w:r>
      <w:r w:rsidRPr="00AF2A39">
        <w:rPr>
          <w:rFonts w:ascii="Arial Unicode MS" w:hAnsi="Arial Unicode MS"/>
        </w:rPr>
        <w:t xml:space="preserve"> </w:t>
      </w:r>
    </w:p>
    <w:p w14:paraId="72F7D4A6" w14:textId="060CCF55" w:rsidR="00E06590" w:rsidRPr="00AF2A39" w:rsidRDefault="00E06590" w:rsidP="00E06590">
      <w:pPr>
        <w:jc w:val="both"/>
        <w:rPr>
          <w:rFonts w:ascii="Arial Unicode MS" w:hAnsi="Arial Unicode MS"/>
        </w:rPr>
      </w:pPr>
      <w:r w:rsidRPr="00AF2A39">
        <w:rPr>
          <w:rFonts w:ascii="Arial Unicode MS" w:hAnsi="Arial Unicode MS"/>
        </w:rPr>
        <w:t xml:space="preserve">　　</w:t>
      </w:r>
      <w:r w:rsidRPr="00AF2A39">
        <w:rPr>
          <w:rFonts w:ascii="Arial Unicode MS" w:hAnsi="Arial Unicode MS"/>
        </w:rPr>
        <w:t>(</w:t>
      </w:r>
      <w:r w:rsidRPr="00AF2A39">
        <w:rPr>
          <w:rFonts w:ascii="Arial Unicode MS" w:hAnsi="Arial Unicode MS"/>
        </w:rPr>
        <w:t>二</w:t>
      </w:r>
      <w:r w:rsidRPr="00AF2A39">
        <w:rPr>
          <w:rFonts w:ascii="Arial Unicode MS" w:hAnsi="Arial Unicode MS"/>
        </w:rPr>
        <w:t>)</w:t>
      </w:r>
      <w:r w:rsidRPr="00AF2A39">
        <w:rPr>
          <w:rFonts w:ascii="Arial Unicode MS" w:hAnsi="Arial Unicode MS"/>
        </w:rPr>
        <w:t>假設保留提出國提出的保留並無條約法公約中不得提出保留的情況，但另一締約國提出書面反對，應如何處理？（</w:t>
      </w:r>
      <w:r w:rsidRPr="00AF2A39">
        <w:rPr>
          <w:rFonts w:ascii="Arial Unicode MS" w:hAnsi="Arial Unicode MS"/>
        </w:rPr>
        <w:t>10</w:t>
      </w:r>
      <w:r w:rsidRPr="00AF2A39">
        <w:rPr>
          <w:rFonts w:ascii="Arial Unicode MS" w:hAnsi="Arial Unicode MS"/>
        </w:rPr>
        <w:t>分）</w:t>
      </w:r>
    </w:p>
    <w:p w14:paraId="28A5E568" w14:textId="77777777" w:rsidR="00E06590" w:rsidRPr="00AF2A39" w:rsidRDefault="00E06590" w:rsidP="00E06590">
      <w:pPr>
        <w:jc w:val="both"/>
        <w:rPr>
          <w:rFonts w:ascii="Arial Unicode MS" w:hAnsi="Arial Unicode MS"/>
        </w:rPr>
      </w:pPr>
    </w:p>
    <w:p w14:paraId="7F5E9F6B" w14:textId="77777777" w:rsidR="00E06590" w:rsidRPr="00AF2A39" w:rsidRDefault="00E06590" w:rsidP="00E06590">
      <w:pPr>
        <w:jc w:val="both"/>
        <w:rPr>
          <w:rFonts w:ascii="Arial Unicode MS" w:hAnsi="Arial Unicode MS"/>
        </w:rPr>
      </w:pPr>
      <w:r w:rsidRPr="00AF2A39">
        <w:rPr>
          <w:rFonts w:ascii="Arial Unicode MS" w:hAnsi="Arial Unicode MS"/>
        </w:rPr>
        <w:t xml:space="preserve">　　三、</w:t>
      </w:r>
      <w:r w:rsidRPr="00AF2A39">
        <w:rPr>
          <w:rFonts w:ascii="Arial Unicode MS" w:hAnsi="Arial Unicode MS"/>
        </w:rPr>
        <w:t>A</w:t>
      </w:r>
      <w:r w:rsidRPr="00AF2A39">
        <w:rPr>
          <w:rFonts w:ascii="Arial Unicode MS" w:hAnsi="Arial Unicode MS"/>
        </w:rPr>
        <w:t>國國籍的</w:t>
      </w:r>
      <w:r w:rsidRPr="00AF2A39">
        <w:rPr>
          <w:rFonts w:ascii="Arial Unicode MS" w:hAnsi="Arial Unicode MS"/>
        </w:rPr>
        <w:t>AL718</w:t>
      </w:r>
      <w:r w:rsidRPr="00AF2A39">
        <w:rPr>
          <w:rFonts w:ascii="Arial Unicode MS" w:hAnsi="Arial Unicode MS"/>
        </w:rPr>
        <w:t>班機自</w:t>
      </w:r>
      <w:r w:rsidRPr="00AF2A39">
        <w:rPr>
          <w:rFonts w:ascii="Arial Unicode MS" w:hAnsi="Arial Unicode MS"/>
        </w:rPr>
        <w:t>B</w:t>
      </w:r>
      <w:r w:rsidRPr="00AF2A39">
        <w:rPr>
          <w:rFonts w:ascii="Arial Unicode MS" w:hAnsi="Arial Unicode MS"/>
        </w:rPr>
        <w:t>國首都起飛後，便遭到飛彈擊落，機上</w:t>
      </w:r>
      <w:r w:rsidRPr="00AF2A39">
        <w:rPr>
          <w:rFonts w:ascii="Arial Unicode MS" w:hAnsi="Arial Unicode MS"/>
        </w:rPr>
        <w:t>176</w:t>
      </w:r>
      <w:r w:rsidRPr="00AF2A39">
        <w:rPr>
          <w:rFonts w:ascii="Arial Unicode MS" w:hAnsi="Arial Unicode MS"/>
        </w:rPr>
        <w:t>人全數罹難，其中有</w:t>
      </w:r>
      <w:r w:rsidRPr="00AF2A39">
        <w:rPr>
          <w:rFonts w:ascii="Arial Unicode MS" w:hAnsi="Arial Unicode MS"/>
        </w:rPr>
        <w:t>85</w:t>
      </w:r>
      <w:r w:rsidRPr="00AF2A39">
        <w:rPr>
          <w:rFonts w:ascii="Arial Unicode MS" w:hAnsi="Arial Unicode MS"/>
        </w:rPr>
        <w:t>人具</w:t>
      </w:r>
      <w:r w:rsidRPr="00AF2A39">
        <w:rPr>
          <w:rFonts w:ascii="Arial Unicode MS" w:hAnsi="Arial Unicode MS"/>
        </w:rPr>
        <w:t>C</w:t>
      </w:r>
      <w:r w:rsidRPr="00AF2A39">
        <w:rPr>
          <w:rFonts w:ascii="Arial Unicode MS" w:hAnsi="Arial Unicode MS"/>
        </w:rPr>
        <w:t>國國籍。</w:t>
      </w:r>
      <w:r w:rsidRPr="00AF2A39">
        <w:rPr>
          <w:rFonts w:ascii="Arial Unicode MS" w:hAnsi="Arial Unicode MS"/>
        </w:rPr>
        <w:t>3</w:t>
      </w:r>
      <w:r w:rsidRPr="00AF2A39">
        <w:rPr>
          <w:rFonts w:ascii="Arial Unicode MS" w:hAnsi="Arial Unicode MS"/>
        </w:rPr>
        <w:t>日後</w:t>
      </w:r>
      <w:r w:rsidRPr="00AF2A39">
        <w:rPr>
          <w:rFonts w:ascii="Arial Unicode MS" w:hAnsi="Arial Unicode MS"/>
        </w:rPr>
        <w:t>B</w:t>
      </w:r>
      <w:r w:rsidRPr="00AF2A39">
        <w:rPr>
          <w:rFonts w:ascii="Arial Unicode MS" w:hAnsi="Arial Unicode MS"/>
        </w:rPr>
        <w:t>國軍方宣稱是誤射，</w:t>
      </w:r>
      <w:r w:rsidRPr="00AF2A39">
        <w:rPr>
          <w:rFonts w:ascii="Arial Unicode MS" w:hAnsi="Arial Unicode MS"/>
        </w:rPr>
        <w:t>B</w:t>
      </w:r>
      <w:r w:rsidRPr="00AF2A39">
        <w:rPr>
          <w:rFonts w:ascii="Arial Unicode MS" w:hAnsi="Arial Unicode MS"/>
        </w:rPr>
        <w:t>國政府也宣布賠償每名罹難者家屬</w:t>
      </w:r>
      <w:r w:rsidRPr="00AF2A39">
        <w:rPr>
          <w:rFonts w:ascii="Arial Unicode MS" w:hAnsi="Arial Unicode MS"/>
        </w:rPr>
        <w:t>15</w:t>
      </w:r>
      <w:r w:rsidRPr="00AF2A39">
        <w:rPr>
          <w:rFonts w:ascii="Arial Unicode MS" w:hAnsi="Arial Unicode MS"/>
        </w:rPr>
        <w:t>萬美元。</w:t>
      </w:r>
      <w:r w:rsidRPr="00AF2A39">
        <w:rPr>
          <w:rFonts w:ascii="Arial Unicode MS" w:hAnsi="Arial Unicode MS"/>
        </w:rPr>
        <w:t>2</w:t>
      </w:r>
      <w:r w:rsidRPr="00AF2A39">
        <w:rPr>
          <w:rFonts w:ascii="Arial Unicode MS" w:hAnsi="Arial Unicode MS"/>
        </w:rPr>
        <w:t>年後</w:t>
      </w:r>
      <w:r w:rsidRPr="00AF2A39">
        <w:rPr>
          <w:rFonts w:ascii="Arial Unicode MS" w:hAnsi="Arial Unicode MS"/>
        </w:rPr>
        <w:t>C</w:t>
      </w:r>
      <w:r w:rsidRPr="00AF2A39">
        <w:rPr>
          <w:rFonts w:ascii="Arial Unicode MS" w:hAnsi="Arial Unicode MS"/>
        </w:rPr>
        <w:t>國法院在以</w:t>
      </w:r>
      <w:r w:rsidRPr="00AF2A39">
        <w:rPr>
          <w:rFonts w:ascii="Arial Unicode MS" w:hAnsi="Arial Unicode MS"/>
        </w:rPr>
        <w:t>B</w:t>
      </w:r>
      <w:r w:rsidRPr="00AF2A39">
        <w:rPr>
          <w:rFonts w:ascii="Arial Unicode MS" w:hAnsi="Arial Unicode MS"/>
        </w:rPr>
        <w:t>國為被告的訴訟中判決該空難的罹難者是因「恐怖攻擊」而死亡，</w:t>
      </w:r>
      <w:r w:rsidRPr="00AF2A39">
        <w:rPr>
          <w:rFonts w:ascii="Arial Unicode MS" w:hAnsi="Arial Unicode MS"/>
        </w:rPr>
        <w:t>6</w:t>
      </w:r>
      <w:r w:rsidRPr="00AF2A39">
        <w:rPr>
          <w:rFonts w:ascii="Arial Unicode MS" w:hAnsi="Arial Unicode MS"/>
        </w:rPr>
        <w:t>名罹難者家屬可獲得</w:t>
      </w:r>
      <w:r w:rsidRPr="00AF2A39">
        <w:rPr>
          <w:rFonts w:ascii="Arial Unicode MS" w:hAnsi="Arial Unicode MS"/>
        </w:rPr>
        <w:t>8,400</w:t>
      </w:r>
      <w:r w:rsidRPr="00AF2A39">
        <w:rPr>
          <w:rFonts w:ascii="Arial Unicode MS" w:hAnsi="Arial Unicode MS"/>
        </w:rPr>
        <w:t>萬美元的恐攻罹難金。</w:t>
      </w:r>
      <w:r w:rsidRPr="00AF2A39">
        <w:rPr>
          <w:rFonts w:ascii="Arial Unicode MS" w:hAnsi="Arial Unicode MS"/>
        </w:rPr>
        <w:t>B</w:t>
      </w:r>
      <w:r w:rsidRPr="00AF2A39">
        <w:rPr>
          <w:rFonts w:ascii="Arial Unicode MS" w:hAnsi="Arial Unicode MS"/>
        </w:rPr>
        <w:t>國向國際法院提出控訴，指控</w:t>
      </w:r>
      <w:r w:rsidRPr="00AF2A39">
        <w:rPr>
          <w:rFonts w:ascii="Arial Unicode MS" w:hAnsi="Arial Unicode MS"/>
        </w:rPr>
        <w:t>C</w:t>
      </w:r>
      <w:r w:rsidRPr="00AF2A39">
        <w:rPr>
          <w:rFonts w:ascii="Arial Unicode MS" w:hAnsi="Arial Unicode MS"/>
        </w:rPr>
        <w:t>國違反其主權豁免之國際義務。請依據國際法，回答下列問題：</w:t>
      </w:r>
    </w:p>
    <w:p w14:paraId="6C16C780" w14:textId="77777777" w:rsidR="00E06590" w:rsidRPr="00AF2A39" w:rsidRDefault="00E06590" w:rsidP="00E06590">
      <w:pPr>
        <w:jc w:val="both"/>
        <w:rPr>
          <w:rFonts w:ascii="Arial Unicode MS" w:hAnsi="Arial Unicode MS"/>
        </w:rPr>
      </w:pPr>
      <w:r w:rsidRPr="00AF2A39">
        <w:rPr>
          <w:rFonts w:ascii="Arial Unicode MS" w:hAnsi="Arial Unicode MS"/>
        </w:rPr>
        <w:t xml:space="preserve">　　</w:t>
      </w:r>
      <w:r w:rsidRPr="00AF2A39">
        <w:rPr>
          <w:rFonts w:ascii="Arial Unicode MS" w:hAnsi="Arial Unicode MS"/>
        </w:rPr>
        <w:t>(</w:t>
      </w:r>
      <w:r w:rsidRPr="00AF2A39">
        <w:rPr>
          <w:rFonts w:ascii="Arial Unicode MS" w:hAnsi="Arial Unicode MS"/>
        </w:rPr>
        <w:t>一</w:t>
      </w:r>
      <w:r w:rsidRPr="00AF2A39">
        <w:rPr>
          <w:rFonts w:ascii="Arial Unicode MS" w:hAnsi="Arial Unicode MS"/>
        </w:rPr>
        <w:t>)</w:t>
      </w:r>
      <w:r w:rsidRPr="00AF2A39">
        <w:rPr>
          <w:rFonts w:ascii="Arial Unicode MS" w:hAnsi="Arial Unicode MS"/>
        </w:rPr>
        <w:t>說明何謂主權豁免及此原則在國際間之發展趨勢。（</w:t>
      </w:r>
      <w:r w:rsidRPr="00AF2A39">
        <w:rPr>
          <w:rFonts w:ascii="Arial Unicode MS" w:hAnsi="Arial Unicode MS"/>
        </w:rPr>
        <w:t>15</w:t>
      </w:r>
      <w:r w:rsidRPr="00AF2A39">
        <w:rPr>
          <w:rFonts w:ascii="Arial Unicode MS" w:hAnsi="Arial Unicode MS"/>
        </w:rPr>
        <w:t>分）</w:t>
      </w:r>
    </w:p>
    <w:p w14:paraId="40F06E9D" w14:textId="77777777" w:rsidR="00E06590" w:rsidRPr="00AF2A39" w:rsidRDefault="00E06590" w:rsidP="00E06590">
      <w:pPr>
        <w:jc w:val="both"/>
        <w:rPr>
          <w:rFonts w:ascii="Arial Unicode MS" w:hAnsi="Arial Unicode MS"/>
        </w:rPr>
      </w:pPr>
      <w:r w:rsidRPr="00AF2A39">
        <w:rPr>
          <w:rFonts w:ascii="Arial Unicode MS" w:hAnsi="Arial Unicode MS"/>
        </w:rPr>
        <w:t xml:space="preserve">　　</w:t>
      </w:r>
      <w:r w:rsidRPr="00AF2A39">
        <w:rPr>
          <w:rFonts w:ascii="Arial Unicode MS" w:hAnsi="Arial Unicode MS"/>
        </w:rPr>
        <w:t>(</w:t>
      </w:r>
      <w:r w:rsidRPr="00AF2A39">
        <w:rPr>
          <w:rFonts w:ascii="Arial Unicode MS" w:hAnsi="Arial Unicode MS"/>
        </w:rPr>
        <w:t>二</w:t>
      </w:r>
      <w:r w:rsidRPr="00AF2A39">
        <w:rPr>
          <w:rFonts w:ascii="Arial Unicode MS" w:hAnsi="Arial Unicode MS"/>
        </w:rPr>
        <w:t>)C</w:t>
      </w:r>
      <w:r w:rsidRPr="00AF2A39">
        <w:rPr>
          <w:rFonts w:ascii="Arial Unicode MS" w:hAnsi="Arial Unicode MS"/>
        </w:rPr>
        <w:t>國抗辯，該國</w:t>
      </w:r>
      <w:r w:rsidRPr="00AF2A39">
        <w:rPr>
          <w:rFonts w:ascii="Arial Unicode MS" w:hAnsi="Arial Unicode MS"/>
        </w:rPr>
        <w:t>10</w:t>
      </w:r>
      <w:r w:rsidRPr="00AF2A39">
        <w:rPr>
          <w:rFonts w:ascii="Arial Unicode MS" w:hAnsi="Arial Unicode MS"/>
        </w:rPr>
        <w:t>年前即立法規定，被列為支持恐怖主義的國家無法享有豁免，</w:t>
      </w:r>
      <w:r w:rsidRPr="00AF2A39">
        <w:rPr>
          <w:rFonts w:ascii="Arial Unicode MS" w:hAnsi="Arial Unicode MS"/>
        </w:rPr>
        <w:t>B</w:t>
      </w:r>
      <w:r w:rsidRPr="00AF2A39">
        <w:rPr>
          <w:rFonts w:ascii="Arial Unicode MS" w:hAnsi="Arial Unicode MS"/>
        </w:rPr>
        <w:t>國名列其中故不享有豁免。請問是否有理由？（</w:t>
      </w:r>
      <w:r w:rsidRPr="00AF2A39">
        <w:rPr>
          <w:rFonts w:ascii="Arial Unicode MS" w:hAnsi="Arial Unicode MS"/>
        </w:rPr>
        <w:t>10</w:t>
      </w:r>
      <w:r w:rsidRPr="00AF2A39">
        <w:rPr>
          <w:rFonts w:ascii="Arial Unicode MS" w:hAnsi="Arial Unicode MS"/>
        </w:rPr>
        <w:t>分）</w:t>
      </w:r>
    </w:p>
    <w:p w14:paraId="62D05347" w14:textId="77777777" w:rsidR="00E06590" w:rsidRPr="00AF2A39" w:rsidRDefault="00E06590" w:rsidP="00E06590">
      <w:pPr>
        <w:jc w:val="both"/>
        <w:rPr>
          <w:rFonts w:ascii="Arial Unicode MS" w:hAnsi="Arial Unicode MS"/>
        </w:rPr>
      </w:pPr>
    </w:p>
    <w:p w14:paraId="1C7F884E" w14:textId="2E50474F" w:rsidR="00E06590" w:rsidRDefault="00E06590" w:rsidP="002E72B6">
      <w:pPr>
        <w:jc w:val="both"/>
        <w:rPr>
          <w:rFonts w:ascii="Arial Unicode MS" w:hAnsi="Arial Unicode MS"/>
        </w:rPr>
      </w:pPr>
      <w:r w:rsidRPr="00AF2A39">
        <w:rPr>
          <w:rFonts w:ascii="Arial Unicode MS" w:hAnsi="Arial Unicode MS"/>
        </w:rPr>
        <w:t xml:space="preserve">　　四、</w:t>
      </w:r>
      <w:r w:rsidRPr="00AF2A39">
        <w:rPr>
          <w:rFonts w:ascii="Arial Unicode MS" w:hAnsi="Arial Unicode MS"/>
        </w:rPr>
        <w:t>A</w:t>
      </w:r>
      <w:r w:rsidRPr="00AF2A39">
        <w:rPr>
          <w:rFonts w:ascii="Arial Unicode MS" w:hAnsi="Arial Unicode MS"/>
        </w:rPr>
        <w:t>國與</w:t>
      </w:r>
      <w:r w:rsidRPr="00AF2A39">
        <w:rPr>
          <w:rFonts w:ascii="Arial Unicode MS" w:hAnsi="Arial Unicode MS"/>
        </w:rPr>
        <w:t>B</w:t>
      </w:r>
      <w:r w:rsidRPr="00AF2A39">
        <w:rPr>
          <w:rFonts w:ascii="Arial Unicode MS" w:hAnsi="Arial Unicode MS"/>
        </w:rPr>
        <w:t>國在邊境發生嚴重武裝衝突。</w:t>
      </w:r>
      <w:r w:rsidRPr="00AF2A39">
        <w:rPr>
          <w:rFonts w:ascii="Arial Unicode MS" w:hAnsi="Arial Unicode MS"/>
        </w:rPr>
        <w:t>B</w:t>
      </w:r>
      <w:r w:rsidRPr="00AF2A39">
        <w:rPr>
          <w:rFonts w:ascii="Arial Unicode MS" w:hAnsi="Arial Unicode MS"/>
        </w:rPr>
        <w:t>國指控</w:t>
      </w:r>
      <w:r w:rsidRPr="00AF2A39">
        <w:rPr>
          <w:rFonts w:ascii="Arial Unicode MS" w:hAnsi="Arial Unicode MS"/>
        </w:rPr>
        <w:t>A</w:t>
      </w:r>
      <w:r w:rsidRPr="00AF2A39">
        <w:rPr>
          <w:rFonts w:ascii="Arial Unicode MS" w:hAnsi="Arial Unicode MS"/>
        </w:rPr>
        <w:t>國任意拘留並虐待在占領區中的</w:t>
      </w:r>
      <w:r w:rsidRPr="00AF2A39">
        <w:rPr>
          <w:rFonts w:ascii="Arial Unicode MS" w:hAnsi="Arial Unicode MS"/>
        </w:rPr>
        <w:t>B</w:t>
      </w:r>
      <w:r w:rsidRPr="00AF2A39">
        <w:rPr>
          <w:rFonts w:ascii="Arial Unicode MS" w:hAnsi="Arial Unicode MS"/>
        </w:rPr>
        <w:t>國平民。</w:t>
      </w:r>
      <w:r w:rsidRPr="00AF2A39">
        <w:rPr>
          <w:rFonts w:ascii="Arial Unicode MS" w:hAnsi="Arial Unicode MS"/>
        </w:rPr>
        <w:t>A</w:t>
      </w:r>
      <w:r w:rsidRPr="00AF2A39">
        <w:rPr>
          <w:rFonts w:ascii="Arial Unicode MS" w:hAnsi="Arial Unicode MS"/>
        </w:rPr>
        <w:t>國否認上述指控，聲稱</w:t>
      </w:r>
      <w:r w:rsidRPr="00AF2A39">
        <w:rPr>
          <w:rFonts w:ascii="Arial Unicode MS" w:hAnsi="Arial Unicode MS"/>
        </w:rPr>
        <w:t>A</w:t>
      </w:r>
      <w:r w:rsidRPr="00AF2A39">
        <w:rPr>
          <w:rFonts w:ascii="Arial Unicode MS" w:hAnsi="Arial Unicode MS"/>
        </w:rPr>
        <w:t>國於開戰後實施戒嚴並修正刑法，允許</w:t>
      </w:r>
      <w:r w:rsidRPr="00AF2A39">
        <w:rPr>
          <w:rFonts w:ascii="Arial Unicode MS" w:hAnsi="Arial Unicode MS"/>
        </w:rPr>
        <w:t>A</w:t>
      </w:r>
      <w:r w:rsidRPr="00AF2A39">
        <w:rPr>
          <w:rFonts w:ascii="Arial Unicode MS" w:hAnsi="Arial Unicode MS"/>
        </w:rPr>
        <w:t>國政府可拘留對國家安全造成威脅並犯下刑事罪刑的人。</w:t>
      </w:r>
      <w:r w:rsidRPr="00AF2A39">
        <w:rPr>
          <w:rFonts w:ascii="Arial Unicode MS" w:hAnsi="Arial Unicode MS"/>
        </w:rPr>
        <w:t>A</w:t>
      </w:r>
      <w:r w:rsidRPr="00AF2A39">
        <w:rPr>
          <w:rFonts w:ascii="Arial Unicode MS" w:hAnsi="Arial Unicode MS"/>
        </w:rPr>
        <w:t>國主張其行為完全符合國際法規範，甚至為保護被拘留者免於戰火波及，還將部分受拘留者移轉至</w:t>
      </w:r>
      <w:r w:rsidRPr="00AF2A39">
        <w:rPr>
          <w:rFonts w:ascii="Arial Unicode MS" w:hAnsi="Arial Unicode MS"/>
        </w:rPr>
        <w:t>A</w:t>
      </w:r>
      <w:r w:rsidRPr="00AF2A39">
        <w:rPr>
          <w:rFonts w:ascii="Arial Unicode MS" w:hAnsi="Arial Unicode MS"/>
        </w:rPr>
        <w:t>國境內；然為保護被拘留者的安全，暫時無法對外披露拘留資訊。若</w:t>
      </w:r>
      <w:r w:rsidRPr="00AF2A39">
        <w:rPr>
          <w:rFonts w:ascii="Arial Unicode MS" w:hAnsi="Arial Unicode MS"/>
        </w:rPr>
        <w:t>A</w:t>
      </w:r>
      <w:r w:rsidRPr="00AF2A39">
        <w:rPr>
          <w:rFonts w:ascii="Arial Unicode MS" w:hAnsi="Arial Unicode MS"/>
        </w:rPr>
        <w:t>、</w:t>
      </w:r>
      <w:r w:rsidRPr="00AF2A39">
        <w:rPr>
          <w:rFonts w:ascii="Arial Unicode MS" w:hAnsi="Arial Unicode MS"/>
        </w:rPr>
        <w:t>B</w:t>
      </w:r>
      <w:r w:rsidRPr="00AF2A39">
        <w:rPr>
          <w:rFonts w:ascii="Arial Unicode MS" w:hAnsi="Arial Unicode MS"/>
        </w:rPr>
        <w:t>兩國均為適用國際性武裝衝突相關條約的締約國，請分析</w:t>
      </w:r>
      <w:r w:rsidRPr="00AF2A39">
        <w:rPr>
          <w:rFonts w:ascii="Arial Unicode MS" w:hAnsi="Arial Unicode MS"/>
        </w:rPr>
        <w:t>A</w:t>
      </w:r>
      <w:r w:rsidRPr="00AF2A39">
        <w:rPr>
          <w:rFonts w:ascii="Arial Unicode MS" w:hAnsi="Arial Unicode MS"/>
        </w:rPr>
        <w:t>國之行為是否可能違反國際法？（</w:t>
      </w:r>
      <w:r w:rsidRPr="00AF2A39">
        <w:rPr>
          <w:rFonts w:ascii="Arial Unicode MS" w:hAnsi="Arial Unicode MS"/>
        </w:rPr>
        <w:t>25</w:t>
      </w:r>
      <w:r w:rsidRPr="00AF2A39">
        <w:rPr>
          <w:rFonts w:ascii="Arial Unicode MS" w:hAnsi="Arial Unicode MS"/>
        </w:rPr>
        <w:t>分）</w:t>
      </w:r>
    </w:p>
    <w:p w14:paraId="246B9E11" w14:textId="77777777" w:rsidR="00044993" w:rsidRDefault="00044993" w:rsidP="002E72B6">
      <w:pPr>
        <w:jc w:val="both"/>
        <w:rPr>
          <w:rFonts w:ascii="Arial Unicode MS" w:hAnsi="Arial Unicode MS"/>
        </w:rPr>
      </w:pPr>
    </w:p>
    <w:p w14:paraId="6970D0B0" w14:textId="77777777" w:rsidR="00044993" w:rsidRPr="00CD0267" w:rsidRDefault="00044993" w:rsidP="00044993">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802CC40" w14:textId="02AE4ED8" w:rsidR="00044993" w:rsidRDefault="00044993" w:rsidP="00044993">
      <w:pPr>
        <w:pStyle w:val="2"/>
      </w:pPr>
      <w:bookmarkStart w:id="21" w:name="_11205。（5）112年公務人員升官等薦任考試。情報行政〈國際公法〉"/>
      <w:bookmarkEnd w:id="21"/>
      <w:r w:rsidRPr="00CD0267">
        <w:rPr>
          <w:rFonts w:hint="eastAsia"/>
        </w:rPr>
        <w:t>1</w:t>
      </w:r>
      <w:r>
        <w:t>1</w:t>
      </w:r>
      <w:r>
        <w:rPr>
          <w:rFonts w:hint="eastAsia"/>
        </w:rPr>
        <w:t>2</w:t>
      </w:r>
      <w:r w:rsidRPr="00640FBC">
        <w:rPr>
          <w:rFonts w:hint="eastAsia"/>
        </w:rPr>
        <w:t>0</w:t>
      </w:r>
      <w:r>
        <w:rPr>
          <w:rFonts w:hint="eastAsia"/>
        </w:rPr>
        <w:t>5</w:t>
      </w:r>
      <w:r>
        <w:rPr>
          <w:rFonts w:hint="eastAsia"/>
        </w:rPr>
        <w:t>。</w:t>
      </w:r>
      <w:r w:rsidRPr="00640FBC">
        <w:rPr>
          <w:rFonts w:hint="eastAsia"/>
        </w:rPr>
        <w:t>（</w:t>
      </w:r>
      <w:r>
        <w:rPr>
          <w:rFonts w:hint="eastAsia"/>
        </w:rPr>
        <w:t>5</w:t>
      </w:r>
      <w:r w:rsidRPr="00640FBC">
        <w:rPr>
          <w:rFonts w:hint="eastAsia"/>
        </w:rPr>
        <w:t>）</w:t>
      </w:r>
      <w:r w:rsidRPr="00CD0267">
        <w:rPr>
          <w:rFonts w:hint="eastAsia"/>
        </w:rPr>
        <w:t>1</w:t>
      </w:r>
      <w:r>
        <w:t>1</w:t>
      </w:r>
      <w:r>
        <w:rPr>
          <w:rFonts w:hint="eastAsia"/>
        </w:rPr>
        <w:t>2</w:t>
      </w:r>
      <w:r w:rsidRPr="00CD0267">
        <w:rPr>
          <w:rFonts w:hint="eastAsia"/>
        </w:rPr>
        <w:t>年公務人員升官等薦任考試</w:t>
      </w:r>
      <w:r>
        <w:rPr>
          <w:rFonts w:ascii="新細明體" w:hAnsi="新細明體"/>
        </w:rPr>
        <w:t>。</w:t>
      </w:r>
      <w:r w:rsidRPr="00CD0267">
        <w:rPr>
          <w:rFonts w:hint="eastAsia"/>
        </w:rPr>
        <w:t>情報行政</w:t>
      </w:r>
      <w:r w:rsidRPr="005A0A89">
        <w:rPr>
          <w:rFonts w:hint="eastAsia"/>
        </w:rPr>
        <w:t>〈國際公法〉</w:t>
      </w:r>
    </w:p>
    <w:p w14:paraId="03E3C55D" w14:textId="77777777" w:rsidR="00044993" w:rsidRDefault="00044993" w:rsidP="00044993">
      <w:pPr>
        <w:rPr>
          <w:rFonts w:ascii="Arial Unicode MS" w:hAnsi="Arial Unicode MS"/>
        </w:rPr>
      </w:pPr>
      <w:r w:rsidRPr="009F2615">
        <w:rPr>
          <w:rFonts w:ascii="Arial Unicode MS" w:hAnsi="Arial Unicode MS"/>
        </w:rPr>
        <w:t>112</w:t>
      </w:r>
      <w:r w:rsidRPr="009F2615">
        <w:rPr>
          <w:rFonts w:ascii="Arial Unicode MS" w:hAnsi="Arial Unicode MS"/>
        </w:rPr>
        <w:t>年公務、關務人員升官等考試試題</w:t>
      </w:r>
      <w:r w:rsidRPr="009F2615">
        <w:rPr>
          <w:rFonts w:ascii="Arial Unicode MS" w:hAnsi="Arial Unicode MS"/>
        </w:rPr>
        <w:t>12960</w:t>
      </w:r>
      <w:r w:rsidRPr="009F2615">
        <w:rPr>
          <w:rFonts w:ascii="Arial Unicode MS" w:hAnsi="Arial Unicode MS"/>
        </w:rPr>
        <w:t>【等級】薦任</w:t>
      </w:r>
      <w:r>
        <w:rPr>
          <w:rFonts w:ascii="Arial Unicode MS" w:hAnsi="Arial Unicode MS"/>
        </w:rPr>
        <w:t>【</w:t>
      </w:r>
      <w:r w:rsidRPr="009F2615">
        <w:rPr>
          <w:rFonts w:ascii="Arial Unicode MS" w:hAnsi="Arial Unicode MS"/>
        </w:rPr>
        <w:t>類</w:t>
      </w:r>
      <w:r w:rsidRPr="009F2615">
        <w:rPr>
          <w:rFonts w:ascii="Arial Unicode MS" w:hAnsi="Arial Unicode MS"/>
        </w:rPr>
        <w:t>(</w:t>
      </w:r>
      <w:r w:rsidRPr="009F2615">
        <w:rPr>
          <w:rFonts w:ascii="Arial Unicode MS" w:hAnsi="Arial Unicode MS"/>
        </w:rPr>
        <w:t>科</w:t>
      </w:r>
      <w:r w:rsidRPr="009F2615">
        <w:rPr>
          <w:rFonts w:ascii="Arial Unicode MS" w:hAnsi="Arial Unicode MS"/>
        </w:rPr>
        <w:t>)</w:t>
      </w:r>
      <w:r w:rsidRPr="009F2615">
        <w:rPr>
          <w:rFonts w:ascii="Arial Unicode MS" w:hAnsi="Arial Unicode MS"/>
        </w:rPr>
        <w:t>別】情報行政【科目】國際公法【考試時間】</w:t>
      </w:r>
      <w:r w:rsidRPr="009F2615">
        <w:rPr>
          <w:rFonts w:ascii="Arial Unicode MS" w:hAnsi="Arial Unicode MS"/>
        </w:rPr>
        <w:t>2</w:t>
      </w:r>
      <w:r w:rsidRPr="009F2615">
        <w:rPr>
          <w:rFonts w:ascii="Arial Unicode MS" w:hAnsi="Arial Unicode MS"/>
        </w:rPr>
        <w:t>小時</w:t>
      </w:r>
    </w:p>
    <w:p w14:paraId="5417244D" w14:textId="77777777" w:rsidR="00044993" w:rsidRPr="00044993" w:rsidRDefault="00044993" w:rsidP="00044993">
      <w:pPr>
        <w:rPr>
          <w:rFonts w:ascii="Arial Unicode MS" w:hAnsi="Arial Unicode MS"/>
        </w:rPr>
      </w:pPr>
    </w:p>
    <w:p w14:paraId="16D87B90" w14:textId="031D4744" w:rsidR="00044993" w:rsidRDefault="00044993" w:rsidP="00044993">
      <w:pPr>
        <w:rPr>
          <w:rFonts w:ascii="Arial Unicode MS" w:hAnsi="Arial Unicode MS"/>
        </w:rPr>
      </w:pPr>
      <w:r w:rsidRPr="009F2615">
        <w:rPr>
          <w:rFonts w:ascii="Arial Unicode MS" w:hAnsi="Arial Unicode MS"/>
        </w:rPr>
        <w:t xml:space="preserve">　　一、請問條約成為國家國內法的模式有那些？並依我國</w:t>
      </w:r>
      <w:hyperlink r:id="rId50" w:history="1">
        <w:r w:rsidR="00AB0E78" w:rsidRPr="000C0B16">
          <w:rPr>
            <w:rStyle w:val="a3"/>
            <w:rFonts w:ascii="Arial Unicode MS" w:hAnsi="Arial Unicode MS" w:hint="eastAsia"/>
          </w:rPr>
          <w:t>憲法</w:t>
        </w:r>
      </w:hyperlink>
      <w:r w:rsidRPr="009F2615">
        <w:rPr>
          <w:rFonts w:ascii="Arial Unicode MS" w:hAnsi="Arial Unicode MS"/>
        </w:rPr>
        <w:t>規定、相關司法院釋字及</w:t>
      </w:r>
      <w:hyperlink r:id="rId51" w:history="1">
        <w:r w:rsidR="00AB0E78" w:rsidRPr="00BF2B5A">
          <w:rPr>
            <w:rStyle w:val="a3"/>
            <w:rFonts w:ascii="Arial Unicode MS" w:hAnsi="Arial Unicode MS" w:hint="eastAsia"/>
          </w:rPr>
          <w:t>條約締結法</w:t>
        </w:r>
      </w:hyperlink>
      <w:r w:rsidRPr="009F2615">
        <w:rPr>
          <w:rFonts w:ascii="Arial Unicode MS" w:hAnsi="Arial Unicode MS"/>
        </w:rPr>
        <w:t>規定，說明我國對條約國內法化所採取的模式為何？及在國內法之地位如何？（</w:t>
      </w:r>
      <w:r w:rsidRPr="009F2615">
        <w:rPr>
          <w:rFonts w:ascii="Arial Unicode MS" w:hAnsi="Arial Unicode MS"/>
        </w:rPr>
        <w:t>25</w:t>
      </w:r>
      <w:r w:rsidRPr="009F2615">
        <w:rPr>
          <w:rFonts w:ascii="Arial Unicode MS" w:hAnsi="Arial Unicode MS"/>
        </w:rPr>
        <w:t>分）</w:t>
      </w:r>
    </w:p>
    <w:p w14:paraId="0A08F1C6" w14:textId="77777777" w:rsidR="00044993" w:rsidRPr="009F2615" w:rsidRDefault="00044993" w:rsidP="00044993">
      <w:pPr>
        <w:rPr>
          <w:rFonts w:ascii="Arial Unicode MS" w:hAnsi="Arial Unicode MS"/>
        </w:rPr>
      </w:pPr>
    </w:p>
    <w:p w14:paraId="142FDDB9" w14:textId="77777777" w:rsidR="00044993" w:rsidRDefault="00044993" w:rsidP="00044993">
      <w:pPr>
        <w:rPr>
          <w:rFonts w:ascii="Arial Unicode MS" w:hAnsi="Arial Unicode MS"/>
        </w:rPr>
      </w:pPr>
      <w:r w:rsidRPr="009F2615">
        <w:rPr>
          <w:rFonts w:ascii="Arial Unicode MS" w:hAnsi="Arial Unicode MS"/>
        </w:rPr>
        <w:t xml:space="preserve">　　二、自</w:t>
      </w:r>
      <w:r w:rsidRPr="009F2615">
        <w:rPr>
          <w:rFonts w:ascii="Arial Unicode MS" w:hAnsi="Arial Unicode MS"/>
        </w:rPr>
        <w:t>2022</w:t>
      </w:r>
      <w:r w:rsidRPr="009F2615">
        <w:rPr>
          <w:rFonts w:ascii="Arial Unicode MS" w:hAnsi="Arial Unicode MS"/>
        </w:rPr>
        <w:t>年</w:t>
      </w:r>
      <w:r w:rsidRPr="009F2615">
        <w:rPr>
          <w:rFonts w:ascii="Arial Unicode MS" w:hAnsi="Arial Unicode MS"/>
        </w:rPr>
        <w:t>2</w:t>
      </w:r>
      <w:r w:rsidRPr="009F2615">
        <w:rPr>
          <w:rFonts w:ascii="Arial Unicode MS" w:hAnsi="Arial Unicode MS"/>
        </w:rPr>
        <w:t>月</w:t>
      </w:r>
      <w:r w:rsidRPr="009F2615">
        <w:rPr>
          <w:rFonts w:ascii="Arial Unicode MS" w:hAnsi="Arial Unicode MS"/>
        </w:rPr>
        <w:t>24</w:t>
      </w:r>
      <w:r w:rsidRPr="009F2615">
        <w:rPr>
          <w:rFonts w:ascii="Arial Unicode MS" w:hAnsi="Arial Unicode MS"/>
        </w:rPr>
        <w:t>日起俄羅斯對烏克蘭採取所謂的「特別軍事行動」，至今尚未結束。俄羅斯與烏克蘭作為聯合國會員國，請依聯合國憲章規定，說明俄國此行動是否構成憲章義務之違反？烏克蘭在憲章規定下，可主張何種權利及採取何種行動？（</w:t>
      </w:r>
      <w:r w:rsidRPr="009F2615">
        <w:rPr>
          <w:rFonts w:ascii="Arial Unicode MS" w:hAnsi="Arial Unicode MS"/>
        </w:rPr>
        <w:t>25</w:t>
      </w:r>
      <w:r w:rsidRPr="009F2615">
        <w:rPr>
          <w:rFonts w:ascii="Arial Unicode MS" w:hAnsi="Arial Unicode MS"/>
        </w:rPr>
        <w:t>分）</w:t>
      </w:r>
    </w:p>
    <w:p w14:paraId="0B59BCCE" w14:textId="77777777" w:rsidR="00044993" w:rsidRPr="009F2615" w:rsidRDefault="00044993" w:rsidP="00044993">
      <w:pPr>
        <w:rPr>
          <w:rFonts w:ascii="Arial Unicode MS" w:hAnsi="Arial Unicode MS"/>
        </w:rPr>
      </w:pPr>
    </w:p>
    <w:p w14:paraId="0CACDFF7" w14:textId="72040AB2" w:rsidR="00044993" w:rsidRDefault="00044993" w:rsidP="00044993">
      <w:pPr>
        <w:rPr>
          <w:rFonts w:ascii="Arial Unicode MS" w:hAnsi="Arial Unicode MS"/>
        </w:rPr>
      </w:pPr>
      <w:r w:rsidRPr="009F2615">
        <w:rPr>
          <w:rFonts w:ascii="Arial Unicode MS" w:hAnsi="Arial Unicode MS"/>
        </w:rPr>
        <w:t xml:space="preserve">　　三、有一西藏人甲，不堪因信仰及政治意見被其政府迫害，流亡至</w:t>
      </w:r>
      <w:r w:rsidRPr="009F2615">
        <w:rPr>
          <w:rFonts w:ascii="Arial Unicode MS" w:hAnsi="Arial Unicode MS"/>
        </w:rPr>
        <w:t>N</w:t>
      </w:r>
      <w:r w:rsidRPr="009F2615">
        <w:rPr>
          <w:rFonts w:ascii="Arial Unicode MS" w:hAnsi="Arial Unicode MS"/>
        </w:rPr>
        <w:t>國，再持有</w:t>
      </w:r>
      <w:r w:rsidRPr="009F2615">
        <w:rPr>
          <w:rFonts w:ascii="Arial Unicode MS" w:hAnsi="Arial Unicode MS"/>
        </w:rPr>
        <w:t>N</w:t>
      </w:r>
      <w:r w:rsidRPr="009F2615">
        <w:rPr>
          <w:rFonts w:ascii="Arial Unicode MS" w:hAnsi="Arial Unicode MS"/>
        </w:rPr>
        <w:t>國護照入境我國居留，因居留效期屆至，且經我國內政部移民署發現甲所持</w:t>
      </w:r>
      <w:r w:rsidRPr="009F2615">
        <w:rPr>
          <w:rFonts w:ascii="Arial Unicode MS" w:hAnsi="Arial Unicode MS"/>
        </w:rPr>
        <w:t>N</w:t>
      </w:r>
      <w:r w:rsidRPr="009F2615">
        <w:rPr>
          <w:rFonts w:ascii="Arial Unicode MS" w:hAnsi="Arial Unicode MS"/>
        </w:rPr>
        <w:t>國護照係偽造，而違反入出國及移民法</w:t>
      </w:r>
      <w:hyperlink r:id="rId52" w:anchor="b31" w:history="1">
        <w:r w:rsidRPr="009F2615">
          <w:rPr>
            <w:rStyle w:val="a3"/>
            <w:rFonts w:ascii="Arial Unicode MS" w:hAnsi="Arial Unicode MS"/>
          </w:rPr>
          <w:t>第</w:t>
        </w:r>
        <w:r w:rsidRPr="009F2615">
          <w:rPr>
            <w:rStyle w:val="a3"/>
            <w:rFonts w:ascii="Arial Unicode MS" w:hAnsi="Arial Unicode MS"/>
          </w:rPr>
          <w:t>31</w:t>
        </w:r>
        <w:r w:rsidRPr="009F2615">
          <w:rPr>
            <w:rStyle w:val="a3"/>
            <w:rFonts w:ascii="Arial Unicode MS" w:hAnsi="Arial Unicode MS"/>
          </w:rPr>
          <w:t>條</w:t>
        </w:r>
      </w:hyperlink>
      <w:r w:rsidRPr="009F2615">
        <w:rPr>
          <w:rFonts w:ascii="Arial Unicode MS" w:hAnsi="Arial Unicode MS"/>
        </w:rPr>
        <w:t>第</w:t>
      </w:r>
      <w:r w:rsidRPr="009F2615">
        <w:rPr>
          <w:rFonts w:ascii="Arial Unicode MS" w:hAnsi="Arial Unicode MS"/>
        </w:rPr>
        <w:t>1</w:t>
      </w:r>
      <w:r w:rsidRPr="009F2615">
        <w:rPr>
          <w:rFonts w:ascii="Arial Unicode MS" w:hAnsi="Arial Unicode MS"/>
        </w:rPr>
        <w:t>項，並依同法第</w:t>
      </w:r>
      <w:r w:rsidRPr="009F2615">
        <w:rPr>
          <w:rFonts w:ascii="Arial Unicode MS" w:hAnsi="Arial Unicode MS"/>
        </w:rPr>
        <w:t>36</w:t>
      </w:r>
      <w:r w:rsidRPr="009F2615">
        <w:rPr>
          <w:rFonts w:ascii="Arial Unicode MS" w:hAnsi="Arial Unicode MS"/>
        </w:rPr>
        <w:t>條對甲做成強制驅逐出國處分。因甲所持</w:t>
      </w:r>
      <w:r w:rsidRPr="009F2615">
        <w:rPr>
          <w:rFonts w:ascii="Arial Unicode MS" w:hAnsi="Arial Unicode MS"/>
        </w:rPr>
        <w:t>N</w:t>
      </w:r>
      <w:r w:rsidRPr="009F2615">
        <w:rPr>
          <w:rFonts w:ascii="Arial Unicode MS" w:hAnsi="Arial Unicode MS"/>
        </w:rPr>
        <w:t>國護照係偽造，我國內政部移民署無法將甲往</w:t>
      </w:r>
      <w:r w:rsidRPr="009F2615">
        <w:rPr>
          <w:rFonts w:ascii="Arial Unicode MS" w:hAnsi="Arial Unicode MS"/>
        </w:rPr>
        <w:t>N</w:t>
      </w:r>
      <w:r w:rsidRPr="009F2615">
        <w:rPr>
          <w:rFonts w:ascii="Arial Unicode MS" w:hAnsi="Arial Unicode MS"/>
        </w:rPr>
        <w:t>國驅逐，遂決定將甲驅逐回其原本出發國及原籍國。請依國際法及我國所締結的公約，說明此處分是否違反國際法？（</w:t>
      </w:r>
      <w:r w:rsidRPr="009F2615">
        <w:rPr>
          <w:rFonts w:ascii="Arial Unicode MS" w:hAnsi="Arial Unicode MS"/>
        </w:rPr>
        <w:t>25</w:t>
      </w:r>
      <w:r w:rsidRPr="009F2615">
        <w:rPr>
          <w:rFonts w:ascii="Arial Unicode MS" w:hAnsi="Arial Unicode MS"/>
        </w:rPr>
        <w:t>分）</w:t>
      </w:r>
    </w:p>
    <w:p w14:paraId="5F18B1E3" w14:textId="77777777" w:rsidR="00044993" w:rsidRPr="009F2615" w:rsidRDefault="00044993" w:rsidP="00044993">
      <w:pPr>
        <w:rPr>
          <w:rFonts w:ascii="Arial Unicode MS" w:hAnsi="Arial Unicode MS"/>
        </w:rPr>
      </w:pPr>
    </w:p>
    <w:p w14:paraId="516D4348" w14:textId="5F053099" w:rsidR="00044993" w:rsidRDefault="00044993" w:rsidP="00044993">
      <w:pPr>
        <w:rPr>
          <w:rFonts w:ascii="Arial Unicode MS" w:hAnsi="Arial Unicode MS"/>
        </w:rPr>
      </w:pPr>
      <w:r w:rsidRPr="009F2615">
        <w:rPr>
          <w:rFonts w:ascii="Arial Unicode MS" w:hAnsi="Arial Unicode MS"/>
        </w:rPr>
        <w:t xml:space="preserve">　　四、我國在</w:t>
      </w:r>
      <w:r w:rsidRPr="009F2615">
        <w:rPr>
          <w:rFonts w:ascii="Arial Unicode MS" w:hAnsi="Arial Unicode MS"/>
        </w:rPr>
        <w:t>2017</w:t>
      </w:r>
      <w:r w:rsidRPr="009F2615">
        <w:rPr>
          <w:rFonts w:ascii="Arial Unicode MS" w:hAnsi="Arial Unicode MS"/>
        </w:rPr>
        <w:t>年</w:t>
      </w:r>
      <w:r w:rsidRPr="009F2615">
        <w:rPr>
          <w:rFonts w:ascii="Arial Unicode MS" w:hAnsi="Arial Unicode MS"/>
        </w:rPr>
        <w:t>6</w:t>
      </w:r>
      <w:r w:rsidRPr="009F2615">
        <w:rPr>
          <w:rFonts w:ascii="Arial Unicode MS" w:hAnsi="Arial Unicode MS"/>
        </w:rPr>
        <w:t>月之前與巴拿馬有外交關係，並曾締結雙邊自由貿易協定。請依</w:t>
      </w:r>
      <w:hyperlink r:id="rId53" w:history="1">
        <w:r w:rsidR="00AB0E78" w:rsidRPr="00BA1BEB">
          <w:rPr>
            <w:rStyle w:val="a3"/>
            <w:rFonts w:ascii="Arial Unicode MS" w:hAnsi="Arial Unicode MS" w:hint="eastAsia"/>
          </w:rPr>
          <w:t>維也納條約法公約</w:t>
        </w:r>
      </w:hyperlink>
      <w:r w:rsidRPr="009F2615">
        <w:rPr>
          <w:rFonts w:ascii="Arial Unicode MS" w:hAnsi="Arial Unicode MS"/>
        </w:rPr>
        <w:t>規定及我國與巴拿馬自由貿易協定規定，說明斷交對締約當事國之影響為何？以及此協定目前效力為何？（</w:t>
      </w:r>
      <w:r w:rsidRPr="009F2615">
        <w:rPr>
          <w:rFonts w:ascii="Arial Unicode MS" w:hAnsi="Arial Unicode MS"/>
        </w:rPr>
        <w:t>25</w:t>
      </w:r>
      <w:r w:rsidRPr="009F2615">
        <w:rPr>
          <w:rFonts w:ascii="Arial Unicode MS" w:hAnsi="Arial Unicode MS"/>
        </w:rPr>
        <w:t>分）</w:t>
      </w:r>
    </w:p>
    <w:p w14:paraId="22C1373C" w14:textId="77777777" w:rsidR="00044993" w:rsidRPr="00044993" w:rsidRDefault="00044993" w:rsidP="002E72B6">
      <w:pPr>
        <w:jc w:val="both"/>
        <w:rPr>
          <w:rFonts w:ascii="Arial Unicode MS" w:hAnsi="Arial Unicode MS"/>
        </w:rPr>
      </w:pPr>
    </w:p>
    <w:p w14:paraId="11200358" w14:textId="77777777" w:rsidR="00044993" w:rsidRPr="00CD0267" w:rsidRDefault="00044993" w:rsidP="00044993">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142D00AB" w14:textId="29B7D3E8" w:rsidR="00044993" w:rsidRDefault="00044993" w:rsidP="00044993">
      <w:pPr>
        <w:pStyle w:val="2"/>
      </w:pPr>
      <w:bookmarkStart w:id="22" w:name="_11206。（5）112年公務人員升官等薦任考試。移民行政〈國際公法與"/>
      <w:bookmarkEnd w:id="22"/>
      <w:r w:rsidRPr="00CD0267">
        <w:rPr>
          <w:rFonts w:hint="eastAsia"/>
        </w:rPr>
        <w:t>1</w:t>
      </w:r>
      <w:r>
        <w:t>1</w:t>
      </w:r>
      <w:r>
        <w:rPr>
          <w:rFonts w:hint="eastAsia"/>
        </w:rPr>
        <w:t>2</w:t>
      </w:r>
      <w:r w:rsidRPr="00640FBC">
        <w:rPr>
          <w:rFonts w:hint="eastAsia"/>
        </w:rPr>
        <w:t>0</w:t>
      </w:r>
      <w:r>
        <w:rPr>
          <w:rFonts w:hint="eastAsia"/>
        </w:rPr>
        <w:t>6</w:t>
      </w:r>
      <w:r>
        <w:rPr>
          <w:rFonts w:hint="eastAsia"/>
        </w:rPr>
        <w:t>。</w:t>
      </w:r>
      <w:r w:rsidRPr="00640FBC">
        <w:rPr>
          <w:rFonts w:hint="eastAsia"/>
        </w:rPr>
        <w:t>（</w:t>
      </w:r>
      <w:r>
        <w:rPr>
          <w:rFonts w:hint="eastAsia"/>
        </w:rPr>
        <w:t>5</w:t>
      </w:r>
      <w:r w:rsidRPr="00640FBC">
        <w:rPr>
          <w:rFonts w:hint="eastAsia"/>
        </w:rPr>
        <w:t>）</w:t>
      </w:r>
      <w:r w:rsidRPr="00CD0267">
        <w:rPr>
          <w:rFonts w:hint="eastAsia"/>
        </w:rPr>
        <w:t>1</w:t>
      </w:r>
      <w:r>
        <w:t>1</w:t>
      </w:r>
      <w:r>
        <w:rPr>
          <w:rFonts w:hint="eastAsia"/>
        </w:rPr>
        <w:t>2</w:t>
      </w:r>
      <w:r w:rsidRPr="00CD0267">
        <w:rPr>
          <w:rFonts w:hint="eastAsia"/>
        </w:rPr>
        <w:t>年公務人員升官等薦任考試</w:t>
      </w:r>
      <w:r>
        <w:rPr>
          <w:rFonts w:ascii="新細明體" w:hAnsi="新細明體"/>
        </w:rPr>
        <w:t>。</w:t>
      </w:r>
      <w:r w:rsidRPr="000420BE">
        <w:rPr>
          <w:rFonts w:hint="eastAsia"/>
        </w:rPr>
        <w:t>移民行政</w:t>
      </w:r>
      <w:r w:rsidRPr="005A0A89">
        <w:rPr>
          <w:rFonts w:hint="eastAsia"/>
        </w:rPr>
        <w:t>〈國際公法與移民政策〉</w:t>
      </w:r>
    </w:p>
    <w:p w14:paraId="4C2AAB83" w14:textId="77777777" w:rsidR="00044993" w:rsidRDefault="00044993" w:rsidP="00044993">
      <w:pPr>
        <w:rPr>
          <w:rFonts w:ascii="Arial Unicode MS" w:hAnsi="Arial Unicode MS"/>
        </w:rPr>
      </w:pPr>
      <w:r w:rsidRPr="009F2615">
        <w:rPr>
          <w:rFonts w:ascii="Arial Unicode MS" w:hAnsi="Arial Unicode MS"/>
        </w:rPr>
        <w:t>112</w:t>
      </w:r>
      <w:r w:rsidRPr="009F2615">
        <w:rPr>
          <w:rFonts w:ascii="Arial Unicode MS" w:hAnsi="Arial Unicode MS"/>
        </w:rPr>
        <w:t>年公務、關務人員升官等考試試題</w:t>
      </w:r>
      <w:r w:rsidRPr="009F2615">
        <w:rPr>
          <w:rFonts w:ascii="Arial Unicode MS" w:hAnsi="Arial Unicode MS"/>
        </w:rPr>
        <w:t>13060</w:t>
      </w:r>
      <w:r w:rsidRPr="009F2615">
        <w:rPr>
          <w:rFonts w:ascii="Arial Unicode MS" w:hAnsi="Arial Unicode MS"/>
        </w:rPr>
        <w:t>【等級】薦任</w:t>
      </w:r>
      <w:r>
        <w:rPr>
          <w:rFonts w:ascii="Arial Unicode MS" w:hAnsi="Arial Unicode MS"/>
        </w:rPr>
        <w:t>【</w:t>
      </w:r>
      <w:r w:rsidRPr="009F2615">
        <w:rPr>
          <w:rFonts w:ascii="Arial Unicode MS" w:hAnsi="Arial Unicode MS"/>
        </w:rPr>
        <w:t>類</w:t>
      </w:r>
      <w:r w:rsidRPr="009F2615">
        <w:rPr>
          <w:rFonts w:ascii="Arial Unicode MS" w:hAnsi="Arial Unicode MS"/>
        </w:rPr>
        <w:t>(</w:t>
      </w:r>
      <w:r w:rsidRPr="009F2615">
        <w:rPr>
          <w:rFonts w:ascii="Arial Unicode MS" w:hAnsi="Arial Unicode MS"/>
        </w:rPr>
        <w:t>科</w:t>
      </w:r>
      <w:r w:rsidRPr="009F2615">
        <w:rPr>
          <w:rFonts w:ascii="Arial Unicode MS" w:hAnsi="Arial Unicode MS"/>
        </w:rPr>
        <w:t>)</w:t>
      </w:r>
      <w:r w:rsidRPr="009F2615">
        <w:rPr>
          <w:rFonts w:ascii="Arial Unicode MS" w:hAnsi="Arial Unicode MS"/>
        </w:rPr>
        <w:t>別】移民行政【科目】國際公法與移民政策（包括移民人權）【考試時間】</w:t>
      </w:r>
      <w:r w:rsidRPr="009F2615">
        <w:rPr>
          <w:rFonts w:ascii="Arial Unicode MS" w:hAnsi="Arial Unicode MS"/>
        </w:rPr>
        <w:t>2</w:t>
      </w:r>
      <w:r w:rsidRPr="009F2615">
        <w:rPr>
          <w:rFonts w:ascii="Arial Unicode MS" w:hAnsi="Arial Unicode MS"/>
        </w:rPr>
        <w:t>小時</w:t>
      </w:r>
    </w:p>
    <w:p w14:paraId="1C0296AF" w14:textId="77777777" w:rsidR="00044993" w:rsidRDefault="00044993" w:rsidP="00044993">
      <w:pPr>
        <w:rPr>
          <w:rFonts w:ascii="Arial Unicode MS" w:hAnsi="Arial Unicode MS"/>
        </w:rPr>
      </w:pPr>
    </w:p>
    <w:p w14:paraId="2A5B861A" w14:textId="77777777" w:rsidR="00044993" w:rsidRDefault="00044993" w:rsidP="00044993">
      <w:pPr>
        <w:rPr>
          <w:rFonts w:ascii="Arial Unicode MS" w:hAnsi="Arial Unicode MS"/>
        </w:rPr>
      </w:pPr>
      <w:r w:rsidRPr="009F2615">
        <w:rPr>
          <w:rFonts w:ascii="Arial Unicode MS" w:hAnsi="Arial Unicode MS"/>
        </w:rPr>
        <w:t xml:space="preserve">　　一、巴勒斯坦武裝團體哈瑪斯於今年</w:t>
      </w:r>
      <w:r w:rsidRPr="009F2615">
        <w:rPr>
          <w:rFonts w:ascii="Arial Unicode MS" w:hAnsi="Arial Unicode MS"/>
        </w:rPr>
        <w:t>10</w:t>
      </w:r>
      <w:r w:rsidRPr="009F2615">
        <w:rPr>
          <w:rFonts w:ascii="Arial Unicode MS" w:hAnsi="Arial Unicode MS"/>
        </w:rPr>
        <w:t>月</w:t>
      </w:r>
      <w:r w:rsidRPr="009F2615">
        <w:rPr>
          <w:rFonts w:ascii="Arial Unicode MS" w:hAnsi="Arial Unicode MS"/>
        </w:rPr>
        <w:t>7</w:t>
      </w:r>
      <w:r w:rsidRPr="009F2615">
        <w:rPr>
          <w:rFonts w:ascii="Arial Unicode MS" w:hAnsi="Arial Unicode MS"/>
        </w:rPr>
        <w:t>日大規模突襲以色列，以色列隨後以猛烈轟炸及封鎖加薩走廊（</w:t>
      </w:r>
      <w:r w:rsidRPr="009F2615">
        <w:rPr>
          <w:rFonts w:ascii="Arial Unicode MS" w:hAnsi="Arial Unicode MS"/>
        </w:rPr>
        <w:t>GazaStrip</w:t>
      </w:r>
      <w:r w:rsidRPr="009F2615">
        <w:rPr>
          <w:rFonts w:ascii="Arial Unicode MS" w:hAnsi="Arial Unicode MS"/>
        </w:rPr>
        <w:t>）方式展開反擊與報復；雙方多年衝突再度躍上國際版面，平民死傷人數不斷攀升。聯合國秘書長古特雷斯（</w:t>
      </w:r>
      <w:r w:rsidRPr="009F2615">
        <w:rPr>
          <w:rFonts w:ascii="Arial Unicode MS" w:hAnsi="Arial Unicode MS"/>
        </w:rPr>
        <w:t>AntónioGuterres</w:t>
      </w:r>
      <w:r w:rsidRPr="009F2615">
        <w:rPr>
          <w:rFonts w:ascii="Arial Unicode MS" w:hAnsi="Arial Unicode MS"/>
        </w:rPr>
        <w:t>）隨即呼籲開通「快速且暢通無阻的」人道主義通道。國際紅十字會近東和中東地區主任法卡爾博尼（</w:t>
      </w:r>
      <w:r w:rsidRPr="009F2615">
        <w:rPr>
          <w:rFonts w:ascii="Arial Unicode MS" w:hAnsi="Arial Unicode MS"/>
        </w:rPr>
        <w:t>FabrizioCarboni</w:t>
      </w:r>
      <w:r w:rsidRPr="009F2615">
        <w:rPr>
          <w:rFonts w:ascii="Arial Unicode MS" w:hAnsi="Arial Unicode MS"/>
        </w:rPr>
        <w:t>）亦聲明表示，國際人道主義法規禁止劫持人質行為，促請雙方減少平民所受苦難。請先解釋何謂國際人道法？國際人道法與國際人權法之適用範圍？再就國際人道法之發展與內容作一論述。（</w:t>
      </w:r>
      <w:r w:rsidRPr="009F2615">
        <w:rPr>
          <w:rFonts w:ascii="Arial Unicode MS" w:hAnsi="Arial Unicode MS"/>
        </w:rPr>
        <w:t>25</w:t>
      </w:r>
      <w:r w:rsidRPr="009F2615">
        <w:rPr>
          <w:rFonts w:ascii="Arial Unicode MS" w:hAnsi="Arial Unicode MS"/>
        </w:rPr>
        <w:t>分）</w:t>
      </w:r>
    </w:p>
    <w:p w14:paraId="143454B6" w14:textId="77777777" w:rsidR="00044993" w:rsidRPr="009F2615" w:rsidRDefault="00044993" w:rsidP="00044993">
      <w:pPr>
        <w:rPr>
          <w:rFonts w:ascii="Arial Unicode MS" w:hAnsi="Arial Unicode MS"/>
        </w:rPr>
      </w:pPr>
    </w:p>
    <w:p w14:paraId="36A2859C" w14:textId="77777777" w:rsidR="00044993" w:rsidRDefault="00044993" w:rsidP="00044993">
      <w:pPr>
        <w:rPr>
          <w:rFonts w:ascii="Arial Unicode MS" w:hAnsi="Arial Unicode MS"/>
        </w:rPr>
      </w:pPr>
      <w:r w:rsidRPr="009F2615">
        <w:rPr>
          <w:rFonts w:ascii="Arial Unicode MS" w:hAnsi="Arial Unicode MS"/>
        </w:rPr>
        <w:t xml:space="preserve">　　二、請說明國際法中，關於「引渡」制度之法律原則，再說明我國已與各國／地區簽署引渡條約之情況。（</w:t>
      </w:r>
      <w:r w:rsidRPr="009F2615">
        <w:rPr>
          <w:rFonts w:ascii="Arial Unicode MS" w:hAnsi="Arial Unicode MS"/>
        </w:rPr>
        <w:t>25</w:t>
      </w:r>
      <w:r w:rsidRPr="009F2615">
        <w:rPr>
          <w:rFonts w:ascii="Arial Unicode MS" w:hAnsi="Arial Unicode MS"/>
        </w:rPr>
        <w:t>分）</w:t>
      </w:r>
    </w:p>
    <w:p w14:paraId="13EC940E" w14:textId="77777777" w:rsidR="00044993" w:rsidRPr="009F2615" w:rsidRDefault="00044993" w:rsidP="00044993">
      <w:pPr>
        <w:rPr>
          <w:rFonts w:ascii="Arial Unicode MS" w:hAnsi="Arial Unicode MS"/>
        </w:rPr>
      </w:pPr>
    </w:p>
    <w:p w14:paraId="75F8A384" w14:textId="77777777" w:rsidR="00044993" w:rsidRDefault="00044993" w:rsidP="00044993">
      <w:pPr>
        <w:rPr>
          <w:rFonts w:ascii="Arial Unicode MS" w:hAnsi="Arial Unicode MS"/>
        </w:rPr>
      </w:pPr>
      <w:r w:rsidRPr="009F2615">
        <w:rPr>
          <w:rFonts w:ascii="Arial Unicode MS" w:hAnsi="Arial Unicode MS"/>
        </w:rPr>
        <w:t xml:space="preserve">　　三、無論是敘利亞內戰、俄羅斯入侵烏克蘭戰爭、緬甸政府與羅興亞族的衝突，或是土耳其和敘利亞大地震所引發的難民與流離失所者問題，估計全球有</w:t>
      </w:r>
      <w:r w:rsidRPr="009F2615">
        <w:rPr>
          <w:rFonts w:ascii="Arial Unicode MS" w:hAnsi="Arial Unicode MS"/>
        </w:rPr>
        <w:t>1.1</w:t>
      </w:r>
      <w:r w:rsidRPr="009F2615">
        <w:rPr>
          <w:rFonts w:ascii="Arial Unicode MS" w:hAnsi="Arial Unicode MS"/>
        </w:rPr>
        <w:t>億人因戰爭、迫害、武裝衝突、天災、貧窮和鎮壓等原因被迫流離失所，逃離自己的家鄉。在尋求安全的路上，可能遭受暴力、拘禁、奴役或虐待，缺乏乾淨用水和食物，導致疾病和營養不良。請先就難民、境內流離失所者、移民與尋求庇護者之定義說明，再就歐盟近年來所遇之難移民政策困境分析與論述。（</w:t>
      </w:r>
      <w:r w:rsidRPr="009F2615">
        <w:rPr>
          <w:rFonts w:ascii="Arial Unicode MS" w:hAnsi="Arial Unicode MS"/>
        </w:rPr>
        <w:t>25</w:t>
      </w:r>
      <w:r w:rsidRPr="009F2615">
        <w:rPr>
          <w:rFonts w:ascii="Arial Unicode MS" w:hAnsi="Arial Unicode MS"/>
        </w:rPr>
        <w:t>分）</w:t>
      </w:r>
    </w:p>
    <w:p w14:paraId="5EA5F543" w14:textId="77777777" w:rsidR="00044993" w:rsidRPr="009F2615" w:rsidRDefault="00044993" w:rsidP="00044993">
      <w:pPr>
        <w:rPr>
          <w:rFonts w:ascii="Arial Unicode MS" w:hAnsi="Arial Unicode MS"/>
        </w:rPr>
      </w:pPr>
    </w:p>
    <w:p w14:paraId="50DBA36C" w14:textId="6D41BDBB" w:rsidR="00044993" w:rsidRPr="001F1FAB" w:rsidRDefault="00044993" w:rsidP="00044993">
      <w:pPr>
        <w:rPr>
          <w:rFonts w:ascii="Arial Unicode MS" w:hAnsi="Arial Unicode MS"/>
        </w:rPr>
      </w:pPr>
      <w:r w:rsidRPr="009F2615">
        <w:rPr>
          <w:rFonts w:ascii="Arial Unicode MS" w:hAnsi="Arial Unicode MS"/>
        </w:rPr>
        <w:t xml:space="preserve">　　四、根據最新（</w:t>
      </w:r>
      <w:r w:rsidRPr="009F2615">
        <w:rPr>
          <w:rFonts w:ascii="Arial Unicode MS" w:hAnsi="Arial Unicode MS"/>
        </w:rPr>
        <w:t>2023</w:t>
      </w:r>
      <w:r w:rsidRPr="009F2615">
        <w:rPr>
          <w:rFonts w:ascii="Arial Unicode MS" w:hAnsi="Arial Unicode MS"/>
        </w:rPr>
        <w:t>年）美國人口販運報告，我國在消除人口販運問題方面的努力符合最低標準，因此今年仍保持在第一級。我國不僅調查並起訴更多的人口販運者，亦加強打擊人口販運犯罪活動之國際執法合作，鑑別出更多人口販運被害人，並將其移送回國。但該份報告仍顯示我國仍有其他問題有待改善，請說明我國仍需改善之部分。（</w:t>
      </w:r>
      <w:r w:rsidRPr="009F2615">
        <w:rPr>
          <w:rFonts w:ascii="Arial Unicode MS" w:hAnsi="Arial Unicode MS"/>
        </w:rPr>
        <w:t>25</w:t>
      </w:r>
      <w:r w:rsidRPr="009F2615">
        <w:rPr>
          <w:rFonts w:ascii="Arial Unicode MS" w:hAnsi="Arial Unicode MS"/>
        </w:rPr>
        <w:t>分）</w:t>
      </w:r>
    </w:p>
    <w:p w14:paraId="3F30198D" w14:textId="77777777" w:rsidR="00794576" w:rsidRPr="002E72B6" w:rsidRDefault="00794576" w:rsidP="002E0005">
      <w:pPr>
        <w:ind w:rightChars="-75" w:right="-150"/>
        <w:jc w:val="right"/>
        <w:rPr>
          <w:rFonts w:ascii="Arial Unicode MS" w:hAnsi="Arial Unicode MS"/>
          <w:color w:val="000000"/>
          <w:sz w:val="18"/>
          <w:szCs w:val="20"/>
        </w:rPr>
      </w:pPr>
    </w:p>
    <w:p w14:paraId="4BDAA3FF" w14:textId="7AC052A9" w:rsidR="002E0005" w:rsidRDefault="002E0005" w:rsidP="002E0005">
      <w:pPr>
        <w:ind w:rightChars="-75" w:right="-150"/>
        <w:jc w:val="right"/>
        <w:rPr>
          <w:rFonts w:ascii="Arial Unicode MS" w:hAnsi="Arial Unicode MS"/>
          <w:color w:val="808000"/>
          <w:sz w:val="18"/>
        </w:rPr>
      </w:pPr>
      <w:r w:rsidRPr="00EB7CF7">
        <w:rPr>
          <w:rFonts w:ascii="Arial Unicode MS" w:hAnsi="Arial Unicode MS"/>
          <w:color w:val="000000"/>
          <w:sz w:val="18"/>
          <w:szCs w:val="20"/>
        </w:rPr>
        <w:t xml:space="preserve">　　　　　　　　　　　　　　　　　　　　　　　　　　　　　　　　　　　　　　　　　　</w:t>
      </w:r>
      <w:r w:rsidRPr="00F84B96">
        <w:rPr>
          <w:rFonts w:ascii="Arial Unicode MS" w:hAnsi="Arial Unicode MS"/>
          <w:color w:val="000000"/>
          <w:sz w:val="18"/>
          <w:szCs w:val="20"/>
        </w:rPr>
        <w:t xml:space="preserve">　　</w:t>
      </w:r>
      <w:hyperlink w:anchor="a08" w:history="1">
        <w:r>
          <w:rPr>
            <w:rStyle w:val="a3"/>
            <w:rFonts w:ascii="Arial Unicode MS" w:hAnsi="Arial Unicode MS"/>
            <w:sz w:val="18"/>
          </w:rPr>
          <w:t>回目錄</w:t>
        </w:r>
        <w:r>
          <w:rPr>
            <w:rStyle w:val="a3"/>
            <w:rFonts w:ascii="Arial Unicode MS" w:hAnsi="Arial Unicode MS"/>
            <w:sz w:val="18"/>
          </w:rPr>
          <w:t>(</w:t>
        </w:r>
        <w:r w:rsidR="007A29AD">
          <w:rPr>
            <w:rStyle w:val="a3"/>
            <w:rFonts w:ascii="Arial Unicode MS" w:hAnsi="Arial Unicode MS"/>
            <w:sz w:val="18"/>
          </w:rPr>
          <w:t>9</w:t>
        </w:r>
        <w:r>
          <w:rPr>
            <w:rStyle w:val="a3"/>
            <w:rFonts w:ascii="Arial Unicode MS" w:hAnsi="Arial Unicode MS"/>
            <w:sz w:val="18"/>
          </w:rPr>
          <w:t>)</w:t>
        </w:r>
      </w:hyperlink>
      <w:r>
        <w:rPr>
          <w:rFonts w:ascii="Arial Unicode MS" w:hAnsi="Arial Unicode MS" w:hint="eastAsia"/>
          <w:color w:val="808000"/>
          <w:sz w:val="18"/>
        </w:rPr>
        <w:t>〉〉</w:t>
      </w:r>
      <w:hyperlink w:anchor="top" w:history="1">
        <w:r w:rsidRPr="00A27430">
          <w:rPr>
            <w:rStyle w:val="a3"/>
            <w:rFonts w:ascii="Arial Unicode MS" w:hAnsi="Arial Unicode MS"/>
            <w:sz w:val="18"/>
          </w:rPr>
          <w:t>回首頁</w:t>
        </w:r>
      </w:hyperlink>
      <w:r>
        <w:rPr>
          <w:rFonts w:ascii="Arial Unicode MS" w:hAnsi="Arial Unicode MS" w:hint="eastAsia"/>
          <w:color w:val="808000"/>
          <w:sz w:val="18"/>
        </w:rPr>
        <w:t>〉〉</w:t>
      </w:r>
    </w:p>
    <w:p w14:paraId="6EE98579" w14:textId="512F5E5A" w:rsidR="002E0005" w:rsidRPr="00DD5387" w:rsidRDefault="002E0005" w:rsidP="002E0005">
      <w:pPr>
        <w:pStyle w:val="1"/>
      </w:pPr>
      <w:bookmarkStart w:id="23" w:name="_111年(2)"/>
      <w:bookmarkStart w:id="24" w:name="_111年(6)"/>
      <w:bookmarkEnd w:id="23"/>
      <w:bookmarkEnd w:id="24"/>
      <w:r w:rsidRPr="00640FBC">
        <w:rPr>
          <w:rFonts w:hint="eastAsia"/>
        </w:rPr>
        <w:t>1</w:t>
      </w:r>
      <w:r>
        <w:t>11</w:t>
      </w:r>
      <w:r w:rsidRPr="00640FBC">
        <w:rPr>
          <w:rFonts w:hint="eastAsia"/>
        </w:rPr>
        <w:t>年</w:t>
      </w:r>
      <w:r>
        <w:rPr>
          <w:rFonts w:hint="eastAsia"/>
        </w:rPr>
        <w:t>(</w:t>
      </w:r>
      <w:r w:rsidR="004106F9">
        <w:t>6</w:t>
      </w:r>
      <w:r>
        <w:rPr>
          <w:rFonts w:hint="eastAsia"/>
        </w:rPr>
        <w:t>)</w:t>
      </w:r>
    </w:p>
    <w:p w14:paraId="61E3D5CE" w14:textId="3FAFE41C" w:rsidR="002E0005" w:rsidRPr="002E0005" w:rsidRDefault="002E0005" w:rsidP="002E0005">
      <w:pPr>
        <w:pStyle w:val="2"/>
        <w:spacing w:beforeLines="30" w:before="108" w:beforeAutospacing="0" w:afterLines="30" w:after="108" w:afterAutospacing="0"/>
        <w:rPr>
          <w:color w:val="000000"/>
          <w:sz w:val="18"/>
        </w:rPr>
      </w:pPr>
      <w:bookmarkStart w:id="25" w:name="_11101。（9）111年未具擬任職務任用資格者取得法官遴選資格考試。"/>
      <w:bookmarkEnd w:id="25"/>
      <w:r>
        <w:rPr>
          <w:rFonts w:hint="eastAsia"/>
        </w:rPr>
        <w:t>1</w:t>
      </w:r>
      <w:r>
        <w:t>11</w:t>
      </w:r>
      <w:r w:rsidRPr="00EB7CF7">
        <w:rPr>
          <w:rFonts w:hint="eastAsia"/>
        </w:rPr>
        <w:t>0</w:t>
      </w:r>
      <w:r>
        <w:t>1</w:t>
      </w:r>
      <w:r>
        <w:rPr>
          <w:rFonts w:hint="eastAsia"/>
        </w:rPr>
        <w:t>。（</w:t>
      </w:r>
      <w:r w:rsidR="00A9784D">
        <w:t>9</w:t>
      </w:r>
      <w:r w:rsidRPr="00BB3050">
        <w:rPr>
          <w:rFonts w:hint="eastAsia"/>
        </w:rPr>
        <w:t>）</w:t>
      </w:r>
      <w:r w:rsidRPr="000876A6">
        <w:rPr>
          <w:rFonts w:hint="eastAsia"/>
        </w:rPr>
        <w:t>111</w:t>
      </w:r>
      <w:r w:rsidRPr="000876A6">
        <w:rPr>
          <w:rFonts w:hint="eastAsia"/>
        </w:rPr>
        <w:t>年未具擬任職務任用資格者取得法官遴選資格考試</w:t>
      </w:r>
      <w:r>
        <w:rPr>
          <w:rFonts w:hint="eastAsia"/>
        </w:rPr>
        <w:t>。</w:t>
      </w:r>
      <w:r w:rsidRPr="000876A6">
        <w:rPr>
          <w:rFonts w:hint="eastAsia"/>
        </w:rPr>
        <w:t>高等法院以下各法院之法官</w:t>
      </w:r>
      <w:r w:rsidR="007A29AD">
        <w:rPr>
          <w:rFonts w:hint="eastAsia"/>
        </w:rPr>
        <w:t>〈</w:t>
      </w:r>
      <w:r w:rsidR="007A29AD" w:rsidRPr="000876A6">
        <w:rPr>
          <w:rFonts w:hint="eastAsia"/>
        </w:rPr>
        <w:t>國際公法</w:t>
      </w:r>
      <w:r w:rsidR="007A29AD">
        <w:rPr>
          <w:rFonts w:hint="eastAsia"/>
        </w:rPr>
        <w:t>〉</w:t>
      </w:r>
    </w:p>
    <w:p w14:paraId="2847DB64" w14:textId="5C8B8577" w:rsidR="002E0005" w:rsidRPr="000876A6" w:rsidRDefault="002E0005" w:rsidP="002E0005">
      <w:pPr>
        <w:ind w:left="142"/>
        <w:jc w:val="both"/>
        <w:rPr>
          <w:rFonts w:ascii="Arial Unicode MS" w:hAnsi="Arial Unicode MS"/>
        </w:rPr>
      </w:pPr>
      <w:r>
        <w:rPr>
          <w:rFonts w:ascii="Arial Unicode MS" w:hAnsi="Arial Unicode MS" w:hint="eastAsia"/>
        </w:rPr>
        <w:t>111</w:t>
      </w:r>
      <w:r>
        <w:rPr>
          <w:rFonts w:ascii="Arial Unicode MS" w:hAnsi="Arial Unicode MS" w:hint="eastAsia"/>
        </w:rPr>
        <w:t>年</w:t>
      </w:r>
      <w:r w:rsidRPr="000876A6">
        <w:rPr>
          <w:rFonts w:ascii="Arial Unicode MS" w:hAnsi="Arial Unicode MS" w:hint="eastAsia"/>
        </w:rPr>
        <w:t>公務人員特種考試司法人員、法務部調查局調查人員、海岸巡防人員、移民行政人員考試及</w:t>
      </w:r>
      <w:r w:rsidRPr="000876A6">
        <w:rPr>
          <w:rFonts w:ascii="Arial Unicode MS" w:hAnsi="Arial Unicode MS" w:hint="eastAsia"/>
        </w:rPr>
        <w:t>111</w:t>
      </w:r>
      <w:r w:rsidRPr="000876A6">
        <w:rPr>
          <w:rFonts w:ascii="Arial Unicode MS" w:hAnsi="Arial Unicode MS" w:hint="eastAsia"/>
        </w:rPr>
        <w:t>年未具擬任職務任用資格者取得法官遴選資格考試試題</w:t>
      </w:r>
      <w:r w:rsidRPr="000876A6">
        <w:rPr>
          <w:rFonts w:ascii="Arial Unicode MS" w:hAnsi="Arial Unicode MS" w:hint="eastAsia"/>
        </w:rPr>
        <w:t>77420</w:t>
      </w:r>
      <w:r w:rsidRPr="000876A6">
        <w:rPr>
          <w:rFonts w:ascii="Arial Unicode MS" w:hAnsi="Arial Unicode MS" w:hint="eastAsia"/>
        </w:rPr>
        <w:t>【考試別】未具擬任職務任用資格者取得法官遴選資格考試【類科組】高等法院以下各法院之法官（基礎科目選試</w:t>
      </w:r>
      <w:hyperlink r:id="rId54" w:history="1">
        <w:r w:rsidR="0031592D" w:rsidRPr="000C0B16">
          <w:rPr>
            <w:rStyle w:val="a3"/>
            <w:rFonts w:ascii="Arial Unicode MS" w:hAnsi="Arial Unicode MS" w:hint="eastAsia"/>
          </w:rPr>
          <w:t>憲法</w:t>
        </w:r>
      </w:hyperlink>
      <w:r w:rsidRPr="000876A6">
        <w:rPr>
          <w:rFonts w:ascii="Arial Unicode MS" w:hAnsi="Arial Unicode MS" w:hint="eastAsia"/>
        </w:rPr>
        <w:t>與行政法、專業科目選試國際公法）【科目】國際公法【考試時間】</w:t>
      </w:r>
      <w:r w:rsidRPr="000876A6">
        <w:rPr>
          <w:rFonts w:ascii="Arial Unicode MS" w:hAnsi="Arial Unicode MS" w:hint="eastAsia"/>
        </w:rPr>
        <w:t>3</w:t>
      </w:r>
      <w:r w:rsidRPr="000876A6">
        <w:rPr>
          <w:rFonts w:ascii="Arial Unicode MS" w:hAnsi="Arial Unicode MS" w:hint="eastAsia"/>
        </w:rPr>
        <w:t>小時</w:t>
      </w:r>
    </w:p>
    <w:p w14:paraId="67B8597A" w14:textId="77777777" w:rsidR="002E0005" w:rsidRPr="002E0005" w:rsidRDefault="002E0005" w:rsidP="002E0005">
      <w:pPr>
        <w:ind w:left="142"/>
        <w:jc w:val="both"/>
        <w:rPr>
          <w:rFonts w:ascii="Arial Unicode MS" w:hAnsi="Arial Unicode MS"/>
        </w:rPr>
      </w:pPr>
    </w:p>
    <w:p w14:paraId="264D8878"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一、</w:t>
      </w:r>
      <w:r w:rsidRPr="000876A6">
        <w:rPr>
          <w:rFonts w:ascii="Arial Unicode MS" w:hAnsi="Arial Unicode MS" w:hint="eastAsia"/>
        </w:rPr>
        <w:t xml:space="preserve">A </w:t>
      </w:r>
      <w:r w:rsidRPr="000876A6">
        <w:rPr>
          <w:rFonts w:ascii="Arial Unicode MS" w:hAnsi="Arial Unicode MS" w:hint="eastAsia"/>
        </w:rPr>
        <w:t>國及</w:t>
      </w:r>
      <w:r w:rsidRPr="000876A6">
        <w:rPr>
          <w:rFonts w:ascii="Arial Unicode MS" w:hAnsi="Arial Unicode MS" w:hint="eastAsia"/>
        </w:rPr>
        <w:t xml:space="preserve"> B </w:t>
      </w:r>
      <w:r w:rsidRPr="000876A6">
        <w:rPr>
          <w:rFonts w:ascii="Arial Unicode MS" w:hAnsi="Arial Unicode MS" w:hint="eastAsia"/>
        </w:rPr>
        <w:t>國均為聯合國（</w:t>
      </w:r>
      <w:r w:rsidRPr="000876A6">
        <w:rPr>
          <w:rFonts w:ascii="Arial Unicode MS" w:hAnsi="Arial Unicode MS" w:hint="eastAsia"/>
        </w:rPr>
        <w:t>United Nations</w:t>
      </w:r>
      <w:r w:rsidRPr="000876A6">
        <w:rPr>
          <w:rFonts w:ascii="Arial Unicode MS" w:hAnsi="Arial Unicode MS" w:hint="eastAsia"/>
        </w:rPr>
        <w:t>）之會員國；</w:t>
      </w:r>
      <w:r w:rsidRPr="000876A6">
        <w:rPr>
          <w:rFonts w:ascii="Arial Unicode MS" w:hAnsi="Arial Unicode MS" w:hint="eastAsia"/>
        </w:rPr>
        <w:t xml:space="preserve">A </w:t>
      </w:r>
      <w:r w:rsidRPr="000876A6">
        <w:rPr>
          <w:rFonts w:ascii="Arial Unicode MS" w:hAnsi="Arial Unicode MS" w:hint="eastAsia"/>
        </w:rPr>
        <w:t>國為安全理事會</w:t>
      </w:r>
      <w:r>
        <w:rPr>
          <w:rFonts w:ascii="Arial Unicode MS" w:hAnsi="Arial Unicode MS" w:hint="eastAsia"/>
        </w:rPr>
        <w:t>（</w:t>
      </w:r>
      <w:r w:rsidRPr="000876A6">
        <w:rPr>
          <w:rFonts w:ascii="Arial Unicode MS" w:hAnsi="Arial Unicode MS" w:hint="eastAsia"/>
        </w:rPr>
        <w:t>Security Council</w:t>
      </w:r>
      <w:r w:rsidRPr="000876A6">
        <w:rPr>
          <w:rFonts w:ascii="Arial Unicode MS" w:hAnsi="Arial Unicode MS" w:hint="eastAsia"/>
        </w:rPr>
        <w:t>）之常任理事國，</w:t>
      </w:r>
      <w:r w:rsidRPr="000876A6">
        <w:rPr>
          <w:rFonts w:ascii="Arial Unicode MS" w:hAnsi="Arial Unicode MS" w:hint="eastAsia"/>
        </w:rPr>
        <w:t xml:space="preserve">B </w:t>
      </w:r>
      <w:r w:rsidRPr="000876A6">
        <w:rPr>
          <w:rFonts w:ascii="Arial Unicode MS" w:hAnsi="Arial Unicode MS" w:hint="eastAsia"/>
        </w:rPr>
        <w:t>國非安全理事會之成員國；</w:t>
      </w:r>
      <w:r w:rsidRPr="000876A6">
        <w:rPr>
          <w:rFonts w:ascii="Arial Unicode MS" w:hAnsi="Arial Unicode MS" w:hint="eastAsia"/>
        </w:rPr>
        <w:t xml:space="preserve">A </w:t>
      </w:r>
      <w:r w:rsidRPr="000876A6">
        <w:rPr>
          <w:rFonts w:ascii="Arial Unicode MS" w:hAnsi="Arial Unicode MS" w:hint="eastAsia"/>
        </w:rPr>
        <w:t>國非</w:t>
      </w:r>
      <w:r w:rsidRPr="000876A6">
        <w:rPr>
          <w:rFonts w:ascii="Arial Unicode MS" w:hAnsi="Arial Unicode MS" w:hint="eastAsia"/>
        </w:rPr>
        <w:t xml:space="preserve"> </w:t>
      </w:r>
      <w:r w:rsidRPr="000876A6">
        <w:rPr>
          <w:rFonts w:ascii="Arial Unicode MS" w:hAnsi="Arial Unicode MS" w:hint="eastAsia"/>
        </w:rPr>
        <w:t>人權理事會（</w:t>
      </w:r>
      <w:r w:rsidRPr="000876A6">
        <w:rPr>
          <w:rFonts w:ascii="Arial Unicode MS" w:hAnsi="Arial Unicode MS" w:hint="eastAsia"/>
        </w:rPr>
        <w:t>Human Rights Council</w:t>
      </w:r>
      <w:r w:rsidRPr="000876A6">
        <w:rPr>
          <w:rFonts w:ascii="Arial Unicode MS" w:hAnsi="Arial Unicode MS" w:hint="eastAsia"/>
        </w:rPr>
        <w:t>）之成員國，</w:t>
      </w:r>
      <w:r w:rsidRPr="000876A6">
        <w:rPr>
          <w:rFonts w:ascii="Arial Unicode MS" w:hAnsi="Arial Unicode MS" w:hint="eastAsia"/>
        </w:rPr>
        <w:t xml:space="preserve">B </w:t>
      </w:r>
      <w:r w:rsidRPr="000876A6">
        <w:rPr>
          <w:rFonts w:ascii="Arial Unicode MS" w:hAnsi="Arial Unicode MS" w:hint="eastAsia"/>
        </w:rPr>
        <w:t>國為人權理事會之成</w:t>
      </w:r>
      <w:r w:rsidRPr="000876A6">
        <w:rPr>
          <w:rFonts w:ascii="Arial Unicode MS" w:hAnsi="Arial Unicode MS" w:hint="eastAsia"/>
        </w:rPr>
        <w:t xml:space="preserve"> </w:t>
      </w:r>
      <w:r w:rsidRPr="000876A6">
        <w:rPr>
          <w:rFonts w:ascii="Arial Unicode MS" w:hAnsi="Arial Unicode MS" w:hint="eastAsia"/>
        </w:rPr>
        <w:t>員國。</w:t>
      </w:r>
      <w:r w:rsidRPr="000876A6">
        <w:rPr>
          <w:rFonts w:ascii="Arial Unicode MS" w:hAnsi="Arial Unicode MS" w:hint="eastAsia"/>
        </w:rPr>
        <w:t xml:space="preserve">A </w:t>
      </w:r>
      <w:r w:rsidRPr="000876A6">
        <w:rPr>
          <w:rFonts w:ascii="Arial Unicode MS" w:hAnsi="Arial Unicode MS" w:hint="eastAsia"/>
        </w:rPr>
        <w:t>國以軍事武力攻擊</w:t>
      </w:r>
      <w:r w:rsidRPr="000876A6">
        <w:rPr>
          <w:rFonts w:ascii="Arial Unicode MS" w:hAnsi="Arial Unicode MS" w:hint="eastAsia"/>
        </w:rPr>
        <w:t xml:space="preserve"> B </w:t>
      </w:r>
      <w:r w:rsidRPr="000876A6">
        <w:rPr>
          <w:rFonts w:ascii="Arial Unicode MS" w:hAnsi="Arial Unicode MS" w:hint="eastAsia"/>
        </w:rPr>
        <w:t>國，造成數千人死亡，數萬人受傷，幾十</w:t>
      </w:r>
      <w:r w:rsidRPr="000876A6">
        <w:rPr>
          <w:rFonts w:ascii="Arial Unicode MS" w:hAnsi="Arial Unicode MS" w:hint="eastAsia"/>
        </w:rPr>
        <w:t xml:space="preserve"> </w:t>
      </w:r>
      <w:r w:rsidRPr="000876A6">
        <w:rPr>
          <w:rFonts w:ascii="Arial Unicode MS" w:hAnsi="Arial Unicode MS" w:hint="eastAsia"/>
        </w:rPr>
        <w:t>萬人逃離</w:t>
      </w:r>
      <w:r w:rsidRPr="000876A6">
        <w:rPr>
          <w:rFonts w:ascii="Arial Unicode MS" w:hAnsi="Arial Unicode MS" w:hint="eastAsia"/>
        </w:rPr>
        <w:t xml:space="preserve"> B </w:t>
      </w:r>
      <w:r w:rsidRPr="000876A6">
        <w:rPr>
          <w:rFonts w:ascii="Arial Unicode MS" w:hAnsi="Arial Unicode MS" w:hint="eastAsia"/>
        </w:rPr>
        <w:t>國。請問聯合國大會（</w:t>
      </w:r>
      <w:r w:rsidRPr="000876A6">
        <w:rPr>
          <w:rFonts w:ascii="Arial Unicode MS" w:hAnsi="Arial Unicode MS" w:hint="eastAsia"/>
        </w:rPr>
        <w:t>General Assembly</w:t>
      </w:r>
      <w:r w:rsidRPr="000876A6">
        <w:rPr>
          <w:rFonts w:ascii="Arial Unicode MS" w:hAnsi="Arial Unicode MS" w:hint="eastAsia"/>
        </w:rPr>
        <w:t>）、安全理事會、人</w:t>
      </w:r>
      <w:r w:rsidRPr="000876A6">
        <w:rPr>
          <w:rFonts w:ascii="Arial Unicode MS" w:hAnsi="Arial Unicode MS" w:hint="eastAsia"/>
        </w:rPr>
        <w:t xml:space="preserve"> </w:t>
      </w:r>
      <w:r w:rsidRPr="000876A6">
        <w:rPr>
          <w:rFonts w:ascii="Arial Unicode MS" w:hAnsi="Arial Unicode MS" w:hint="eastAsia"/>
        </w:rPr>
        <w:t>權理事會各可以採取什麼作為？（</w:t>
      </w:r>
      <w:r w:rsidRPr="000876A6">
        <w:rPr>
          <w:rFonts w:ascii="Arial Unicode MS" w:hAnsi="Arial Unicode MS" w:hint="eastAsia"/>
        </w:rPr>
        <w:t>30</w:t>
      </w:r>
      <w:r w:rsidRPr="000876A6">
        <w:rPr>
          <w:rFonts w:ascii="Arial Unicode MS" w:hAnsi="Arial Unicode MS" w:hint="eastAsia"/>
        </w:rPr>
        <w:t>分）</w:t>
      </w:r>
    </w:p>
    <w:p w14:paraId="077933B2" w14:textId="77777777" w:rsidR="002E0005" w:rsidRPr="000876A6" w:rsidRDefault="002E0005" w:rsidP="002E0005">
      <w:pPr>
        <w:ind w:left="142"/>
        <w:jc w:val="both"/>
        <w:rPr>
          <w:rFonts w:ascii="Arial Unicode MS" w:hAnsi="Arial Unicode MS"/>
        </w:rPr>
      </w:pPr>
    </w:p>
    <w:p w14:paraId="4FC0EDCF"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二、請說明要成為聯合國、世界衛生組織（</w:t>
      </w:r>
      <w:r w:rsidRPr="000876A6">
        <w:rPr>
          <w:rFonts w:ascii="Arial Unicode MS" w:hAnsi="Arial Unicode MS" w:hint="eastAsia"/>
        </w:rPr>
        <w:t>World Health Organization</w:t>
      </w:r>
      <w:r w:rsidRPr="000876A6">
        <w:rPr>
          <w:rFonts w:ascii="Arial Unicode MS" w:hAnsi="Arial Unicode MS" w:hint="eastAsia"/>
        </w:rPr>
        <w:t>）、國際</w:t>
      </w:r>
      <w:r w:rsidRPr="000876A6">
        <w:rPr>
          <w:rFonts w:ascii="Arial Unicode MS" w:hAnsi="Arial Unicode MS" w:hint="eastAsia"/>
        </w:rPr>
        <w:t xml:space="preserve"> </w:t>
      </w:r>
      <w:r w:rsidRPr="000876A6">
        <w:rPr>
          <w:rFonts w:ascii="Arial Unicode MS" w:hAnsi="Arial Unicode MS" w:hint="eastAsia"/>
        </w:rPr>
        <w:t>民航組織（</w:t>
      </w:r>
      <w:r w:rsidRPr="000876A6">
        <w:rPr>
          <w:rFonts w:ascii="Arial Unicode MS" w:hAnsi="Arial Unicode MS" w:hint="eastAsia"/>
        </w:rPr>
        <w:t>International Civil Aviation Organization</w:t>
      </w:r>
      <w:r w:rsidRPr="000876A6">
        <w:rPr>
          <w:rFonts w:ascii="Arial Unicode MS" w:hAnsi="Arial Unicode MS" w:hint="eastAsia"/>
        </w:rPr>
        <w:t>）之會員國需要符合什</w:t>
      </w:r>
      <w:r w:rsidRPr="000876A6">
        <w:rPr>
          <w:rFonts w:ascii="Arial Unicode MS" w:hAnsi="Arial Unicode MS" w:hint="eastAsia"/>
        </w:rPr>
        <w:t xml:space="preserve"> </w:t>
      </w:r>
      <w:r w:rsidRPr="000876A6">
        <w:rPr>
          <w:rFonts w:ascii="Arial Unicode MS" w:hAnsi="Arial Unicode MS" w:hint="eastAsia"/>
        </w:rPr>
        <w:t>麼實質及程序要件。（</w:t>
      </w:r>
      <w:r w:rsidRPr="000876A6">
        <w:rPr>
          <w:rFonts w:ascii="Arial Unicode MS" w:hAnsi="Arial Unicode MS" w:hint="eastAsia"/>
        </w:rPr>
        <w:t>30</w:t>
      </w:r>
      <w:r w:rsidRPr="000876A6">
        <w:rPr>
          <w:rFonts w:ascii="Arial Unicode MS" w:hAnsi="Arial Unicode MS" w:hint="eastAsia"/>
        </w:rPr>
        <w:t>分）</w:t>
      </w:r>
    </w:p>
    <w:p w14:paraId="376FF63E" w14:textId="77777777" w:rsidR="002E0005" w:rsidRPr="000876A6" w:rsidRDefault="002E0005" w:rsidP="002E0005">
      <w:pPr>
        <w:ind w:left="142"/>
        <w:jc w:val="both"/>
        <w:rPr>
          <w:rFonts w:ascii="Arial Unicode MS" w:hAnsi="Arial Unicode MS"/>
        </w:rPr>
      </w:pPr>
    </w:p>
    <w:p w14:paraId="5D466C68" w14:textId="778B7F30"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三、聯合國於</w:t>
      </w:r>
      <w:r w:rsidRPr="000876A6">
        <w:rPr>
          <w:rFonts w:ascii="Arial Unicode MS" w:hAnsi="Arial Unicode MS" w:hint="eastAsia"/>
        </w:rPr>
        <w:t xml:space="preserve"> 1966</w:t>
      </w:r>
      <w:r w:rsidRPr="000876A6">
        <w:rPr>
          <w:rFonts w:ascii="Arial Unicode MS" w:hAnsi="Arial Unicode MS" w:hint="eastAsia"/>
        </w:rPr>
        <w:t>年通過</w:t>
      </w:r>
      <w:r w:rsidR="00C0079F" w:rsidRPr="00B83154">
        <w:rPr>
          <w:rFonts w:ascii="Arial Unicode MS" w:hAnsi="Arial Unicode MS" w:hint="eastAsia"/>
        </w:rPr>
        <w:t>「</w:t>
      </w:r>
      <w:hyperlink r:id="rId55" w:history="1">
        <w:r w:rsidR="00C0079F" w:rsidRPr="00556E3F">
          <w:rPr>
            <w:rStyle w:val="a3"/>
            <w:rFonts w:ascii="Arial Unicode MS" w:hAnsi="Arial Unicode MS" w:hint="eastAsia"/>
          </w:rPr>
          <w:t>公民與政治權利國際公約</w:t>
        </w:r>
      </w:hyperlink>
      <w:r w:rsidRPr="000876A6">
        <w:rPr>
          <w:rFonts w:ascii="Arial Unicode MS" w:hAnsi="Arial Unicode MS" w:hint="eastAsia"/>
        </w:rPr>
        <w:t>」（</w:t>
      </w:r>
      <w:r w:rsidRPr="000876A6">
        <w:rPr>
          <w:rFonts w:ascii="Arial Unicode MS" w:hAnsi="Arial Unicode MS" w:hint="eastAsia"/>
        </w:rPr>
        <w:t>International Covenant on Civil and Political Rights</w:t>
      </w:r>
      <w:r w:rsidRPr="000876A6">
        <w:rPr>
          <w:rFonts w:ascii="Arial Unicode MS" w:hAnsi="Arial Unicode MS" w:hint="eastAsia"/>
        </w:rPr>
        <w:t>）及</w:t>
      </w:r>
      <w:r w:rsidR="00C0079F" w:rsidRPr="00CD0267">
        <w:rPr>
          <w:rFonts w:ascii="Arial Unicode MS" w:hAnsi="Arial Unicode MS" w:hint="eastAsia"/>
        </w:rPr>
        <w:t>「</w:t>
      </w:r>
      <w:hyperlink r:id="rId56" w:history="1">
        <w:r w:rsidR="00C0079F" w:rsidRPr="00CF2924">
          <w:rPr>
            <w:rStyle w:val="a3"/>
            <w:rFonts w:ascii="Arial Unicode MS" w:hAnsi="Arial Unicode MS" w:hint="eastAsia"/>
          </w:rPr>
          <w:t>經濟社會文化權利國際公約</w:t>
        </w:r>
      </w:hyperlink>
      <w:r w:rsidRPr="000876A6">
        <w:rPr>
          <w:rFonts w:ascii="Arial Unicode MS" w:hAnsi="Arial Unicode MS" w:hint="eastAsia"/>
        </w:rPr>
        <w:t>」</w:t>
      </w:r>
      <w:r>
        <w:rPr>
          <w:rFonts w:ascii="Arial Unicode MS" w:hAnsi="Arial Unicode MS" w:hint="eastAsia"/>
        </w:rPr>
        <w:t>（</w:t>
      </w:r>
      <w:r w:rsidRPr="000876A6">
        <w:rPr>
          <w:rFonts w:ascii="Arial Unicode MS" w:hAnsi="Arial Unicode MS" w:hint="eastAsia"/>
        </w:rPr>
        <w:t>International Covenant on Economic, Social and Cultural Rights</w:t>
      </w:r>
      <w:r w:rsidRPr="000876A6">
        <w:rPr>
          <w:rFonts w:ascii="Arial Unicode MS" w:hAnsi="Arial Unicode MS" w:hint="eastAsia"/>
        </w:rPr>
        <w:t>）（合稱為</w:t>
      </w:r>
      <w:r w:rsidRPr="000876A6">
        <w:rPr>
          <w:rFonts w:ascii="Arial Unicode MS" w:hAnsi="Arial Unicode MS" w:hint="eastAsia"/>
        </w:rPr>
        <w:t xml:space="preserve"> </w:t>
      </w:r>
      <w:r w:rsidRPr="000876A6">
        <w:rPr>
          <w:rFonts w:ascii="Arial Unicode MS" w:hAnsi="Arial Unicode MS" w:hint="eastAsia"/>
        </w:rPr>
        <w:t>兩公約），並於</w:t>
      </w:r>
      <w:r w:rsidRPr="000876A6">
        <w:rPr>
          <w:rFonts w:ascii="Arial Unicode MS" w:hAnsi="Arial Unicode MS" w:hint="eastAsia"/>
        </w:rPr>
        <w:t xml:space="preserve"> 1966</w:t>
      </w:r>
      <w:r w:rsidRPr="000876A6">
        <w:rPr>
          <w:rFonts w:ascii="Arial Unicode MS" w:hAnsi="Arial Unicode MS" w:hint="eastAsia"/>
        </w:rPr>
        <w:t>年通過「公民及政治權利國際公約任擇議定書」（</w:t>
      </w:r>
      <w:r w:rsidRPr="000876A6">
        <w:rPr>
          <w:rFonts w:ascii="Arial Unicode MS" w:hAnsi="Arial Unicode MS" w:hint="eastAsia"/>
        </w:rPr>
        <w:t>Optional Protocol to the International Covenant on Civil and Political Rights</w:t>
      </w:r>
      <w:r w:rsidRPr="000876A6">
        <w:rPr>
          <w:rFonts w:ascii="Arial Unicode MS" w:hAnsi="Arial Unicode MS" w:hint="eastAsia"/>
        </w:rPr>
        <w:t>），於</w:t>
      </w:r>
      <w:r w:rsidRPr="000876A6">
        <w:rPr>
          <w:rFonts w:ascii="Arial Unicode MS" w:hAnsi="Arial Unicode MS" w:hint="eastAsia"/>
        </w:rPr>
        <w:t xml:space="preserve"> 2008</w:t>
      </w:r>
      <w:r w:rsidRPr="000876A6">
        <w:rPr>
          <w:rFonts w:ascii="Arial Unicode MS" w:hAnsi="Arial Unicode MS" w:hint="eastAsia"/>
        </w:rPr>
        <w:t>年通過</w:t>
      </w:r>
      <w:r w:rsidR="00C0079F" w:rsidRPr="00CD0267">
        <w:rPr>
          <w:rFonts w:ascii="Arial Unicode MS" w:hAnsi="Arial Unicode MS" w:hint="eastAsia"/>
        </w:rPr>
        <w:t>「</w:t>
      </w:r>
      <w:hyperlink r:id="rId57" w:history="1">
        <w:r w:rsidR="00C0079F" w:rsidRPr="00CF2924">
          <w:rPr>
            <w:rStyle w:val="a3"/>
            <w:rFonts w:ascii="Arial Unicode MS" w:hAnsi="Arial Unicode MS" w:hint="eastAsia"/>
          </w:rPr>
          <w:t>經濟社會文化權利國際公約</w:t>
        </w:r>
      </w:hyperlink>
      <w:r w:rsidRPr="000876A6">
        <w:rPr>
          <w:rFonts w:ascii="Arial Unicode MS" w:hAnsi="Arial Unicode MS" w:hint="eastAsia"/>
        </w:rPr>
        <w:t>附加議定書」</w:t>
      </w:r>
      <w:r>
        <w:rPr>
          <w:rFonts w:ascii="Arial Unicode MS" w:hAnsi="Arial Unicode MS" w:hint="eastAsia"/>
        </w:rPr>
        <w:t>（</w:t>
      </w:r>
      <w:r w:rsidRPr="000876A6">
        <w:rPr>
          <w:rFonts w:ascii="Arial Unicode MS" w:hAnsi="Arial Unicode MS" w:hint="eastAsia"/>
        </w:rPr>
        <w:t>Optional Protocol to the International Covenant on Economic, Social and Cultural Rights</w:t>
      </w:r>
      <w:r w:rsidRPr="000876A6">
        <w:rPr>
          <w:rFonts w:ascii="Arial Unicode MS" w:hAnsi="Arial Unicode MS" w:hint="eastAsia"/>
        </w:rPr>
        <w:t>）。我國於</w:t>
      </w:r>
      <w:r w:rsidRPr="000876A6">
        <w:rPr>
          <w:rFonts w:ascii="Arial Unicode MS" w:hAnsi="Arial Unicode MS" w:hint="eastAsia"/>
        </w:rPr>
        <w:t xml:space="preserve"> 1967</w:t>
      </w:r>
      <w:r w:rsidRPr="000876A6">
        <w:rPr>
          <w:rFonts w:ascii="Arial Unicode MS" w:hAnsi="Arial Unicode MS" w:hint="eastAsia"/>
        </w:rPr>
        <w:t>年簽署兩公約，立法院於</w:t>
      </w:r>
      <w:r w:rsidRPr="000876A6">
        <w:rPr>
          <w:rFonts w:ascii="Arial Unicode MS" w:hAnsi="Arial Unicode MS" w:hint="eastAsia"/>
        </w:rPr>
        <w:t xml:space="preserve"> 2009</w:t>
      </w:r>
      <w:r w:rsidRPr="000876A6">
        <w:rPr>
          <w:rFonts w:ascii="Arial Unicode MS" w:hAnsi="Arial Unicode MS" w:hint="eastAsia"/>
        </w:rPr>
        <w:t>年</w:t>
      </w:r>
      <w:r w:rsidRPr="000876A6">
        <w:rPr>
          <w:rFonts w:ascii="Arial Unicode MS" w:hAnsi="Arial Unicode MS" w:hint="eastAsia"/>
        </w:rPr>
        <w:t>3</w:t>
      </w:r>
      <w:r w:rsidRPr="000876A6">
        <w:rPr>
          <w:rFonts w:ascii="Arial Unicode MS" w:hAnsi="Arial Unicode MS" w:hint="eastAsia"/>
        </w:rPr>
        <w:t>月</w:t>
      </w:r>
      <w:r w:rsidRPr="000876A6">
        <w:rPr>
          <w:rFonts w:ascii="Arial Unicode MS" w:hAnsi="Arial Unicode MS" w:hint="eastAsia"/>
        </w:rPr>
        <w:t>31</w:t>
      </w:r>
      <w:r w:rsidRPr="000876A6">
        <w:rPr>
          <w:rFonts w:ascii="Arial Unicode MS" w:hAnsi="Arial Unicode MS" w:hint="eastAsia"/>
        </w:rPr>
        <w:t>日</w:t>
      </w:r>
      <w:r w:rsidRPr="000876A6">
        <w:rPr>
          <w:rFonts w:ascii="Arial Unicode MS" w:hAnsi="Arial Unicode MS" w:hint="eastAsia"/>
        </w:rPr>
        <w:t xml:space="preserve"> </w:t>
      </w:r>
      <w:r w:rsidRPr="000876A6">
        <w:rPr>
          <w:rFonts w:ascii="Arial Unicode MS" w:hAnsi="Arial Unicode MS" w:hint="eastAsia"/>
        </w:rPr>
        <w:t>批准兩公約，總統於</w:t>
      </w:r>
      <w:r w:rsidRPr="000876A6">
        <w:rPr>
          <w:rFonts w:ascii="Arial Unicode MS" w:hAnsi="Arial Unicode MS" w:hint="eastAsia"/>
        </w:rPr>
        <w:t xml:space="preserve"> 2009</w:t>
      </w:r>
      <w:r w:rsidRPr="000876A6">
        <w:rPr>
          <w:rFonts w:ascii="Arial Unicode MS" w:hAnsi="Arial Unicode MS" w:hint="eastAsia"/>
        </w:rPr>
        <w:t>年</w:t>
      </w:r>
      <w:r w:rsidRPr="000876A6">
        <w:rPr>
          <w:rFonts w:ascii="Arial Unicode MS" w:hAnsi="Arial Unicode MS" w:hint="eastAsia"/>
        </w:rPr>
        <w:t>5</w:t>
      </w:r>
      <w:r w:rsidRPr="000876A6">
        <w:rPr>
          <w:rFonts w:ascii="Arial Unicode MS" w:hAnsi="Arial Unicode MS" w:hint="eastAsia"/>
        </w:rPr>
        <w:t>月</w:t>
      </w:r>
      <w:r w:rsidRPr="000876A6">
        <w:rPr>
          <w:rFonts w:ascii="Arial Unicode MS" w:hAnsi="Arial Unicode MS" w:hint="eastAsia"/>
        </w:rPr>
        <w:t>14</w:t>
      </w:r>
      <w:r w:rsidRPr="000876A6">
        <w:rPr>
          <w:rFonts w:ascii="Arial Unicode MS" w:hAnsi="Arial Unicode MS" w:hint="eastAsia"/>
        </w:rPr>
        <w:t>日簽署批准書。我國於</w:t>
      </w:r>
      <w:r w:rsidRPr="000876A6">
        <w:rPr>
          <w:rFonts w:ascii="Arial Unicode MS" w:hAnsi="Arial Unicode MS" w:hint="eastAsia"/>
        </w:rPr>
        <w:t xml:space="preserve"> 2009</w:t>
      </w:r>
      <w:r w:rsidRPr="000876A6">
        <w:rPr>
          <w:rFonts w:ascii="Arial Unicode MS" w:hAnsi="Arial Unicode MS" w:hint="eastAsia"/>
        </w:rPr>
        <w:t>年</w:t>
      </w:r>
      <w:r w:rsidRPr="000876A6">
        <w:rPr>
          <w:rFonts w:ascii="Arial Unicode MS" w:hAnsi="Arial Unicode MS" w:hint="eastAsia"/>
        </w:rPr>
        <w:t>6</w:t>
      </w:r>
      <w:r w:rsidRPr="000876A6">
        <w:rPr>
          <w:rFonts w:ascii="Arial Unicode MS" w:hAnsi="Arial Unicode MS" w:hint="eastAsia"/>
        </w:rPr>
        <w:t>月透過帛琉等友邦將批准書遞交聯合國秘書長存放，但是聯合國秘書長沒有接受。同時立法院亦於</w:t>
      </w:r>
      <w:r w:rsidRPr="000876A6">
        <w:rPr>
          <w:rFonts w:ascii="Arial Unicode MS" w:hAnsi="Arial Unicode MS" w:hint="eastAsia"/>
        </w:rPr>
        <w:t xml:space="preserve"> 2009</w:t>
      </w:r>
      <w:r w:rsidRPr="000876A6">
        <w:rPr>
          <w:rFonts w:ascii="Arial Unicode MS" w:hAnsi="Arial Unicode MS" w:hint="eastAsia"/>
        </w:rPr>
        <w:t>年</w:t>
      </w:r>
      <w:r w:rsidRPr="000876A6">
        <w:rPr>
          <w:rFonts w:ascii="Arial Unicode MS" w:hAnsi="Arial Unicode MS" w:hint="eastAsia"/>
        </w:rPr>
        <w:t>3</w:t>
      </w:r>
      <w:r w:rsidRPr="000876A6">
        <w:rPr>
          <w:rFonts w:ascii="Arial Unicode MS" w:hAnsi="Arial Unicode MS" w:hint="eastAsia"/>
        </w:rPr>
        <w:t>月</w:t>
      </w:r>
      <w:r w:rsidRPr="000876A6">
        <w:rPr>
          <w:rFonts w:ascii="Arial Unicode MS" w:hAnsi="Arial Unicode MS" w:hint="eastAsia"/>
        </w:rPr>
        <w:t>31</w:t>
      </w:r>
      <w:r w:rsidRPr="000876A6">
        <w:rPr>
          <w:rFonts w:ascii="Arial Unicode MS" w:hAnsi="Arial Unicode MS" w:hint="eastAsia"/>
        </w:rPr>
        <w:t>日通過</w:t>
      </w:r>
      <w:r w:rsidR="001D250C" w:rsidRPr="00CD0267">
        <w:rPr>
          <w:rFonts w:ascii="Arial Unicode MS" w:hAnsi="Arial Unicode MS" w:hint="eastAsia"/>
        </w:rPr>
        <w:t>「</w:t>
      </w:r>
      <w:hyperlink r:id="rId58" w:history="1">
        <w:r w:rsidR="001D250C" w:rsidRPr="00CF2924">
          <w:rPr>
            <w:rStyle w:val="a3"/>
            <w:rFonts w:ascii="Arial Unicode MS" w:hAnsi="Arial Unicode MS" w:hint="eastAsia"/>
          </w:rPr>
          <w:t>公民與政治權利國際公約及經濟社會文化權利國際公約施行法</w:t>
        </w:r>
      </w:hyperlink>
      <w:r w:rsidRPr="000876A6">
        <w:rPr>
          <w:rFonts w:ascii="Arial Unicode MS" w:hAnsi="Arial Unicode MS" w:hint="eastAsia"/>
        </w:rPr>
        <w:t>」，該法</w:t>
      </w:r>
      <w:hyperlink r:id="rId59" w:anchor="a2" w:history="1">
        <w:r w:rsidRPr="001D250C">
          <w:rPr>
            <w:rStyle w:val="a3"/>
            <w:rFonts w:ascii="Arial Unicode MS" w:hAnsi="Arial Unicode MS" w:hint="eastAsia"/>
          </w:rPr>
          <w:t>第</w:t>
        </w:r>
        <w:r w:rsidRPr="001D250C">
          <w:rPr>
            <w:rStyle w:val="a3"/>
            <w:rFonts w:ascii="Arial Unicode MS" w:hAnsi="Arial Unicode MS" w:hint="eastAsia"/>
          </w:rPr>
          <w:t>2</w:t>
        </w:r>
        <w:r w:rsidRPr="001D250C">
          <w:rPr>
            <w:rStyle w:val="a3"/>
            <w:rFonts w:ascii="Arial Unicode MS" w:hAnsi="Arial Unicode MS" w:hint="eastAsia"/>
          </w:rPr>
          <w:t>條</w:t>
        </w:r>
      </w:hyperlink>
      <w:r w:rsidRPr="000876A6">
        <w:rPr>
          <w:rFonts w:ascii="Arial Unicode MS" w:hAnsi="Arial Unicode MS" w:hint="eastAsia"/>
        </w:rPr>
        <w:t>規定：「兩公約所揭示保障人權之規定，具有國內法律之效力。」第</w:t>
      </w:r>
      <w:r w:rsidRPr="000876A6">
        <w:rPr>
          <w:rFonts w:ascii="Arial Unicode MS" w:hAnsi="Arial Unicode MS" w:hint="eastAsia"/>
        </w:rPr>
        <w:t>3</w:t>
      </w:r>
      <w:r w:rsidRPr="000876A6">
        <w:rPr>
          <w:rFonts w:ascii="Arial Unicode MS" w:hAnsi="Arial Unicode MS" w:hint="eastAsia"/>
        </w:rPr>
        <w:t>條規定：「適用兩公約規定，應參照其立法意旨及兩公約人權事務委員會之解釋。」請回答下列問題：（每小題</w:t>
      </w:r>
      <w:r w:rsidRPr="000876A6">
        <w:rPr>
          <w:rFonts w:ascii="Arial Unicode MS" w:hAnsi="Arial Unicode MS" w:hint="eastAsia"/>
        </w:rPr>
        <w:t xml:space="preserve"> 10</w:t>
      </w:r>
      <w:r w:rsidRPr="000876A6">
        <w:rPr>
          <w:rFonts w:ascii="Arial Unicode MS" w:hAnsi="Arial Unicode MS" w:hint="eastAsia"/>
        </w:rPr>
        <w:t>分，共</w:t>
      </w:r>
      <w:r w:rsidRPr="000876A6">
        <w:rPr>
          <w:rFonts w:ascii="Arial Unicode MS" w:hAnsi="Arial Unicode MS" w:hint="eastAsia"/>
        </w:rPr>
        <w:t xml:space="preserve"> 40</w:t>
      </w:r>
      <w:r w:rsidRPr="000876A6">
        <w:rPr>
          <w:rFonts w:ascii="Arial Unicode MS" w:hAnsi="Arial Unicode MS" w:hint="eastAsia"/>
        </w:rPr>
        <w:t>分）</w:t>
      </w:r>
    </w:p>
    <w:p w14:paraId="71B9C159" w14:textId="77777777" w:rsidR="002E0005"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一</w:t>
      </w:r>
      <w:r w:rsidRPr="000876A6">
        <w:rPr>
          <w:rFonts w:ascii="Arial Unicode MS" w:hAnsi="Arial Unicode MS" w:hint="eastAsia"/>
        </w:rPr>
        <w:t>)</w:t>
      </w:r>
      <w:r w:rsidRPr="000876A6">
        <w:rPr>
          <w:rFonts w:ascii="Arial Unicode MS" w:hAnsi="Arial Unicode MS" w:hint="eastAsia"/>
        </w:rPr>
        <w:t>兩公約及其議定書所稱之個人申訴（</w:t>
      </w:r>
      <w:r w:rsidRPr="000876A6">
        <w:rPr>
          <w:rFonts w:ascii="Arial Unicode MS" w:hAnsi="Arial Unicode MS" w:hint="eastAsia"/>
        </w:rPr>
        <w:t>individual communication</w:t>
      </w:r>
      <w:r w:rsidRPr="000876A6">
        <w:rPr>
          <w:rFonts w:ascii="Arial Unicode MS" w:hAnsi="Arial Unicode MS" w:hint="eastAsia"/>
        </w:rPr>
        <w:t>）及詢問</w:t>
      </w:r>
      <w:r w:rsidRPr="000876A6">
        <w:rPr>
          <w:rFonts w:ascii="Arial Unicode MS" w:hAnsi="Arial Unicode MS" w:hint="eastAsia"/>
        </w:rPr>
        <w:t xml:space="preserve"> </w:t>
      </w:r>
      <w:r w:rsidRPr="000876A6">
        <w:rPr>
          <w:rFonts w:ascii="Arial Unicode MS" w:hAnsi="Arial Unicode MS" w:hint="eastAsia"/>
        </w:rPr>
        <w:t>程序（</w:t>
      </w:r>
      <w:r w:rsidRPr="000876A6">
        <w:rPr>
          <w:rFonts w:ascii="Arial Unicode MS" w:hAnsi="Arial Unicode MS" w:hint="eastAsia"/>
        </w:rPr>
        <w:t>inquiry procedure</w:t>
      </w:r>
      <w:r w:rsidRPr="000876A6">
        <w:rPr>
          <w:rFonts w:ascii="Arial Unicode MS" w:hAnsi="Arial Unicode MS" w:hint="eastAsia"/>
        </w:rPr>
        <w:t>）之內涵為何？</w:t>
      </w:r>
    </w:p>
    <w:p w14:paraId="7E3B5EED"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二</w:t>
      </w:r>
      <w:r w:rsidRPr="000876A6">
        <w:rPr>
          <w:rFonts w:ascii="Arial Unicode MS" w:hAnsi="Arial Unicode MS" w:hint="eastAsia"/>
        </w:rPr>
        <w:t>)</w:t>
      </w:r>
      <w:r w:rsidRPr="000876A6">
        <w:rPr>
          <w:rFonts w:ascii="Arial Unicode MS" w:hAnsi="Arial Unicode MS" w:hint="eastAsia"/>
        </w:rPr>
        <w:t>兩公約所揭示保障人權之規定的國內法律位階為何？</w:t>
      </w:r>
    </w:p>
    <w:p w14:paraId="46B5A402" w14:textId="77777777" w:rsidR="002E0005"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三</w:t>
      </w:r>
      <w:r w:rsidRPr="000876A6">
        <w:rPr>
          <w:rFonts w:ascii="Arial Unicode MS" w:hAnsi="Arial Unicode MS" w:hint="eastAsia"/>
        </w:rPr>
        <w:t>)</w:t>
      </w:r>
      <w:r w:rsidRPr="000876A6">
        <w:rPr>
          <w:rFonts w:ascii="Arial Unicode MS" w:hAnsi="Arial Unicode MS" w:hint="eastAsia"/>
        </w:rPr>
        <w:t>法院應否參照經濟社會文化權利委員會（</w:t>
      </w:r>
      <w:r w:rsidRPr="000876A6">
        <w:rPr>
          <w:rFonts w:ascii="Arial Unicode MS" w:hAnsi="Arial Unicode MS" w:hint="eastAsia"/>
        </w:rPr>
        <w:t>Committee on Economic, Social and Cultural Rights</w:t>
      </w:r>
      <w:r w:rsidRPr="000876A6">
        <w:rPr>
          <w:rFonts w:ascii="Arial Unicode MS" w:hAnsi="Arial Unicode MS" w:hint="eastAsia"/>
        </w:rPr>
        <w:t>）之解釋？</w:t>
      </w:r>
    </w:p>
    <w:p w14:paraId="4161A895" w14:textId="3464745F" w:rsidR="002E0005"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四</w:t>
      </w:r>
      <w:r w:rsidRPr="000876A6">
        <w:rPr>
          <w:rFonts w:ascii="Arial Unicode MS" w:hAnsi="Arial Unicode MS" w:hint="eastAsia"/>
        </w:rPr>
        <w:t>)</w:t>
      </w:r>
      <w:r w:rsidRPr="000876A6">
        <w:rPr>
          <w:rFonts w:ascii="Arial Unicode MS" w:hAnsi="Arial Unicode MS" w:hint="eastAsia"/>
        </w:rPr>
        <w:t>毒品危害防制條例</w:t>
      </w:r>
      <w:hyperlink r:id="rId60" w:anchor="b4" w:history="1">
        <w:r w:rsidRPr="001D250C">
          <w:rPr>
            <w:rStyle w:val="a3"/>
            <w:rFonts w:ascii="Arial Unicode MS" w:hAnsi="Arial Unicode MS" w:hint="eastAsia"/>
          </w:rPr>
          <w:t>第</w:t>
        </w:r>
        <w:r w:rsidRPr="001D250C">
          <w:rPr>
            <w:rStyle w:val="a3"/>
            <w:rFonts w:ascii="Arial Unicode MS" w:hAnsi="Arial Unicode MS" w:hint="eastAsia"/>
          </w:rPr>
          <w:t>4</w:t>
        </w:r>
        <w:r w:rsidRPr="001D250C">
          <w:rPr>
            <w:rStyle w:val="a3"/>
            <w:rFonts w:ascii="Arial Unicode MS" w:hAnsi="Arial Unicode MS" w:hint="eastAsia"/>
          </w:rPr>
          <w:t>條</w:t>
        </w:r>
      </w:hyperlink>
      <w:r w:rsidRPr="000876A6">
        <w:rPr>
          <w:rFonts w:ascii="Arial Unicode MS" w:hAnsi="Arial Unicode MS" w:hint="eastAsia"/>
        </w:rPr>
        <w:t>第</w:t>
      </w:r>
      <w:r w:rsidRPr="000876A6">
        <w:rPr>
          <w:rFonts w:ascii="Arial Unicode MS" w:hAnsi="Arial Unicode MS" w:hint="eastAsia"/>
        </w:rPr>
        <w:t>1</w:t>
      </w:r>
      <w:r w:rsidRPr="000876A6">
        <w:rPr>
          <w:rFonts w:ascii="Arial Unicode MS" w:hAnsi="Arial Unicode MS" w:hint="eastAsia"/>
        </w:rPr>
        <w:t>項規定，製造、運輸、販賣第一級毒品者，處死刑或無期徒刑，某被告製造、運輸、販賣大量第一級毒品，是否得以對此被告處死刑？</w:t>
      </w:r>
    </w:p>
    <w:p w14:paraId="06D7BB59" w14:textId="77777777" w:rsidR="00A9784D" w:rsidRDefault="00A9784D" w:rsidP="002E0005">
      <w:pPr>
        <w:ind w:left="142"/>
        <w:jc w:val="both"/>
        <w:rPr>
          <w:rFonts w:ascii="Arial Unicode MS" w:hAnsi="Arial Unicode MS"/>
        </w:rPr>
      </w:pPr>
    </w:p>
    <w:p w14:paraId="59CEDB10" w14:textId="77777777" w:rsidR="00A9784D" w:rsidRDefault="00A9784D" w:rsidP="00A9784D">
      <w:pPr>
        <w:ind w:rightChars="-75" w:right="-150"/>
        <w:jc w:val="right"/>
        <w:rPr>
          <w:rFonts w:ascii="Arial Unicode MS" w:hAnsi="Arial Unicode MS"/>
          <w:color w:val="808000"/>
          <w:sz w:val="18"/>
        </w:rPr>
      </w:pPr>
      <w:r w:rsidRPr="00EB7CF7">
        <w:rPr>
          <w:rFonts w:ascii="Arial Unicode MS" w:hAnsi="Arial Unicode MS"/>
          <w:color w:val="000000"/>
          <w:sz w:val="18"/>
          <w:szCs w:val="20"/>
        </w:rPr>
        <w:t xml:space="preserve">　　　　　　　　　　　　　　　　　　　　　　　　　　　　　　　　　　　　　　　　　　</w:t>
      </w:r>
      <w:r w:rsidRPr="00F84B96">
        <w:rPr>
          <w:rFonts w:ascii="Arial Unicode MS" w:hAnsi="Arial Unicode MS"/>
          <w:color w:val="000000"/>
          <w:sz w:val="18"/>
          <w:szCs w:val="20"/>
        </w:rPr>
        <w:t xml:space="preserve">　　</w:t>
      </w:r>
      <w:hyperlink w:anchor="a08" w:history="1">
        <w:r>
          <w:rPr>
            <w:rStyle w:val="a3"/>
            <w:rFonts w:ascii="Arial Unicode MS" w:hAnsi="Arial Unicode MS"/>
            <w:sz w:val="18"/>
          </w:rPr>
          <w:t>回目錄</w:t>
        </w:r>
        <w:r>
          <w:rPr>
            <w:rStyle w:val="a3"/>
            <w:rFonts w:ascii="Arial Unicode MS" w:hAnsi="Arial Unicode MS"/>
            <w:sz w:val="18"/>
          </w:rPr>
          <w:t>(9)</w:t>
        </w:r>
      </w:hyperlink>
      <w:r>
        <w:rPr>
          <w:rFonts w:ascii="Arial Unicode MS" w:hAnsi="Arial Unicode MS" w:hint="eastAsia"/>
          <w:color w:val="808000"/>
          <w:sz w:val="18"/>
        </w:rPr>
        <w:t>〉〉</w:t>
      </w:r>
      <w:hyperlink w:anchor="top" w:history="1">
        <w:r w:rsidRPr="00A27430">
          <w:rPr>
            <w:rStyle w:val="a3"/>
            <w:rFonts w:ascii="Arial Unicode MS" w:hAnsi="Arial Unicode MS"/>
            <w:sz w:val="18"/>
          </w:rPr>
          <w:t>回首頁</w:t>
        </w:r>
      </w:hyperlink>
      <w:r>
        <w:rPr>
          <w:rFonts w:ascii="Arial Unicode MS" w:hAnsi="Arial Unicode MS" w:hint="eastAsia"/>
          <w:color w:val="808000"/>
          <w:sz w:val="18"/>
        </w:rPr>
        <w:t>〉〉</w:t>
      </w:r>
    </w:p>
    <w:p w14:paraId="650F339E" w14:textId="57BA5972" w:rsidR="003B7947" w:rsidRPr="002E0005" w:rsidRDefault="003B7947" w:rsidP="003B7947">
      <w:pPr>
        <w:pStyle w:val="2"/>
        <w:spacing w:beforeLines="30" w:before="108" w:beforeAutospacing="0" w:afterLines="30" w:after="108" w:afterAutospacing="0"/>
        <w:rPr>
          <w:color w:val="000000"/>
          <w:sz w:val="18"/>
        </w:rPr>
      </w:pPr>
      <w:bookmarkStart w:id="26" w:name="_11102。（9）111年未具擬任職務任用資格者取得法官遴選資格考試。"/>
      <w:bookmarkEnd w:id="26"/>
      <w:r>
        <w:rPr>
          <w:rFonts w:hint="eastAsia"/>
        </w:rPr>
        <w:t>1</w:t>
      </w:r>
      <w:r>
        <w:t>11</w:t>
      </w:r>
      <w:r w:rsidRPr="00EB7CF7">
        <w:rPr>
          <w:rFonts w:hint="eastAsia"/>
        </w:rPr>
        <w:t>0</w:t>
      </w:r>
      <w:r>
        <w:t>2</w:t>
      </w:r>
      <w:r>
        <w:rPr>
          <w:rFonts w:hint="eastAsia"/>
        </w:rPr>
        <w:t>。（</w:t>
      </w:r>
      <w:r w:rsidR="00A9784D">
        <w:t>9</w:t>
      </w:r>
      <w:r w:rsidRPr="00BB3050">
        <w:rPr>
          <w:rFonts w:hint="eastAsia"/>
        </w:rPr>
        <w:t>）</w:t>
      </w:r>
      <w:r w:rsidRPr="000876A6">
        <w:rPr>
          <w:rFonts w:hint="eastAsia"/>
        </w:rPr>
        <w:t>111</w:t>
      </w:r>
      <w:r w:rsidRPr="000876A6">
        <w:rPr>
          <w:rFonts w:hint="eastAsia"/>
        </w:rPr>
        <w:t>年未具擬任職務任用資格者取得法官遴選資格考試</w:t>
      </w:r>
      <w:r>
        <w:rPr>
          <w:rFonts w:hint="eastAsia"/>
        </w:rPr>
        <w:t>。</w:t>
      </w:r>
      <w:r w:rsidRPr="000876A6">
        <w:rPr>
          <w:rFonts w:hint="eastAsia"/>
        </w:rPr>
        <w:t>高等法院以下各法院之法官</w:t>
      </w:r>
      <w:r>
        <w:rPr>
          <w:rFonts w:hint="eastAsia"/>
        </w:rPr>
        <w:t>〈</w:t>
      </w:r>
      <w:r w:rsidR="00A9784D" w:rsidRPr="00A9784D">
        <w:rPr>
          <w:rFonts w:hint="eastAsia"/>
        </w:rPr>
        <w:t>國際私法</w:t>
      </w:r>
      <w:r>
        <w:rPr>
          <w:rFonts w:hint="eastAsia"/>
        </w:rPr>
        <w:t>〉</w:t>
      </w:r>
    </w:p>
    <w:p w14:paraId="76A515DB" w14:textId="689AF873" w:rsidR="002E0005" w:rsidRPr="000876A6" w:rsidRDefault="002E0005" w:rsidP="002E0005">
      <w:pPr>
        <w:ind w:left="142"/>
        <w:jc w:val="both"/>
        <w:rPr>
          <w:rFonts w:ascii="Arial Unicode MS" w:hAnsi="Arial Unicode MS"/>
        </w:rPr>
      </w:pPr>
      <w:r>
        <w:rPr>
          <w:rFonts w:ascii="Arial Unicode MS" w:hAnsi="Arial Unicode MS" w:hint="eastAsia"/>
        </w:rPr>
        <w:t>111</w:t>
      </w:r>
      <w:r>
        <w:rPr>
          <w:rFonts w:ascii="Arial Unicode MS" w:hAnsi="Arial Unicode MS" w:hint="eastAsia"/>
        </w:rPr>
        <w:t>年</w:t>
      </w:r>
      <w:r w:rsidRPr="000876A6">
        <w:rPr>
          <w:rFonts w:ascii="Arial Unicode MS" w:hAnsi="Arial Unicode MS" w:hint="eastAsia"/>
        </w:rPr>
        <w:t>公務人員特種考試司法人員、法務部調查局調查人員、海岸巡防人員、移民行政人員考試及</w:t>
      </w:r>
      <w:r w:rsidRPr="000876A6">
        <w:rPr>
          <w:rFonts w:ascii="Arial Unicode MS" w:hAnsi="Arial Unicode MS" w:hint="eastAsia"/>
        </w:rPr>
        <w:t>111</w:t>
      </w:r>
      <w:r w:rsidRPr="000876A6">
        <w:rPr>
          <w:rFonts w:ascii="Arial Unicode MS" w:hAnsi="Arial Unicode MS" w:hint="eastAsia"/>
        </w:rPr>
        <w:t>年未具擬任職務任用資格者取得法官遴選資格考試試題</w:t>
      </w:r>
      <w:r w:rsidRPr="000876A6">
        <w:rPr>
          <w:rFonts w:ascii="Arial Unicode MS" w:hAnsi="Arial Unicode MS" w:hint="eastAsia"/>
        </w:rPr>
        <w:t>72720</w:t>
      </w:r>
      <w:r w:rsidRPr="000876A6">
        <w:rPr>
          <w:rFonts w:ascii="Arial Unicode MS" w:hAnsi="Arial Unicode MS" w:hint="eastAsia"/>
        </w:rPr>
        <w:t>【考試別】未具擬任職務任用資格者取得法官遴選資格考試【類科組】高等法院以下各法院之法官（基礎科目選試</w:t>
      </w:r>
      <w:hyperlink r:id="rId61" w:history="1">
        <w:r w:rsidRPr="0031592D">
          <w:rPr>
            <w:rStyle w:val="a3"/>
            <w:rFonts w:ascii="Arial Unicode MS" w:hAnsi="Arial Unicode MS" w:hint="eastAsia"/>
          </w:rPr>
          <w:t>刑法</w:t>
        </w:r>
      </w:hyperlink>
      <w:r w:rsidRPr="000876A6">
        <w:rPr>
          <w:rFonts w:ascii="Arial Unicode MS" w:hAnsi="Arial Unicode MS" w:hint="eastAsia"/>
        </w:rPr>
        <w:t>與</w:t>
      </w:r>
      <w:hyperlink r:id="rId62" w:history="1">
        <w:r w:rsidRPr="0031592D">
          <w:rPr>
            <w:rStyle w:val="a3"/>
            <w:rFonts w:ascii="Arial Unicode MS" w:hAnsi="Arial Unicode MS" w:hint="eastAsia"/>
          </w:rPr>
          <w:t>刑事訴訟法</w:t>
        </w:r>
      </w:hyperlink>
      <w:r w:rsidRPr="000876A6">
        <w:rPr>
          <w:rFonts w:ascii="Arial Unicode MS" w:hAnsi="Arial Unicode MS" w:hint="eastAsia"/>
        </w:rPr>
        <w:t>、專業科目選試國際私法）【科目】國際私法【考試時間】</w:t>
      </w:r>
      <w:r w:rsidRPr="000876A6">
        <w:rPr>
          <w:rFonts w:ascii="Arial Unicode MS" w:hAnsi="Arial Unicode MS" w:hint="eastAsia"/>
        </w:rPr>
        <w:t>3</w:t>
      </w:r>
      <w:r w:rsidRPr="000876A6">
        <w:rPr>
          <w:rFonts w:ascii="Arial Unicode MS" w:hAnsi="Arial Unicode MS" w:hint="eastAsia"/>
        </w:rPr>
        <w:t>小時</w:t>
      </w:r>
    </w:p>
    <w:p w14:paraId="36447981" w14:textId="77777777" w:rsidR="002E0005" w:rsidRPr="0031592D" w:rsidRDefault="002E0005" w:rsidP="002E0005">
      <w:pPr>
        <w:ind w:left="142"/>
        <w:jc w:val="both"/>
        <w:rPr>
          <w:rFonts w:ascii="Arial Unicode MS" w:hAnsi="Arial Unicode MS"/>
        </w:rPr>
      </w:pPr>
    </w:p>
    <w:p w14:paraId="7BF628F2"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一、在日本成立之甲公司以依法在我國設立之乙公司為被告，於我國起訴主張：甲公司於民國</w:t>
      </w:r>
      <w:r w:rsidRPr="000876A6">
        <w:rPr>
          <w:rFonts w:ascii="Arial Unicode MS" w:hAnsi="Arial Unicode MS" w:hint="eastAsia"/>
        </w:rPr>
        <w:t>105</w:t>
      </w:r>
      <w:r w:rsidRPr="000876A6">
        <w:rPr>
          <w:rFonts w:ascii="Arial Unicode MS" w:hAnsi="Arial Unicode MS" w:hint="eastAsia"/>
        </w:rPr>
        <w:t>年</w:t>
      </w:r>
      <w:r w:rsidRPr="000876A6">
        <w:rPr>
          <w:rFonts w:ascii="Arial Unicode MS" w:hAnsi="Arial Unicode MS" w:hint="eastAsia"/>
        </w:rPr>
        <w:t>4</w:t>
      </w:r>
      <w:r w:rsidRPr="000876A6">
        <w:rPr>
          <w:rFonts w:ascii="Arial Unicode MS" w:hAnsi="Arial Unicode MS" w:hint="eastAsia"/>
        </w:rPr>
        <w:t>月</w:t>
      </w:r>
      <w:r w:rsidRPr="000876A6">
        <w:rPr>
          <w:rFonts w:ascii="Arial Unicode MS" w:hAnsi="Arial Unicode MS" w:hint="eastAsia"/>
        </w:rPr>
        <w:t>1</w:t>
      </w:r>
      <w:r w:rsidRPr="000876A6">
        <w:rPr>
          <w:rFonts w:ascii="Arial Unicode MS" w:hAnsi="Arial Unicode MS" w:hint="eastAsia"/>
        </w:rPr>
        <w:t>日與乙公司簽訂專利授權契約書（下稱系爭契約），將甲公司在美國享有專利權保護之</w:t>
      </w:r>
      <w:r w:rsidRPr="000876A6">
        <w:rPr>
          <w:rFonts w:ascii="Arial Unicode MS" w:hAnsi="Arial Unicode MS" w:hint="eastAsia"/>
        </w:rPr>
        <w:t xml:space="preserve">A </w:t>
      </w:r>
      <w:r w:rsidRPr="000876A6">
        <w:rPr>
          <w:rFonts w:ascii="Arial Unicode MS" w:hAnsi="Arial Unicode MS" w:hint="eastAsia"/>
        </w:rPr>
        <w:t>專利非專屬授權予乙公</w:t>
      </w:r>
      <w:r w:rsidRPr="000876A6">
        <w:rPr>
          <w:rFonts w:ascii="Arial Unicode MS" w:hAnsi="Arial Unicode MS" w:hint="eastAsia"/>
        </w:rPr>
        <w:t xml:space="preserve"> </w:t>
      </w:r>
      <w:r w:rsidRPr="000876A6">
        <w:rPr>
          <w:rFonts w:ascii="Arial Unicode MS" w:hAnsi="Arial Unicode MS" w:hint="eastAsia"/>
        </w:rPr>
        <w:t>司，乙公司應每年支付美金</w:t>
      </w:r>
      <w:r w:rsidRPr="000876A6">
        <w:rPr>
          <w:rFonts w:ascii="Arial Unicode MS" w:hAnsi="Arial Unicode MS" w:hint="eastAsia"/>
        </w:rPr>
        <w:t xml:space="preserve"> 500 </w:t>
      </w:r>
      <w:r w:rsidRPr="000876A6">
        <w:rPr>
          <w:rFonts w:ascii="Arial Unicode MS" w:hAnsi="Arial Unicode MS" w:hint="eastAsia"/>
        </w:rPr>
        <w:t>萬元之專利授權金予甲公司，並匯入甲公司在日本東京之丙銀行帳戶內。惟乙公司自</w:t>
      </w:r>
      <w:r w:rsidRPr="000876A6">
        <w:rPr>
          <w:rFonts w:ascii="Arial Unicode MS" w:hAnsi="Arial Unicode MS" w:hint="eastAsia"/>
        </w:rPr>
        <w:t xml:space="preserve"> 107</w:t>
      </w:r>
      <w:r w:rsidRPr="000876A6">
        <w:rPr>
          <w:rFonts w:ascii="Arial Unicode MS" w:hAnsi="Arial Unicode MS" w:hint="eastAsia"/>
        </w:rPr>
        <w:t>年起未依約定履行等情，爰依系爭契約之法律關係，請求乙公司給付屆期未付之專利授權金等語。乙公司則以：兩造簽訂系爭契約時，因考量</w:t>
      </w:r>
      <w:r w:rsidRPr="000876A6">
        <w:rPr>
          <w:rFonts w:ascii="Arial Unicode MS" w:hAnsi="Arial Unicode MS" w:hint="eastAsia"/>
        </w:rPr>
        <w:t xml:space="preserve"> A </w:t>
      </w:r>
      <w:r w:rsidRPr="000876A6">
        <w:rPr>
          <w:rFonts w:ascii="Arial Unicode MS" w:hAnsi="Arial Unicode MS" w:hint="eastAsia"/>
        </w:rPr>
        <w:t>專利權僅在美國享有</w:t>
      </w:r>
      <w:r w:rsidRPr="000876A6">
        <w:rPr>
          <w:rFonts w:ascii="Arial Unicode MS" w:hAnsi="Arial Unicode MS" w:hint="eastAsia"/>
        </w:rPr>
        <w:t xml:space="preserve"> </w:t>
      </w:r>
      <w:r w:rsidRPr="000876A6">
        <w:rPr>
          <w:rFonts w:ascii="Arial Unicode MS" w:hAnsi="Arial Unicode MS" w:hint="eastAsia"/>
        </w:rPr>
        <w:t>專利權保護，故約明「兩造同意因本契約所衍生或與本專利權相關之爭議，由美國地方法院管轄」，兩造並曾於</w:t>
      </w:r>
      <w:r w:rsidRPr="000876A6">
        <w:rPr>
          <w:rFonts w:ascii="Arial Unicode MS" w:hAnsi="Arial Unicode MS" w:hint="eastAsia"/>
        </w:rPr>
        <w:t xml:space="preserve"> 106</w:t>
      </w:r>
      <w:r w:rsidRPr="000876A6">
        <w:rPr>
          <w:rFonts w:ascii="Arial Unicode MS" w:hAnsi="Arial Unicode MS" w:hint="eastAsia"/>
        </w:rPr>
        <w:t>年間就</w:t>
      </w:r>
      <w:r w:rsidRPr="000876A6">
        <w:rPr>
          <w:rFonts w:ascii="Arial Unicode MS" w:hAnsi="Arial Unicode MS" w:hint="eastAsia"/>
        </w:rPr>
        <w:t xml:space="preserve"> A </w:t>
      </w:r>
      <w:r w:rsidRPr="000876A6">
        <w:rPr>
          <w:rFonts w:ascii="Arial Unicode MS" w:hAnsi="Arial Unicode MS" w:hint="eastAsia"/>
        </w:rPr>
        <w:t>專利侵權涉訟，在</w:t>
      </w:r>
      <w:r w:rsidRPr="000876A6">
        <w:rPr>
          <w:rFonts w:ascii="Arial Unicode MS" w:hAnsi="Arial Unicode MS" w:hint="eastAsia"/>
        </w:rPr>
        <w:t xml:space="preserve"> </w:t>
      </w:r>
      <w:r w:rsidRPr="000876A6">
        <w:rPr>
          <w:rFonts w:ascii="Arial Unicode MS" w:hAnsi="Arial Unicode MS" w:hint="eastAsia"/>
        </w:rPr>
        <w:t>美國華盛頓州法院達成和解，顯見兩造已合意排除我國法院之管轄權；縱認上開約定未排除美國以外法院之管轄權，但兩造既約定乙公司應將專利授權金匯入丙銀行帳戶，亦可認為係合意以日本為債務履行地，自應由美國法院或日本法院管轄，我國法院無管轄權等語，資為抗辯。試問：</w:t>
      </w:r>
    </w:p>
    <w:p w14:paraId="2D8DB903"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一</w:t>
      </w:r>
      <w:r w:rsidRPr="000876A6">
        <w:rPr>
          <w:rFonts w:ascii="Arial Unicode MS" w:hAnsi="Arial Unicode MS" w:hint="eastAsia"/>
        </w:rPr>
        <w:t>)</w:t>
      </w:r>
      <w:r w:rsidRPr="000876A6">
        <w:rPr>
          <w:rFonts w:ascii="Arial Unicode MS" w:hAnsi="Arial Unicode MS" w:hint="eastAsia"/>
        </w:rPr>
        <w:t>我國法院受理涉外財產事件，應如何決定國際管轄權？請就主要學說及我國實務見解分析說明之。（</w:t>
      </w:r>
      <w:r w:rsidRPr="000876A6">
        <w:rPr>
          <w:rFonts w:ascii="Arial Unicode MS" w:hAnsi="Arial Unicode MS" w:hint="eastAsia"/>
        </w:rPr>
        <w:t>40</w:t>
      </w:r>
      <w:r w:rsidRPr="000876A6">
        <w:rPr>
          <w:rFonts w:ascii="Arial Unicode MS" w:hAnsi="Arial Unicode MS" w:hint="eastAsia"/>
        </w:rPr>
        <w:t>分）</w:t>
      </w:r>
    </w:p>
    <w:p w14:paraId="30FF6D8D"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二</w:t>
      </w:r>
      <w:r w:rsidRPr="000876A6">
        <w:rPr>
          <w:rFonts w:ascii="Arial Unicode MS" w:hAnsi="Arial Unicode MS" w:hint="eastAsia"/>
        </w:rPr>
        <w:t>)</w:t>
      </w:r>
      <w:r w:rsidRPr="000876A6">
        <w:rPr>
          <w:rFonts w:ascii="Arial Unicode MS" w:hAnsi="Arial Unicode MS" w:hint="eastAsia"/>
        </w:rPr>
        <w:t>我國法院就本件訴訟究有無管轄權？理由為何？（</w:t>
      </w:r>
      <w:r w:rsidRPr="000876A6">
        <w:rPr>
          <w:rFonts w:ascii="Arial Unicode MS" w:hAnsi="Arial Unicode MS" w:hint="eastAsia"/>
        </w:rPr>
        <w:t>20</w:t>
      </w:r>
      <w:r w:rsidRPr="000876A6">
        <w:rPr>
          <w:rFonts w:ascii="Arial Unicode MS" w:hAnsi="Arial Unicode MS" w:hint="eastAsia"/>
        </w:rPr>
        <w:t>分）</w:t>
      </w:r>
    </w:p>
    <w:p w14:paraId="521A7C4F" w14:textId="77777777" w:rsidR="002E0005" w:rsidRPr="000876A6" w:rsidRDefault="002E0005" w:rsidP="002E0005">
      <w:pPr>
        <w:ind w:left="142"/>
        <w:jc w:val="both"/>
        <w:rPr>
          <w:rFonts w:ascii="Arial Unicode MS" w:hAnsi="Arial Unicode MS"/>
        </w:rPr>
      </w:pPr>
    </w:p>
    <w:p w14:paraId="5D1FC47B" w14:textId="0CAEED6B"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二、甲公司起訴主張：甲公司係依法在我國成立之公司，我國人乙於民國</w:t>
      </w:r>
      <w:r w:rsidRPr="000876A6">
        <w:rPr>
          <w:rFonts w:ascii="Arial Unicode MS" w:hAnsi="Arial Unicode MS" w:hint="eastAsia"/>
        </w:rPr>
        <w:t>108</w:t>
      </w:r>
      <w:r w:rsidRPr="000876A6">
        <w:rPr>
          <w:rFonts w:ascii="Arial Unicode MS" w:hAnsi="Arial Unicode MS" w:hint="eastAsia"/>
        </w:rPr>
        <w:t>年</w:t>
      </w:r>
      <w:r w:rsidRPr="000876A6">
        <w:rPr>
          <w:rFonts w:ascii="Arial Unicode MS" w:hAnsi="Arial Unicode MS" w:hint="eastAsia"/>
        </w:rPr>
        <w:t>5</w:t>
      </w:r>
      <w:r w:rsidRPr="000876A6">
        <w:rPr>
          <w:rFonts w:ascii="Arial Unicode MS" w:hAnsi="Arial Unicode MS" w:hint="eastAsia"/>
        </w:rPr>
        <w:t>月</w:t>
      </w:r>
      <w:r w:rsidRPr="000876A6">
        <w:rPr>
          <w:rFonts w:ascii="Arial Unicode MS" w:hAnsi="Arial Unicode MS" w:hint="eastAsia"/>
        </w:rPr>
        <w:t>31</w:t>
      </w:r>
      <w:r w:rsidRPr="000876A6">
        <w:rPr>
          <w:rFonts w:ascii="Arial Unicode MS" w:hAnsi="Arial Unicode MS" w:hint="eastAsia"/>
        </w:rPr>
        <w:t>日，以德國公司丙名義，與甲公司在德國訂立買賣契約（下稱系爭買賣契約），約定由丙公司將其製造之跑車一批出售予甲公司，直接運至基隆港由甲公司負責在我國銷售。惟該批跑車經消費者檢舉煞車系統故障，甲公司被迫召回有瑕疵之跑車，並賠償消費者所受損害。甲公司已依法解除系爭買賣契約，自得請求丙公司返還已付貨款及賠償甲公司所受損害，乙並應依民法總則施行法</w:t>
      </w:r>
      <w:hyperlink r:id="rId63" w:anchor="a15" w:history="1">
        <w:r w:rsidRPr="001D250C">
          <w:rPr>
            <w:rStyle w:val="a3"/>
            <w:rFonts w:ascii="Arial Unicode MS" w:hAnsi="Arial Unicode MS" w:hint="eastAsia"/>
          </w:rPr>
          <w:t>第</w:t>
        </w:r>
        <w:r w:rsidRPr="001D250C">
          <w:rPr>
            <w:rStyle w:val="a3"/>
            <w:rFonts w:ascii="Arial Unicode MS" w:hAnsi="Arial Unicode MS" w:hint="eastAsia"/>
          </w:rPr>
          <w:t>15</w:t>
        </w:r>
        <w:r w:rsidRPr="001D250C">
          <w:rPr>
            <w:rStyle w:val="a3"/>
            <w:rFonts w:ascii="Arial Unicode MS" w:hAnsi="Arial Unicode MS" w:hint="eastAsia"/>
          </w:rPr>
          <w:t>條</w:t>
        </w:r>
      </w:hyperlink>
      <w:r w:rsidRPr="000876A6">
        <w:rPr>
          <w:rFonts w:ascii="Arial Unicode MS" w:hAnsi="Arial Unicode MS" w:hint="eastAsia"/>
        </w:rPr>
        <w:t>規定與丙公司負連帶責任等情，爰求為命乙、丙公司連帶給付貨款及損害賠償等語。乙辯稱：系爭買賣契約係於德國訂立，甲公司不得依民法總則施行</w:t>
      </w:r>
      <w:r w:rsidR="0031592D" w:rsidRPr="000876A6">
        <w:rPr>
          <w:rFonts w:ascii="Arial Unicode MS" w:hAnsi="Arial Unicode MS" w:hint="eastAsia"/>
        </w:rPr>
        <w:t>法</w:t>
      </w:r>
      <w:hyperlink r:id="rId64" w:anchor="a15" w:history="1">
        <w:r w:rsidR="0031592D" w:rsidRPr="001D250C">
          <w:rPr>
            <w:rStyle w:val="a3"/>
            <w:rFonts w:ascii="Arial Unicode MS" w:hAnsi="Arial Unicode MS" w:hint="eastAsia"/>
          </w:rPr>
          <w:t>第</w:t>
        </w:r>
        <w:r w:rsidR="0031592D" w:rsidRPr="001D250C">
          <w:rPr>
            <w:rStyle w:val="a3"/>
            <w:rFonts w:ascii="Arial Unicode MS" w:hAnsi="Arial Unicode MS" w:hint="eastAsia"/>
          </w:rPr>
          <w:t>15</w:t>
        </w:r>
        <w:r w:rsidR="0031592D" w:rsidRPr="001D250C">
          <w:rPr>
            <w:rStyle w:val="a3"/>
            <w:rFonts w:ascii="Arial Unicode MS" w:hAnsi="Arial Unicode MS" w:hint="eastAsia"/>
          </w:rPr>
          <w:t>條</w:t>
        </w:r>
      </w:hyperlink>
      <w:r w:rsidRPr="000876A6">
        <w:rPr>
          <w:rFonts w:ascii="Arial Unicode MS" w:hAnsi="Arial Unicode MS" w:hint="eastAsia"/>
        </w:rPr>
        <w:t>規定請求乙與丙公司負連帶責任等語；丙公司則以：丙公司為未經我國認許之外國公司，欠缺當事人能力等語，資為抗辯。試問：</w:t>
      </w:r>
    </w:p>
    <w:p w14:paraId="26C17E19"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一</w:t>
      </w:r>
      <w:r w:rsidRPr="000876A6">
        <w:rPr>
          <w:rFonts w:ascii="Arial Unicode MS" w:hAnsi="Arial Unicode MS" w:hint="eastAsia"/>
        </w:rPr>
        <w:t>)</w:t>
      </w:r>
      <w:r w:rsidRPr="000876A6">
        <w:rPr>
          <w:rFonts w:ascii="Arial Unicode MS" w:hAnsi="Arial Unicode MS" w:hint="eastAsia"/>
        </w:rPr>
        <w:t>本件應適用之準據法為何？（</w:t>
      </w:r>
      <w:r w:rsidRPr="000876A6">
        <w:rPr>
          <w:rFonts w:ascii="Arial Unicode MS" w:hAnsi="Arial Unicode MS" w:hint="eastAsia"/>
        </w:rPr>
        <w:t>20</w:t>
      </w:r>
      <w:r w:rsidRPr="000876A6">
        <w:rPr>
          <w:rFonts w:ascii="Arial Unicode MS" w:hAnsi="Arial Unicode MS" w:hint="eastAsia"/>
        </w:rPr>
        <w:t>分）</w:t>
      </w:r>
    </w:p>
    <w:p w14:paraId="680F4FA2" w14:textId="77777777" w:rsidR="002E0005" w:rsidRPr="000876A6" w:rsidRDefault="002E0005" w:rsidP="002E0005">
      <w:pPr>
        <w:ind w:left="142"/>
        <w:jc w:val="both"/>
        <w:rPr>
          <w:rFonts w:ascii="Arial Unicode MS" w:hAnsi="Arial Unicode MS"/>
        </w:rPr>
      </w:pPr>
      <w:r w:rsidRPr="000876A6">
        <w:rPr>
          <w:rFonts w:ascii="Arial Unicode MS" w:hAnsi="Arial Unicode MS" w:hint="eastAsia"/>
        </w:rPr>
        <w:t xml:space="preserve">　　</w:t>
      </w:r>
      <w:r w:rsidRPr="000876A6">
        <w:rPr>
          <w:rFonts w:ascii="Arial Unicode MS" w:hAnsi="Arial Unicode MS" w:hint="eastAsia"/>
        </w:rPr>
        <w:t>(</w:t>
      </w:r>
      <w:r w:rsidRPr="000876A6">
        <w:rPr>
          <w:rFonts w:ascii="Arial Unicode MS" w:hAnsi="Arial Unicode MS" w:hint="eastAsia"/>
        </w:rPr>
        <w:t>二</w:t>
      </w:r>
      <w:r w:rsidRPr="000876A6">
        <w:rPr>
          <w:rFonts w:ascii="Arial Unicode MS" w:hAnsi="Arial Unicode MS" w:hint="eastAsia"/>
        </w:rPr>
        <w:t>)</w:t>
      </w:r>
      <w:r w:rsidRPr="000876A6">
        <w:rPr>
          <w:rFonts w:ascii="Arial Unicode MS" w:hAnsi="Arial Unicode MS" w:hint="eastAsia"/>
        </w:rPr>
        <w:t>乙與丙公司之抗辯是否可採？其理由為何？（</w:t>
      </w:r>
      <w:r w:rsidRPr="000876A6">
        <w:rPr>
          <w:rFonts w:ascii="Arial Unicode MS" w:hAnsi="Arial Unicode MS" w:hint="eastAsia"/>
        </w:rPr>
        <w:t>20</w:t>
      </w:r>
      <w:r w:rsidRPr="000876A6">
        <w:rPr>
          <w:rFonts w:ascii="Arial Unicode MS" w:hAnsi="Arial Unicode MS" w:hint="eastAsia"/>
        </w:rPr>
        <w:t>分）</w:t>
      </w:r>
    </w:p>
    <w:p w14:paraId="02839A24" w14:textId="0019102B" w:rsidR="002E0005" w:rsidRDefault="002E0005" w:rsidP="00960E94">
      <w:pPr>
        <w:ind w:left="142"/>
        <w:jc w:val="both"/>
        <w:rPr>
          <w:rFonts w:ascii="Arial Unicode MS" w:hAnsi="Arial Unicode MS"/>
          <w:color w:val="000000"/>
          <w:sz w:val="18"/>
          <w:szCs w:val="20"/>
        </w:rPr>
      </w:pPr>
    </w:p>
    <w:p w14:paraId="7A12911B" w14:textId="77777777" w:rsidR="009B4A95" w:rsidRDefault="009B4A95" w:rsidP="009B4A95">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33CA23DF" w14:textId="3D921AA9" w:rsidR="009B4A95" w:rsidRDefault="009B4A95" w:rsidP="009B4A95">
      <w:pPr>
        <w:pStyle w:val="2"/>
        <w:jc w:val="both"/>
      </w:pPr>
      <w:bookmarkStart w:id="27" w:name="a111b03"/>
      <w:bookmarkStart w:id="28" w:name="_11103。a（3）111年公務人員特種考試外交領事人員三等考試。外交"/>
      <w:bookmarkEnd w:id="27"/>
      <w:bookmarkEnd w:id="28"/>
      <w:r w:rsidRPr="00CD0267">
        <w:rPr>
          <w:rFonts w:hint="eastAsia"/>
        </w:rPr>
        <w:t>1</w:t>
      </w:r>
      <w:r>
        <w:t>11</w:t>
      </w:r>
      <w:r w:rsidRPr="00640FBC">
        <w:rPr>
          <w:rFonts w:hint="eastAsia"/>
        </w:rPr>
        <w:t>0</w:t>
      </w:r>
      <w:r>
        <w:t>3</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w:t>
      </w:r>
      <w:r>
        <w:t>11</w:t>
      </w:r>
      <w:r w:rsidRPr="00CD0267">
        <w:rPr>
          <w:rFonts w:hint="eastAsia"/>
        </w:rPr>
        <w:t>年公務人員特種考試外交領事人員三等考試</w:t>
      </w:r>
      <w:r>
        <w:rPr>
          <w:rFonts w:hint="eastAsia"/>
        </w:rPr>
        <w:t>。</w:t>
      </w:r>
      <w:r w:rsidRPr="00451E2F">
        <w:t>外交領事人員各語組</w:t>
      </w:r>
      <w:r>
        <w:rPr>
          <w:rFonts w:hint="eastAsia"/>
        </w:rPr>
        <w:t>〈</w:t>
      </w:r>
      <w:r w:rsidRPr="00E70148">
        <w:rPr>
          <w:rFonts w:hint="eastAsia"/>
        </w:rPr>
        <w:t>國際法</w:t>
      </w:r>
      <w:r>
        <w:rPr>
          <w:rFonts w:hint="eastAsia"/>
        </w:rPr>
        <w:t>〉</w:t>
      </w:r>
    </w:p>
    <w:p w14:paraId="47D995BF" w14:textId="16276A9B" w:rsidR="009B4A95" w:rsidRDefault="009B4A95" w:rsidP="009B4A95">
      <w:pPr>
        <w:jc w:val="both"/>
        <w:rPr>
          <w:rFonts w:ascii="Arial Unicode MS" w:hAnsi="Arial Unicode MS"/>
        </w:rPr>
      </w:pPr>
      <w:r>
        <w:rPr>
          <w:rFonts w:ascii="Arial Unicode MS" w:hAnsi="Arial Unicode MS"/>
        </w:rPr>
        <w:t>111</w:t>
      </w:r>
      <w:r>
        <w:rPr>
          <w:rFonts w:ascii="Arial Unicode MS" w:hAnsi="Arial Unicode MS"/>
        </w:rPr>
        <w:t>年公務人員特種考試外交領事人員及外交行政人員考試試題</w:t>
      </w:r>
      <w:r>
        <w:rPr>
          <w:rFonts w:ascii="Arial Unicode MS" w:hAnsi="Arial Unicode MS"/>
        </w:rPr>
        <w:t>10170</w:t>
      </w:r>
      <w:r>
        <w:rPr>
          <w:rFonts w:ascii="Arial Unicode MS" w:hAnsi="Arial Unicode MS"/>
        </w:rPr>
        <w:t>【考試別】外交人員考試【等別】三等考試【類科組別】外交領事人員類科英文組一、外交領事人員類科法文組、外交領事人員類科德文組、外交領事人員類科日文組、外交領事人員類科西班牙文組、外交領事人員類科阿拉伯文組、外交領事人員類科俄文組、外交領事人員類科義大利文組、外交領事人員類科土耳其文組、外交領事人員類科葡萄牙文組【科目】國際法（含國際公法與國際私法）【考試時間】</w:t>
      </w:r>
      <w:r>
        <w:rPr>
          <w:rFonts w:ascii="Arial Unicode MS" w:hAnsi="Arial Unicode MS"/>
        </w:rPr>
        <w:t>2</w:t>
      </w:r>
      <w:r>
        <w:rPr>
          <w:rFonts w:ascii="Arial Unicode MS" w:hAnsi="Arial Unicode MS"/>
        </w:rPr>
        <w:t>小時</w:t>
      </w:r>
      <w:r w:rsidR="008966C8">
        <w:rPr>
          <w:rFonts w:ascii="Arial Unicode MS" w:hAnsi="Arial Unicode MS" w:hint="eastAsia"/>
        </w:rPr>
        <w:t>【註】</w:t>
      </w:r>
      <w:r w:rsidR="008966C8" w:rsidRPr="003C6F83">
        <w:rPr>
          <w:rFonts w:hint="eastAsia"/>
          <w:szCs w:val="20"/>
        </w:rPr>
        <w:t>本試題共分兩部分，第一部分為</w:t>
      </w:r>
      <w:r w:rsidR="008966C8" w:rsidRPr="003C6F83">
        <w:rPr>
          <w:rFonts w:ascii="新細明體" w:hint="eastAsia"/>
          <w:szCs w:val="20"/>
        </w:rPr>
        <w:t>申論題</w:t>
      </w:r>
      <w:r w:rsidR="008966C8" w:rsidRPr="003C6F83">
        <w:rPr>
          <w:rFonts w:hint="eastAsia"/>
          <w:szCs w:val="20"/>
        </w:rPr>
        <w:t>，第二部分為單一</w:t>
      </w:r>
      <w:hyperlink r:id="rId65" w:anchor="a111b01" w:history="1">
        <w:r w:rsidR="008966C8" w:rsidRPr="003C6F83">
          <w:rPr>
            <w:rStyle w:val="a3"/>
            <w:rFonts w:hint="eastAsia"/>
            <w:szCs w:val="20"/>
          </w:rPr>
          <w:t>選擇題</w:t>
        </w:r>
      </w:hyperlink>
      <w:r w:rsidR="008966C8" w:rsidRPr="003C6F83">
        <w:rPr>
          <w:rFonts w:hint="eastAsia"/>
          <w:szCs w:val="20"/>
        </w:rPr>
        <w:t>。</w:t>
      </w:r>
    </w:p>
    <w:p w14:paraId="0152A6F8" w14:textId="77777777" w:rsidR="009B4A95" w:rsidRDefault="009B4A95" w:rsidP="009B4A95">
      <w:pPr>
        <w:jc w:val="both"/>
        <w:rPr>
          <w:rFonts w:ascii="Arial Unicode MS" w:hAnsi="Arial Unicode MS"/>
        </w:rPr>
      </w:pPr>
    </w:p>
    <w:p w14:paraId="5ADC1EC1" w14:textId="77777777" w:rsidR="009B4A95" w:rsidRDefault="009B4A95" w:rsidP="009B4A95">
      <w:pPr>
        <w:jc w:val="both"/>
        <w:rPr>
          <w:rFonts w:ascii="Arial Unicode MS" w:hAnsi="Arial Unicode MS"/>
        </w:rPr>
      </w:pPr>
      <w:r>
        <w:rPr>
          <w:rFonts w:ascii="Arial Unicode MS" w:hAnsi="Arial Unicode MS"/>
        </w:rPr>
        <w:t>甲、申論題部分：（</w:t>
      </w:r>
      <w:r>
        <w:rPr>
          <w:rFonts w:ascii="Arial Unicode MS" w:hAnsi="Arial Unicode MS"/>
        </w:rPr>
        <w:t>75</w:t>
      </w:r>
      <w:r>
        <w:rPr>
          <w:rFonts w:ascii="Arial Unicode MS" w:hAnsi="Arial Unicode MS"/>
        </w:rPr>
        <w:t>分）</w:t>
      </w:r>
    </w:p>
    <w:p w14:paraId="4994C7D4" w14:textId="77777777" w:rsidR="009B4A95" w:rsidRDefault="009B4A95" w:rsidP="009B4A95">
      <w:pPr>
        <w:jc w:val="both"/>
        <w:rPr>
          <w:rFonts w:ascii="Arial Unicode MS" w:hAnsi="Arial Unicode MS"/>
        </w:rPr>
      </w:pPr>
      <w:r>
        <w:rPr>
          <w:rFonts w:ascii="Arial Unicode MS" w:hAnsi="Arial Unicode MS" w:hint="eastAsia"/>
        </w:rPr>
        <w:t xml:space="preserve">　　一、</w:t>
      </w:r>
      <w:r>
        <w:rPr>
          <w:rFonts w:ascii="Arial Unicode MS" w:hAnsi="Arial Unicode MS" w:hint="eastAsia"/>
        </w:rPr>
        <w:t xml:space="preserve">A </w:t>
      </w:r>
      <w:r>
        <w:rPr>
          <w:rFonts w:ascii="Arial Unicode MS" w:hAnsi="Arial Unicode MS" w:hint="eastAsia"/>
        </w:rPr>
        <w:t>國與</w:t>
      </w:r>
      <w:r>
        <w:rPr>
          <w:rFonts w:ascii="Arial Unicode MS" w:hAnsi="Arial Unicode MS" w:hint="eastAsia"/>
        </w:rPr>
        <w:t xml:space="preserve"> B </w:t>
      </w:r>
      <w:r>
        <w:rPr>
          <w:rFonts w:ascii="Arial Unicode MS" w:hAnsi="Arial Unicode MS" w:hint="eastAsia"/>
        </w:rPr>
        <w:t>國為領土相鄰之二個國家，多年來為了邊界之劃界問題爭吵不</w:t>
      </w:r>
      <w:r>
        <w:rPr>
          <w:rFonts w:ascii="Arial Unicode MS" w:hAnsi="Arial Unicode MS" w:hint="eastAsia"/>
        </w:rPr>
        <w:t xml:space="preserve"> </w:t>
      </w:r>
      <w:r>
        <w:rPr>
          <w:rFonts w:ascii="Arial Unicode MS" w:hAnsi="Arial Unicode MS" w:hint="eastAsia"/>
        </w:rPr>
        <w:t>休。</w:t>
      </w:r>
      <w:r>
        <w:rPr>
          <w:rFonts w:ascii="Arial Unicode MS" w:hAnsi="Arial Unicode MS" w:hint="eastAsia"/>
        </w:rPr>
        <w:t xml:space="preserve">A </w:t>
      </w:r>
      <w:r>
        <w:rPr>
          <w:rFonts w:ascii="Arial Unicode MS" w:hAnsi="Arial Unicode MS" w:hint="eastAsia"/>
        </w:rPr>
        <w:t>國遂以「特別軍事行動」為名，出兵占領</w:t>
      </w:r>
      <w:r>
        <w:rPr>
          <w:rFonts w:ascii="Arial Unicode MS" w:hAnsi="Arial Unicode MS" w:hint="eastAsia"/>
        </w:rPr>
        <w:t xml:space="preserve"> B </w:t>
      </w:r>
      <w:r>
        <w:rPr>
          <w:rFonts w:ascii="Arial Unicode MS" w:hAnsi="Arial Unicode MS" w:hint="eastAsia"/>
        </w:rPr>
        <w:t>國的一省，</w:t>
      </w:r>
      <w:r>
        <w:rPr>
          <w:rFonts w:ascii="Arial Unicode MS" w:hAnsi="Arial Unicode MS" w:hint="eastAsia"/>
        </w:rPr>
        <w:t xml:space="preserve">B </w:t>
      </w:r>
      <w:r>
        <w:rPr>
          <w:rFonts w:ascii="Arial Unicode MS" w:hAnsi="Arial Unicode MS" w:hint="eastAsia"/>
        </w:rPr>
        <w:t>國亦展</w:t>
      </w:r>
      <w:r>
        <w:rPr>
          <w:rFonts w:ascii="Arial Unicode MS" w:hAnsi="Arial Unicode MS" w:hint="eastAsia"/>
        </w:rPr>
        <w:t xml:space="preserve"> </w:t>
      </w:r>
      <w:r>
        <w:rPr>
          <w:rFonts w:ascii="Arial Unicode MS" w:hAnsi="Arial Unicode MS" w:hint="eastAsia"/>
        </w:rPr>
        <w:t>開反擊。試以國際法原理原則詳述下列問題：</w:t>
      </w:r>
    </w:p>
    <w:p w14:paraId="6BC2DCAA" w14:textId="21EB7E7B" w:rsidR="009B4A95" w:rsidRDefault="009B4A95" w:rsidP="009B4A95">
      <w:pPr>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一</w:t>
      </w:r>
      <w:r>
        <w:rPr>
          <w:rFonts w:ascii="Arial Unicode MS" w:hAnsi="Arial Unicode MS" w:hint="eastAsia"/>
        </w:rPr>
        <w:t xml:space="preserve">) A </w:t>
      </w:r>
      <w:r>
        <w:rPr>
          <w:rFonts w:ascii="Arial Unicode MS" w:hAnsi="Arial Unicode MS" w:hint="eastAsia"/>
        </w:rPr>
        <w:t>國以「特別軍事行動」之占領行為且已實質控制該地區並行使管轄權，能否主張為領土取得？（</w:t>
      </w:r>
      <w:r>
        <w:rPr>
          <w:rFonts w:ascii="Arial Unicode MS" w:hAnsi="Arial Unicode MS" w:hint="eastAsia"/>
        </w:rPr>
        <w:t>15</w:t>
      </w:r>
      <w:r>
        <w:rPr>
          <w:rFonts w:ascii="Arial Unicode MS" w:hAnsi="Arial Unicode MS" w:hint="eastAsia"/>
        </w:rPr>
        <w:t>分）</w:t>
      </w:r>
    </w:p>
    <w:p w14:paraId="2D985EFE" w14:textId="77777777" w:rsidR="009B4A95" w:rsidRDefault="009B4A95" w:rsidP="009B4A95">
      <w:pPr>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二</w:t>
      </w:r>
      <w:r>
        <w:rPr>
          <w:rFonts w:ascii="Arial Unicode MS" w:hAnsi="Arial Unicode MS" w:hint="eastAsia"/>
        </w:rPr>
        <w:t xml:space="preserve">) B </w:t>
      </w:r>
      <w:r>
        <w:rPr>
          <w:rFonts w:ascii="Arial Unicode MS" w:hAnsi="Arial Unicode MS" w:hint="eastAsia"/>
        </w:rPr>
        <w:t>國對</w:t>
      </w:r>
      <w:r>
        <w:rPr>
          <w:rFonts w:ascii="Arial Unicode MS" w:hAnsi="Arial Unicode MS" w:hint="eastAsia"/>
        </w:rPr>
        <w:t xml:space="preserve"> A </w:t>
      </w:r>
      <w:r>
        <w:rPr>
          <w:rFonts w:ascii="Arial Unicode MS" w:hAnsi="Arial Unicode MS" w:hint="eastAsia"/>
        </w:rPr>
        <w:t>國展開軍事反擊，並以「無差別地毯式轟炸」屬於</w:t>
      </w:r>
      <w:r>
        <w:rPr>
          <w:rFonts w:ascii="Arial Unicode MS" w:hAnsi="Arial Unicode MS" w:hint="eastAsia"/>
        </w:rPr>
        <w:t xml:space="preserve"> A </w:t>
      </w:r>
      <w:r>
        <w:rPr>
          <w:rFonts w:ascii="Arial Unicode MS" w:hAnsi="Arial Unicode MS" w:hint="eastAsia"/>
        </w:rPr>
        <w:t>國領</w:t>
      </w:r>
      <w:r>
        <w:rPr>
          <w:rFonts w:ascii="Arial Unicode MS" w:hAnsi="Arial Unicode MS" w:hint="eastAsia"/>
        </w:rPr>
        <w:t xml:space="preserve"> </w:t>
      </w:r>
      <w:r>
        <w:rPr>
          <w:rFonts w:ascii="Arial Unicode MS" w:hAnsi="Arial Unicode MS" w:hint="eastAsia"/>
        </w:rPr>
        <w:t>土的沿海地帶與其島嶼，能否主張此為國際法上的「自衛」（</w:t>
      </w:r>
      <w:r>
        <w:rPr>
          <w:rFonts w:ascii="Arial Unicode MS" w:hAnsi="Arial Unicode MS" w:hint="eastAsia"/>
        </w:rPr>
        <w:t>Selfdefense</w:t>
      </w:r>
      <w:r>
        <w:rPr>
          <w:rFonts w:ascii="Arial Unicode MS" w:hAnsi="Arial Unicode MS" w:hint="eastAsia"/>
        </w:rPr>
        <w:t>）行動？（</w:t>
      </w:r>
      <w:r>
        <w:rPr>
          <w:rFonts w:ascii="Arial Unicode MS" w:hAnsi="Arial Unicode MS" w:hint="eastAsia"/>
        </w:rPr>
        <w:t>15</w:t>
      </w:r>
      <w:r>
        <w:rPr>
          <w:rFonts w:ascii="Arial Unicode MS" w:hAnsi="Arial Unicode MS" w:hint="eastAsia"/>
        </w:rPr>
        <w:t>分）</w:t>
      </w:r>
    </w:p>
    <w:p w14:paraId="49810C37" w14:textId="77777777" w:rsidR="009B4A95" w:rsidRDefault="009B4A95" w:rsidP="009B4A95">
      <w:pPr>
        <w:jc w:val="both"/>
        <w:rPr>
          <w:rFonts w:ascii="Arial Unicode MS" w:hAnsi="Arial Unicode MS"/>
        </w:rPr>
      </w:pPr>
    </w:p>
    <w:p w14:paraId="76BE80EE" w14:textId="77777777" w:rsidR="009B4A95" w:rsidRDefault="009B4A95" w:rsidP="009B4A95">
      <w:pPr>
        <w:jc w:val="both"/>
        <w:rPr>
          <w:rFonts w:ascii="Arial Unicode MS" w:hAnsi="Arial Unicode MS"/>
        </w:rPr>
      </w:pPr>
      <w:r>
        <w:rPr>
          <w:rFonts w:ascii="Arial Unicode MS" w:hAnsi="Arial Unicode MS" w:hint="eastAsia"/>
        </w:rPr>
        <w:t xml:space="preserve">　　二、</w:t>
      </w:r>
      <w:r>
        <w:rPr>
          <w:rFonts w:ascii="Arial Unicode MS" w:hAnsi="Arial Unicode MS" w:hint="eastAsia"/>
        </w:rPr>
        <w:t xml:space="preserve">A </w:t>
      </w:r>
      <w:r>
        <w:rPr>
          <w:rFonts w:ascii="Arial Unicode MS" w:hAnsi="Arial Unicode MS" w:hint="eastAsia"/>
        </w:rPr>
        <w:t>國與</w:t>
      </w:r>
      <w:r>
        <w:rPr>
          <w:rFonts w:ascii="Arial Unicode MS" w:hAnsi="Arial Unicode MS" w:hint="eastAsia"/>
        </w:rPr>
        <w:t xml:space="preserve"> B </w:t>
      </w:r>
      <w:r>
        <w:rPr>
          <w:rFonts w:ascii="Arial Unicode MS" w:hAnsi="Arial Unicode MS" w:hint="eastAsia"/>
        </w:rPr>
        <w:t>國原簽訂有自由貿易協定，不僅已向</w:t>
      </w:r>
      <w:r>
        <w:rPr>
          <w:rFonts w:ascii="Arial Unicode MS" w:hAnsi="Arial Unicode MS" w:hint="eastAsia"/>
        </w:rPr>
        <w:t xml:space="preserve"> WTO </w:t>
      </w:r>
      <w:r>
        <w:rPr>
          <w:rFonts w:ascii="Arial Unicode MS" w:hAnsi="Arial Unicode MS" w:hint="eastAsia"/>
        </w:rPr>
        <w:t>通報，且經由</w:t>
      </w:r>
      <w:r>
        <w:rPr>
          <w:rFonts w:ascii="Arial Unicode MS" w:hAnsi="Arial Unicode MS" w:hint="eastAsia"/>
        </w:rPr>
        <w:t xml:space="preserve"> A</w:t>
      </w:r>
      <w:r>
        <w:rPr>
          <w:rFonts w:ascii="Arial Unicode MS" w:hAnsi="Arial Unicode MS" w:hint="eastAsia"/>
        </w:rPr>
        <w:t>、</w:t>
      </w:r>
      <w:r>
        <w:rPr>
          <w:rFonts w:ascii="Arial Unicode MS" w:hAnsi="Arial Unicode MS" w:hint="eastAsia"/>
        </w:rPr>
        <w:t xml:space="preserve"> B </w:t>
      </w:r>
      <w:r>
        <w:rPr>
          <w:rFonts w:ascii="Arial Unicode MS" w:hAnsi="Arial Unicode MS" w:hint="eastAsia"/>
        </w:rPr>
        <w:t>兩國之國內批准程序，並完成換文。歷經多年後，</w:t>
      </w:r>
      <w:r>
        <w:rPr>
          <w:rFonts w:ascii="Arial Unicode MS" w:hAnsi="Arial Unicode MS" w:hint="eastAsia"/>
        </w:rPr>
        <w:t>A</w:t>
      </w:r>
      <w:r>
        <w:rPr>
          <w:rFonts w:ascii="Arial Unicode MS" w:hAnsi="Arial Unicode MS" w:hint="eastAsia"/>
        </w:rPr>
        <w:t>、</w:t>
      </w:r>
      <w:r>
        <w:rPr>
          <w:rFonts w:ascii="Arial Unicode MS" w:hAnsi="Arial Unicode MS" w:hint="eastAsia"/>
        </w:rPr>
        <w:t xml:space="preserve">B </w:t>
      </w:r>
      <w:r>
        <w:rPr>
          <w:rFonts w:ascii="Arial Unicode MS" w:hAnsi="Arial Unicode MS" w:hint="eastAsia"/>
        </w:rPr>
        <w:t>兩國因衝突而斷交，試分析上開自由貿易協定是否仍有效？（</w:t>
      </w:r>
      <w:r>
        <w:rPr>
          <w:rFonts w:ascii="Arial Unicode MS" w:hAnsi="Arial Unicode MS" w:hint="eastAsia"/>
        </w:rPr>
        <w:t>20</w:t>
      </w:r>
      <w:r>
        <w:rPr>
          <w:rFonts w:ascii="Arial Unicode MS" w:hAnsi="Arial Unicode MS" w:hint="eastAsia"/>
        </w:rPr>
        <w:t>分）</w:t>
      </w:r>
    </w:p>
    <w:p w14:paraId="05651A55" w14:textId="77777777" w:rsidR="009B4A95" w:rsidRDefault="009B4A95" w:rsidP="009B4A95">
      <w:pPr>
        <w:jc w:val="both"/>
        <w:rPr>
          <w:rFonts w:ascii="Arial Unicode MS" w:hAnsi="Arial Unicode MS"/>
        </w:rPr>
      </w:pPr>
    </w:p>
    <w:p w14:paraId="12AFE9B3" w14:textId="37D7BE5F" w:rsidR="009B4A95" w:rsidRDefault="009B4A95" w:rsidP="009B4A95">
      <w:pPr>
        <w:jc w:val="both"/>
        <w:rPr>
          <w:rFonts w:ascii="Arial Unicode MS" w:hAnsi="Arial Unicode MS"/>
        </w:rPr>
      </w:pPr>
      <w:r>
        <w:rPr>
          <w:rFonts w:ascii="Arial Unicode MS" w:hAnsi="Arial Unicode MS" w:hint="eastAsia"/>
        </w:rPr>
        <w:t xml:space="preserve">　　三、臺灣人</w:t>
      </w:r>
      <w:r>
        <w:rPr>
          <w:rFonts w:ascii="Arial Unicode MS" w:hAnsi="Arial Unicode MS" w:hint="eastAsia"/>
        </w:rPr>
        <w:t xml:space="preserve"> B </w:t>
      </w:r>
      <w:r>
        <w:rPr>
          <w:rFonts w:ascii="Arial Unicode MS" w:hAnsi="Arial Unicode MS" w:hint="eastAsia"/>
        </w:rPr>
        <w:t>透過</w:t>
      </w:r>
      <w:r>
        <w:rPr>
          <w:rFonts w:ascii="Arial Unicode MS" w:hAnsi="Arial Unicode MS" w:hint="eastAsia"/>
        </w:rPr>
        <w:t xml:space="preserve"> B </w:t>
      </w:r>
      <w:r>
        <w:rPr>
          <w:rFonts w:ascii="Arial Unicode MS" w:hAnsi="Arial Unicode MS" w:hint="eastAsia"/>
        </w:rPr>
        <w:t>在菲律賓當地代理人招聘菲律賓人</w:t>
      </w:r>
      <w:r>
        <w:rPr>
          <w:rFonts w:ascii="Arial Unicode MS" w:hAnsi="Arial Unicode MS" w:hint="eastAsia"/>
        </w:rPr>
        <w:t xml:space="preserve"> A </w:t>
      </w:r>
      <w:r>
        <w:rPr>
          <w:rFonts w:ascii="Arial Unicode MS" w:hAnsi="Arial Unicode MS" w:hint="eastAsia"/>
        </w:rPr>
        <w:t>來臺灣臺北從事</w:t>
      </w:r>
      <w:r>
        <w:rPr>
          <w:rFonts w:ascii="Arial Unicode MS" w:hAnsi="Arial Unicode MS" w:hint="eastAsia"/>
        </w:rPr>
        <w:t xml:space="preserve"> </w:t>
      </w:r>
      <w:r>
        <w:rPr>
          <w:rFonts w:ascii="Arial Unicode MS" w:hAnsi="Arial Unicode MS" w:hint="eastAsia"/>
        </w:rPr>
        <w:t>家事幫傭工作。</w:t>
      </w:r>
      <w:r>
        <w:rPr>
          <w:rFonts w:ascii="Arial Unicode MS" w:hAnsi="Arial Unicode MS" w:hint="eastAsia"/>
        </w:rPr>
        <w:t>A</w:t>
      </w:r>
      <w:r>
        <w:rPr>
          <w:rFonts w:ascii="Arial Unicode MS" w:hAnsi="Arial Unicode MS" w:hint="eastAsia"/>
        </w:rPr>
        <w:t>與</w:t>
      </w:r>
      <w:r>
        <w:rPr>
          <w:rFonts w:ascii="Arial Unicode MS" w:hAnsi="Arial Unicode MS" w:hint="eastAsia"/>
        </w:rPr>
        <w:t>B</w:t>
      </w:r>
      <w:r>
        <w:rPr>
          <w:rFonts w:ascii="Arial Unicode MS" w:hAnsi="Arial Unicode MS" w:hint="eastAsia"/>
        </w:rPr>
        <w:t>在菲律賓先簽署一份由菲律賓海外就業署（</w:t>
      </w:r>
      <w:r>
        <w:rPr>
          <w:rFonts w:ascii="Arial Unicode MS" w:hAnsi="Arial Unicode MS" w:hint="eastAsia"/>
        </w:rPr>
        <w:t>POEA</w:t>
      </w:r>
      <w:r w:rsidR="00F40652">
        <w:rPr>
          <w:rFonts w:ascii="Arial Unicode MS" w:hAnsi="Arial Unicode MS" w:hint="eastAsia"/>
        </w:rPr>
        <w:t>）</w:t>
      </w:r>
      <w:r>
        <w:rPr>
          <w:rFonts w:ascii="Arial Unicode MS" w:hAnsi="Arial Unicode MS" w:hint="eastAsia"/>
        </w:rPr>
        <w:t>針對海外菲律賓勞工所制訂的標準僱傭契約。該契約規定聘僱期間每月薪資為</w:t>
      </w:r>
      <w:r>
        <w:rPr>
          <w:rFonts w:ascii="Arial Unicode MS" w:hAnsi="Arial Unicode MS" w:hint="eastAsia"/>
        </w:rPr>
        <w:t xml:space="preserve"> 1,000 </w:t>
      </w:r>
      <w:r>
        <w:rPr>
          <w:rFonts w:ascii="Arial Unicode MS" w:hAnsi="Arial Unicode MS" w:hint="eastAsia"/>
        </w:rPr>
        <w:t>美元，契約簽署後送交</w:t>
      </w:r>
      <w:r>
        <w:rPr>
          <w:rFonts w:ascii="Arial Unicode MS" w:hAnsi="Arial Unicode MS" w:hint="eastAsia"/>
        </w:rPr>
        <w:t xml:space="preserve"> POEA </w:t>
      </w:r>
      <w:r>
        <w:rPr>
          <w:rFonts w:ascii="Arial Unicode MS" w:hAnsi="Arial Unicode MS" w:hint="eastAsia"/>
        </w:rPr>
        <w:t>備查。</w:t>
      </w:r>
      <w:r>
        <w:rPr>
          <w:rFonts w:ascii="Arial Unicode MS" w:hAnsi="Arial Unicode MS" w:hint="eastAsia"/>
        </w:rPr>
        <w:t xml:space="preserve">A </w:t>
      </w:r>
      <w:r>
        <w:rPr>
          <w:rFonts w:ascii="Arial Unicode MS" w:hAnsi="Arial Unicode MS" w:hint="eastAsia"/>
        </w:rPr>
        <w:t>抵達臺北後，並設</w:t>
      </w:r>
      <w:r>
        <w:rPr>
          <w:rFonts w:ascii="Arial Unicode MS" w:hAnsi="Arial Unicode MS" w:hint="eastAsia"/>
        </w:rPr>
        <w:t xml:space="preserve"> </w:t>
      </w:r>
      <w:r>
        <w:rPr>
          <w:rFonts w:ascii="Arial Unicode MS" w:hAnsi="Arial Unicode MS" w:hint="eastAsia"/>
        </w:rPr>
        <w:t>定住所在臺北。其後，</w:t>
      </w:r>
      <w:r>
        <w:rPr>
          <w:rFonts w:ascii="Arial Unicode MS" w:hAnsi="Arial Unicode MS" w:hint="eastAsia"/>
        </w:rPr>
        <w:t xml:space="preserve">B </w:t>
      </w:r>
      <w:r>
        <w:rPr>
          <w:rFonts w:ascii="Arial Unicode MS" w:hAnsi="Arial Unicode MS" w:hint="eastAsia"/>
        </w:rPr>
        <w:t>卻要求</w:t>
      </w:r>
      <w:r>
        <w:rPr>
          <w:rFonts w:ascii="Arial Unicode MS" w:hAnsi="Arial Unicode MS" w:hint="eastAsia"/>
        </w:rPr>
        <w:t xml:space="preserve"> A </w:t>
      </w:r>
      <w:r>
        <w:rPr>
          <w:rFonts w:ascii="Arial Unicode MS" w:hAnsi="Arial Unicode MS" w:hint="eastAsia"/>
        </w:rPr>
        <w:t>簽署另一份契約，該契約將薪資降低</w:t>
      </w:r>
      <w:r>
        <w:rPr>
          <w:rFonts w:ascii="Arial Unicode MS" w:hAnsi="Arial Unicode MS" w:hint="eastAsia"/>
        </w:rPr>
        <w:t xml:space="preserve"> </w:t>
      </w:r>
      <w:r>
        <w:rPr>
          <w:rFonts w:ascii="Arial Unicode MS" w:hAnsi="Arial Unicode MS" w:hint="eastAsia"/>
        </w:rPr>
        <w:t>為每月</w:t>
      </w:r>
      <w:r>
        <w:rPr>
          <w:rFonts w:ascii="Arial Unicode MS" w:hAnsi="Arial Unicode MS" w:hint="eastAsia"/>
        </w:rPr>
        <w:t xml:space="preserve"> 400 </w:t>
      </w:r>
      <w:r>
        <w:rPr>
          <w:rFonts w:ascii="Arial Unicode MS" w:hAnsi="Arial Unicode MS" w:hint="eastAsia"/>
        </w:rPr>
        <w:t>美元。</w:t>
      </w:r>
      <w:r>
        <w:rPr>
          <w:rFonts w:ascii="Arial Unicode MS" w:hAnsi="Arial Unicode MS" w:hint="eastAsia"/>
        </w:rPr>
        <w:t xml:space="preserve">A </w:t>
      </w:r>
      <w:r>
        <w:rPr>
          <w:rFonts w:ascii="Arial Unicode MS" w:hAnsi="Arial Unicode MS" w:hint="eastAsia"/>
        </w:rPr>
        <w:t>因身在他鄉，別無選擇，心不甘情不願地簽署該契</w:t>
      </w:r>
      <w:r>
        <w:rPr>
          <w:rFonts w:ascii="Arial Unicode MS" w:hAnsi="Arial Unicode MS" w:hint="eastAsia"/>
        </w:rPr>
        <w:t xml:space="preserve"> </w:t>
      </w:r>
      <w:r>
        <w:rPr>
          <w:rFonts w:ascii="Arial Unicode MS" w:hAnsi="Arial Unicode MS" w:hint="eastAsia"/>
        </w:rPr>
        <w:t>約。</w:t>
      </w:r>
      <w:r>
        <w:rPr>
          <w:rFonts w:ascii="Arial Unicode MS" w:hAnsi="Arial Unicode MS" w:hint="eastAsia"/>
        </w:rPr>
        <w:t xml:space="preserve">B </w:t>
      </w:r>
      <w:r>
        <w:rPr>
          <w:rFonts w:ascii="Arial Unicode MS" w:hAnsi="Arial Unicode MS" w:hint="eastAsia"/>
        </w:rPr>
        <w:t>於起聘後</w:t>
      </w:r>
      <w:r>
        <w:rPr>
          <w:rFonts w:ascii="Arial Unicode MS" w:hAnsi="Arial Unicode MS" w:hint="eastAsia"/>
        </w:rPr>
        <w:t xml:space="preserve"> 6 </w:t>
      </w:r>
      <w:r>
        <w:rPr>
          <w:rFonts w:ascii="Arial Unicode MS" w:hAnsi="Arial Unicode MS" w:hint="eastAsia"/>
        </w:rPr>
        <w:t>個月都未支付任何薪資給</w:t>
      </w:r>
      <w:r>
        <w:rPr>
          <w:rFonts w:ascii="Arial Unicode MS" w:hAnsi="Arial Unicode MS" w:hint="eastAsia"/>
        </w:rPr>
        <w:t xml:space="preserve"> A</w:t>
      </w:r>
      <w:r>
        <w:rPr>
          <w:rFonts w:ascii="Arial Unicode MS" w:hAnsi="Arial Unicode MS" w:hint="eastAsia"/>
        </w:rPr>
        <w:t>，</w:t>
      </w:r>
      <w:r>
        <w:rPr>
          <w:rFonts w:ascii="Arial Unicode MS" w:hAnsi="Arial Unicode MS" w:hint="eastAsia"/>
        </w:rPr>
        <w:t xml:space="preserve">A </w:t>
      </w:r>
      <w:r>
        <w:rPr>
          <w:rFonts w:ascii="Arial Unicode MS" w:hAnsi="Arial Unicode MS" w:hint="eastAsia"/>
        </w:rPr>
        <w:t>向臺北地方法院訴請</w:t>
      </w:r>
      <w:r>
        <w:rPr>
          <w:rFonts w:ascii="Arial Unicode MS" w:hAnsi="Arial Unicode MS" w:hint="eastAsia"/>
        </w:rPr>
        <w:t xml:space="preserve"> B </w:t>
      </w:r>
      <w:r>
        <w:rPr>
          <w:rFonts w:ascii="Arial Unicode MS" w:hAnsi="Arial Unicode MS" w:hint="eastAsia"/>
        </w:rPr>
        <w:t>及其菲律賓代理人每月</w:t>
      </w:r>
      <w:r>
        <w:rPr>
          <w:rFonts w:ascii="Arial Unicode MS" w:hAnsi="Arial Unicode MS" w:hint="eastAsia"/>
        </w:rPr>
        <w:t xml:space="preserve"> 1,000 </w:t>
      </w:r>
      <w:r>
        <w:rPr>
          <w:rFonts w:ascii="Arial Unicode MS" w:hAnsi="Arial Unicode MS" w:hint="eastAsia"/>
        </w:rPr>
        <w:t>美元的全額薪資，總計</w:t>
      </w:r>
      <w:r>
        <w:rPr>
          <w:rFonts w:ascii="Arial Unicode MS" w:hAnsi="Arial Unicode MS" w:hint="eastAsia"/>
        </w:rPr>
        <w:t xml:space="preserve"> 6,000 </w:t>
      </w:r>
      <w:r>
        <w:rPr>
          <w:rFonts w:ascii="Arial Unicode MS" w:hAnsi="Arial Unicode MS" w:hint="eastAsia"/>
        </w:rPr>
        <w:t>美元。</w:t>
      </w:r>
      <w:r>
        <w:rPr>
          <w:rFonts w:ascii="Arial Unicode MS" w:hAnsi="Arial Unicode MS" w:hint="eastAsia"/>
        </w:rPr>
        <w:t xml:space="preserve">B </w:t>
      </w:r>
      <w:r>
        <w:rPr>
          <w:rFonts w:ascii="Arial Unicode MS" w:hAnsi="Arial Unicode MS" w:hint="eastAsia"/>
        </w:rPr>
        <w:t>及</w:t>
      </w:r>
      <w:r>
        <w:rPr>
          <w:rFonts w:ascii="Arial Unicode MS" w:hAnsi="Arial Unicode MS" w:hint="eastAsia"/>
        </w:rPr>
        <w:t xml:space="preserve"> </w:t>
      </w:r>
      <w:r>
        <w:rPr>
          <w:rFonts w:ascii="Arial Unicode MS" w:hAnsi="Arial Unicode MS" w:hint="eastAsia"/>
        </w:rPr>
        <w:t>其菲律賓代理人則主張依中華民國法律，第二份契約具法律效力，</w:t>
      </w:r>
      <w:r>
        <w:rPr>
          <w:rFonts w:ascii="Arial Unicode MS" w:hAnsi="Arial Unicode MS" w:hint="eastAsia"/>
        </w:rPr>
        <w:t xml:space="preserve">A </w:t>
      </w:r>
      <w:r>
        <w:rPr>
          <w:rFonts w:ascii="Arial Unicode MS" w:hAnsi="Arial Unicode MS" w:hint="eastAsia"/>
        </w:rPr>
        <w:t>應</w:t>
      </w:r>
      <w:r>
        <w:rPr>
          <w:rFonts w:ascii="Arial Unicode MS" w:hAnsi="Arial Unicode MS" w:hint="eastAsia"/>
        </w:rPr>
        <w:t xml:space="preserve"> </w:t>
      </w:r>
      <w:r>
        <w:rPr>
          <w:rFonts w:ascii="Arial Unicode MS" w:hAnsi="Arial Unicode MS" w:hint="eastAsia"/>
        </w:rPr>
        <w:t>受拘束。設二份契約均無準據法之明示約定，問本案準據法如何適用？何謂公序良俗原則？本案有無公序良俗原則之適用？</w:t>
      </w:r>
      <w:r>
        <w:rPr>
          <w:rFonts w:ascii="Arial Unicode MS" w:hAnsi="Arial Unicode MS" w:hint="eastAsia"/>
        </w:rPr>
        <w:t xml:space="preserve">B </w:t>
      </w:r>
      <w:r>
        <w:rPr>
          <w:rFonts w:ascii="Arial Unicode MS" w:hAnsi="Arial Unicode MS" w:hint="eastAsia"/>
        </w:rPr>
        <w:t>主張有無理由</w:t>
      </w:r>
      <w:r w:rsidR="00F40652">
        <w:rPr>
          <w:rFonts w:ascii="Arial Unicode MS" w:hAnsi="Arial Unicode MS" w:hint="eastAsia"/>
        </w:rPr>
        <w:t>？</w:t>
      </w:r>
      <w:r>
        <w:rPr>
          <w:rFonts w:ascii="Arial Unicode MS" w:hAnsi="Arial Unicode MS" w:hint="eastAsia"/>
        </w:rPr>
        <w:t>（</w:t>
      </w:r>
      <w:r>
        <w:rPr>
          <w:rFonts w:ascii="Arial Unicode MS" w:hAnsi="Arial Unicode MS" w:hint="eastAsia"/>
        </w:rPr>
        <w:t>25</w:t>
      </w:r>
      <w:r>
        <w:rPr>
          <w:rFonts w:ascii="Arial Unicode MS" w:hAnsi="Arial Unicode MS" w:hint="eastAsia"/>
        </w:rPr>
        <w:t>分）</w:t>
      </w:r>
    </w:p>
    <w:p w14:paraId="379213E9" w14:textId="33E960EB" w:rsidR="009B4A95" w:rsidRDefault="009B4A95" w:rsidP="00960E94">
      <w:pPr>
        <w:ind w:left="142"/>
        <w:jc w:val="both"/>
        <w:rPr>
          <w:rFonts w:ascii="Arial Unicode MS" w:hAnsi="Arial Unicode MS"/>
          <w:color w:val="000000"/>
          <w:sz w:val="18"/>
          <w:szCs w:val="20"/>
        </w:rPr>
      </w:pPr>
    </w:p>
    <w:p w14:paraId="61E09C4D" w14:textId="77777777" w:rsidR="00683F72" w:rsidRPr="00DD5387" w:rsidRDefault="00683F72" w:rsidP="00683F72">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0D92445" w14:textId="5E84C7F8" w:rsidR="00683F72" w:rsidRPr="00D73666" w:rsidRDefault="00683F72" w:rsidP="00683F72">
      <w:pPr>
        <w:pStyle w:val="2"/>
        <w:jc w:val="both"/>
      </w:pPr>
      <w:bookmarkStart w:id="29" w:name="_11104。（3）111年公務人員特種考試外交領事人員三等考試。外交領"/>
      <w:bookmarkEnd w:id="29"/>
      <w:r w:rsidRPr="00CD0267">
        <w:rPr>
          <w:rFonts w:hint="eastAsia"/>
        </w:rPr>
        <w:t>1</w:t>
      </w:r>
      <w:r>
        <w:t>11</w:t>
      </w:r>
      <w:r w:rsidRPr="00640FBC">
        <w:rPr>
          <w:rFonts w:hint="eastAsia"/>
        </w:rPr>
        <w:t>0</w:t>
      </w:r>
      <w:r>
        <w:t>4</w:t>
      </w:r>
      <w:r>
        <w:rPr>
          <w:rFonts w:hint="eastAsia"/>
        </w:rPr>
        <w:t>。</w:t>
      </w:r>
      <w:r w:rsidRPr="00640FBC">
        <w:rPr>
          <w:rFonts w:hint="eastAsia"/>
        </w:rPr>
        <w:t>（</w:t>
      </w:r>
      <w:r>
        <w:rPr>
          <w:rFonts w:hint="eastAsia"/>
        </w:rPr>
        <w:t>3</w:t>
      </w:r>
      <w:r w:rsidRPr="00640FBC">
        <w:rPr>
          <w:rFonts w:hint="eastAsia"/>
        </w:rPr>
        <w:t>）</w:t>
      </w:r>
      <w:r>
        <w:t>111</w:t>
      </w:r>
      <w:r w:rsidRPr="00CD0267">
        <w:rPr>
          <w:rFonts w:hint="eastAsia"/>
        </w:rPr>
        <w:t>年公務人員特種考試外交領事人員三等考試</w:t>
      </w:r>
      <w:r>
        <w:rPr>
          <w:rFonts w:hint="eastAsia"/>
        </w:rPr>
        <w:t>。</w:t>
      </w:r>
      <w:r w:rsidRPr="00A7519E">
        <w:rPr>
          <w:rFonts w:hint="eastAsia"/>
        </w:rPr>
        <w:t>外交領事人員國際法</w:t>
      </w:r>
      <w:r w:rsidRPr="00D73666">
        <w:rPr>
          <w:rFonts w:hint="eastAsia"/>
        </w:rPr>
        <w:t>組〈</w:t>
      </w:r>
      <w:r w:rsidRPr="00D73666">
        <w:rPr>
          <w:rFonts w:hint="eastAsia"/>
          <w:szCs w:val="22"/>
        </w:rPr>
        <w:t>國際公法</w:t>
      </w:r>
      <w:r w:rsidRPr="00D73666">
        <w:rPr>
          <w:rFonts w:hint="eastAsia"/>
        </w:rPr>
        <w:t>〉</w:t>
      </w:r>
    </w:p>
    <w:p w14:paraId="0C77CAF7" w14:textId="31D84F52" w:rsidR="00683F72" w:rsidRDefault="00683F72" w:rsidP="00683F72">
      <w:pPr>
        <w:ind w:left="142"/>
        <w:jc w:val="both"/>
        <w:rPr>
          <w:rFonts w:ascii="Arial Unicode MS" w:hAnsi="Arial Unicode MS"/>
        </w:rPr>
      </w:pPr>
      <w:r>
        <w:rPr>
          <w:rFonts w:ascii="Arial Unicode MS" w:hAnsi="Arial Unicode MS" w:hint="eastAsia"/>
        </w:rPr>
        <w:t>111</w:t>
      </w:r>
      <w:r>
        <w:rPr>
          <w:rFonts w:ascii="Arial Unicode MS" w:hAnsi="Arial Unicode MS" w:hint="eastAsia"/>
        </w:rPr>
        <w:t>年公務人員特種考試原住民族考試試題</w:t>
      </w:r>
      <w:r w:rsidR="00A760E6">
        <w:rPr>
          <w:rFonts w:ascii="Arial Unicode MS" w:hAnsi="Arial Unicode MS" w:hint="eastAsia"/>
        </w:rPr>
        <w:t>11170</w:t>
      </w:r>
      <w:r>
        <w:rPr>
          <w:rFonts w:ascii="Arial Unicode MS" w:hAnsi="Arial Unicode MS" w:hint="eastAsia"/>
        </w:rPr>
        <w:t>【考試別】外交人員考試【等別】三等考試【類科組別】外交領事人員類科國際法組【科目】國際公法【考試時間】</w:t>
      </w:r>
      <w:r>
        <w:rPr>
          <w:rFonts w:ascii="Arial Unicode MS" w:hAnsi="Arial Unicode MS" w:hint="eastAsia"/>
        </w:rPr>
        <w:t>2</w:t>
      </w:r>
      <w:r>
        <w:rPr>
          <w:rFonts w:ascii="Arial Unicode MS" w:hAnsi="Arial Unicode MS" w:hint="eastAsia"/>
        </w:rPr>
        <w:t>小時</w:t>
      </w:r>
    </w:p>
    <w:p w14:paraId="70ED1AD6" w14:textId="77777777" w:rsidR="00A760E6" w:rsidRDefault="00A760E6" w:rsidP="00683F72">
      <w:pPr>
        <w:ind w:left="142"/>
        <w:jc w:val="both"/>
        <w:rPr>
          <w:rFonts w:ascii="Arial Unicode MS" w:hAnsi="Arial Unicode MS"/>
        </w:rPr>
      </w:pPr>
    </w:p>
    <w:p w14:paraId="440B7041" w14:textId="5267BDE7" w:rsidR="00683F72" w:rsidRDefault="00683F72" w:rsidP="00683F72">
      <w:pPr>
        <w:ind w:left="142"/>
        <w:jc w:val="both"/>
        <w:rPr>
          <w:rFonts w:ascii="Arial Unicode MS" w:hAnsi="Arial Unicode MS"/>
        </w:rPr>
      </w:pPr>
      <w:r>
        <w:rPr>
          <w:rFonts w:ascii="Arial Unicode MS" w:hAnsi="Arial Unicode MS" w:hint="eastAsia"/>
        </w:rPr>
        <w:t xml:space="preserve">　　一、假設有</w:t>
      </w:r>
      <w:r>
        <w:rPr>
          <w:rFonts w:ascii="Arial Unicode MS" w:hAnsi="Arial Unicode MS" w:hint="eastAsia"/>
        </w:rPr>
        <w:t xml:space="preserve"> A </w:t>
      </w:r>
      <w:r>
        <w:rPr>
          <w:rFonts w:ascii="Arial Unicode MS" w:hAnsi="Arial Unicode MS" w:hint="eastAsia"/>
        </w:rPr>
        <w:t>國和</w:t>
      </w:r>
      <w:r>
        <w:rPr>
          <w:rFonts w:ascii="Arial Unicode MS" w:hAnsi="Arial Unicode MS" w:hint="eastAsia"/>
        </w:rPr>
        <w:t xml:space="preserve"> B </w:t>
      </w:r>
      <w:r>
        <w:rPr>
          <w:rFonts w:ascii="Arial Unicode MS" w:hAnsi="Arial Unicode MS" w:hint="eastAsia"/>
        </w:rPr>
        <w:t>國兩國邊境發生軍事衝突，</w:t>
      </w:r>
      <w:r>
        <w:rPr>
          <w:rFonts w:ascii="Arial Unicode MS" w:hAnsi="Arial Unicode MS" w:hint="eastAsia"/>
        </w:rPr>
        <w:t xml:space="preserve">A </w:t>
      </w:r>
      <w:r>
        <w:rPr>
          <w:rFonts w:ascii="Arial Unicode MS" w:hAnsi="Arial Unicode MS" w:hint="eastAsia"/>
        </w:rPr>
        <w:t>國稱為懲戒衝突製造者，</w:t>
      </w:r>
      <w:r>
        <w:rPr>
          <w:rFonts w:ascii="Arial Unicode MS" w:hAnsi="Arial Unicode MS" w:hint="eastAsia"/>
        </w:rPr>
        <w:t xml:space="preserve"> </w:t>
      </w:r>
      <w:r>
        <w:rPr>
          <w:rFonts w:ascii="Arial Unicode MS" w:hAnsi="Arial Unicode MS" w:hint="eastAsia"/>
        </w:rPr>
        <w:t>發動對</w:t>
      </w:r>
      <w:r>
        <w:rPr>
          <w:rFonts w:ascii="Arial Unicode MS" w:hAnsi="Arial Unicode MS" w:hint="eastAsia"/>
        </w:rPr>
        <w:t xml:space="preserve"> B </w:t>
      </w:r>
      <w:r>
        <w:rPr>
          <w:rFonts w:ascii="Arial Unicode MS" w:hAnsi="Arial Unicode MS" w:hint="eastAsia"/>
        </w:rPr>
        <w:t>國有關軍事行動，造成對於區域安全和穩定之威脅。由於</w:t>
      </w:r>
      <w:r>
        <w:rPr>
          <w:rFonts w:ascii="Arial Unicode MS" w:hAnsi="Arial Unicode MS" w:hint="eastAsia"/>
        </w:rPr>
        <w:t xml:space="preserve"> A </w:t>
      </w:r>
      <w:r>
        <w:rPr>
          <w:rFonts w:ascii="Arial Unicode MS" w:hAnsi="Arial Unicode MS" w:hint="eastAsia"/>
        </w:rPr>
        <w:t>國</w:t>
      </w:r>
      <w:r>
        <w:rPr>
          <w:rFonts w:ascii="Arial Unicode MS" w:hAnsi="Arial Unicode MS" w:hint="eastAsia"/>
        </w:rPr>
        <w:t xml:space="preserve"> </w:t>
      </w:r>
      <w:r>
        <w:rPr>
          <w:rFonts w:ascii="Arial Unicode MS" w:hAnsi="Arial Unicode MS" w:hint="eastAsia"/>
        </w:rPr>
        <w:t>為聯合國安理會常任理事國，藉由其否決權之行使，往往能阻礙聯合國安理會對於有關情勢進行回應和採取行動。試從聯合國憲章和有關決議回答：於此等情況下，為維持和平，聯合國大會能否就相關集體辦法進行具體建議？是否包含採取維和行動？（</w:t>
      </w:r>
      <w:r>
        <w:rPr>
          <w:rFonts w:ascii="Arial Unicode MS" w:hAnsi="Arial Unicode MS" w:hint="eastAsia"/>
        </w:rPr>
        <w:t>25</w:t>
      </w:r>
      <w:r>
        <w:rPr>
          <w:rFonts w:ascii="Arial Unicode MS" w:hAnsi="Arial Unicode MS" w:hint="eastAsia"/>
        </w:rPr>
        <w:t>分）</w:t>
      </w:r>
    </w:p>
    <w:p w14:paraId="05DE3EC4" w14:textId="77777777" w:rsidR="00683F72" w:rsidRDefault="00683F72" w:rsidP="00683F72">
      <w:pPr>
        <w:ind w:left="142"/>
        <w:jc w:val="both"/>
        <w:rPr>
          <w:rFonts w:ascii="Arial Unicode MS" w:hAnsi="Arial Unicode MS"/>
        </w:rPr>
      </w:pPr>
    </w:p>
    <w:p w14:paraId="3A1A8DD1" w14:textId="2D9AC1DC" w:rsidR="00683F72" w:rsidRDefault="00683F72" w:rsidP="00683F72">
      <w:pPr>
        <w:ind w:left="142"/>
        <w:jc w:val="both"/>
        <w:rPr>
          <w:rFonts w:ascii="Arial Unicode MS" w:hAnsi="Arial Unicode MS"/>
        </w:rPr>
      </w:pPr>
      <w:r>
        <w:rPr>
          <w:rFonts w:ascii="Arial Unicode MS" w:hAnsi="Arial Unicode MS" w:hint="eastAsia"/>
        </w:rPr>
        <w:t xml:space="preserve">　　二、國際爭端解決機制之管轄基礎乃係建立在當事國之同意。請依據《</w:t>
      </w:r>
      <w:hyperlink r:id="rId66" w:history="1">
        <w:r w:rsidR="00620979" w:rsidRPr="00BB1107">
          <w:rPr>
            <w:rStyle w:val="a3"/>
            <w:rFonts w:ascii="Arial Unicode MS" w:hAnsi="Arial Unicode MS" w:hint="eastAsia"/>
          </w:rPr>
          <w:t>國際法院規約</w:t>
        </w:r>
      </w:hyperlink>
      <w:r>
        <w:rPr>
          <w:rFonts w:ascii="Arial Unicode MS" w:hAnsi="Arial Unicode MS" w:hint="eastAsia"/>
        </w:rPr>
        <w:t>》，說明國際法院是否有強制管轄權？國家如何表示同意？又何謂「任擇強制管轄」？（</w:t>
      </w:r>
      <w:r>
        <w:rPr>
          <w:rFonts w:ascii="Arial Unicode MS" w:hAnsi="Arial Unicode MS" w:hint="eastAsia"/>
        </w:rPr>
        <w:t>25</w:t>
      </w:r>
      <w:r>
        <w:rPr>
          <w:rFonts w:ascii="Arial Unicode MS" w:hAnsi="Arial Unicode MS" w:hint="eastAsia"/>
        </w:rPr>
        <w:t>分）</w:t>
      </w:r>
    </w:p>
    <w:p w14:paraId="27BF4FA3" w14:textId="77777777" w:rsidR="00683F72" w:rsidRDefault="00683F72" w:rsidP="00683F72">
      <w:pPr>
        <w:ind w:left="142"/>
        <w:jc w:val="both"/>
        <w:rPr>
          <w:rFonts w:ascii="Arial Unicode MS" w:hAnsi="Arial Unicode MS"/>
        </w:rPr>
      </w:pPr>
    </w:p>
    <w:p w14:paraId="715EE958" w14:textId="77777777" w:rsidR="00683F72" w:rsidRDefault="00683F72" w:rsidP="00683F72">
      <w:pPr>
        <w:ind w:left="142"/>
        <w:jc w:val="both"/>
        <w:rPr>
          <w:rFonts w:ascii="Arial Unicode MS" w:hAnsi="Arial Unicode MS"/>
        </w:rPr>
      </w:pPr>
      <w:r>
        <w:rPr>
          <w:rFonts w:ascii="Arial Unicode MS" w:hAnsi="Arial Unicode MS" w:hint="eastAsia"/>
        </w:rPr>
        <w:t xml:space="preserve">　　三、國家違背國際義務的作為或不作為將產生國家責任，但有關其作為或不作為，在國家本身係一個抽象法律實體時，判斷即有難度。若有一海上民兵組織，奉命攻擊他國公務船。試從有關國際規範和實踐說明，此等民兵組織行為是否屬於國家行為？（</w:t>
      </w:r>
      <w:r>
        <w:rPr>
          <w:rFonts w:ascii="Arial Unicode MS" w:hAnsi="Arial Unicode MS" w:hint="eastAsia"/>
        </w:rPr>
        <w:t>25</w:t>
      </w:r>
      <w:r>
        <w:rPr>
          <w:rFonts w:ascii="Arial Unicode MS" w:hAnsi="Arial Unicode MS" w:hint="eastAsia"/>
        </w:rPr>
        <w:t>分）</w:t>
      </w:r>
    </w:p>
    <w:p w14:paraId="612AB999" w14:textId="77777777" w:rsidR="00683F72" w:rsidRDefault="00683F72" w:rsidP="00683F72">
      <w:pPr>
        <w:ind w:left="142"/>
        <w:jc w:val="both"/>
        <w:rPr>
          <w:rFonts w:ascii="Arial Unicode MS" w:hAnsi="Arial Unicode MS"/>
        </w:rPr>
      </w:pPr>
    </w:p>
    <w:p w14:paraId="3F1EFA53" w14:textId="77777777" w:rsidR="00683F72" w:rsidRDefault="00683F72" w:rsidP="00683F72">
      <w:pPr>
        <w:ind w:left="142"/>
        <w:jc w:val="both"/>
        <w:rPr>
          <w:rFonts w:ascii="Arial Unicode MS" w:hAnsi="Arial Unicode MS"/>
        </w:rPr>
      </w:pPr>
      <w:r>
        <w:rPr>
          <w:rFonts w:ascii="Arial Unicode MS" w:hAnsi="Arial Unicode MS" w:hint="eastAsia"/>
        </w:rPr>
        <w:t xml:space="preserve">　　四、涉及危害國際社會全體利益之罪行，任何國家均可對犯罪者行使管轄權，此即為普遍原則管轄。試從國際習慣法和條約規範說明，何等罪行適用普遍原則管轄？（</w:t>
      </w:r>
      <w:r>
        <w:rPr>
          <w:rFonts w:ascii="Arial Unicode MS" w:hAnsi="Arial Unicode MS" w:hint="eastAsia"/>
        </w:rPr>
        <w:t>25</w:t>
      </w:r>
      <w:r>
        <w:rPr>
          <w:rFonts w:ascii="Arial Unicode MS" w:hAnsi="Arial Unicode MS" w:hint="eastAsia"/>
        </w:rPr>
        <w:t>分）</w:t>
      </w:r>
    </w:p>
    <w:p w14:paraId="71DBF696" w14:textId="77777777" w:rsidR="00D715C5" w:rsidRPr="00E25275" w:rsidRDefault="00D715C5" w:rsidP="00486080">
      <w:pPr>
        <w:jc w:val="both"/>
        <w:rPr>
          <w:rFonts w:ascii="Arial Unicode MS" w:hAnsi="Arial Unicode MS"/>
        </w:rPr>
      </w:pPr>
    </w:p>
    <w:p w14:paraId="2094D62E" w14:textId="77777777" w:rsidR="00F40652" w:rsidRPr="00DD5387" w:rsidRDefault="00F40652" w:rsidP="00F40652">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8E9561E" w14:textId="43FC85B2" w:rsidR="00F40652" w:rsidRPr="00AB16B8" w:rsidRDefault="00F40652" w:rsidP="00F40652">
      <w:pPr>
        <w:pStyle w:val="2"/>
        <w:rPr>
          <w:sz w:val="18"/>
        </w:rPr>
      </w:pPr>
      <w:bookmarkStart w:id="30" w:name="_11106。（6）111年公務人員特種考試國際經濟商務人員三等考試。國"/>
      <w:bookmarkEnd w:id="30"/>
      <w:r>
        <w:rPr>
          <w:rFonts w:hint="eastAsia"/>
        </w:rPr>
        <w:t>1</w:t>
      </w:r>
      <w:r>
        <w:t>11</w:t>
      </w:r>
      <w:r>
        <w:rPr>
          <w:rFonts w:hint="eastAsia"/>
        </w:rPr>
        <w:t>0</w:t>
      </w:r>
      <w:r w:rsidR="00DC546F">
        <w:t>5</w:t>
      </w:r>
      <w:r>
        <w:rPr>
          <w:rFonts w:hint="eastAsia"/>
        </w:rPr>
        <w:t>。</w:t>
      </w:r>
      <w:r w:rsidRPr="00640FBC">
        <w:rPr>
          <w:rFonts w:hint="eastAsia"/>
        </w:rPr>
        <w:t>（</w:t>
      </w:r>
      <w:r>
        <w:rPr>
          <w:rFonts w:hint="eastAsia"/>
        </w:rPr>
        <w:t>6</w:t>
      </w:r>
      <w:r w:rsidRPr="00640FBC">
        <w:rPr>
          <w:rFonts w:hint="eastAsia"/>
        </w:rPr>
        <w:t>）</w:t>
      </w:r>
      <w:r>
        <w:rPr>
          <w:rFonts w:hint="eastAsia"/>
        </w:rPr>
        <w:t>1</w:t>
      </w:r>
      <w:r>
        <w:t>11</w:t>
      </w:r>
      <w:r w:rsidRPr="00CD0267">
        <w:rPr>
          <w:rFonts w:hint="eastAsia"/>
        </w:rPr>
        <w:t>年公務人員特種考試國際經濟商務人員三等考試</w:t>
      </w:r>
      <w:r>
        <w:rPr>
          <w:rFonts w:hint="eastAsia"/>
        </w:rPr>
        <w:t>。</w:t>
      </w:r>
      <w:r w:rsidRPr="008A4DC2">
        <w:rPr>
          <w:rFonts w:hint="eastAsia"/>
        </w:rPr>
        <w:t>國際經濟商務人員國際經貿法律組</w:t>
      </w:r>
    </w:p>
    <w:p w14:paraId="7488AABB" w14:textId="17CFE8EB" w:rsidR="00307B79" w:rsidRPr="00EC23D1" w:rsidRDefault="00307B79" w:rsidP="00307B79">
      <w:pPr>
        <w:jc w:val="both"/>
        <w:rPr>
          <w:rFonts w:ascii="Arial Unicode MS" w:hAnsi="Arial Unicode MS"/>
        </w:rPr>
      </w:pPr>
      <w:r w:rsidRPr="00EC23D1">
        <w:rPr>
          <w:rFonts w:ascii="Arial Unicode MS" w:hAnsi="Arial Unicode MS"/>
        </w:rPr>
        <w:t>111</w:t>
      </w:r>
      <w:r w:rsidRPr="00EC23D1">
        <w:rPr>
          <w:rFonts w:ascii="Arial Unicode MS" w:hAnsi="Arial Unicode MS"/>
        </w:rPr>
        <w:t>年公務人員特種考試國際經濟商務人員考試試題【考試別】國際經濟商務人員考試</w:t>
      </w:r>
      <w:r w:rsidRPr="00EC23D1">
        <w:rPr>
          <w:rFonts w:ascii="Arial Unicode MS" w:hAnsi="Arial Unicode MS"/>
        </w:rPr>
        <w:t>30160</w:t>
      </w:r>
      <w:r w:rsidRPr="00EC23D1">
        <w:rPr>
          <w:rFonts w:ascii="Arial Unicode MS" w:hAnsi="Arial Unicode MS"/>
        </w:rPr>
        <w:t>【等別】三等考試【類科組別】國際經濟商務人員類科各語組【科目】國際公法及國際私法【考試時間】</w:t>
      </w:r>
      <w:r w:rsidRPr="00EC23D1">
        <w:rPr>
          <w:rFonts w:ascii="Arial Unicode MS" w:hAnsi="Arial Unicode MS"/>
        </w:rPr>
        <w:t>2</w:t>
      </w:r>
      <w:r w:rsidRPr="00EC23D1">
        <w:rPr>
          <w:rFonts w:ascii="Arial Unicode MS" w:hAnsi="Arial Unicode MS"/>
        </w:rPr>
        <w:t>小時</w:t>
      </w:r>
    </w:p>
    <w:p w14:paraId="3A0AB734" w14:textId="77777777" w:rsidR="00307B79" w:rsidRDefault="00307B79" w:rsidP="00307B79">
      <w:pPr>
        <w:jc w:val="both"/>
        <w:rPr>
          <w:rFonts w:ascii="Arial Unicode MS" w:hAnsi="Arial Unicode MS"/>
        </w:rPr>
      </w:pPr>
    </w:p>
    <w:p w14:paraId="33188A01" w14:textId="77777777" w:rsidR="00F40652" w:rsidRDefault="00307B79" w:rsidP="00307B79">
      <w:pPr>
        <w:jc w:val="both"/>
        <w:rPr>
          <w:rFonts w:ascii="Arial Unicode MS" w:hAnsi="Arial Unicode MS"/>
        </w:rPr>
      </w:pPr>
      <w:r w:rsidRPr="00EC23D1">
        <w:rPr>
          <w:rFonts w:ascii="Arial Unicode MS" w:hAnsi="Arial Unicode MS"/>
        </w:rPr>
        <w:t xml:space="preserve">　　一、請說明以下有關個人與國際法之議題：（每小題</w:t>
      </w:r>
      <w:r w:rsidRPr="00EC23D1">
        <w:rPr>
          <w:rFonts w:ascii="Arial Unicode MS" w:hAnsi="Arial Unicode MS"/>
        </w:rPr>
        <w:t xml:space="preserve"> 10</w:t>
      </w:r>
      <w:r w:rsidRPr="00EC23D1">
        <w:rPr>
          <w:rFonts w:ascii="Arial Unicode MS" w:hAnsi="Arial Unicode MS"/>
        </w:rPr>
        <w:t>分，共</w:t>
      </w:r>
      <w:r w:rsidRPr="00EC23D1">
        <w:rPr>
          <w:rFonts w:ascii="Arial Unicode MS" w:hAnsi="Arial Unicode MS"/>
        </w:rPr>
        <w:t xml:space="preserve"> 30</w:t>
      </w:r>
      <w:r w:rsidRPr="00EC23D1">
        <w:rPr>
          <w:rFonts w:ascii="Arial Unicode MS" w:hAnsi="Arial Unicode MS"/>
        </w:rPr>
        <w:t>分）</w:t>
      </w:r>
    </w:p>
    <w:p w14:paraId="0503EBF0" w14:textId="723D41F7" w:rsidR="00307B79" w:rsidRPr="00EC23D1" w:rsidRDefault="00307B79" w:rsidP="00307B79">
      <w:pPr>
        <w:jc w:val="both"/>
        <w:rPr>
          <w:rFonts w:ascii="Arial Unicode MS" w:hAnsi="Arial Unicode MS"/>
        </w:rPr>
      </w:pPr>
      <w:r w:rsidRPr="00EC23D1">
        <w:rPr>
          <w:rFonts w:ascii="Arial Unicode MS" w:hAnsi="Arial Unicode MS"/>
        </w:rPr>
        <w:t xml:space="preserve">　　</w:t>
      </w:r>
      <w:r w:rsidRPr="00EC23D1">
        <w:rPr>
          <w:rFonts w:ascii="Arial Unicode MS" w:hAnsi="Arial Unicode MS"/>
        </w:rPr>
        <w:t>(</w:t>
      </w:r>
      <w:r w:rsidRPr="00EC23D1">
        <w:rPr>
          <w:rFonts w:ascii="Arial Unicode MS" w:hAnsi="Arial Unicode MS"/>
        </w:rPr>
        <w:t>一</w:t>
      </w:r>
      <w:r w:rsidRPr="00EC23D1">
        <w:rPr>
          <w:rFonts w:ascii="Arial Unicode MS" w:hAnsi="Arial Unicode MS"/>
        </w:rPr>
        <w:t>)</w:t>
      </w:r>
      <w:r w:rsidRPr="00EC23D1">
        <w:rPr>
          <w:rFonts w:ascii="Arial Unicode MS" w:hAnsi="Arial Unicode MS"/>
        </w:rPr>
        <w:t>聯合國有那些核心國際人權條約（</w:t>
      </w:r>
      <w:r w:rsidRPr="00EC23D1">
        <w:rPr>
          <w:rFonts w:ascii="Arial Unicode MS" w:hAnsi="Arial Unicode MS"/>
        </w:rPr>
        <w:t>core international human rights treaties</w:t>
      </w:r>
      <w:r w:rsidRPr="00EC23D1">
        <w:rPr>
          <w:rFonts w:ascii="Arial Unicode MS" w:hAnsi="Arial Unicode MS"/>
        </w:rPr>
        <w:t>）保障個人權利。</w:t>
      </w:r>
    </w:p>
    <w:p w14:paraId="027F185A" w14:textId="77777777" w:rsidR="00307B79" w:rsidRPr="00EC23D1" w:rsidRDefault="00307B79" w:rsidP="00307B79">
      <w:pPr>
        <w:jc w:val="both"/>
        <w:rPr>
          <w:rFonts w:ascii="Arial Unicode MS" w:hAnsi="Arial Unicode MS"/>
        </w:rPr>
      </w:pPr>
      <w:r w:rsidRPr="00EC23D1">
        <w:rPr>
          <w:rFonts w:ascii="Arial Unicode MS" w:hAnsi="Arial Unicode MS"/>
        </w:rPr>
        <w:t xml:space="preserve">　　</w:t>
      </w:r>
      <w:r w:rsidRPr="00EC23D1">
        <w:rPr>
          <w:rFonts w:ascii="Arial Unicode MS" w:hAnsi="Arial Unicode MS"/>
        </w:rPr>
        <w:t>(</w:t>
      </w:r>
      <w:r w:rsidRPr="00EC23D1">
        <w:rPr>
          <w:rFonts w:ascii="Arial Unicode MS" w:hAnsi="Arial Unicode MS"/>
        </w:rPr>
        <w:t>二</w:t>
      </w:r>
      <w:r w:rsidRPr="00EC23D1">
        <w:rPr>
          <w:rFonts w:ascii="Arial Unicode MS" w:hAnsi="Arial Unicode MS"/>
        </w:rPr>
        <w:t>)</w:t>
      </w:r>
      <w:r w:rsidRPr="00EC23D1">
        <w:rPr>
          <w:rFonts w:ascii="Arial Unicode MS" w:hAnsi="Arial Unicode MS"/>
        </w:rPr>
        <w:t>羅馬國際刑事法院規約（</w:t>
      </w:r>
      <w:r w:rsidRPr="00EC23D1">
        <w:rPr>
          <w:rFonts w:ascii="Arial Unicode MS" w:hAnsi="Arial Unicode MS"/>
        </w:rPr>
        <w:t>Rome Statute of the International Criminal Court</w:t>
      </w:r>
      <w:r w:rsidRPr="00EC23D1">
        <w:rPr>
          <w:rFonts w:ascii="Arial Unicode MS" w:hAnsi="Arial Unicode MS"/>
        </w:rPr>
        <w:t>）如何規範個人之刑事責任。</w:t>
      </w:r>
    </w:p>
    <w:p w14:paraId="60D5F715" w14:textId="77777777" w:rsidR="00307B79" w:rsidRPr="00EC23D1" w:rsidRDefault="00307B79" w:rsidP="00307B79">
      <w:pPr>
        <w:jc w:val="both"/>
        <w:rPr>
          <w:rFonts w:ascii="Arial Unicode MS" w:hAnsi="Arial Unicode MS"/>
        </w:rPr>
      </w:pPr>
      <w:r w:rsidRPr="00EC23D1">
        <w:rPr>
          <w:rFonts w:ascii="Arial Unicode MS" w:hAnsi="Arial Unicode MS"/>
        </w:rPr>
        <w:t xml:space="preserve">　　</w:t>
      </w:r>
      <w:r w:rsidRPr="00EC23D1">
        <w:rPr>
          <w:rFonts w:ascii="Arial Unicode MS" w:hAnsi="Arial Unicode MS"/>
        </w:rPr>
        <w:t>(</w:t>
      </w:r>
      <w:r w:rsidRPr="00EC23D1">
        <w:rPr>
          <w:rFonts w:ascii="Arial Unicode MS" w:hAnsi="Arial Unicode MS"/>
        </w:rPr>
        <w:t>三</w:t>
      </w:r>
      <w:r w:rsidRPr="00EC23D1">
        <w:rPr>
          <w:rFonts w:ascii="Arial Unicode MS" w:hAnsi="Arial Unicode MS"/>
        </w:rPr>
        <w:t>)</w:t>
      </w:r>
      <w:r w:rsidRPr="00EC23D1">
        <w:rPr>
          <w:rFonts w:ascii="Arial Unicode MS" w:hAnsi="Arial Unicode MS"/>
        </w:rPr>
        <w:t>聯合國核心國際人權條約如何規範個人得以對國家提起訴訟。</w:t>
      </w:r>
    </w:p>
    <w:p w14:paraId="0B74B7ED" w14:textId="77777777" w:rsidR="00307B79" w:rsidRPr="00EC23D1" w:rsidRDefault="00307B79" w:rsidP="00307B79">
      <w:pPr>
        <w:jc w:val="both"/>
        <w:rPr>
          <w:rFonts w:ascii="Arial Unicode MS" w:hAnsi="Arial Unicode MS"/>
        </w:rPr>
      </w:pPr>
    </w:p>
    <w:p w14:paraId="1024A8DB" w14:textId="77777777" w:rsidR="00F40652" w:rsidRDefault="00307B79" w:rsidP="00307B79">
      <w:pPr>
        <w:jc w:val="both"/>
        <w:rPr>
          <w:rFonts w:ascii="Arial Unicode MS" w:hAnsi="Arial Unicode MS"/>
        </w:rPr>
      </w:pPr>
      <w:r w:rsidRPr="00EC23D1">
        <w:rPr>
          <w:rFonts w:ascii="Arial Unicode MS" w:hAnsi="Arial Unicode MS"/>
        </w:rPr>
        <w:t xml:space="preserve">　　二、請說明沿海國對於專屬經濟區（</w:t>
      </w:r>
      <w:r w:rsidRPr="00EC23D1">
        <w:rPr>
          <w:rFonts w:ascii="Arial Unicode MS" w:hAnsi="Arial Unicode MS"/>
        </w:rPr>
        <w:t>exclusive economic zone</w:t>
      </w:r>
      <w:r w:rsidRPr="00EC23D1">
        <w:rPr>
          <w:rFonts w:ascii="Arial Unicode MS" w:hAnsi="Arial Unicode MS"/>
        </w:rPr>
        <w:t>）及大陸礁層（</w:t>
      </w:r>
      <w:r w:rsidRPr="00EC23D1">
        <w:rPr>
          <w:rFonts w:ascii="Arial Unicode MS" w:hAnsi="Arial Unicode MS"/>
        </w:rPr>
        <w:t>continental shelf</w:t>
      </w:r>
      <w:r w:rsidRPr="00EC23D1">
        <w:rPr>
          <w:rFonts w:ascii="Arial Unicode MS" w:hAnsi="Arial Unicode MS"/>
        </w:rPr>
        <w:t>）所享有之權利。（</w:t>
      </w:r>
      <w:r w:rsidRPr="00EC23D1">
        <w:rPr>
          <w:rFonts w:ascii="Arial Unicode MS" w:hAnsi="Arial Unicode MS"/>
        </w:rPr>
        <w:t>20</w:t>
      </w:r>
      <w:r w:rsidRPr="00EC23D1">
        <w:rPr>
          <w:rFonts w:ascii="Arial Unicode MS" w:hAnsi="Arial Unicode MS"/>
        </w:rPr>
        <w:t>分）</w:t>
      </w:r>
    </w:p>
    <w:p w14:paraId="57C5F51B" w14:textId="4F732A25" w:rsidR="00307B79" w:rsidRPr="00EC23D1" w:rsidRDefault="00307B79" w:rsidP="00307B79">
      <w:pPr>
        <w:jc w:val="both"/>
        <w:rPr>
          <w:rFonts w:ascii="Arial Unicode MS" w:hAnsi="Arial Unicode MS"/>
        </w:rPr>
      </w:pPr>
    </w:p>
    <w:p w14:paraId="549ABC1C" w14:textId="77777777" w:rsidR="00F40652" w:rsidRDefault="00307B79" w:rsidP="00307B79">
      <w:pPr>
        <w:jc w:val="both"/>
        <w:rPr>
          <w:rFonts w:ascii="Arial Unicode MS" w:hAnsi="Arial Unicode MS"/>
        </w:rPr>
      </w:pPr>
      <w:r w:rsidRPr="00EC23D1">
        <w:rPr>
          <w:rFonts w:ascii="Arial Unicode MS" w:hAnsi="Arial Unicode MS"/>
        </w:rPr>
        <w:t xml:space="preserve">　　三、請闡明以下有關國家承認之意涵：（每小題</w:t>
      </w:r>
      <w:r w:rsidRPr="00EC23D1">
        <w:rPr>
          <w:rFonts w:ascii="Arial Unicode MS" w:hAnsi="Arial Unicode MS"/>
        </w:rPr>
        <w:t xml:space="preserve"> 10</w:t>
      </w:r>
      <w:r w:rsidRPr="00EC23D1">
        <w:rPr>
          <w:rFonts w:ascii="Arial Unicode MS" w:hAnsi="Arial Unicode MS"/>
        </w:rPr>
        <w:t>分，共</w:t>
      </w:r>
      <w:r w:rsidRPr="00EC23D1">
        <w:rPr>
          <w:rFonts w:ascii="Arial Unicode MS" w:hAnsi="Arial Unicode MS"/>
        </w:rPr>
        <w:t xml:space="preserve"> 20</w:t>
      </w:r>
      <w:r w:rsidRPr="00EC23D1">
        <w:rPr>
          <w:rFonts w:ascii="Arial Unicode MS" w:hAnsi="Arial Unicode MS"/>
        </w:rPr>
        <w:t>分）</w:t>
      </w:r>
    </w:p>
    <w:p w14:paraId="4FCE665F" w14:textId="696EA41C" w:rsidR="00307B79" w:rsidRPr="00EC23D1" w:rsidRDefault="00307B79" w:rsidP="00307B79">
      <w:pPr>
        <w:jc w:val="both"/>
        <w:rPr>
          <w:rFonts w:ascii="Arial Unicode MS" w:hAnsi="Arial Unicode MS"/>
        </w:rPr>
      </w:pPr>
      <w:r w:rsidRPr="00EC23D1">
        <w:rPr>
          <w:rFonts w:ascii="Arial Unicode MS" w:hAnsi="Arial Unicode MS"/>
        </w:rPr>
        <w:t xml:space="preserve">　　</w:t>
      </w:r>
      <w:r w:rsidRPr="00EC23D1">
        <w:rPr>
          <w:rFonts w:ascii="Arial Unicode MS" w:hAnsi="Arial Unicode MS"/>
        </w:rPr>
        <w:t>(</w:t>
      </w:r>
      <w:r w:rsidRPr="00EC23D1">
        <w:rPr>
          <w:rFonts w:ascii="Arial Unicode MS" w:hAnsi="Arial Unicode MS"/>
        </w:rPr>
        <w:t>一</w:t>
      </w:r>
      <w:r w:rsidRPr="00EC23D1">
        <w:rPr>
          <w:rFonts w:ascii="Arial Unicode MS" w:hAnsi="Arial Unicode MS"/>
        </w:rPr>
        <w:t>)</w:t>
      </w:r>
      <w:r w:rsidRPr="00EC23D1">
        <w:rPr>
          <w:rFonts w:ascii="Arial Unicode MS" w:hAnsi="Arial Unicode MS"/>
        </w:rPr>
        <w:t>構成說及宣示說之區別。</w:t>
      </w:r>
    </w:p>
    <w:p w14:paraId="3C3A1990" w14:textId="77777777" w:rsidR="00307B79" w:rsidRPr="00EC23D1" w:rsidRDefault="00307B79" w:rsidP="00307B79">
      <w:pPr>
        <w:jc w:val="both"/>
        <w:rPr>
          <w:rFonts w:ascii="Arial Unicode MS" w:hAnsi="Arial Unicode MS"/>
        </w:rPr>
      </w:pPr>
      <w:r w:rsidRPr="00EC23D1">
        <w:rPr>
          <w:rFonts w:ascii="Arial Unicode MS" w:hAnsi="Arial Unicode MS"/>
        </w:rPr>
        <w:t xml:space="preserve">　　</w:t>
      </w:r>
      <w:r w:rsidRPr="00EC23D1">
        <w:rPr>
          <w:rFonts w:ascii="Arial Unicode MS" w:hAnsi="Arial Unicode MS"/>
        </w:rPr>
        <w:t>(</w:t>
      </w:r>
      <w:r w:rsidRPr="00EC23D1">
        <w:rPr>
          <w:rFonts w:ascii="Arial Unicode MS" w:hAnsi="Arial Unicode MS"/>
        </w:rPr>
        <w:t>二</w:t>
      </w:r>
      <w:r w:rsidRPr="00EC23D1">
        <w:rPr>
          <w:rFonts w:ascii="Arial Unicode MS" w:hAnsi="Arial Unicode MS"/>
        </w:rPr>
        <w:t>)</w:t>
      </w:r>
      <w:r w:rsidRPr="00EC23D1">
        <w:rPr>
          <w:rFonts w:ascii="Arial Unicode MS" w:hAnsi="Arial Unicode MS"/>
        </w:rPr>
        <w:t>默示承認與事實承認之區別。</w:t>
      </w:r>
    </w:p>
    <w:p w14:paraId="1BF374FE" w14:textId="77777777" w:rsidR="00307B79" w:rsidRPr="00EC23D1" w:rsidRDefault="00307B79" w:rsidP="00307B79">
      <w:pPr>
        <w:jc w:val="both"/>
        <w:rPr>
          <w:rFonts w:ascii="Arial Unicode MS" w:hAnsi="Arial Unicode MS"/>
        </w:rPr>
      </w:pPr>
    </w:p>
    <w:p w14:paraId="53472542" w14:textId="7FE2E239" w:rsidR="00307B79" w:rsidRDefault="00307B79" w:rsidP="00F40652">
      <w:pPr>
        <w:jc w:val="both"/>
        <w:rPr>
          <w:rFonts w:ascii="Arial Unicode MS" w:hAnsi="Arial Unicode MS"/>
        </w:rPr>
      </w:pPr>
      <w:r w:rsidRPr="00EC23D1">
        <w:rPr>
          <w:rFonts w:ascii="Arial Unicode MS" w:hAnsi="Arial Unicode MS"/>
        </w:rPr>
        <w:t xml:space="preserve">　　四、</w:t>
      </w:r>
      <w:r w:rsidRPr="00EC23D1">
        <w:rPr>
          <w:rFonts w:ascii="Arial Unicode MS" w:hAnsi="Arial Unicode MS"/>
        </w:rPr>
        <w:t xml:space="preserve">A </w:t>
      </w:r>
      <w:r w:rsidRPr="00EC23D1">
        <w:rPr>
          <w:rFonts w:ascii="Arial Unicode MS" w:hAnsi="Arial Unicode MS"/>
        </w:rPr>
        <w:t>國之成年人甲向</w:t>
      </w:r>
      <w:r w:rsidRPr="00EC23D1">
        <w:rPr>
          <w:rFonts w:ascii="Arial Unicode MS" w:hAnsi="Arial Unicode MS"/>
        </w:rPr>
        <w:t xml:space="preserve"> B </w:t>
      </w:r>
      <w:r w:rsidRPr="00EC23D1">
        <w:rPr>
          <w:rFonts w:ascii="Arial Unicode MS" w:hAnsi="Arial Unicode MS"/>
        </w:rPr>
        <w:t>國的乙地產公司承租坐落在度假勝地</w:t>
      </w:r>
      <w:r w:rsidRPr="00EC23D1">
        <w:rPr>
          <w:rFonts w:ascii="Arial Unicode MS" w:hAnsi="Arial Unicode MS"/>
        </w:rPr>
        <w:t xml:space="preserve"> C </w:t>
      </w:r>
      <w:r w:rsidRPr="00EC23D1">
        <w:rPr>
          <w:rFonts w:ascii="Arial Unicode MS" w:hAnsi="Arial Unicode MS"/>
        </w:rPr>
        <w:t>國之別墅一棟，為期</w:t>
      </w:r>
      <w:r w:rsidRPr="00EC23D1">
        <w:rPr>
          <w:rFonts w:ascii="Arial Unicode MS" w:hAnsi="Arial Unicode MS"/>
        </w:rPr>
        <w:t xml:space="preserve"> 3</w:t>
      </w:r>
      <w:r w:rsidRPr="00EC23D1">
        <w:rPr>
          <w:rFonts w:ascii="Arial Unicode MS" w:hAnsi="Arial Unicode MS"/>
        </w:rPr>
        <w:t>個月，雙方簽訂由乙公司所提供之定型化租賃契約，該契約中雖有「本租賃契約相關之爭議適用</w:t>
      </w:r>
      <w:r w:rsidRPr="00EC23D1">
        <w:rPr>
          <w:rFonts w:ascii="Arial Unicode MS" w:hAnsi="Arial Unicode MS"/>
        </w:rPr>
        <w:t xml:space="preserve"> B </w:t>
      </w:r>
      <w:r w:rsidRPr="00EC23D1">
        <w:rPr>
          <w:rFonts w:ascii="Arial Unicode MS" w:hAnsi="Arial Unicode MS"/>
        </w:rPr>
        <w:t>國法律」之約定，但訂約當時甲與乙並未就該租賃契約中之準據法約定有任何討論。試問：何謂國際私法中之「當事人意思自主原則」？（</w:t>
      </w:r>
      <w:r w:rsidRPr="00EC23D1">
        <w:rPr>
          <w:rFonts w:ascii="Arial Unicode MS" w:hAnsi="Arial Unicode MS"/>
        </w:rPr>
        <w:t>10</w:t>
      </w:r>
      <w:r w:rsidRPr="00EC23D1">
        <w:rPr>
          <w:rFonts w:ascii="Arial Unicode MS" w:hAnsi="Arial Unicode MS"/>
        </w:rPr>
        <w:t>分）又依現行</w:t>
      </w:r>
      <w:hyperlink r:id="rId67" w:history="1">
        <w:r w:rsidR="007F391F" w:rsidRPr="00E30C26">
          <w:rPr>
            <w:rStyle w:val="a3"/>
            <w:rFonts w:ascii="Arial Unicode MS" w:hAnsi="Arial Unicode MS" w:hint="eastAsia"/>
          </w:rPr>
          <w:t>涉外民事法律適用法</w:t>
        </w:r>
      </w:hyperlink>
      <w:r w:rsidRPr="00EC23D1">
        <w:rPr>
          <w:rFonts w:ascii="Arial Unicode MS" w:hAnsi="Arial Unicode MS"/>
        </w:rPr>
        <w:t>之規定，前述跨國不動產租賃契約之準據法為何國法律？（</w:t>
      </w:r>
      <w:r w:rsidRPr="00EC23D1">
        <w:rPr>
          <w:rFonts w:ascii="Arial Unicode MS" w:hAnsi="Arial Unicode MS"/>
        </w:rPr>
        <w:t>20</w:t>
      </w:r>
      <w:r w:rsidRPr="00EC23D1">
        <w:rPr>
          <w:rFonts w:ascii="Arial Unicode MS" w:hAnsi="Arial Unicode MS"/>
        </w:rPr>
        <w:t>分）</w:t>
      </w:r>
    </w:p>
    <w:p w14:paraId="74C52875" w14:textId="77777777" w:rsidR="00DC546F" w:rsidRDefault="00DC546F" w:rsidP="00F40652">
      <w:pPr>
        <w:jc w:val="both"/>
        <w:rPr>
          <w:rFonts w:ascii="Arial Unicode MS" w:hAnsi="Arial Unicode MS"/>
          <w:color w:val="000000"/>
          <w:sz w:val="18"/>
          <w:szCs w:val="20"/>
        </w:rPr>
      </w:pPr>
    </w:p>
    <w:p w14:paraId="4AAE0ADD" w14:textId="77777777" w:rsidR="00DC546F" w:rsidRPr="00DD5387" w:rsidRDefault="00DC546F" w:rsidP="00DC546F">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11E38B97" w14:textId="62C3AB4A" w:rsidR="00DC546F" w:rsidRPr="00AB16B8" w:rsidRDefault="00DC546F" w:rsidP="00DC546F">
      <w:pPr>
        <w:pStyle w:val="2"/>
        <w:rPr>
          <w:sz w:val="18"/>
        </w:rPr>
      </w:pPr>
      <w:bookmarkStart w:id="31" w:name="_11105。（6）111年公務人員特種考試國際經濟商務人員三等考試。國"/>
      <w:bookmarkEnd w:id="31"/>
      <w:r>
        <w:rPr>
          <w:rFonts w:hint="eastAsia"/>
        </w:rPr>
        <w:t>1</w:t>
      </w:r>
      <w:r>
        <w:t>11</w:t>
      </w:r>
      <w:r>
        <w:rPr>
          <w:rFonts w:hint="eastAsia"/>
        </w:rPr>
        <w:t>0</w:t>
      </w:r>
      <w:r>
        <w:t>6</w:t>
      </w:r>
      <w:r>
        <w:rPr>
          <w:rFonts w:hint="eastAsia"/>
        </w:rPr>
        <w:t>。</w:t>
      </w:r>
      <w:r w:rsidRPr="00640FBC">
        <w:rPr>
          <w:rFonts w:hint="eastAsia"/>
        </w:rPr>
        <w:t>（</w:t>
      </w:r>
      <w:r>
        <w:rPr>
          <w:rFonts w:hint="eastAsia"/>
        </w:rPr>
        <w:t>6</w:t>
      </w:r>
      <w:r w:rsidRPr="00640FBC">
        <w:rPr>
          <w:rFonts w:hint="eastAsia"/>
        </w:rPr>
        <w:t>）</w:t>
      </w:r>
      <w:r>
        <w:rPr>
          <w:rFonts w:hint="eastAsia"/>
        </w:rPr>
        <w:t>1</w:t>
      </w:r>
      <w:r>
        <w:t>11</w:t>
      </w:r>
      <w:r w:rsidRPr="00CD0267">
        <w:rPr>
          <w:rFonts w:hint="eastAsia"/>
        </w:rPr>
        <w:t>年公務人員特種考試國際經濟商務人員三等考試</w:t>
      </w:r>
      <w:r>
        <w:rPr>
          <w:rFonts w:hint="eastAsia"/>
        </w:rPr>
        <w:t>。</w:t>
      </w:r>
      <w:r w:rsidRPr="008A4DC2">
        <w:rPr>
          <w:rFonts w:hint="eastAsia"/>
        </w:rPr>
        <w:t>國際經濟商務人員國際經貿法律組</w:t>
      </w:r>
    </w:p>
    <w:p w14:paraId="616EE862" w14:textId="77777777" w:rsidR="00DC546F" w:rsidRPr="006328D3" w:rsidRDefault="00DC546F" w:rsidP="00DC546F">
      <w:pPr>
        <w:jc w:val="both"/>
        <w:rPr>
          <w:rFonts w:ascii="Arial Unicode MS" w:hAnsi="Arial Unicode MS"/>
        </w:rPr>
      </w:pPr>
      <w:r w:rsidRPr="006328D3">
        <w:rPr>
          <w:rFonts w:ascii="Arial Unicode MS" w:hAnsi="Arial Unicode MS"/>
        </w:rPr>
        <w:t>111</w:t>
      </w:r>
      <w:r w:rsidRPr="006328D3">
        <w:rPr>
          <w:rFonts w:ascii="Arial Unicode MS" w:hAnsi="Arial Unicode MS"/>
        </w:rPr>
        <w:t>年公務人員特種考試國際經濟商務人員考試試題</w:t>
      </w:r>
      <w:r w:rsidRPr="006328D3">
        <w:rPr>
          <w:rFonts w:ascii="Arial Unicode MS" w:hAnsi="Arial Unicode MS"/>
        </w:rPr>
        <w:t>30660</w:t>
      </w:r>
      <w:r w:rsidRPr="006328D3">
        <w:rPr>
          <w:rFonts w:ascii="Arial Unicode MS" w:hAnsi="Arial Unicode MS"/>
        </w:rPr>
        <w:t>【考試別】國際經濟商務人員考試【等別】三等考試</w:t>
      </w:r>
      <w:r w:rsidRPr="006328D3">
        <w:rPr>
          <w:rFonts w:ascii="Arial Unicode MS" w:hAnsi="Arial Unicode MS"/>
        </w:rPr>
        <w:t xml:space="preserve"> </w:t>
      </w:r>
      <w:r w:rsidRPr="006328D3">
        <w:rPr>
          <w:rFonts w:ascii="Arial Unicode MS" w:hAnsi="Arial Unicode MS"/>
        </w:rPr>
        <w:t>【類科組別】國際經濟商務人員類科國際經貿法律組【科目】國際法</w:t>
      </w:r>
      <w:r w:rsidRPr="00E50767">
        <w:rPr>
          <w:rFonts w:ascii="Arial Unicode MS" w:hAnsi="Arial Unicode MS" w:hint="eastAsia"/>
          <w:color w:val="000000"/>
          <w:szCs w:val="22"/>
        </w:rPr>
        <w:t>（含國際公法、</w:t>
      </w:r>
      <w:hyperlink r:id="rId68" w:history="1">
        <w:r w:rsidRPr="00BF2B5A">
          <w:rPr>
            <w:rStyle w:val="a3"/>
            <w:rFonts w:ascii="Arial Unicode MS" w:hAnsi="Arial Unicode MS" w:hint="eastAsia"/>
          </w:rPr>
          <w:t>條約締結法</w:t>
        </w:r>
      </w:hyperlink>
      <w:r w:rsidRPr="00E50767">
        <w:rPr>
          <w:rFonts w:ascii="Arial Unicode MS" w:hAnsi="Arial Unicode MS" w:hint="eastAsia"/>
          <w:color w:val="000000"/>
          <w:szCs w:val="22"/>
        </w:rPr>
        <w:t>、</w:t>
      </w:r>
      <w:hyperlink r:id="rId69" w:history="1">
        <w:r w:rsidRPr="00BA1BEB">
          <w:rPr>
            <w:rStyle w:val="a3"/>
            <w:rFonts w:ascii="Arial Unicode MS" w:hAnsi="Arial Unicode MS" w:hint="eastAsia"/>
          </w:rPr>
          <w:t>維也納條約法公約</w:t>
        </w:r>
      </w:hyperlink>
      <w:r w:rsidRPr="00E50767">
        <w:rPr>
          <w:rFonts w:ascii="Arial Unicode MS" w:hAnsi="Arial Unicode MS" w:hint="eastAsia"/>
          <w:color w:val="000000"/>
          <w:szCs w:val="22"/>
        </w:rPr>
        <w:t>）</w:t>
      </w:r>
      <w:r w:rsidRPr="006328D3">
        <w:rPr>
          <w:rFonts w:ascii="Arial Unicode MS" w:hAnsi="Arial Unicode MS"/>
        </w:rPr>
        <w:t>【考試時間】</w:t>
      </w:r>
      <w:r w:rsidRPr="006328D3">
        <w:rPr>
          <w:rFonts w:ascii="Arial Unicode MS" w:hAnsi="Arial Unicode MS"/>
        </w:rPr>
        <w:t>2</w:t>
      </w:r>
      <w:r w:rsidRPr="006328D3">
        <w:rPr>
          <w:rFonts w:ascii="Arial Unicode MS" w:hAnsi="Arial Unicode MS"/>
        </w:rPr>
        <w:t>小時</w:t>
      </w:r>
    </w:p>
    <w:p w14:paraId="76D5F135" w14:textId="77777777" w:rsidR="00DC546F" w:rsidRDefault="00DC546F" w:rsidP="00DC546F">
      <w:pPr>
        <w:jc w:val="both"/>
        <w:rPr>
          <w:rFonts w:ascii="Arial Unicode MS" w:hAnsi="Arial Unicode MS"/>
        </w:rPr>
      </w:pPr>
    </w:p>
    <w:p w14:paraId="089376E4" w14:textId="77777777" w:rsidR="00DC546F" w:rsidRDefault="00DC546F" w:rsidP="00DC546F">
      <w:pPr>
        <w:jc w:val="both"/>
        <w:rPr>
          <w:rFonts w:ascii="Arial Unicode MS" w:hAnsi="Arial Unicode MS"/>
        </w:rPr>
      </w:pPr>
      <w:r w:rsidRPr="006328D3">
        <w:rPr>
          <w:rFonts w:ascii="Arial Unicode MS" w:hAnsi="Arial Unicode MS"/>
        </w:rPr>
        <w:t xml:space="preserve">　　一、請說明自從</w:t>
      </w:r>
      <w:r w:rsidRPr="006328D3">
        <w:rPr>
          <w:rFonts w:ascii="Arial Unicode MS" w:hAnsi="Arial Unicode MS"/>
        </w:rPr>
        <w:t xml:space="preserve"> 2022</w:t>
      </w:r>
      <w:r w:rsidRPr="006328D3">
        <w:rPr>
          <w:rFonts w:ascii="Arial Unicode MS" w:hAnsi="Arial Unicode MS"/>
        </w:rPr>
        <w:t>年</w:t>
      </w:r>
      <w:r w:rsidRPr="006328D3">
        <w:rPr>
          <w:rFonts w:ascii="Arial Unicode MS" w:hAnsi="Arial Unicode MS"/>
        </w:rPr>
        <w:t>2</w:t>
      </w:r>
      <w:r w:rsidRPr="006328D3">
        <w:rPr>
          <w:rFonts w:ascii="Arial Unicode MS" w:hAnsi="Arial Unicode MS"/>
        </w:rPr>
        <w:t>月俄羅斯對烏克蘭發起軍事行動之後，聯合國（</w:t>
      </w:r>
      <w:r w:rsidRPr="006328D3">
        <w:rPr>
          <w:rFonts w:ascii="Arial Unicode MS" w:hAnsi="Arial Unicode MS"/>
        </w:rPr>
        <w:t>United Nations</w:t>
      </w:r>
      <w:r w:rsidRPr="006328D3">
        <w:rPr>
          <w:rFonts w:ascii="Arial Unicode MS" w:hAnsi="Arial Unicode MS"/>
        </w:rPr>
        <w:t>）大會（</w:t>
      </w:r>
      <w:r w:rsidRPr="006328D3">
        <w:rPr>
          <w:rFonts w:ascii="Arial Unicode MS" w:hAnsi="Arial Unicode MS"/>
        </w:rPr>
        <w:t>General Assembly</w:t>
      </w:r>
      <w:r w:rsidRPr="006328D3">
        <w:rPr>
          <w:rFonts w:ascii="Arial Unicode MS" w:hAnsi="Arial Unicode MS"/>
        </w:rPr>
        <w:t>）及人權理事會（</w:t>
      </w:r>
      <w:r w:rsidRPr="006328D3">
        <w:rPr>
          <w:rFonts w:ascii="Arial Unicode MS" w:hAnsi="Arial Unicode MS"/>
        </w:rPr>
        <w:t>Human Rights Council</w:t>
      </w:r>
      <w:r w:rsidRPr="006328D3">
        <w:rPr>
          <w:rFonts w:ascii="Arial Unicode MS" w:hAnsi="Arial Unicode MS"/>
        </w:rPr>
        <w:t>）通過那些相關決議？其內容為何？（</w:t>
      </w:r>
      <w:r w:rsidRPr="006328D3">
        <w:rPr>
          <w:rFonts w:ascii="Arial Unicode MS" w:hAnsi="Arial Unicode MS"/>
        </w:rPr>
        <w:t>25</w:t>
      </w:r>
      <w:r w:rsidRPr="006328D3">
        <w:rPr>
          <w:rFonts w:ascii="Arial Unicode MS" w:hAnsi="Arial Unicode MS"/>
        </w:rPr>
        <w:t>分）</w:t>
      </w:r>
    </w:p>
    <w:p w14:paraId="1C44CD64" w14:textId="77777777" w:rsidR="00DC546F" w:rsidRPr="006328D3" w:rsidRDefault="00DC546F" w:rsidP="00DC546F">
      <w:pPr>
        <w:jc w:val="both"/>
        <w:rPr>
          <w:rFonts w:ascii="Arial Unicode MS" w:hAnsi="Arial Unicode MS"/>
        </w:rPr>
      </w:pPr>
    </w:p>
    <w:p w14:paraId="16883086" w14:textId="77777777" w:rsidR="00DC546F" w:rsidRDefault="00DC546F" w:rsidP="00DC546F">
      <w:pPr>
        <w:jc w:val="both"/>
        <w:rPr>
          <w:rFonts w:ascii="Arial Unicode MS" w:hAnsi="Arial Unicode MS"/>
        </w:rPr>
      </w:pPr>
      <w:r w:rsidRPr="006328D3">
        <w:rPr>
          <w:rFonts w:ascii="Arial Unicode MS" w:hAnsi="Arial Unicode MS"/>
        </w:rPr>
        <w:t xml:space="preserve">　　二、</w:t>
      </w:r>
      <w:r w:rsidRPr="006328D3">
        <w:rPr>
          <w:rFonts w:ascii="Arial Unicode MS" w:hAnsi="Arial Unicode MS"/>
        </w:rPr>
        <w:t>(</w:t>
      </w:r>
      <w:r w:rsidRPr="006328D3">
        <w:rPr>
          <w:rFonts w:ascii="Arial Unicode MS" w:hAnsi="Arial Unicode MS"/>
        </w:rPr>
        <w:t>一</w:t>
      </w:r>
      <w:r w:rsidRPr="006328D3">
        <w:rPr>
          <w:rFonts w:ascii="Arial Unicode MS" w:hAnsi="Arial Unicode MS"/>
        </w:rPr>
        <w:t>)</w:t>
      </w:r>
      <w:r w:rsidRPr="006328D3">
        <w:rPr>
          <w:rFonts w:ascii="Arial Unicode MS" w:hAnsi="Arial Unicode MS"/>
        </w:rPr>
        <w:t>請分別說明「</w:t>
      </w:r>
      <w:hyperlink r:id="rId70" w:history="1">
        <w:r w:rsidRPr="00BA1BEB">
          <w:rPr>
            <w:rStyle w:val="a3"/>
            <w:rFonts w:ascii="Arial Unicode MS" w:hAnsi="Arial Unicode MS" w:hint="eastAsia"/>
          </w:rPr>
          <w:t>維也納條約法公約</w:t>
        </w:r>
      </w:hyperlink>
      <w:r w:rsidRPr="006328D3">
        <w:rPr>
          <w:rFonts w:ascii="Arial Unicode MS" w:hAnsi="Arial Unicode MS"/>
        </w:rPr>
        <w:t>」（</w:t>
      </w:r>
      <w:r w:rsidRPr="006328D3">
        <w:rPr>
          <w:rFonts w:ascii="Arial Unicode MS" w:hAnsi="Arial Unicode MS"/>
        </w:rPr>
        <w:t>Vienna Convention on the Law of Treaties</w:t>
      </w:r>
      <w:r w:rsidRPr="006328D3">
        <w:rPr>
          <w:rFonts w:ascii="Arial Unicode MS" w:hAnsi="Arial Unicode MS"/>
        </w:rPr>
        <w:t>）及「</w:t>
      </w:r>
      <w:hyperlink r:id="rId71" w:history="1">
        <w:r w:rsidRPr="00BF2B5A">
          <w:rPr>
            <w:rStyle w:val="a3"/>
            <w:rFonts w:ascii="Arial Unicode MS" w:hAnsi="Arial Unicode MS" w:hint="eastAsia"/>
          </w:rPr>
          <w:t>條約締結法</w:t>
        </w:r>
      </w:hyperlink>
      <w:r w:rsidRPr="006328D3">
        <w:rPr>
          <w:rFonts w:ascii="Arial Unicode MS" w:hAnsi="Arial Unicode MS"/>
        </w:rPr>
        <w:t>」所稱之條約之意義為何？（</w:t>
      </w:r>
      <w:r w:rsidRPr="006328D3">
        <w:rPr>
          <w:rFonts w:ascii="Arial Unicode MS" w:hAnsi="Arial Unicode MS"/>
        </w:rPr>
        <w:t>12</w:t>
      </w:r>
      <w:r w:rsidRPr="006328D3">
        <w:rPr>
          <w:rFonts w:ascii="Arial Unicode MS" w:hAnsi="Arial Unicode MS"/>
        </w:rPr>
        <w:t>分）</w:t>
      </w:r>
    </w:p>
    <w:p w14:paraId="01BA4B31" w14:textId="77777777" w:rsidR="00DC546F" w:rsidRDefault="00DC546F" w:rsidP="00DC546F">
      <w:pPr>
        <w:jc w:val="both"/>
        <w:rPr>
          <w:rFonts w:ascii="Arial Unicode MS" w:hAnsi="Arial Unicode MS"/>
        </w:rPr>
      </w:pPr>
      <w:r w:rsidRPr="006328D3">
        <w:rPr>
          <w:rFonts w:ascii="Arial Unicode MS" w:hAnsi="Arial Unicode MS"/>
        </w:rPr>
        <w:t xml:space="preserve">　　</w:t>
      </w:r>
      <w:r w:rsidRPr="006328D3">
        <w:rPr>
          <w:rFonts w:ascii="Arial Unicode MS" w:hAnsi="Arial Unicode MS"/>
        </w:rPr>
        <w:t>(</w:t>
      </w:r>
      <w:r w:rsidRPr="006328D3">
        <w:rPr>
          <w:rFonts w:ascii="Arial Unicode MS" w:hAnsi="Arial Unicode MS"/>
        </w:rPr>
        <w:t>二</w:t>
      </w:r>
      <w:r w:rsidRPr="006328D3">
        <w:rPr>
          <w:rFonts w:ascii="Arial Unicode MS" w:hAnsi="Arial Unicode MS"/>
        </w:rPr>
        <w:t>)</w:t>
      </w:r>
      <w:r w:rsidRPr="006328D3">
        <w:rPr>
          <w:rFonts w:ascii="Arial Unicode MS" w:hAnsi="Arial Unicode MS"/>
        </w:rPr>
        <w:t>聯合國某</w:t>
      </w:r>
      <w:r w:rsidRPr="006328D3">
        <w:rPr>
          <w:rFonts w:ascii="Arial Unicode MS" w:hAnsi="Arial Unicode MS"/>
        </w:rPr>
        <w:t xml:space="preserve"> A</w:t>
      </w:r>
      <w:r w:rsidRPr="006328D3">
        <w:rPr>
          <w:rFonts w:ascii="Arial Unicode MS" w:hAnsi="Arial Unicode MS"/>
        </w:rPr>
        <w:t>條約在</w:t>
      </w:r>
      <w:r w:rsidRPr="006328D3">
        <w:rPr>
          <w:rFonts w:ascii="Arial Unicode MS" w:hAnsi="Arial Unicode MS"/>
        </w:rPr>
        <w:t xml:space="preserve"> 2021</w:t>
      </w:r>
      <w:r w:rsidRPr="006328D3">
        <w:rPr>
          <w:rFonts w:ascii="Arial Unicode MS" w:hAnsi="Arial Unicode MS"/>
        </w:rPr>
        <w:t>年</w:t>
      </w:r>
      <w:r w:rsidRPr="006328D3">
        <w:rPr>
          <w:rFonts w:ascii="Arial Unicode MS" w:hAnsi="Arial Unicode MS"/>
        </w:rPr>
        <w:t>5</w:t>
      </w:r>
      <w:r w:rsidRPr="006328D3">
        <w:rPr>
          <w:rFonts w:ascii="Arial Unicode MS" w:hAnsi="Arial Unicode MS"/>
        </w:rPr>
        <w:t>月</w:t>
      </w:r>
      <w:r w:rsidRPr="006328D3">
        <w:rPr>
          <w:rFonts w:ascii="Arial Unicode MS" w:hAnsi="Arial Unicode MS"/>
        </w:rPr>
        <w:t>15</w:t>
      </w:r>
      <w:r w:rsidRPr="006328D3">
        <w:rPr>
          <w:rFonts w:ascii="Arial Unicode MS" w:hAnsi="Arial Unicode MS"/>
        </w:rPr>
        <w:t>日生效，</w:t>
      </w:r>
      <w:r w:rsidRPr="006328D3">
        <w:rPr>
          <w:rFonts w:ascii="Arial Unicode MS" w:hAnsi="Arial Unicode MS"/>
        </w:rPr>
        <w:t>A</w:t>
      </w:r>
      <w:r w:rsidRPr="006328D3">
        <w:rPr>
          <w:rFonts w:ascii="Arial Unicode MS" w:hAnsi="Arial Unicode MS"/>
        </w:rPr>
        <w:t>條約規定在條約生效後</w:t>
      </w:r>
      <w:r w:rsidRPr="006328D3">
        <w:rPr>
          <w:rFonts w:ascii="Arial Unicode MS" w:hAnsi="Arial Unicode MS"/>
        </w:rPr>
        <w:t xml:space="preserve"> </w:t>
      </w:r>
      <w:r w:rsidRPr="006328D3">
        <w:rPr>
          <w:rFonts w:ascii="Arial Unicode MS" w:hAnsi="Arial Unicode MS"/>
        </w:rPr>
        <w:t>批准或加入本公約之國家，自該國存放批准書或加入書之日起三個月後發生效力。我國立法院於</w:t>
      </w:r>
      <w:r w:rsidRPr="006328D3">
        <w:rPr>
          <w:rFonts w:ascii="Arial Unicode MS" w:hAnsi="Arial Unicode MS"/>
        </w:rPr>
        <w:t xml:space="preserve"> 2021</w:t>
      </w:r>
      <w:r w:rsidRPr="006328D3">
        <w:rPr>
          <w:rFonts w:ascii="Arial Unicode MS" w:hAnsi="Arial Unicode MS"/>
        </w:rPr>
        <w:t>年</w:t>
      </w:r>
      <w:r w:rsidRPr="006328D3">
        <w:rPr>
          <w:rFonts w:ascii="Arial Unicode MS" w:hAnsi="Arial Unicode MS"/>
        </w:rPr>
        <w:t>9</w:t>
      </w:r>
      <w:r w:rsidRPr="006328D3">
        <w:rPr>
          <w:rFonts w:ascii="Arial Unicode MS" w:hAnsi="Arial Unicode MS"/>
        </w:rPr>
        <w:t>月</w:t>
      </w:r>
      <w:r w:rsidRPr="006328D3">
        <w:rPr>
          <w:rFonts w:ascii="Arial Unicode MS" w:hAnsi="Arial Unicode MS"/>
        </w:rPr>
        <w:t>15</w:t>
      </w:r>
      <w:r w:rsidRPr="006328D3">
        <w:rPr>
          <w:rFonts w:ascii="Arial Unicode MS" w:hAnsi="Arial Unicode MS"/>
        </w:rPr>
        <w:t>日審議通過</w:t>
      </w:r>
      <w:r w:rsidRPr="006328D3">
        <w:rPr>
          <w:rFonts w:ascii="Arial Unicode MS" w:hAnsi="Arial Unicode MS"/>
        </w:rPr>
        <w:t xml:space="preserve"> A</w:t>
      </w:r>
      <w:r w:rsidRPr="006328D3">
        <w:rPr>
          <w:rFonts w:ascii="Arial Unicode MS" w:hAnsi="Arial Unicode MS"/>
        </w:rPr>
        <w:t>條約，之後我國在</w:t>
      </w:r>
      <w:r w:rsidRPr="006328D3">
        <w:rPr>
          <w:rFonts w:ascii="Arial Unicode MS" w:hAnsi="Arial Unicode MS"/>
        </w:rPr>
        <w:t xml:space="preserve"> 2021</w:t>
      </w:r>
      <w:r w:rsidRPr="006328D3">
        <w:rPr>
          <w:rFonts w:ascii="Arial Unicode MS" w:hAnsi="Arial Unicode MS"/>
        </w:rPr>
        <w:t>年</w:t>
      </w:r>
      <w:r w:rsidRPr="006328D3">
        <w:rPr>
          <w:rFonts w:ascii="Arial Unicode MS" w:hAnsi="Arial Unicode MS"/>
        </w:rPr>
        <w:t>11</w:t>
      </w:r>
      <w:r w:rsidRPr="006328D3">
        <w:rPr>
          <w:rFonts w:ascii="Arial Unicode MS" w:hAnsi="Arial Unicode MS"/>
        </w:rPr>
        <w:t>月</w:t>
      </w:r>
      <w:r w:rsidRPr="006328D3">
        <w:rPr>
          <w:rFonts w:ascii="Arial Unicode MS" w:hAnsi="Arial Unicode MS"/>
        </w:rPr>
        <w:t>15</w:t>
      </w:r>
      <w:r w:rsidRPr="006328D3">
        <w:rPr>
          <w:rFonts w:ascii="Arial Unicode MS" w:hAnsi="Arial Unicode MS"/>
        </w:rPr>
        <w:t>日將加入</w:t>
      </w:r>
      <w:r w:rsidRPr="006328D3">
        <w:rPr>
          <w:rFonts w:ascii="Arial Unicode MS" w:hAnsi="Arial Unicode MS"/>
        </w:rPr>
        <w:t xml:space="preserve"> A</w:t>
      </w:r>
      <w:r w:rsidRPr="006328D3">
        <w:rPr>
          <w:rFonts w:ascii="Arial Unicode MS" w:hAnsi="Arial Unicode MS"/>
        </w:rPr>
        <w:t>條約之文書遞交給聯合國秘書長，</w:t>
      </w:r>
      <w:r w:rsidRPr="006328D3">
        <w:rPr>
          <w:rFonts w:ascii="Arial Unicode MS" w:hAnsi="Arial Unicode MS"/>
        </w:rPr>
        <w:t xml:space="preserve"> </w:t>
      </w:r>
      <w:r w:rsidRPr="006328D3">
        <w:rPr>
          <w:rFonts w:ascii="Arial Unicode MS" w:hAnsi="Arial Unicode MS"/>
        </w:rPr>
        <w:t>但是聯合國秘書長沒有接受。後來行政院轉呈總統公布</w:t>
      </w:r>
      <w:r w:rsidRPr="006328D3">
        <w:rPr>
          <w:rFonts w:ascii="Arial Unicode MS" w:hAnsi="Arial Unicode MS"/>
        </w:rPr>
        <w:t xml:space="preserve"> A</w:t>
      </w:r>
      <w:r w:rsidRPr="006328D3">
        <w:rPr>
          <w:rFonts w:ascii="Arial Unicode MS" w:hAnsi="Arial Unicode MS"/>
        </w:rPr>
        <w:t>條約，總統於</w:t>
      </w:r>
      <w:r w:rsidRPr="006328D3">
        <w:rPr>
          <w:rFonts w:ascii="Arial Unicode MS" w:hAnsi="Arial Unicode MS"/>
        </w:rPr>
        <w:t xml:space="preserve"> 2022</w:t>
      </w:r>
      <w:r w:rsidRPr="006328D3">
        <w:rPr>
          <w:rFonts w:ascii="Arial Unicode MS" w:hAnsi="Arial Unicode MS"/>
        </w:rPr>
        <w:t>年</w:t>
      </w:r>
      <w:r w:rsidRPr="006328D3">
        <w:rPr>
          <w:rFonts w:ascii="Arial Unicode MS" w:hAnsi="Arial Unicode MS"/>
        </w:rPr>
        <w:t>3</w:t>
      </w:r>
      <w:r w:rsidRPr="006328D3">
        <w:rPr>
          <w:rFonts w:ascii="Arial Unicode MS" w:hAnsi="Arial Unicode MS"/>
        </w:rPr>
        <w:t>月</w:t>
      </w:r>
      <w:r w:rsidRPr="006328D3">
        <w:rPr>
          <w:rFonts w:ascii="Arial Unicode MS" w:hAnsi="Arial Unicode MS"/>
        </w:rPr>
        <w:t>15</w:t>
      </w:r>
      <w:r w:rsidRPr="006328D3">
        <w:rPr>
          <w:rFonts w:ascii="Arial Unicode MS" w:hAnsi="Arial Unicode MS"/>
        </w:rPr>
        <w:t>日公布之。請問</w:t>
      </w:r>
      <w:r w:rsidRPr="006328D3">
        <w:rPr>
          <w:rFonts w:ascii="Arial Unicode MS" w:hAnsi="Arial Unicode MS"/>
        </w:rPr>
        <w:t xml:space="preserve"> A</w:t>
      </w:r>
      <w:r w:rsidRPr="006328D3">
        <w:rPr>
          <w:rFonts w:ascii="Arial Unicode MS" w:hAnsi="Arial Unicode MS"/>
        </w:rPr>
        <w:t>條約對於我國是否有國際法之拘束力？是否有國內法效力？（</w:t>
      </w:r>
      <w:r w:rsidRPr="006328D3">
        <w:rPr>
          <w:rFonts w:ascii="Arial Unicode MS" w:hAnsi="Arial Unicode MS"/>
        </w:rPr>
        <w:t>13</w:t>
      </w:r>
      <w:r w:rsidRPr="006328D3">
        <w:rPr>
          <w:rFonts w:ascii="Arial Unicode MS" w:hAnsi="Arial Unicode MS"/>
        </w:rPr>
        <w:t>分）</w:t>
      </w:r>
    </w:p>
    <w:p w14:paraId="62E3475A" w14:textId="77777777" w:rsidR="00DC546F" w:rsidRPr="006328D3" w:rsidRDefault="00DC546F" w:rsidP="00DC546F">
      <w:pPr>
        <w:jc w:val="both"/>
        <w:rPr>
          <w:rFonts w:ascii="Arial Unicode MS" w:hAnsi="Arial Unicode MS"/>
        </w:rPr>
      </w:pPr>
    </w:p>
    <w:p w14:paraId="44353C83" w14:textId="77777777" w:rsidR="00DC546F" w:rsidRDefault="00DC546F" w:rsidP="00DC546F">
      <w:pPr>
        <w:jc w:val="both"/>
        <w:rPr>
          <w:rFonts w:ascii="Arial Unicode MS" w:hAnsi="Arial Unicode MS"/>
        </w:rPr>
      </w:pPr>
      <w:r w:rsidRPr="006328D3">
        <w:rPr>
          <w:rFonts w:ascii="Arial Unicode MS" w:hAnsi="Arial Unicode MS"/>
        </w:rPr>
        <w:t xml:space="preserve">　　三、</w:t>
      </w:r>
      <w:r w:rsidRPr="006328D3">
        <w:rPr>
          <w:rFonts w:ascii="Arial Unicode MS" w:hAnsi="Arial Unicode MS"/>
        </w:rPr>
        <w:t>(</w:t>
      </w:r>
      <w:r w:rsidRPr="006328D3">
        <w:rPr>
          <w:rFonts w:ascii="Arial Unicode MS" w:hAnsi="Arial Unicode MS"/>
        </w:rPr>
        <w:t>一</w:t>
      </w:r>
      <w:r w:rsidRPr="006328D3">
        <w:rPr>
          <w:rFonts w:ascii="Arial Unicode MS" w:hAnsi="Arial Unicode MS"/>
        </w:rPr>
        <w:t>)</w:t>
      </w:r>
      <w:r w:rsidRPr="006328D3">
        <w:rPr>
          <w:rFonts w:ascii="Arial Unicode MS" w:hAnsi="Arial Unicode MS"/>
        </w:rPr>
        <w:t>聯合國於</w:t>
      </w:r>
      <w:r w:rsidRPr="006328D3">
        <w:rPr>
          <w:rFonts w:ascii="Arial Unicode MS" w:hAnsi="Arial Unicode MS"/>
        </w:rPr>
        <w:t xml:space="preserve"> 1966</w:t>
      </w:r>
      <w:r w:rsidRPr="006328D3">
        <w:rPr>
          <w:rFonts w:ascii="Arial Unicode MS" w:hAnsi="Arial Unicode MS"/>
        </w:rPr>
        <w:t>年通過</w:t>
      </w:r>
      <w:r w:rsidRPr="00B83154">
        <w:rPr>
          <w:rFonts w:ascii="Arial Unicode MS" w:hAnsi="Arial Unicode MS" w:hint="eastAsia"/>
        </w:rPr>
        <w:t>「</w:t>
      </w:r>
      <w:hyperlink r:id="rId72" w:history="1">
        <w:r w:rsidRPr="00556E3F">
          <w:rPr>
            <w:rStyle w:val="a3"/>
            <w:rFonts w:ascii="Arial Unicode MS" w:hAnsi="Arial Unicode MS" w:hint="eastAsia"/>
          </w:rPr>
          <w:t>公民與政治權利國際公約</w:t>
        </w:r>
      </w:hyperlink>
      <w:r w:rsidRPr="006328D3">
        <w:rPr>
          <w:rFonts w:ascii="Arial Unicode MS" w:hAnsi="Arial Unicode MS"/>
        </w:rPr>
        <w:t>」（</w:t>
      </w:r>
      <w:r w:rsidRPr="006328D3">
        <w:rPr>
          <w:rFonts w:ascii="Arial Unicode MS" w:hAnsi="Arial Unicode MS"/>
        </w:rPr>
        <w:t>International Covenant on Civil and Political Rights</w:t>
      </w:r>
      <w:r w:rsidRPr="006328D3">
        <w:rPr>
          <w:rFonts w:ascii="Arial Unicode MS" w:hAnsi="Arial Unicode MS"/>
        </w:rPr>
        <w:t>），並設置人權事務委員會（</w:t>
      </w:r>
      <w:r w:rsidRPr="006328D3">
        <w:rPr>
          <w:rFonts w:ascii="Arial Unicode MS" w:hAnsi="Arial Unicode MS"/>
        </w:rPr>
        <w:t>Human Rights Committee</w:t>
      </w:r>
      <w:r w:rsidRPr="006328D3">
        <w:rPr>
          <w:rFonts w:ascii="Arial Unicode MS" w:hAnsi="Arial Unicode MS"/>
        </w:rPr>
        <w:t>）。請說明人權事務委員會之組織架構及其如何審理</w:t>
      </w:r>
      <w:r w:rsidRPr="006328D3">
        <w:rPr>
          <w:rFonts w:ascii="Arial Unicode MS" w:hAnsi="Arial Unicode MS"/>
        </w:rPr>
        <w:t xml:space="preserve"> </w:t>
      </w:r>
      <w:r w:rsidRPr="006328D3">
        <w:rPr>
          <w:rFonts w:ascii="Arial Unicode MS" w:hAnsi="Arial Unicode MS"/>
        </w:rPr>
        <w:t>國家報告。（</w:t>
      </w:r>
      <w:r w:rsidRPr="006328D3">
        <w:rPr>
          <w:rFonts w:ascii="Arial Unicode MS" w:hAnsi="Arial Unicode MS"/>
        </w:rPr>
        <w:t>12</w:t>
      </w:r>
      <w:r w:rsidRPr="006328D3">
        <w:rPr>
          <w:rFonts w:ascii="Arial Unicode MS" w:hAnsi="Arial Unicode MS"/>
        </w:rPr>
        <w:t>分）</w:t>
      </w:r>
    </w:p>
    <w:p w14:paraId="495F3EE3" w14:textId="77777777" w:rsidR="00DC546F" w:rsidRDefault="00DC546F" w:rsidP="00DC546F">
      <w:pPr>
        <w:jc w:val="both"/>
        <w:rPr>
          <w:rFonts w:ascii="Arial Unicode MS" w:hAnsi="Arial Unicode MS"/>
        </w:rPr>
      </w:pPr>
      <w:r w:rsidRPr="006328D3">
        <w:rPr>
          <w:rFonts w:ascii="Arial Unicode MS" w:hAnsi="Arial Unicode MS"/>
        </w:rPr>
        <w:t xml:space="preserve">　　</w:t>
      </w:r>
      <w:r w:rsidRPr="006328D3">
        <w:rPr>
          <w:rFonts w:ascii="Arial Unicode MS" w:hAnsi="Arial Unicode MS"/>
        </w:rPr>
        <w:t>(</w:t>
      </w:r>
      <w:r w:rsidRPr="006328D3">
        <w:rPr>
          <w:rFonts w:ascii="Arial Unicode MS" w:hAnsi="Arial Unicode MS"/>
        </w:rPr>
        <w:t>二</w:t>
      </w:r>
      <w:r w:rsidRPr="006328D3">
        <w:rPr>
          <w:rFonts w:ascii="Arial Unicode MS" w:hAnsi="Arial Unicode MS"/>
        </w:rPr>
        <w:t>)</w:t>
      </w:r>
      <w:r w:rsidRPr="006328D3">
        <w:rPr>
          <w:rFonts w:ascii="Arial Unicode MS" w:hAnsi="Arial Unicode MS"/>
        </w:rPr>
        <w:t>我國立法院於</w:t>
      </w:r>
      <w:r w:rsidRPr="006328D3">
        <w:rPr>
          <w:rFonts w:ascii="Arial Unicode MS" w:hAnsi="Arial Unicode MS"/>
        </w:rPr>
        <w:t xml:space="preserve"> 2009</w:t>
      </w:r>
      <w:r w:rsidRPr="006328D3">
        <w:rPr>
          <w:rFonts w:ascii="Arial Unicode MS" w:hAnsi="Arial Unicode MS"/>
        </w:rPr>
        <w:t>年</w:t>
      </w:r>
      <w:r w:rsidRPr="006328D3">
        <w:rPr>
          <w:rFonts w:ascii="Arial Unicode MS" w:hAnsi="Arial Unicode MS"/>
        </w:rPr>
        <w:t>3</w:t>
      </w:r>
      <w:r w:rsidRPr="006328D3">
        <w:rPr>
          <w:rFonts w:ascii="Arial Unicode MS" w:hAnsi="Arial Unicode MS"/>
        </w:rPr>
        <w:t>月</w:t>
      </w:r>
      <w:r w:rsidRPr="006328D3">
        <w:rPr>
          <w:rFonts w:ascii="Arial Unicode MS" w:hAnsi="Arial Unicode MS"/>
        </w:rPr>
        <w:t>31</w:t>
      </w:r>
      <w:r w:rsidRPr="006328D3">
        <w:rPr>
          <w:rFonts w:ascii="Arial Unicode MS" w:hAnsi="Arial Unicode MS"/>
        </w:rPr>
        <w:t>日通過</w:t>
      </w:r>
      <w:r w:rsidRPr="00CD0267">
        <w:rPr>
          <w:rFonts w:ascii="Arial Unicode MS" w:hAnsi="Arial Unicode MS" w:hint="eastAsia"/>
        </w:rPr>
        <w:t>「</w:t>
      </w:r>
      <w:hyperlink r:id="rId73" w:history="1">
        <w:r w:rsidRPr="00CF2924">
          <w:rPr>
            <w:rStyle w:val="a3"/>
            <w:rFonts w:ascii="Arial Unicode MS" w:hAnsi="Arial Unicode MS" w:hint="eastAsia"/>
          </w:rPr>
          <w:t>公民與政治權利國際公約及經濟社會文化權利國際公約施行法</w:t>
        </w:r>
      </w:hyperlink>
      <w:r w:rsidRPr="006328D3">
        <w:rPr>
          <w:rFonts w:ascii="Arial Unicode MS" w:hAnsi="Arial Unicode MS"/>
        </w:rPr>
        <w:t>」，後續建立由國際獨立專家審理國家報告之制度。請說明國際獨立專家與人權事務委員會之組織架構及</w:t>
      </w:r>
      <w:r w:rsidRPr="006328D3">
        <w:rPr>
          <w:rFonts w:ascii="Arial Unicode MS" w:hAnsi="Arial Unicode MS"/>
        </w:rPr>
        <w:t xml:space="preserve"> </w:t>
      </w:r>
      <w:r w:rsidRPr="006328D3">
        <w:rPr>
          <w:rFonts w:ascii="Arial Unicode MS" w:hAnsi="Arial Unicode MS"/>
        </w:rPr>
        <w:t>審理程序有何異同。（</w:t>
      </w:r>
      <w:r w:rsidRPr="006328D3">
        <w:rPr>
          <w:rFonts w:ascii="Arial Unicode MS" w:hAnsi="Arial Unicode MS"/>
        </w:rPr>
        <w:t>13</w:t>
      </w:r>
      <w:r w:rsidRPr="006328D3">
        <w:rPr>
          <w:rFonts w:ascii="Arial Unicode MS" w:hAnsi="Arial Unicode MS"/>
        </w:rPr>
        <w:t>分）</w:t>
      </w:r>
    </w:p>
    <w:p w14:paraId="65FC6760" w14:textId="77777777" w:rsidR="00DC546F" w:rsidRPr="006328D3" w:rsidRDefault="00DC546F" w:rsidP="00DC546F">
      <w:pPr>
        <w:jc w:val="both"/>
        <w:rPr>
          <w:rFonts w:ascii="Arial Unicode MS" w:hAnsi="Arial Unicode MS"/>
        </w:rPr>
      </w:pPr>
    </w:p>
    <w:p w14:paraId="1F16B0B5" w14:textId="77777777" w:rsidR="00DC546F" w:rsidRPr="006328D3" w:rsidRDefault="00DC546F" w:rsidP="00DC546F">
      <w:pPr>
        <w:jc w:val="both"/>
        <w:rPr>
          <w:rFonts w:ascii="Arial Unicode MS" w:hAnsi="Arial Unicode MS"/>
        </w:rPr>
      </w:pPr>
      <w:r w:rsidRPr="006328D3">
        <w:rPr>
          <w:rFonts w:ascii="Arial Unicode MS" w:hAnsi="Arial Unicode MS"/>
        </w:rPr>
        <w:t xml:space="preserve">　　四、請依據</w:t>
      </w:r>
      <w:hyperlink r:id="rId74" w:history="1">
        <w:r w:rsidRPr="004C7C0D">
          <w:rPr>
            <w:rStyle w:val="a3"/>
            <w:rFonts w:ascii="Arial Unicode MS" w:hAnsi="Arial Unicode MS" w:hint="eastAsia"/>
          </w:rPr>
          <w:t>聯合國海洋法公約</w:t>
        </w:r>
      </w:hyperlink>
      <w:r w:rsidRPr="006328D3">
        <w:rPr>
          <w:rFonts w:ascii="Arial Unicode MS" w:hAnsi="Arial Unicode MS"/>
        </w:rPr>
        <w:t>（</w:t>
      </w:r>
      <w:r w:rsidRPr="006328D3">
        <w:rPr>
          <w:rFonts w:ascii="Arial Unicode MS" w:hAnsi="Arial Unicode MS"/>
        </w:rPr>
        <w:t>United Nations Convention on the Law of the Sea</w:t>
      </w:r>
      <w:r w:rsidRPr="006328D3">
        <w:rPr>
          <w:rFonts w:ascii="Arial Unicode MS" w:hAnsi="Arial Unicode MS"/>
        </w:rPr>
        <w:t>）規定，說明領海無害通過權及國際海峽過境通行權之內涵，並比較兩者異同之處。（</w:t>
      </w:r>
      <w:r w:rsidRPr="006328D3">
        <w:rPr>
          <w:rFonts w:ascii="Arial Unicode MS" w:hAnsi="Arial Unicode MS"/>
        </w:rPr>
        <w:t>25</w:t>
      </w:r>
      <w:r w:rsidRPr="006328D3">
        <w:rPr>
          <w:rFonts w:ascii="Arial Unicode MS" w:hAnsi="Arial Unicode MS"/>
        </w:rPr>
        <w:t>分）</w:t>
      </w:r>
    </w:p>
    <w:p w14:paraId="5764B131" w14:textId="77777777" w:rsidR="00307B79" w:rsidRPr="002E0005" w:rsidRDefault="00307B79" w:rsidP="00960E94">
      <w:pPr>
        <w:ind w:left="142"/>
        <w:jc w:val="both"/>
        <w:rPr>
          <w:rFonts w:ascii="Arial Unicode MS" w:hAnsi="Arial Unicode MS"/>
          <w:color w:val="000000"/>
          <w:sz w:val="18"/>
          <w:szCs w:val="20"/>
        </w:rPr>
      </w:pPr>
    </w:p>
    <w:p w14:paraId="0ED66C6D" w14:textId="0525498F" w:rsidR="00960E94" w:rsidRDefault="00960E94" w:rsidP="00960E94">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530A449F" w14:textId="06CEC4C8" w:rsidR="00960E94" w:rsidRPr="00DD5387" w:rsidRDefault="00960E94" w:rsidP="00960E94">
      <w:pPr>
        <w:pStyle w:val="1"/>
      </w:pPr>
      <w:bookmarkStart w:id="32" w:name="_110年(2)"/>
      <w:bookmarkEnd w:id="32"/>
      <w:r w:rsidRPr="00640FBC">
        <w:rPr>
          <w:rFonts w:hint="eastAsia"/>
        </w:rPr>
        <w:t>1</w:t>
      </w:r>
      <w:r>
        <w:t>10</w:t>
      </w:r>
      <w:r w:rsidRPr="00640FBC">
        <w:rPr>
          <w:rFonts w:hint="eastAsia"/>
        </w:rPr>
        <w:t>年</w:t>
      </w:r>
      <w:r>
        <w:rPr>
          <w:rFonts w:hint="eastAsia"/>
        </w:rPr>
        <w:t>(</w:t>
      </w:r>
      <w:r w:rsidR="00070372">
        <w:t>5</w:t>
      </w:r>
      <w:r>
        <w:rPr>
          <w:rFonts w:hint="eastAsia"/>
        </w:rPr>
        <w:t>)</w:t>
      </w:r>
    </w:p>
    <w:p w14:paraId="4BF77C5A" w14:textId="4EA812E7" w:rsidR="00960E94" w:rsidRDefault="00960E94" w:rsidP="00960E94">
      <w:pPr>
        <w:pStyle w:val="2"/>
        <w:jc w:val="both"/>
      </w:pPr>
      <w:bookmarkStart w:id="33" w:name="a110b01"/>
      <w:bookmarkStart w:id="34" w:name="_11001。a（3）110年公務人員特種考試外交領事人員三等考試。外交"/>
      <w:bookmarkEnd w:id="33"/>
      <w:bookmarkEnd w:id="34"/>
      <w:r w:rsidRPr="00CD0267">
        <w:rPr>
          <w:rFonts w:hint="eastAsia"/>
        </w:rPr>
        <w:t>1</w:t>
      </w:r>
      <w:r>
        <w:t>10</w:t>
      </w:r>
      <w:r w:rsidRPr="00640FBC">
        <w:rPr>
          <w:rFonts w:hint="eastAsia"/>
        </w:rPr>
        <w:t>0</w:t>
      </w:r>
      <w:r>
        <w:t>1</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w:t>
      </w:r>
      <w:r>
        <w:t>10</w:t>
      </w:r>
      <w:r w:rsidRPr="00CD0267">
        <w:rPr>
          <w:rFonts w:hint="eastAsia"/>
        </w:rPr>
        <w:t>年公務人員特種考試外交領事人員三等考試</w:t>
      </w:r>
      <w:r>
        <w:rPr>
          <w:rFonts w:hint="eastAsia"/>
        </w:rPr>
        <w:t>。</w:t>
      </w:r>
      <w:r w:rsidRPr="00451E2F">
        <w:t>外交領事人員各語組</w:t>
      </w:r>
      <w:r>
        <w:rPr>
          <w:rFonts w:hint="eastAsia"/>
        </w:rPr>
        <w:t>〈</w:t>
      </w:r>
      <w:r w:rsidRPr="00E70148">
        <w:rPr>
          <w:rFonts w:hint="eastAsia"/>
        </w:rPr>
        <w:t>國際法</w:t>
      </w:r>
      <w:r>
        <w:rPr>
          <w:rFonts w:hint="eastAsia"/>
        </w:rPr>
        <w:t>〉</w:t>
      </w:r>
    </w:p>
    <w:p w14:paraId="3C0E6DB4" w14:textId="33870C4E" w:rsidR="00960E94" w:rsidRPr="00102F87" w:rsidRDefault="00960E94" w:rsidP="000A7C2B">
      <w:pPr>
        <w:jc w:val="both"/>
        <w:rPr>
          <w:rFonts w:ascii="Arial Unicode MS" w:hAnsi="Arial Unicode MS"/>
        </w:rPr>
      </w:pPr>
      <w:r w:rsidRPr="00102F87">
        <w:rPr>
          <w:rFonts w:ascii="Arial Unicode MS" w:hAnsi="Arial Unicode MS" w:hint="eastAsia"/>
        </w:rPr>
        <w:t>110</w:t>
      </w:r>
      <w:r w:rsidRPr="00102F87">
        <w:rPr>
          <w:rFonts w:ascii="Arial Unicode MS" w:hAnsi="Arial Unicode MS" w:hint="eastAsia"/>
        </w:rPr>
        <w:t>年公務人員特種考試外交領事人員及外交行政人員、民航人員考試試題</w:t>
      </w:r>
      <w:r w:rsidRPr="00102F87">
        <w:rPr>
          <w:rFonts w:ascii="Arial Unicode MS" w:hAnsi="Arial Unicode MS" w:hint="eastAsia"/>
        </w:rPr>
        <w:t>10170</w:t>
      </w:r>
      <w:r w:rsidRPr="00102F87">
        <w:rPr>
          <w:rFonts w:ascii="Arial Unicode MS" w:hAnsi="Arial Unicode MS" w:hint="eastAsia"/>
        </w:rPr>
        <w:t>【考試別】外交人員考試【等別】三等考試</w:t>
      </w:r>
      <w:r w:rsidR="008635D8" w:rsidRPr="00102F87">
        <w:rPr>
          <w:rFonts w:ascii="Arial Unicode MS" w:hAnsi="Arial Unicode MS" w:hint="eastAsia"/>
        </w:rPr>
        <w:t>【</w:t>
      </w:r>
      <w:r w:rsidRPr="00102F87">
        <w:rPr>
          <w:rFonts w:ascii="Arial Unicode MS" w:hAnsi="Arial Unicode MS" w:hint="eastAsia"/>
        </w:rPr>
        <w:t>類科組別</w:t>
      </w:r>
      <w:r w:rsidR="008635D8" w:rsidRPr="00102F87">
        <w:rPr>
          <w:rFonts w:ascii="Arial Unicode MS" w:hAnsi="Arial Unicode MS" w:hint="eastAsia"/>
        </w:rPr>
        <w:t>】</w:t>
      </w:r>
      <w:r w:rsidRPr="00102F87">
        <w:rPr>
          <w:rFonts w:ascii="Arial Unicode MS" w:hAnsi="Arial Unicode MS" w:hint="eastAsia"/>
        </w:rPr>
        <w:t>外交領事人員類科英文組一、外交領事人員類科法文組、外交領事人員類科德文組、外交領事人員類科日文組、外交領事人員類科西班牙文組、外交領事人員類科韓文組、外交領事人員類科土耳其文組、外交領事人員類科葡萄牙文組【科目】國際法（含國際公法與國際私法）【考試時間】</w:t>
      </w:r>
      <w:r w:rsidRPr="00102F87">
        <w:rPr>
          <w:rFonts w:ascii="Arial Unicode MS" w:hAnsi="Arial Unicode MS" w:hint="eastAsia"/>
        </w:rPr>
        <w:t>2</w:t>
      </w:r>
      <w:r w:rsidRPr="00102F87">
        <w:rPr>
          <w:rFonts w:ascii="Arial Unicode MS" w:hAnsi="Arial Unicode MS" w:hint="eastAsia"/>
        </w:rPr>
        <w:t>小時</w:t>
      </w:r>
      <w:r w:rsidR="0089708A">
        <w:rPr>
          <w:rFonts w:ascii="Arial Unicode MS" w:hAnsi="Arial Unicode MS" w:hint="eastAsia"/>
        </w:rPr>
        <w:t>【註】</w:t>
      </w:r>
      <w:r w:rsidR="0089708A" w:rsidRPr="003C6F83">
        <w:rPr>
          <w:rFonts w:hint="eastAsia"/>
          <w:szCs w:val="20"/>
        </w:rPr>
        <w:t>本試題共分兩部分，第一部分為</w:t>
      </w:r>
      <w:r w:rsidR="0089708A" w:rsidRPr="003C6F83">
        <w:rPr>
          <w:rFonts w:ascii="新細明體" w:hint="eastAsia"/>
          <w:szCs w:val="20"/>
        </w:rPr>
        <w:t>申論題</w:t>
      </w:r>
      <w:r w:rsidR="0089708A" w:rsidRPr="003C6F83">
        <w:rPr>
          <w:rFonts w:hint="eastAsia"/>
          <w:szCs w:val="20"/>
        </w:rPr>
        <w:t>，第二部分為單一</w:t>
      </w:r>
      <w:hyperlink r:id="rId75" w:anchor="a110b01" w:history="1">
        <w:r w:rsidR="0089708A" w:rsidRPr="003C6F83">
          <w:rPr>
            <w:rStyle w:val="a3"/>
            <w:rFonts w:hint="eastAsia"/>
            <w:szCs w:val="20"/>
          </w:rPr>
          <w:t>選擇題</w:t>
        </w:r>
      </w:hyperlink>
      <w:r w:rsidR="0089708A" w:rsidRPr="003C6F83">
        <w:rPr>
          <w:rFonts w:hint="eastAsia"/>
          <w:szCs w:val="20"/>
        </w:rPr>
        <w:t>。</w:t>
      </w:r>
    </w:p>
    <w:p w14:paraId="109354C8" w14:textId="77777777" w:rsidR="00960E94" w:rsidRPr="0089708A" w:rsidRDefault="00960E94" w:rsidP="000A7C2B">
      <w:pPr>
        <w:jc w:val="both"/>
        <w:rPr>
          <w:rFonts w:ascii="Arial Unicode MS" w:hAnsi="Arial Unicode MS"/>
        </w:rPr>
      </w:pPr>
    </w:p>
    <w:p w14:paraId="7F282D95" w14:textId="77777777" w:rsidR="00960E94" w:rsidRPr="00102F87" w:rsidRDefault="00960E94" w:rsidP="000A7C2B">
      <w:pPr>
        <w:jc w:val="both"/>
        <w:rPr>
          <w:rFonts w:ascii="Arial Unicode MS" w:hAnsi="Arial Unicode MS"/>
        </w:rPr>
      </w:pPr>
      <w:r w:rsidRPr="00102F87">
        <w:rPr>
          <w:rFonts w:ascii="Arial Unicode MS" w:hAnsi="Arial Unicode MS" w:hint="eastAsia"/>
        </w:rPr>
        <w:t>甲、申論題部分：（</w:t>
      </w:r>
      <w:r w:rsidRPr="00102F87">
        <w:rPr>
          <w:rFonts w:ascii="Arial Unicode MS" w:hAnsi="Arial Unicode MS" w:hint="eastAsia"/>
        </w:rPr>
        <w:t>75</w:t>
      </w:r>
      <w:r w:rsidRPr="00102F87">
        <w:rPr>
          <w:rFonts w:ascii="Arial Unicode MS" w:hAnsi="Arial Unicode MS" w:hint="eastAsia"/>
        </w:rPr>
        <w:t>分）</w:t>
      </w:r>
    </w:p>
    <w:p w14:paraId="45EF6149" w14:textId="6840AA23" w:rsidR="00960E94" w:rsidRPr="00102F87" w:rsidRDefault="00960E94" w:rsidP="000A7C2B">
      <w:pPr>
        <w:jc w:val="both"/>
        <w:rPr>
          <w:rFonts w:ascii="Arial Unicode MS" w:hAnsi="Arial Unicode MS"/>
        </w:rPr>
      </w:pPr>
      <w:r w:rsidRPr="00102F87">
        <w:rPr>
          <w:rFonts w:ascii="Arial Unicode MS" w:hAnsi="Arial Unicode MS" w:hint="eastAsia"/>
        </w:rPr>
        <w:t xml:space="preserve">　　一、</w:t>
      </w:r>
      <w:r w:rsidRPr="00102F87">
        <w:rPr>
          <w:rFonts w:ascii="Arial Unicode MS" w:hAnsi="Arial Unicode MS" w:hint="eastAsia"/>
        </w:rPr>
        <w:t>A</w:t>
      </w:r>
      <w:r w:rsidRPr="00102F87">
        <w:rPr>
          <w:rFonts w:ascii="Arial Unicode MS" w:hAnsi="Arial Unicode MS" w:hint="eastAsia"/>
        </w:rPr>
        <w:t>國和</w:t>
      </w:r>
      <w:r w:rsidRPr="00102F87">
        <w:rPr>
          <w:rFonts w:ascii="Arial Unicode MS" w:hAnsi="Arial Unicode MS" w:hint="eastAsia"/>
        </w:rPr>
        <w:t>B</w:t>
      </w:r>
      <w:r w:rsidRPr="00102F87">
        <w:rPr>
          <w:rFonts w:ascii="Arial Unicode MS" w:hAnsi="Arial Unicode MS" w:hint="eastAsia"/>
        </w:rPr>
        <w:t>國是</w:t>
      </w:r>
      <w:r w:rsidR="00907EFA" w:rsidRPr="00102F87">
        <w:rPr>
          <w:rFonts w:ascii="Arial Unicode MS" w:hAnsi="Arial Unicode MS" w:hint="eastAsia"/>
        </w:rPr>
        <w:t>《</w:t>
      </w:r>
      <w:hyperlink r:id="rId76" w:history="1">
        <w:r w:rsidR="00907EFA" w:rsidRPr="00907EFA">
          <w:rPr>
            <w:rStyle w:val="a3"/>
            <w:rFonts w:ascii="Arial Unicode MS" w:hAnsi="Arial Unicode MS" w:hint="eastAsia"/>
          </w:rPr>
          <w:t>維也納外交關係公約</w:t>
        </w:r>
      </w:hyperlink>
      <w:r w:rsidRPr="00102F87">
        <w:rPr>
          <w:rFonts w:ascii="Arial Unicode MS" w:hAnsi="Arial Unicode MS" w:hint="eastAsia"/>
        </w:rPr>
        <w:t>》締約國，</w:t>
      </w:r>
      <w:r w:rsidRPr="00102F87">
        <w:rPr>
          <w:rFonts w:ascii="Arial Unicode MS" w:hAnsi="Arial Unicode MS" w:hint="eastAsia"/>
        </w:rPr>
        <w:t xml:space="preserve">X </w:t>
      </w:r>
      <w:r w:rsidRPr="00102F87">
        <w:rPr>
          <w:rFonts w:ascii="Arial Unicode MS" w:hAnsi="Arial Unicode MS" w:hint="eastAsia"/>
        </w:rPr>
        <w:t>是</w:t>
      </w:r>
      <w:r w:rsidRPr="00102F87">
        <w:rPr>
          <w:rFonts w:ascii="Arial Unicode MS" w:hAnsi="Arial Unicode MS" w:hint="eastAsia"/>
        </w:rPr>
        <w:t xml:space="preserve"> A </w:t>
      </w:r>
      <w:r w:rsidRPr="00102F87">
        <w:rPr>
          <w:rFonts w:ascii="Arial Unicode MS" w:hAnsi="Arial Unicode MS" w:hint="eastAsia"/>
        </w:rPr>
        <w:t>國駐</w:t>
      </w:r>
      <w:r w:rsidRPr="00102F87">
        <w:rPr>
          <w:rFonts w:ascii="Arial Unicode MS" w:hAnsi="Arial Unicode MS" w:hint="eastAsia"/>
        </w:rPr>
        <w:t xml:space="preserve"> B </w:t>
      </w:r>
      <w:r w:rsidRPr="00102F87">
        <w:rPr>
          <w:rFonts w:ascii="Arial Unicode MS" w:hAnsi="Arial Unicode MS" w:hint="eastAsia"/>
        </w:rPr>
        <w:t>國大使。</w:t>
      </w:r>
      <w:r w:rsidRPr="00102F87">
        <w:rPr>
          <w:rFonts w:ascii="Arial Unicode MS" w:hAnsi="Arial Unicode MS" w:hint="eastAsia"/>
        </w:rPr>
        <w:t>2021</w:t>
      </w:r>
      <w:r w:rsidRPr="00102F87">
        <w:rPr>
          <w:rFonts w:ascii="Arial Unicode MS" w:hAnsi="Arial Unicode MS" w:hint="eastAsia"/>
        </w:rPr>
        <w:t>年</w:t>
      </w:r>
      <w:r w:rsidRPr="00102F87">
        <w:rPr>
          <w:rFonts w:ascii="Arial Unicode MS" w:hAnsi="Arial Unicode MS" w:hint="eastAsia"/>
        </w:rPr>
        <w:t>7</w:t>
      </w:r>
      <w:r w:rsidRPr="00102F87">
        <w:rPr>
          <w:rFonts w:ascii="Arial Unicode MS" w:hAnsi="Arial Unicode MS" w:hint="eastAsia"/>
        </w:rPr>
        <w:t>月，</w:t>
      </w:r>
      <w:r w:rsidRPr="00102F87">
        <w:rPr>
          <w:rFonts w:ascii="Arial Unicode MS" w:hAnsi="Arial Unicode MS" w:hint="eastAsia"/>
        </w:rPr>
        <w:t xml:space="preserve">X </w:t>
      </w:r>
      <w:r w:rsidRPr="00102F87">
        <w:rPr>
          <w:rFonts w:ascii="Arial Unicode MS" w:hAnsi="Arial Unicode MS" w:hint="eastAsia"/>
        </w:rPr>
        <w:t>超速開車撞死一名</w:t>
      </w:r>
      <w:r w:rsidRPr="00102F87">
        <w:rPr>
          <w:rFonts w:ascii="Arial Unicode MS" w:hAnsi="Arial Unicode MS" w:hint="eastAsia"/>
        </w:rPr>
        <w:t xml:space="preserve"> B </w:t>
      </w:r>
      <w:r w:rsidRPr="00102F87">
        <w:rPr>
          <w:rFonts w:ascii="Arial Unicode MS" w:hAnsi="Arial Unicode MS" w:hint="eastAsia"/>
        </w:rPr>
        <w:t>國十六歲男孩，由於</w:t>
      </w:r>
      <w:r w:rsidRPr="00102F87">
        <w:rPr>
          <w:rFonts w:ascii="Arial Unicode MS" w:hAnsi="Arial Unicode MS" w:hint="eastAsia"/>
        </w:rPr>
        <w:t xml:space="preserve"> X </w:t>
      </w:r>
      <w:r w:rsidRPr="00102F87">
        <w:rPr>
          <w:rFonts w:ascii="Arial Unicode MS" w:hAnsi="Arial Unicode MS" w:hint="eastAsia"/>
        </w:rPr>
        <w:t>有外交官身分，所以可以豁免</w:t>
      </w:r>
      <w:r w:rsidRPr="00102F87">
        <w:rPr>
          <w:rFonts w:ascii="Arial Unicode MS" w:hAnsi="Arial Unicode MS" w:hint="eastAsia"/>
        </w:rPr>
        <w:t xml:space="preserve"> B</w:t>
      </w:r>
      <w:r w:rsidRPr="00102F87">
        <w:rPr>
          <w:rFonts w:ascii="Arial Unicode MS" w:hAnsi="Arial Unicode MS" w:hint="eastAsia"/>
        </w:rPr>
        <w:t>國的刑事訴訟；而</w:t>
      </w:r>
      <w:r w:rsidRPr="00102F87">
        <w:rPr>
          <w:rFonts w:ascii="Arial Unicode MS" w:hAnsi="Arial Unicode MS" w:hint="eastAsia"/>
        </w:rPr>
        <w:t xml:space="preserve"> A </w:t>
      </w:r>
      <w:r w:rsidRPr="00102F87">
        <w:rPr>
          <w:rFonts w:ascii="Arial Unicode MS" w:hAnsi="Arial Unicode MS" w:hint="eastAsia"/>
        </w:rPr>
        <w:t>國目前則無意要召回</w:t>
      </w:r>
      <w:r w:rsidRPr="00102F87">
        <w:rPr>
          <w:rFonts w:ascii="Arial Unicode MS" w:hAnsi="Arial Unicode MS" w:hint="eastAsia"/>
        </w:rPr>
        <w:t xml:space="preserve"> X</w:t>
      </w:r>
      <w:r w:rsidRPr="00102F87">
        <w:rPr>
          <w:rFonts w:ascii="Arial Unicode MS" w:hAnsi="Arial Unicode MS" w:hint="eastAsia"/>
        </w:rPr>
        <w:t>，以</w:t>
      </w:r>
      <w:r w:rsidRPr="00102F87">
        <w:rPr>
          <w:rFonts w:ascii="Arial Unicode MS" w:hAnsi="Arial Unicode MS" w:hint="eastAsia"/>
        </w:rPr>
        <w:t xml:space="preserve"> </w:t>
      </w:r>
      <w:r w:rsidRPr="00102F87">
        <w:rPr>
          <w:rFonts w:ascii="Arial Unicode MS" w:hAnsi="Arial Unicode MS" w:hint="eastAsia"/>
        </w:rPr>
        <w:t>便在自己的法院對其提起訴訟。同時，</w:t>
      </w:r>
      <w:r w:rsidRPr="00102F87">
        <w:rPr>
          <w:rFonts w:ascii="Arial Unicode MS" w:hAnsi="Arial Unicode MS" w:hint="eastAsia"/>
        </w:rPr>
        <w:t xml:space="preserve">B </w:t>
      </w:r>
      <w:r w:rsidRPr="00102F87">
        <w:rPr>
          <w:rFonts w:ascii="Arial Unicode MS" w:hAnsi="Arial Unicode MS" w:hint="eastAsia"/>
        </w:rPr>
        <w:t>國打算派</w:t>
      </w:r>
      <w:r w:rsidRPr="00102F87">
        <w:rPr>
          <w:rFonts w:ascii="Arial Unicode MS" w:hAnsi="Arial Unicode MS" w:hint="eastAsia"/>
        </w:rPr>
        <w:t xml:space="preserve"> Y </w:t>
      </w:r>
      <w:r w:rsidRPr="00102F87">
        <w:rPr>
          <w:rFonts w:ascii="Arial Unicode MS" w:hAnsi="Arial Unicode MS" w:hint="eastAsia"/>
        </w:rPr>
        <w:t>擔任駐</w:t>
      </w:r>
      <w:r w:rsidRPr="00102F87">
        <w:rPr>
          <w:rFonts w:ascii="Arial Unicode MS" w:hAnsi="Arial Unicode MS" w:hint="eastAsia"/>
        </w:rPr>
        <w:t xml:space="preserve"> A </w:t>
      </w:r>
      <w:r w:rsidRPr="00102F87">
        <w:rPr>
          <w:rFonts w:ascii="Arial Unicode MS" w:hAnsi="Arial Unicode MS" w:hint="eastAsia"/>
        </w:rPr>
        <w:t>國大使。</w:t>
      </w:r>
      <w:r w:rsidRPr="00102F87">
        <w:rPr>
          <w:rFonts w:ascii="Arial Unicode MS" w:hAnsi="Arial Unicode MS" w:hint="eastAsia"/>
        </w:rPr>
        <w:t xml:space="preserve"> </w:t>
      </w:r>
      <w:r w:rsidRPr="00102F87">
        <w:rPr>
          <w:rFonts w:ascii="Arial Unicode MS" w:hAnsi="Arial Unicode MS" w:hint="eastAsia"/>
        </w:rPr>
        <w:t>請依據《</w:t>
      </w:r>
      <w:hyperlink r:id="rId77" w:history="1">
        <w:r w:rsidRPr="00907EFA">
          <w:rPr>
            <w:rStyle w:val="a3"/>
            <w:rFonts w:ascii="Arial Unicode MS" w:hAnsi="Arial Unicode MS" w:hint="eastAsia"/>
          </w:rPr>
          <w:t>維也納外交關係公約</w:t>
        </w:r>
      </w:hyperlink>
      <w:r w:rsidRPr="00102F87">
        <w:rPr>
          <w:rFonts w:ascii="Arial Unicode MS" w:hAnsi="Arial Unicode MS" w:hint="eastAsia"/>
        </w:rPr>
        <w:t>》，檢附理由詳細回答下列問題：</w:t>
      </w:r>
    </w:p>
    <w:p w14:paraId="0B741560" w14:textId="77777777" w:rsidR="00960E94" w:rsidRPr="00102F87" w:rsidRDefault="00960E94" w:rsidP="000A7C2B">
      <w:pPr>
        <w:jc w:val="both"/>
        <w:rPr>
          <w:rFonts w:ascii="Arial Unicode MS" w:hAnsi="Arial Unicode MS"/>
        </w:rPr>
      </w:pPr>
      <w:r w:rsidRPr="00102F87">
        <w:rPr>
          <w:rFonts w:ascii="Arial Unicode MS" w:hAnsi="Arial Unicode MS" w:hint="eastAsia"/>
        </w:rPr>
        <w:t xml:space="preserve">　　</w:t>
      </w:r>
      <w:r w:rsidRPr="00102F87">
        <w:rPr>
          <w:rFonts w:ascii="Arial Unicode MS" w:hAnsi="Arial Unicode MS" w:hint="eastAsia"/>
        </w:rPr>
        <w:t>(</w:t>
      </w:r>
      <w:r w:rsidRPr="00102F87">
        <w:rPr>
          <w:rFonts w:ascii="Arial Unicode MS" w:hAnsi="Arial Unicode MS" w:hint="eastAsia"/>
        </w:rPr>
        <w:t>一</w:t>
      </w:r>
      <w:r w:rsidRPr="00102F87">
        <w:rPr>
          <w:rFonts w:ascii="Arial Unicode MS" w:hAnsi="Arial Unicode MS" w:hint="eastAsia"/>
        </w:rPr>
        <w:t>)</w:t>
      </w:r>
      <w:r w:rsidRPr="00102F87">
        <w:rPr>
          <w:rFonts w:ascii="Arial Unicode MS" w:hAnsi="Arial Unicode MS" w:hint="eastAsia"/>
        </w:rPr>
        <w:t>在上述情形下，</w:t>
      </w:r>
      <w:r w:rsidRPr="00102F87">
        <w:rPr>
          <w:rFonts w:ascii="Arial Unicode MS" w:hAnsi="Arial Unicode MS" w:hint="eastAsia"/>
        </w:rPr>
        <w:t xml:space="preserve">X </w:t>
      </w:r>
      <w:r w:rsidRPr="00102F87">
        <w:rPr>
          <w:rFonts w:ascii="Arial Unicode MS" w:hAnsi="Arial Unicode MS" w:hint="eastAsia"/>
        </w:rPr>
        <w:t>大使是否可以自己拋棄豁免？（</w:t>
      </w:r>
      <w:r w:rsidRPr="00102F87">
        <w:rPr>
          <w:rFonts w:ascii="Arial Unicode MS" w:hAnsi="Arial Unicode MS" w:hint="eastAsia"/>
        </w:rPr>
        <w:t>5</w:t>
      </w:r>
      <w:r w:rsidRPr="00102F87">
        <w:rPr>
          <w:rFonts w:ascii="Arial Unicode MS" w:hAnsi="Arial Unicode MS" w:hint="eastAsia"/>
        </w:rPr>
        <w:t>分）</w:t>
      </w:r>
    </w:p>
    <w:p w14:paraId="7F64ADE8" w14:textId="77777777" w:rsidR="00960E94" w:rsidRPr="00102F87" w:rsidRDefault="00960E94" w:rsidP="000A7C2B">
      <w:pPr>
        <w:jc w:val="both"/>
        <w:rPr>
          <w:rFonts w:ascii="Arial Unicode MS" w:hAnsi="Arial Unicode MS"/>
        </w:rPr>
      </w:pPr>
      <w:r w:rsidRPr="00102F87">
        <w:rPr>
          <w:rFonts w:ascii="Arial Unicode MS" w:hAnsi="Arial Unicode MS" w:hint="eastAsia"/>
        </w:rPr>
        <w:t xml:space="preserve">　　</w:t>
      </w:r>
      <w:r w:rsidRPr="00102F87">
        <w:rPr>
          <w:rFonts w:ascii="Arial Unicode MS" w:hAnsi="Arial Unicode MS" w:hint="eastAsia"/>
        </w:rPr>
        <w:t>(</w:t>
      </w:r>
      <w:r w:rsidRPr="00102F87">
        <w:rPr>
          <w:rFonts w:ascii="Arial Unicode MS" w:hAnsi="Arial Unicode MS" w:hint="eastAsia"/>
        </w:rPr>
        <w:t>二</w:t>
      </w:r>
      <w:r w:rsidRPr="00102F87">
        <w:rPr>
          <w:rFonts w:ascii="Arial Unicode MS" w:hAnsi="Arial Unicode MS" w:hint="eastAsia"/>
        </w:rPr>
        <w:t xml:space="preserve">)B </w:t>
      </w:r>
      <w:r w:rsidRPr="00102F87">
        <w:rPr>
          <w:rFonts w:ascii="Arial Unicode MS" w:hAnsi="Arial Unicode MS" w:hint="eastAsia"/>
        </w:rPr>
        <w:t>國考慮通知</w:t>
      </w:r>
      <w:r w:rsidRPr="00102F87">
        <w:rPr>
          <w:rFonts w:ascii="Arial Unicode MS" w:hAnsi="Arial Unicode MS" w:hint="eastAsia"/>
        </w:rPr>
        <w:t xml:space="preserve"> A </w:t>
      </w:r>
      <w:r w:rsidRPr="00102F87">
        <w:rPr>
          <w:rFonts w:ascii="Arial Unicode MS" w:hAnsi="Arial Unicode MS" w:hint="eastAsia"/>
        </w:rPr>
        <w:t>國，</w:t>
      </w:r>
      <w:r w:rsidRPr="00102F87">
        <w:rPr>
          <w:rFonts w:ascii="Arial Unicode MS" w:hAnsi="Arial Unicode MS" w:hint="eastAsia"/>
        </w:rPr>
        <w:t xml:space="preserve">X </w:t>
      </w:r>
      <w:r w:rsidRPr="00102F87">
        <w:rPr>
          <w:rFonts w:ascii="Arial Unicode MS" w:hAnsi="Arial Unicode MS" w:hint="eastAsia"/>
        </w:rPr>
        <w:t>大使為「不受歡迎人員」（</w:t>
      </w:r>
      <w:r w:rsidRPr="00102F87">
        <w:rPr>
          <w:rFonts w:ascii="Arial Unicode MS" w:hAnsi="Arial Unicode MS" w:hint="eastAsia"/>
        </w:rPr>
        <w:t>persona non grata</w:t>
      </w:r>
      <w:r w:rsidRPr="00102F87">
        <w:rPr>
          <w:rFonts w:ascii="Arial Unicode MS" w:hAnsi="Arial Unicode MS" w:hint="eastAsia"/>
        </w:rPr>
        <w:t>，</w:t>
      </w:r>
      <w:r w:rsidRPr="00102F87">
        <w:rPr>
          <w:rFonts w:ascii="Arial Unicode MS" w:hAnsi="Arial Unicode MS" w:hint="eastAsia"/>
        </w:rPr>
        <w:t xml:space="preserve"> </w:t>
      </w:r>
      <w:r w:rsidRPr="00102F87">
        <w:rPr>
          <w:rFonts w:ascii="Arial Unicode MS" w:hAnsi="Arial Unicode MS" w:hint="eastAsia"/>
        </w:rPr>
        <w:t>或譯為「不受歡迎的人」），請提供有關「不受歡迎人員」的規定供</w:t>
      </w:r>
      <w:r w:rsidRPr="00102F87">
        <w:rPr>
          <w:rFonts w:ascii="Arial Unicode MS" w:hAnsi="Arial Unicode MS" w:hint="eastAsia"/>
        </w:rPr>
        <w:t xml:space="preserve"> B </w:t>
      </w:r>
      <w:r w:rsidRPr="00102F87">
        <w:rPr>
          <w:rFonts w:ascii="Arial Unicode MS" w:hAnsi="Arial Unicode MS" w:hint="eastAsia"/>
        </w:rPr>
        <w:t>國外交部參考。（</w:t>
      </w:r>
      <w:r w:rsidRPr="00102F87">
        <w:rPr>
          <w:rFonts w:ascii="Arial Unicode MS" w:hAnsi="Arial Unicode MS" w:hint="eastAsia"/>
        </w:rPr>
        <w:t>15</w:t>
      </w:r>
      <w:r w:rsidRPr="00102F87">
        <w:rPr>
          <w:rFonts w:ascii="Arial Unicode MS" w:hAnsi="Arial Unicode MS" w:hint="eastAsia"/>
        </w:rPr>
        <w:t>分）</w:t>
      </w:r>
    </w:p>
    <w:p w14:paraId="547099A9" w14:textId="77777777" w:rsidR="00960E94" w:rsidRPr="00102F87" w:rsidRDefault="00960E94" w:rsidP="000A7C2B">
      <w:pPr>
        <w:jc w:val="both"/>
        <w:rPr>
          <w:rFonts w:ascii="Arial Unicode MS" w:hAnsi="Arial Unicode MS"/>
        </w:rPr>
      </w:pPr>
      <w:r w:rsidRPr="00102F87">
        <w:rPr>
          <w:rFonts w:ascii="Arial Unicode MS" w:hAnsi="Arial Unicode MS" w:hint="eastAsia"/>
        </w:rPr>
        <w:t xml:space="preserve">　　</w:t>
      </w:r>
      <w:r w:rsidRPr="00102F87">
        <w:rPr>
          <w:rFonts w:ascii="Arial Unicode MS" w:hAnsi="Arial Unicode MS" w:hint="eastAsia"/>
        </w:rPr>
        <w:t>(</w:t>
      </w:r>
      <w:r w:rsidRPr="00102F87">
        <w:rPr>
          <w:rFonts w:ascii="Arial Unicode MS" w:hAnsi="Arial Unicode MS" w:hint="eastAsia"/>
        </w:rPr>
        <w:t>三</w:t>
      </w:r>
      <w:r w:rsidRPr="00102F87">
        <w:rPr>
          <w:rFonts w:ascii="Arial Unicode MS" w:hAnsi="Arial Unicode MS" w:hint="eastAsia"/>
        </w:rPr>
        <w:t xml:space="preserve">)A </w:t>
      </w:r>
      <w:r w:rsidRPr="00102F87">
        <w:rPr>
          <w:rFonts w:ascii="Arial Unicode MS" w:hAnsi="Arial Unicode MS" w:hint="eastAsia"/>
        </w:rPr>
        <w:t>國可以拒絕</w:t>
      </w:r>
      <w:r w:rsidRPr="00102F87">
        <w:rPr>
          <w:rFonts w:ascii="Arial Unicode MS" w:hAnsi="Arial Unicode MS" w:hint="eastAsia"/>
        </w:rPr>
        <w:t xml:space="preserve"> Y </w:t>
      </w:r>
      <w:r w:rsidRPr="00102F87">
        <w:rPr>
          <w:rFonts w:ascii="Arial Unicode MS" w:hAnsi="Arial Unicode MS" w:hint="eastAsia"/>
        </w:rPr>
        <w:t>擔任</w:t>
      </w:r>
      <w:r w:rsidRPr="00102F87">
        <w:rPr>
          <w:rFonts w:ascii="Arial Unicode MS" w:hAnsi="Arial Unicode MS" w:hint="eastAsia"/>
        </w:rPr>
        <w:t xml:space="preserve"> B </w:t>
      </w:r>
      <w:r w:rsidRPr="00102F87">
        <w:rPr>
          <w:rFonts w:ascii="Arial Unicode MS" w:hAnsi="Arial Unicode MS" w:hint="eastAsia"/>
        </w:rPr>
        <w:t>國駐</w:t>
      </w:r>
      <w:r w:rsidRPr="00102F87">
        <w:rPr>
          <w:rFonts w:ascii="Arial Unicode MS" w:hAnsi="Arial Unicode MS" w:hint="eastAsia"/>
        </w:rPr>
        <w:t xml:space="preserve"> A </w:t>
      </w:r>
      <w:r w:rsidRPr="00102F87">
        <w:rPr>
          <w:rFonts w:ascii="Arial Unicode MS" w:hAnsi="Arial Unicode MS" w:hint="eastAsia"/>
        </w:rPr>
        <w:t>國大使，並且不給予理由嗎？（</w:t>
      </w:r>
      <w:r w:rsidRPr="00102F87">
        <w:rPr>
          <w:rFonts w:ascii="Arial Unicode MS" w:hAnsi="Arial Unicode MS" w:hint="eastAsia"/>
        </w:rPr>
        <w:t>5</w:t>
      </w:r>
      <w:r w:rsidRPr="00102F87">
        <w:rPr>
          <w:rFonts w:ascii="Arial Unicode MS" w:hAnsi="Arial Unicode MS" w:hint="eastAsia"/>
        </w:rPr>
        <w:t>分）</w:t>
      </w:r>
    </w:p>
    <w:p w14:paraId="7EC3D650" w14:textId="77777777" w:rsidR="00960E94" w:rsidRPr="00102F87" w:rsidRDefault="00960E94" w:rsidP="000A7C2B">
      <w:pPr>
        <w:jc w:val="both"/>
        <w:rPr>
          <w:rFonts w:ascii="Arial Unicode MS" w:hAnsi="Arial Unicode MS"/>
        </w:rPr>
      </w:pPr>
    </w:p>
    <w:p w14:paraId="3A01A6CF" w14:textId="3E690749" w:rsidR="00960E94" w:rsidRPr="00102F87" w:rsidRDefault="00960E94" w:rsidP="000A7C2B">
      <w:pPr>
        <w:jc w:val="both"/>
        <w:rPr>
          <w:rFonts w:ascii="Arial Unicode MS" w:hAnsi="Arial Unicode MS"/>
        </w:rPr>
      </w:pPr>
      <w:r w:rsidRPr="00102F87">
        <w:rPr>
          <w:rFonts w:ascii="Arial Unicode MS" w:hAnsi="Arial Unicode MS" w:hint="eastAsia"/>
        </w:rPr>
        <w:t xml:space="preserve">　　二、請依據</w:t>
      </w:r>
      <w:r w:rsidR="00B45FBB" w:rsidRPr="004B44EB">
        <w:rPr>
          <w:rFonts w:ascii="Arial Unicode MS" w:hAnsi="Arial Unicode MS" w:hint="eastAsia"/>
          <w:color w:val="000000"/>
          <w:szCs w:val="20"/>
        </w:rPr>
        <w:t>《</w:t>
      </w:r>
      <w:hyperlink r:id="rId78" w:history="1">
        <w:r w:rsidR="00B45FBB" w:rsidRPr="0058560E">
          <w:rPr>
            <w:rStyle w:val="a3"/>
            <w:rFonts w:ascii="Arial Unicode MS" w:hAnsi="Arial Unicode MS" w:hint="eastAsia"/>
            <w:szCs w:val="20"/>
          </w:rPr>
          <w:t>聯合國憲章</w:t>
        </w:r>
      </w:hyperlink>
      <w:r w:rsidRPr="00102F87">
        <w:rPr>
          <w:rFonts w:ascii="Arial Unicode MS" w:hAnsi="Arial Unicode MS" w:hint="eastAsia"/>
        </w:rPr>
        <w:t>》回答下列問題：</w:t>
      </w:r>
    </w:p>
    <w:p w14:paraId="6C6934D4" w14:textId="77777777" w:rsidR="00960E94" w:rsidRPr="00102F87" w:rsidRDefault="00960E94" w:rsidP="000A7C2B">
      <w:pPr>
        <w:jc w:val="both"/>
        <w:rPr>
          <w:rFonts w:ascii="Arial Unicode MS" w:hAnsi="Arial Unicode MS"/>
        </w:rPr>
      </w:pPr>
      <w:r w:rsidRPr="00102F87">
        <w:rPr>
          <w:rFonts w:ascii="Arial Unicode MS" w:hAnsi="Arial Unicode MS" w:hint="eastAsia"/>
        </w:rPr>
        <w:t xml:space="preserve">　　</w:t>
      </w:r>
      <w:r w:rsidRPr="00102F87">
        <w:rPr>
          <w:rFonts w:ascii="Arial Unicode MS" w:hAnsi="Arial Unicode MS" w:hint="eastAsia"/>
        </w:rPr>
        <w:t>(</w:t>
      </w:r>
      <w:r w:rsidRPr="00102F87">
        <w:rPr>
          <w:rFonts w:ascii="Arial Unicode MS" w:hAnsi="Arial Unicode MS" w:hint="eastAsia"/>
        </w:rPr>
        <w:t>一</w:t>
      </w:r>
      <w:r w:rsidRPr="00102F87">
        <w:rPr>
          <w:rFonts w:ascii="Arial Unicode MS" w:hAnsi="Arial Unicode MS" w:hint="eastAsia"/>
        </w:rPr>
        <w:t>)</w:t>
      </w:r>
      <w:r w:rsidRPr="00102F87">
        <w:rPr>
          <w:rFonts w:ascii="Arial Unicode MS" w:hAnsi="Arial Unicode MS" w:hint="eastAsia"/>
        </w:rPr>
        <w:t>關於新會員入會案，聯合國大會和安理會的投票方式有何不同？（</w:t>
      </w:r>
      <w:r w:rsidRPr="00102F87">
        <w:rPr>
          <w:rFonts w:ascii="Arial Unicode MS" w:hAnsi="Arial Unicode MS" w:hint="eastAsia"/>
        </w:rPr>
        <w:t>10</w:t>
      </w:r>
      <w:r w:rsidRPr="00102F87">
        <w:rPr>
          <w:rFonts w:ascii="Arial Unicode MS" w:hAnsi="Arial Unicode MS" w:hint="eastAsia"/>
        </w:rPr>
        <w:t>分）</w:t>
      </w:r>
    </w:p>
    <w:p w14:paraId="1B1C9CDB" w14:textId="039D2904" w:rsidR="00960E94" w:rsidRPr="00102F87" w:rsidRDefault="00960E94" w:rsidP="000A7C2B">
      <w:pPr>
        <w:jc w:val="both"/>
        <w:rPr>
          <w:rFonts w:ascii="Arial Unicode MS" w:hAnsi="Arial Unicode MS"/>
        </w:rPr>
      </w:pPr>
      <w:r w:rsidRPr="00102F87">
        <w:rPr>
          <w:rFonts w:ascii="Arial Unicode MS" w:hAnsi="Arial Unicode MS" w:hint="eastAsia"/>
        </w:rPr>
        <w:t xml:space="preserve">　　</w:t>
      </w:r>
      <w:r w:rsidRPr="00102F87">
        <w:rPr>
          <w:rFonts w:ascii="Arial Unicode MS" w:hAnsi="Arial Unicode MS" w:hint="eastAsia"/>
        </w:rPr>
        <w:t>(</w:t>
      </w:r>
      <w:r w:rsidRPr="00102F87">
        <w:rPr>
          <w:rFonts w:ascii="Arial Unicode MS" w:hAnsi="Arial Unicode MS" w:hint="eastAsia"/>
        </w:rPr>
        <w:t>二</w:t>
      </w:r>
      <w:r w:rsidRPr="00102F87">
        <w:rPr>
          <w:rFonts w:ascii="Arial Unicode MS" w:hAnsi="Arial Unicode MS" w:hint="eastAsia"/>
        </w:rPr>
        <w:t>)</w:t>
      </w:r>
      <w:r w:rsidRPr="00102F87">
        <w:rPr>
          <w:rFonts w:ascii="Arial Unicode MS" w:hAnsi="Arial Unicode MS" w:hint="eastAsia"/>
        </w:rPr>
        <w:t>《聯合國憲章》</w:t>
      </w:r>
      <w:hyperlink r:id="rId79" w:anchor="a2" w:history="1">
        <w:r w:rsidRPr="00B45FBB">
          <w:rPr>
            <w:rStyle w:val="a3"/>
            <w:rFonts w:ascii="Arial Unicode MS" w:hAnsi="Arial Unicode MS" w:hint="eastAsia"/>
          </w:rPr>
          <w:t>第</w:t>
        </w:r>
        <w:r w:rsidRPr="00B45FBB">
          <w:rPr>
            <w:rStyle w:val="a3"/>
            <w:rFonts w:ascii="Arial Unicode MS" w:hAnsi="Arial Unicode MS" w:hint="eastAsia"/>
          </w:rPr>
          <w:t>2</w:t>
        </w:r>
        <w:r w:rsidRPr="00B45FBB">
          <w:rPr>
            <w:rStyle w:val="a3"/>
            <w:rFonts w:ascii="Arial Unicode MS" w:hAnsi="Arial Unicode MS" w:hint="eastAsia"/>
          </w:rPr>
          <w:t>條</w:t>
        </w:r>
      </w:hyperlink>
      <w:r w:rsidRPr="00102F87">
        <w:rPr>
          <w:rFonts w:ascii="Arial Unicode MS" w:hAnsi="Arial Unicode MS" w:hint="eastAsia"/>
        </w:rPr>
        <w:t>規定了那些聯合國及其會員國應遵行的原則？（</w:t>
      </w:r>
      <w:r w:rsidRPr="00102F87">
        <w:rPr>
          <w:rFonts w:ascii="Arial Unicode MS" w:hAnsi="Arial Unicode MS" w:hint="eastAsia"/>
        </w:rPr>
        <w:t>15</w:t>
      </w:r>
      <w:r w:rsidRPr="00102F87">
        <w:rPr>
          <w:rFonts w:ascii="Arial Unicode MS" w:hAnsi="Arial Unicode MS" w:hint="eastAsia"/>
        </w:rPr>
        <w:t>分）</w:t>
      </w:r>
    </w:p>
    <w:p w14:paraId="2A89C90A" w14:textId="77777777" w:rsidR="00960E94" w:rsidRPr="00B45FBB" w:rsidRDefault="00960E94" w:rsidP="00836362">
      <w:pPr>
        <w:ind w:left="142"/>
        <w:jc w:val="both"/>
        <w:rPr>
          <w:rFonts w:ascii="Arial Unicode MS" w:hAnsi="Arial Unicode MS"/>
          <w:color w:val="000000"/>
          <w:sz w:val="18"/>
          <w:szCs w:val="20"/>
        </w:rPr>
      </w:pPr>
    </w:p>
    <w:p w14:paraId="22924D07" w14:textId="77777777" w:rsidR="00960E94" w:rsidRPr="00DD5387" w:rsidRDefault="00960E94" w:rsidP="00960E94">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61A1BB0A" w14:textId="59E8318D" w:rsidR="00960E94" w:rsidRPr="00D73666" w:rsidRDefault="00960E94" w:rsidP="00960E94">
      <w:pPr>
        <w:pStyle w:val="2"/>
        <w:jc w:val="both"/>
      </w:pPr>
      <w:bookmarkStart w:id="35" w:name="_11002。（3）110年公務人員特種考試外交領事人員三等考試。外交領"/>
      <w:bookmarkEnd w:id="35"/>
      <w:r w:rsidRPr="00CD0267">
        <w:rPr>
          <w:rFonts w:hint="eastAsia"/>
        </w:rPr>
        <w:t>1</w:t>
      </w:r>
      <w:r>
        <w:t>10</w:t>
      </w:r>
      <w:r w:rsidRPr="00640FBC">
        <w:rPr>
          <w:rFonts w:hint="eastAsia"/>
        </w:rPr>
        <w:t>0</w:t>
      </w:r>
      <w:r>
        <w:t>2</w:t>
      </w:r>
      <w:r>
        <w:rPr>
          <w:rFonts w:hint="eastAsia"/>
        </w:rPr>
        <w:t>。</w:t>
      </w:r>
      <w:r w:rsidRPr="00640FBC">
        <w:rPr>
          <w:rFonts w:hint="eastAsia"/>
        </w:rPr>
        <w:t>（</w:t>
      </w:r>
      <w:r>
        <w:rPr>
          <w:rFonts w:hint="eastAsia"/>
        </w:rPr>
        <w:t>3</w:t>
      </w:r>
      <w:r w:rsidRPr="00640FBC">
        <w:rPr>
          <w:rFonts w:hint="eastAsia"/>
        </w:rPr>
        <w:t>）</w:t>
      </w:r>
      <w:r w:rsidR="0089708A">
        <w:t>110</w:t>
      </w:r>
      <w:r w:rsidRPr="00CD0267">
        <w:rPr>
          <w:rFonts w:hint="eastAsia"/>
        </w:rPr>
        <w:t>年公務人員特種考試外交領事人員三等考試</w:t>
      </w:r>
      <w:r>
        <w:rPr>
          <w:rFonts w:hint="eastAsia"/>
        </w:rPr>
        <w:t>。</w:t>
      </w:r>
      <w:r w:rsidRPr="00A7519E">
        <w:rPr>
          <w:rFonts w:hint="eastAsia"/>
        </w:rPr>
        <w:t>外交領事人員國際法</w:t>
      </w:r>
      <w:r w:rsidRPr="00D73666">
        <w:rPr>
          <w:rFonts w:hint="eastAsia"/>
        </w:rPr>
        <w:t>組〈</w:t>
      </w:r>
      <w:r w:rsidRPr="00D73666">
        <w:rPr>
          <w:rFonts w:hint="eastAsia"/>
          <w:szCs w:val="22"/>
        </w:rPr>
        <w:t>國際公法</w:t>
      </w:r>
      <w:r w:rsidRPr="00D73666">
        <w:rPr>
          <w:rFonts w:hint="eastAsia"/>
        </w:rPr>
        <w:t>〉</w:t>
      </w:r>
    </w:p>
    <w:p w14:paraId="5D13C040" w14:textId="3BC1DC85" w:rsidR="00960E94" w:rsidRPr="0042030B" w:rsidRDefault="00960E94" w:rsidP="00960E94">
      <w:pPr>
        <w:ind w:left="142"/>
        <w:jc w:val="both"/>
        <w:rPr>
          <w:rFonts w:ascii="Arial Unicode MS" w:hAnsi="Arial Unicode MS"/>
        </w:rPr>
      </w:pPr>
      <w:r w:rsidRPr="0042030B">
        <w:rPr>
          <w:rFonts w:ascii="Arial Unicode MS" w:hAnsi="Arial Unicode MS" w:hint="eastAsia"/>
        </w:rPr>
        <w:t>110</w:t>
      </w:r>
      <w:r w:rsidRPr="0042030B">
        <w:rPr>
          <w:rFonts w:ascii="Arial Unicode MS" w:hAnsi="Arial Unicode MS" w:hint="eastAsia"/>
        </w:rPr>
        <w:t>年公務人員特種考試外交領事人員及外交行政人員考試試題【考試別】外交人員考試【等別】三等考試</w:t>
      </w:r>
      <w:r>
        <w:rPr>
          <w:rFonts w:ascii="Arial Unicode MS" w:hAnsi="Arial Unicode MS" w:hint="eastAsia"/>
        </w:rPr>
        <w:t>【類科組別】</w:t>
      </w:r>
      <w:r w:rsidRPr="0042030B">
        <w:rPr>
          <w:rFonts w:ascii="Arial Unicode MS" w:hAnsi="Arial Unicode MS" w:hint="eastAsia"/>
        </w:rPr>
        <w:t>外交領事人員類科國際法組【科目】國際公法【考試時間】</w:t>
      </w:r>
      <w:r w:rsidRPr="0042030B">
        <w:rPr>
          <w:rFonts w:ascii="Arial Unicode MS" w:hAnsi="Arial Unicode MS" w:hint="eastAsia"/>
        </w:rPr>
        <w:t>2</w:t>
      </w:r>
      <w:r w:rsidRPr="0042030B">
        <w:rPr>
          <w:rFonts w:ascii="Arial Unicode MS" w:hAnsi="Arial Unicode MS" w:hint="eastAsia"/>
        </w:rPr>
        <w:t>小時</w:t>
      </w:r>
    </w:p>
    <w:p w14:paraId="59C33057" w14:textId="77777777" w:rsidR="00960E94" w:rsidRPr="0042030B" w:rsidRDefault="00960E94" w:rsidP="00960E94">
      <w:pPr>
        <w:ind w:left="142"/>
        <w:jc w:val="both"/>
        <w:rPr>
          <w:rFonts w:ascii="Arial Unicode MS" w:hAnsi="Arial Unicode MS"/>
        </w:rPr>
      </w:pPr>
    </w:p>
    <w:p w14:paraId="30225252" w14:textId="5A0BEAC2"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一、作家甲，原為</w:t>
      </w:r>
      <w:r w:rsidRPr="0042030B">
        <w:rPr>
          <w:rFonts w:ascii="Arial Unicode MS" w:hAnsi="Arial Unicode MS" w:hint="eastAsia"/>
        </w:rPr>
        <w:t xml:space="preserve"> B </w:t>
      </w:r>
      <w:r w:rsidRPr="0042030B">
        <w:rPr>
          <w:rFonts w:ascii="Arial Unicode MS" w:hAnsi="Arial Unicode MS" w:hint="eastAsia"/>
        </w:rPr>
        <w:t>國國民，移民</w:t>
      </w:r>
      <w:r w:rsidRPr="0042030B">
        <w:rPr>
          <w:rFonts w:ascii="Arial Unicode MS" w:hAnsi="Arial Unicode MS" w:hint="eastAsia"/>
        </w:rPr>
        <w:t xml:space="preserve"> A </w:t>
      </w:r>
      <w:r w:rsidRPr="0042030B">
        <w:rPr>
          <w:rFonts w:ascii="Arial Unicode MS" w:hAnsi="Arial Unicode MS" w:hint="eastAsia"/>
        </w:rPr>
        <w:t>國之後放棄</w:t>
      </w:r>
      <w:r w:rsidRPr="0042030B">
        <w:rPr>
          <w:rFonts w:ascii="Arial Unicode MS" w:hAnsi="Arial Unicode MS" w:hint="eastAsia"/>
        </w:rPr>
        <w:t xml:space="preserve"> B </w:t>
      </w:r>
      <w:r w:rsidRPr="0042030B">
        <w:rPr>
          <w:rFonts w:ascii="Arial Unicode MS" w:hAnsi="Arial Unicode MS" w:hint="eastAsia"/>
        </w:rPr>
        <w:t>國國籍並取得</w:t>
      </w:r>
      <w:r w:rsidRPr="0042030B">
        <w:rPr>
          <w:rFonts w:ascii="Arial Unicode MS" w:hAnsi="Arial Unicode MS" w:hint="eastAsia"/>
        </w:rPr>
        <w:t xml:space="preserve"> A </w:t>
      </w:r>
      <w:r w:rsidRPr="0042030B">
        <w:rPr>
          <w:rFonts w:ascii="Arial Unicode MS" w:hAnsi="Arial Unicode MS" w:hint="eastAsia"/>
        </w:rPr>
        <w:t>國國籍，著有</w:t>
      </w:r>
      <w:r w:rsidRPr="0042030B">
        <w:rPr>
          <w:rFonts w:ascii="Arial Unicode MS" w:hAnsi="Arial Unicode MS" w:hint="eastAsia"/>
        </w:rPr>
        <w:t xml:space="preserve"> B </w:t>
      </w:r>
      <w:r w:rsidRPr="0042030B">
        <w:rPr>
          <w:rFonts w:ascii="Arial Unicode MS" w:hAnsi="Arial Unicode MS" w:hint="eastAsia"/>
        </w:rPr>
        <w:t>國</w:t>
      </w:r>
      <w:r w:rsidRPr="0042030B">
        <w:rPr>
          <w:rFonts w:ascii="Arial Unicode MS" w:hAnsi="Arial Unicode MS" w:hint="eastAsia"/>
        </w:rPr>
        <w:t xml:space="preserve">K </w:t>
      </w:r>
      <w:r w:rsidRPr="0042030B">
        <w:rPr>
          <w:rFonts w:ascii="Arial Unicode MS" w:hAnsi="Arial Unicode MS" w:hint="eastAsia"/>
        </w:rPr>
        <w:t>總統傳。書中大爆</w:t>
      </w:r>
      <w:r w:rsidRPr="0042030B">
        <w:rPr>
          <w:rFonts w:ascii="Arial Unicode MS" w:hAnsi="Arial Unicode MS" w:hint="eastAsia"/>
        </w:rPr>
        <w:t xml:space="preserve"> B </w:t>
      </w:r>
      <w:r w:rsidRPr="0042030B">
        <w:rPr>
          <w:rFonts w:ascii="Arial Unicode MS" w:hAnsi="Arial Unicode MS" w:hint="eastAsia"/>
        </w:rPr>
        <w:t>國</w:t>
      </w:r>
      <w:r w:rsidRPr="0042030B">
        <w:rPr>
          <w:rFonts w:ascii="Arial Unicode MS" w:hAnsi="Arial Unicode MS" w:hint="eastAsia"/>
        </w:rPr>
        <w:t xml:space="preserve">K </w:t>
      </w:r>
      <w:r w:rsidRPr="0042030B">
        <w:rPr>
          <w:rFonts w:ascii="Arial Unicode MS" w:hAnsi="Arial Unicode MS" w:hint="eastAsia"/>
        </w:rPr>
        <w:t>總統的內幕，引發</w:t>
      </w:r>
      <w:r w:rsidRPr="0042030B">
        <w:rPr>
          <w:rFonts w:ascii="Arial Unicode MS" w:hAnsi="Arial Unicode MS" w:hint="eastAsia"/>
        </w:rPr>
        <w:t xml:space="preserve"> B </w:t>
      </w:r>
      <w:r w:rsidRPr="0042030B">
        <w:rPr>
          <w:rFonts w:ascii="Arial Unicode MS" w:hAnsi="Arial Unicode MS" w:hint="eastAsia"/>
        </w:rPr>
        <w:t>國情報局局</w:t>
      </w:r>
      <w:r w:rsidRPr="0042030B">
        <w:rPr>
          <w:rFonts w:ascii="Arial Unicode MS" w:hAnsi="Arial Unicode MS" w:hint="eastAsia"/>
        </w:rPr>
        <w:t xml:space="preserve"> </w:t>
      </w:r>
      <w:r w:rsidRPr="0042030B">
        <w:rPr>
          <w:rFonts w:ascii="Arial Unicode MS" w:hAnsi="Arial Unicode MS" w:hint="eastAsia"/>
        </w:rPr>
        <w:t>長乙不滿，因此乙派遣幫派份子丙與丁兩人到</w:t>
      </w:r>
      <w:r w:rsidRPr="0042030B">
        <w:rPr>
          <w:rFonts w:ascii="Arial Unicode MS" w:hAnsi="Arial Unicode MS" w:hint="eastAsia"/>
        </w:rPr>
        <w:t xml:space="preserve"> A </w:t>
      </w:r>
      <w:r w:rsidRPr="0042030B">
        <w:rPr>
          <w:rFonts w:ascii="Arial Unicode MS" w:hAnsi="Arial Unicode MS" w:hint="eastAsia"/>
        </w:rPr>
        <w:t>國殺害甲，完成之後丙</w:t>
      </w:r>
      <w:r w:rsidRPr="0042030B">
        <w:rPr>
          <w:rFonts w:ascii="Arial Unicode MS" w:hAnsi="Arial Unicode MS" w:hint="eastAsia"/>
        </w:rPr>
        <w:t xml:space="preserve"> </w:t>
      </w:r>
      <w:r w:rsidRPr="0042030B">
        <w:rPr>
          <w:rFonts w:ascii="Arial Unicode MS" w:hAnsi="Arial Unicode MS" w:hint="eastAsia"/>
        </w:rPr>
        <w:t>與丁逃回</w:t>
      </w:r>
      <w:r w:rsidRPr="0042030B">
        <w:rPr>
          <w:rFonts w:ascii="Arial Unicode MS" w:hAnsi="Arial Unicode MS" w:hint="eastAsia"/>
        </w:rPr>
        <w:t xml:space="preserve"> B </w:t>
      </w:r>
      <w:r w:rsidRPr="0042030B">
        <w:rPr>
          <w:rFonts w:ascii="Arial Unicode MS" w:hAnsi="Arial Unicode MS" w:hint="eastAsia"/>
        </w:rPr>
        <w:t>國。案件被</w:t>
      </w:r>
      <w:r w:rsidRPr="0042030B">
        <w:rPr>
          <w:rFonts w:ascii="Arial Unicode MS" w:hAnsi="Arial Unicode MS" w:hint="eastAsia"/>
        </w:rPr>
        <w:t xml:space="preserve"> A </w:t>
      </w:r>
      <w:r w:rsidRPr="0042030B">
        <w:rPr>
          <w:rFonts w:ascii="Arial Unicode MS" w:hAnsi="Arial Unicode MS" w:hint="eastAsia"/>
        </w:rPr>
        <w:t>國警方偵破。</w:t>
      </w:r>
      <w:r w:rsidRPr="0042030B">
        <w:rPr>
          <w:rFonts w:ascii="Arial Unicode MS" w:hAnsi="Arial Unicode MS" w:hint="eastAsia"/>
        </w:rPr>
        <w:t xml:space="preserve">A </w:t>
      </w:r>
      <w:r w:rsidRPr="0042030B">
        <w:rPr>
          <w:rFonts w:ascii="Arial Unicode MS" w:hAnsi="Arial Unicode MS" w:hint="eastAsia"/>
        </w:rPr>
        <w:t>國向</w:t>
      </w:r>
      <w:r w:rsidRPr="0042030B">
        <w:rPr>
          <w:rFonts w:ascii="Arial Unicode MS" w:hAnsi="Arial Unicode MS" w:hint="eastAsia"/>
        </w:rPr>
        <w:t xml:space="preserve"> B </w:t>
      </w:r>
      <w:r w:rsidRPr="0042030B">
        <w:rPr>
          <w:rFonts w:ascii="Arial Unicode MS" w:hAnsi="Arial Unicode MS" w:hint="eastAsia"/>
        </w:rPr>
        <w:t>國主張國際法上之國家責任。試回答下列問題：</w:t>
      </w:r>
    </w:p>
    <w:p w14:paraId="2FBCF007" w14:textId="46FFB08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一</w:t>
      </w:r>
      <w:r w:rsidRPr="0042030B">
        <w:rPr>
          <w:rFonts w:ascii="Arial Unicode MS" w:hAnsi="Arial Unicode MS" w:hint="eastAsia"/>
        </w:rPr>
        <w:t xml:space="preserve">)B </w:t>
      </w:r>
      <w:r w:rsidRPr="0042030B">
        <w:rPr>
          <w:rFonts w:ascii="Arial Unicode MS" w:hAnsi="Arial Unicode MS" w:hint="eastAsia"/>
        </w:rPr>
        <w:t>國抗辯行為人丙與丁是幫派份子，並非國家機關，因此</w:t>
      </w:r>
      <w:r w:rsidRPr="0042030B">
        <w:rPr>
          <w:rFonts w:ascii="Arial Unicode MS" w:hAnsi="Arial Unicode MS" w:hint="eastAsia"/>
        </w:rPr>
        <w:t xml:space="preserve"> B </w:t>
      </w:r>
      <w:r w:rsidRPr="0042030B">
        <w:rPr>
          <w:rFonts w:ascii="Arial Unicode MS" w:hAnsi="Arial Unicode MS" w:hint="eastAsia"/>
        </w:rPr>
        <w:t>國毋庸負責。是否正確？（</w:t>
      </w:r>
      <w:r w:rsidRPr="0042030B">
        <w:rPr>
          <w:rFonts w:ascii="Arial Unicode MS" w:hAnsi="Arial Unicode MS" w:hint="eastAsia"/>
        </w:rPr>
        <w:t>10</w:t>
      </w:r>
      <w:r w:rsidRPr="0042030B">
        <w:rPr>
          <w:rFonts w:ascii="Arial Unicode MS" w:hAnsi="Arial Unicode MS" w:hint="eastAsia"/>
        </w:rPr>
        <w:t>分）</w:t>
      </w:r>
    </w:p>
    <w:p w14:paraId="7E510705" w14:textId="1639EB2C"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二</w:t>
      </w:r>
      <w:r w:rsidRPr="0042030B">
        <w:rPr>
          <w:rFonts w:ascii="Arial Unicode MS" w:hAnsi="Arial Unicode MS" w:hint="eastAsia"/>
        </w:rPr>
        <w:t xml:space="preserve">)B </w:t>
      </w:r>
      <w:r w:rsidRPr="0042030B">
        <w:rPr>
          <w:rFonts w:ascii="Arial Unicode MS" w:hAnsi="Arial Unicode MS" w:hint="eastAsia"/>
        </w:rPr>
        <w:t>國</w:t>
      </w:r>
      <w:r w:rsidRPr="0042030B">
        <w:rPr>
          <w:rFonts w:ascii="Arial Unicode MS" w:hAnsi="Arial Unicode MS" w:hint="eastAsia"/>
        </w:rPr>
        <w:t xml:space="preserve">K </w:t>
      </w:r>
      <w:r w:rsidRPr="0042030B">
        <w:rPr>
          <w:rFonts w:ascii="Arial Unicode MS" w:hAnsi="Arial Unicode MS" w:hint="eastAsia"/>
        </w:rPr>
        <w:t>總統抗辯自己對整起事件並不知情也未下令殺人，情報局局長乙並非國家元首，也不能代表國家，而且其行為已經逾越其權限，因此應由乙自己負責，</w:t>
      </w:r>
      <w:r w:rsidRPr="0042030B">
        <w:rPr>
          <w:rFonts w:ascii="Arial Unicode MS" w:hAnsi="Arial Unicode MS" w:hint="eastAsia"/>
        </w:rPr>
        <w:t xml:space="preserve">B </w:t>
      </w:r>
      <w:r w:rsidRPr="0042030B">
        <w:rPr>
          <w:rFonts w:ascii="Arial Unicode MS" w:hAnsi="Arial Unicode MS" w:hint="eastAsia"/>
        </w:rPr>
        <w:t>國毋庸負責。是否正確？（</w:t>
      </w:r>
      <w:r w:rsidRPr="0042030B">
        <w:rPr>
          <w:rFonts w:ascii="Arial Unicode MS" w:hAnsi="Arial Unicode MS" w:hint="eastAsia"/>
        </w:rPr>
        <w:t>10</w:t>
      </w:r>
      <w:r w:rsidRPr="0042030B">
        <w:rPr>
          <w:rFonts w:ascii="Arial Unicode MS" w:hAnsi="Arial Unicode MS" w:hint="eastAsia"/>
        </w:rPr>
        <w:t>分）</w:t>
      </w:r>
    </w:p>
    <w:p w14:paraId="2FC0AE4F" w14:textId="777777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三</w:t>
      </w:r>
      <w:r w:rsidRPr="0042030B">
        <w:rPr>
          <w:rFonts w:ascii="Arial Unicode MS" w:hAnsi="Arial Unicode MS" w:hint="eastAsia"/>
        </w:rPr>
        <w:t xml:space="preserve">)B </w:t>
      </w:r>
      <w:r w:rsidRPr="0042030B">
        <w:rPr>
          <w:rFonts w:ascii="Arial Unicode MS" w:hAnsi="Arial Unicode MS" w:hint="eastAsia"/>
        </w:rPr>
        <w:t>國在本案中究竟違反何種國際法？（</w:t>
      </w:r>
      <w:r w:rsidRPr="0042030B">
        <w:rPr>
          <w:rFonts w:ascii="Arial Unicode MS" w:hAnsi="Arial Unicode MS" w:hint="eastAsia"/>
        </w:rPr>
        <w:t>5</w:t>
      </w:r>
      <w:r w:rsidRPr="0042030B">
        <w:rPr>
          <w:rFonts w:ascii="Arial Unicode MS" w:hAnsi="Arial Unicode MS" w:hint="eastAsia"/>
        </w:rPr>
        <w:t>分）</w:t>
      </w:r>
    </w:p>
    <w:p w14:paraId="2D42F5F4" w14:textId="77777777" w:rsidR="00960E94" w:rsidRPr="0042030B" w:rsidRDefault="00960E94" w:rsidP="00960E94">
      <w:pPr>
        <w:ind w:left="142"/>
        <w:jc w:val="both"/>
        <w:rPr>
          <w:rFonts w:ascii="Arial Unicode MS" w:hAnsi="Arial Unicode MS"/>
        </w:rPr>
      </w:pPr>
    </w:p>
    <w:p w14:paraId="65C0833A" w14:textId="77777777" w:rsidR="00F40652" w:rsidRDefault="00960E94" w:rsidP="00960E94">
      <w:pPr>
        <w:ind w:left="142"/>
        <w:jc w:val="both"/>
        <w:rPr>
          <w:rFonts w:ascii="Arial Unicode MS" w:hAnsi="Arial Unicode MS"/>
        </w:rPr>
      </w:pPr>
      <w:r w:rsidRPr="0042030B">
        <w:rPr>
          <w:rFonts w:ascii="Arial Unicode MS" w:hAnsi="Arial Unicode MS" w:hint="eastAsia"/>
        </w:rPr>
        <w:t xml:space="preserve">　　二、</w:t>
      </w:r>
      <w:r w:rsidRPr="0042030B">
        <w:rPr>
          <w:rFonts w:ascii="Arial Unicode MS" w:hAnsi="Arial Unicode MS" w:hint="eastAsia"/>
        </w:rPr>
        <w:t>A</w:t>
      </w:r>
      <w:r w:rsidRPr="0042030B">
        <w:rPr>
          <w:rFonts w:ascii="Arial Unicode MS" w:hAnsi="Arial Unicode MS" w:hint="eastAsia"/>
        </w:rPr>
        <w:t>、</w:t>
      </w:r>
      <w:r w:rsidRPr="0042030B">
        <w:rPr>
          <w:rFonts w:ascii="Arial Unicode MS" w:hAnsi="Arial Unicode MS" w:hint="eastAsia"/>
        </w:rPr>
        <w:t xml:space="preserve">B </w:t>
      </w:r>
      <w:r w:rsidRPr="0042030B">
        <w:rPr>
          <w:rFonts w:ascii="Arial Unicode MS" w:hAnsi="Arial Unicode MS" w:hint="eastAsia"/>
        </w:rPr>
        <w:t>兩國皆為</w:t>
      </w:r>
      <w:hyperlink r:id="rId80" w:history="1">
        <w:r w:rsidRPr="0090471F">
          <w:rPr>
            <w:rStyle w:val="a3"/>
            <w:rFonts w:ascii="Arial Unicode MS" w:hAnsi="Arial Unicode MS" w:hint="eastAsia"/>
          </w:rPr>
          <w:t>維也納領事關係公約</w:t>
        </w:r>
      </w:hyperlink>
      <w:r w:rsidRPr="0042030B">
        <w:rPr>
          <w:rFonts w:ascii="Arial Unicode MS" w:hAnsi="Arial Unicode MS" w:hint="eastAsia"/>
        </w:rPr>
        <w:t>之締約國。</w:t>
      </w:r>
      <w:r w:rsidRPr="0042030B">
        <w:rPr>
          <w:rFonts w:ascii="Arial Unicode MS" w:hAnsi="Arial Unicode MS" w:hint="eastAsia"/>
        </w:rPr>
        <w:t xml:space="preserve">A </w:t>
      </w:r>
      <w:r w:rsidRPr="0042030B">
        <w:rPr>
          <w:rFonts w:ascii="Arial Unicode MS" w:hAnsi="Arial Unicode MS" w:hint="eastAsia"/>
        </w:rPr>
        <w:t>國國民甲於</w:t>
      </w:r>
      <w:r w:rsidRPr="0042030B">
        <w:rPr>
          <w:rFonts w:ascii="Arial Unicode MS" w:hAnsi="Arial Unicode MS" w:hint="eastAsia"/>
        </w:rPr>
        <w:t xml:space="preserve"> B </w:t>
      </w:r>
      <w:r w:rsidRPr="0042030B">
        <w:rPr>
          <w:rFonts w:ascii="Arial Unicode MS" w:hAnsi="Arial Unicode MS" w:hint="eastAsia"/>
        </w:rPr>
        <w:t>國搶劫</w:t>
      </w:r>
      <w:r w:rsidRPr="0042030B">
        <w:rPr>
          <w:rFonts w:ascii="Arial Unicode MS" w:hAnsi="Arial Unicode MS" w:hint="eastAsia"/>
        </w:rPr>
        <w:t xml:space="preserve"> </w:t>
      </w:r>
      <w:r w:rsidRPr="0042030B">
        <w:rPr>
          <w:rFonts w:ascii="Arial Unicode MS" w:hAnsi="Arial Unicode MS" w:hint="eastAsia"/>
        </w:rPr>
        <w:t>銀行，在銀行中爆發槍戰，並擊斃一名</w:t>
      </w:r>
      <w:r w:rsidRPr="0042030B">
        <w:rPr>
          <w:rFonts w:ascii="Arial Unicode MS" w:hAnsi="Arial Unicode MS" w:hint="eastAsia"/>
        </w:rPr>
        <w:t xml:space="preserve"> B </w:t>
      </w:r>
      <w:r w:rsidRPr="0042030B">
        <w:rPr>
          <w:rFonts w:ascii="Arial Unicode MS" w:hAnsi="Arial Unicode MS" w:hint="eastAsia"/>
        </w:rPr>
        <w:t>國警察。最後甲終於被捕，並</w:t>
      </w:r>
      <w:r w:rsidRPr="0042030B">
        <w:rPr>
          <w:rFonts w:ascii="Arial Unicode MS" w:hAnsi="Arial Unicode MS" w:hint="eastAsia"/>
        </w:rPr>
        <w:t xml:space="preserve"> </w:t>
      </w:r>
      <w:r w:rsidRPr="0042030B">
        <w:rPr>
          <w:rFonts w:ascii="Arial Unicode MS" w:hAnsi="Arial Unicode MS" w:hint="eastAsia"/>
        </w:rPr>
        <w:t>且被</w:t>
      </w:r>
      <w:r w:rsidRPr="0042030B">
        <w:rPr>
          <w:rFonts w:ascii="Arial Unicode MS" w:hAnsi="Arial Unicode MS" w:hint="eastAsia"/>
        </w:rPr>
        <w:t xml:space="preserve"> B </w:t>
      </w:r>
      <w:r w:rsidRPr="0042030B">
        <w:rPr>
          <w:rFonts w:ascii="Arial Unicode MS" w:hAnsi="Arial Unicode MS" w:hint="eastAsia"/>
        </w:rPr>
        <w:t>國法院判處死刑。不過甲於被逮捕以及隨後之訴訟中，無論是</w:t>
      </w:r>
      <w:r w:rsidRPr="0042030B">
        <w:rPr>
          <w:rFonts w:ascii="Arial Unicode MS" w:hAnsi="Arial Unicode MS" w:hint="eastAsia"/>
        </w:rPr>
        <w:t xml:space="preserve"> B </w:t>
      </w:r>
      <w:r w:rsidRPr="0042030B">
        <w:rPr>
          <w:rFonts w:ascii="Arial Unicode MS" w:hAnsi="Arial Unicode MS" w:hint="eastAsia"/>
        </w:rPr>
        <w:t>國警方或法院皆未告知甲根據維也納領事關係公約</w:t>
      </w:r>
      <w:hyperlink r:id="rId81" w:anchor="a36" w:history="1">
        <w:r w:rsidRPr="0090471F">
          <w:rPr>
            <w:rStyle w:val="a3"/>
            <w:rFonts w:ascii="Arial Unicode MS" w:hAnsi="Arial Unicode MS" w:hint="eastAsia"/>
          </w:rPr>
          <w:t>第</w:t>
        </w:r>
        <w:r w:rsidRPr="0090471F">
          <w:rPr>
            <w:rStyle w:val="a3"/>
            <w:rFonts w:ascii="Arial Unicode MS" w:hAnsi="Arial Unicode MS" w:hint="eastAsia"/>
          </w:rPr>
          <w:t>36</w:t>
        </w:r>
        <w:r w:rsidRPr="0090471F">
          <w:rPr>
            <w:rStyle w:val="a3"/>
            <w:rFonts w:ascii="Arial Unicode MS" w:hAnsi="Arial Unicode MS" w:hint="eastAsia"/>
          </w:rPr>
          <w:t>條</w:t>
        </w:r>
      </w:hyperlink>
      <w:r w:rsidRPr="0042030B">
        <w:rPr>
          <w:rFonts w:ascii="Arial Unicode MS" w:hAnsi="Arial Unicode MS" w:hint="eastAsia"/>
        </w:rPr>
        <w:t>第</w:t>
      </w:r>
      <w:r w:rsidRPr="0042030B">
        <w:rPr>
          <w:rFonts w:ascii="Arial Unicode MS" w:hAnsi="Arial Unicode MS" w:hint="eastAsia"/>
        </w:rPr>
        <w:t>1</w:t>
      </w:r>
      <w:r w:rsidRPr="0042030B">
        <w:rPr>
          <w:rFonts w:ascii="Arial Unicode MS" w:hAnsi="Arial Unicode MS" w:hint="eastAsia"/>
        </w:rPr>
        <w:t>項第</w:t>
      </w:r>
      <w:r w:rsidRPr="0042030B">
        <w:rPr>
          <w:rFonts w:ascii="Arial Unicode MS" w:hAnsi="Arial Unicode MS" w:hint="eastAsia"/>
        </w:rPr>
        <w:t>2</w:t>
      </w:r>
      <w:r w:rsidRPr="0042030B">
        <w:rPr>
          <w:rFonts w:ascii="Arial Unicode MS" w:hAnsi="Arial Unicode MS" w:hint="eastAsia"/>
        </w:rPr>
        <w:t>款，甲可以向自己本國</w:t>
      </w:r>
      <w:r w:rsidRPr="0042030B">
        <w:rPr>
          <w:rFonts w:ascii="Arial Unicode MS" w:hAnsi="Arial Unicode MS" w:hint="eastAsia"/>
        </w:rPr>
        <w:t xml:space="preserve">A </w:t>
      </w:r>
      <w:r w:rsidRPr="0042030B">
        <w:rPr>
          <w:rFonts w:ascii="Arial Unicode MS" w:hAnsi="Arial Unicode MS" w:hint="eastAsia"/>
        </w:rPr>
        <w:t>國派駐於</w:t>
      </w:r>
      <w:r w:rsidRPr="0042030B">
        <w:rPr>
          <w:rFonts w:ascii="Arial Unicode MS" w:hAnsi="Arial Unicode MS" w:hint="eastAsia"/>
        </w:rPr>
        <w:t xml:space="preserve"> B </w:t>
      </w:r>
      <w:r w:rsidRPr="0042030B">
        <w:rPr>
          <w:rFonts w:ascii="Arial Unicode MS" w:hAnsi="Arial Unicode MS" w:hint="eastAsia"/>
        </w:rPr>
        <w:t>國之領事請求協助。因此甲在</w:t>
      </w:r>
      <w:r w:rsidRPr="0042030B">
        <w:rPr>
          <w:rFonts w:ascii="Arial Unicode MS" w:hAnsi="Arial Unicode MS" w:hint="eastAsia"/>
        </w:rPr>
        <w:t xml:space="preserve"> B </w:t>
      </w:r>
      <w:r w:rsidRPr="0042030B">
        <w:rPr>
          <w:rFonts w:ascii="Arial Unicode MS" w:hAnsi="Arial Unicode MS" w:hint="eastAsia"/>
        </w:rPr>
        <w:t>國</w:t>
      </w:r>
      <w:r w:rsidRPr="0042030B">
        <w:rPr>
          <w:rFonts w:ascii="Arial Unicode MS" w:hAnsi="Arial Unicode MS" w:hint="eastAsia"/>
        </w:rPr>
        <w:t xml:space="preserve"> </w:t>
      </w:r>
      <w:r w:rsidRPr="0042030B">
        <w:rPr>
          <w:rFonts w:ascii="Arial Unicode MS" w:hAnsi="Arial Unicode MS" w:hint="eastAsia"/>
        </w:rPr>
        <w:t>之刑事訴訟未受到</w:t>
      </w:r>
      <w:r w:rsidRPr="0042030B">
        <w:rPr>
          <w:rFonts w:ascii="Arial Unicode MS" w:hAnsi="Arial Unicode MS" w:hint="eastAsia"/>
        </w:rPr>
        <w:t xml:space="preserve"> A </w:t>
      </w:r>
      <w:r w:rsidRPr="0042030B">
        <w:rPr>
          <w:rFonts w:ascii="Arial Unicode MS" w:hAnsi="Arial Unicode MS" w:hint="eastAsia"/>
        </w:rPr>
        <w:t>國領事之協助，就被判處死刑。</w:t>
      </w:r>
      <w:r w:rsidRPr="0042030B">
        <w:rPr>
          <w:rFonts w:ascii="Arial Unicode MS" w:hAnsi="Arial Unicode MS" w:hint="eastAsia"/>
        </w:rPr>
        <w:t xml:space="preserve">A </w:t>
      </w:r>
      <w:r w:rsidRPr="0042030B">
        <w:rPr>
          <w:rFonts w:ascii="Arial Unicode MS" w:hAnsi="Arial Unicode MS" w:hint="eastAsia"/>
        </w:rPr>
        <w:t>國於是向國際法</w:t>
      </w:r>
      <w:r w:rsidRPr="0042030B">
        <w:rPr>
          <w:rFonts w:ascii="Arial Unicode MS" w:hAnsi="Arial Unicode MS" w:hint="eastAsia"/>
        </w:rPr>
        <w:t xml:space="preserve"> </w:t>
      </w:r>
      <w:r w:rsidRPr="0042030B">
        <w:rPr>
          <w:rFonts w:ascii="Arial Unicode MS" w:hAnsi="Arial Unicode MS" w:hint="eastAsia"/>
        </w:rPr>
        <w:t>院對</w:t>
      </w:r>
      <w:r w:rsidRPr="0042030B">
        <w:rPr>
          <w:rFonts w:ascii="Arial Unicode MS" w:hAnsi="Arial Unicode MS" w:hint="eastAsia"/>
        </w:rPr>
        <w:t xml:space="preserve"> B </w:t>
      </w:r>
      <w:r w:rsidRPr="0042030B">
        <w:rPr>
          <w:rFonts w:ascii="Arial Unicode MS" w:hAnsi="Arial Unicode MS" w:hint="eastAsia"/>
        </w:rPr>
        <w:t>國提起訴訟。試回答下列問題：</w:t>
      </w:r>
    </w:p>
    <w:p w14:paraId="13DACF86" w14:textId="4F2F5444"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一</w:t>
      </w:r>
      <w:r w:rsidRPr="0042030B">
        <w:rPr>
          <w:rFonts w:ascii="Arial Unicode MS" w:hAnsi="Arial Unicode MS" w:hint="eastAsia"/>
        </w:rPr>
        <w:t xml:space="preserve">)B </w:t>
      </w:r>
      <w:r w:rsidRPr="0042030B">
        <w:rPr>
          <w:rFonts w:ascii="Arial Unicode MS" w:hAnsi="Arial Unicode MS" w:hint="eastAsia"/>
        </w:rPr>
        <w:t>國抗辯：維也納領事關係公</w:t>
      </w:r>
      <w:r w:rsidR="0090471F" w:rsidRPr="0042030B">
        <w:rPr>
          <w:rFonts w:ascii="Arial Unicode MS" w:hAnsi="Arial Unicode MS" w:hint="eastAsia"/>
        </w:rPr>
        <w:t>約</w:t>
      </w:r>
      <w:hyperlink r:id="rId82" w:anchor="a36" w:history="1">
        <w:r w:rsidR="0090471F" w:rsidRPr="0090471F">
          <w:rPr>
            <w:rStyle w:val="a3"/>
            <w:rFonts w:ascii="Arial Unicode MS" w:hAnsi="Arial Unicode MS" w:hint="eastAsia"/>
          </w:rPr>
          <w:t>第</w:t>
        </w:r>
        <w:r w:rsidR="0090471F" w:rsidRPr="0090471F">
          <w:rPr>
            <w:rStyle w:val="a3"/>
            <w:rFonts w:ascii="Arial Unicode MS" w:hAnsi="Arial Unicode MS" w:hint="eastAsia"/>
          </w:rPr>
          <w:t>36</w:t>
        </w:r>
        <w:r w:rsidR="0090471F" w:rsidRPr="0090471F">
          <w:rPr>
            <w:rStyle w:val="a3"/>
            <w:rFonts w:ascii="Arial Unicode MS" w:hAnsi="Arial Unicode MS" w:hint="eastAsia"/>
          </w:rPr>
          <w:t>條</w:t>
        </w:r>
      </w:hyperlink>
      <w:r w:rsidRPr="0042030B">
        <w:rPr>
          <w:rFonts w:ascii="Arial Unicode MS" w:hAnsi="Arial Unicode MS" w:hint="eastAsia"/>
        </w:rPr>
        <w:t>第</w:t>
      </w:r>
      <w:r w:rsidRPr="0042030B">
        <w:rPr>
          <w:rFonts w:ascii="Arial Unicode MS" w:hAnsi="Arial Unicode MS" w:hint="eastAsia"/>
        </w:rPr>
        <w:t>1</w:t>
      </w:r>
      <w:r w:rsidRPr="0042030B">
        <w:rPr>
          <w:rFonts w:ascii="Arial Unicode MS" w:hAnsi="Arial Unicode MS" w:hint="eastAsia"/>
        </w:rPr>
        <w:t>項第</w:t>
      </w:r>
      <w:r w:rsidRPr="0042030B">
        <w:rPr>
          <w:rFonts w:ascii="Arial Unicode MS" w:hAnsi="Arial Unicode MS" w:hint="eastAsia"/>
        </w:rPr>
        <w:t>2</w:t>
      </w:r>
      <w:r w:rsidRPr="0042030B">
        <w:rPr>
          <w:rFonts w:ascii="Arial Unicode MS" w:hAnsi="Arial Unicode MS" w:hint="eastAsia"/>
        </w:rPr>
        <w:t>款之規定只有拘束締約國之</w:t>
      </w:r>
      <w:r w:rsidRPr="0042030B">
        <w:rPr>
          <w:rFonts w:ascii="Arial Unicode MS" w:hAnsi="Arial Unicode MS" w:hint="eastAsia"/>
        </w:rPr>
        <w:t>A</w:t>
      </w:r>
      <w:r w:rsidRPr="0042030B">
        <w:rPr>
          <w:rFonts w:ascii="Arial Unicode MS" w:hAnsi="Arial Unicode MS" w:hint="eastAsia"/>
        </w:rPr>
        <w:t>、</w:t>
      </w:r>
      <w:r w:rsidRPr="0042030B">
        <w:rPr>
          <w:rFonts w:ascii="Arial Unicode MS" w:hAnsi="Arial Unicode MS" w:hint="eastAsia"/>
        </w:rPr>
        <w:t xml:space="preserve">B </w:t>
      </w:r>
      <w:r w:rsidRPr="0042030B">
        <w:rPr>
          <w:rFonts w:ascii="Arial Unicode MS" w:hAnsi="Arial Unicode MS" w:hint="eastAsia"/>
        </w:rPr>
        <w:t>兩國，只有賦予締約國</w:t>
      </w:r>
      <w:r w:rsidRPr="0042030B">
        <w:rPr>
          <w:rFonts w:ascii="Arial Unicode MS" w:hAnsi="Arial Unicode MS" w:hint="eastAsia"/>
        </w:rPr>
        <w:t xml:space="preserve">A </w:t>
      </w:r>
      <w:r w:rsidRPr="0042030B">
        <w:rPr>
          <w:rFonts w:ascii="Arial Unicode MS" w:hAnsi="Arial Unicode MS" w:hint="eastAsia"/>
        </w:rPr>
        <w:t>國權利，但並未賦予</w:t>
      </w:r>
      <w:r w:rsidRPr="0042030B">
        <w:rPr>
          <w:rFonts w:ascii="Arial Unicode MS" w:hAnsi="Arial Unicode MS" w:hint="eastAsia"/>
        </w:rPr>
        <w:t xml:space="preserve"> A </w:t>
      </w:r>
      <w:r w:rsidRPr="0042030B">
        <w:rPr>
          <w:rFonts w:ascii="Arial Unicode MS" w:hAnsi="Arial Unicode MS" w:hint="eastAsia"/>
        </w:rPr>
        <w:t>國</w:t>
      </w:r>
      <w:r w:rsidRPr="0042030B">
        <w:rPr>
          <w:rFonts w:ascii="Arial Unicode MS" w:hAnsi="Arial Unicode MS" w:hint="eastAsia"/>
        </w:rPr>
        <w:t xml:space="preserve"> </w:t>
      </w:r>
      <w:r w:rsidRPr="0042030B">
        <w:rPr>
          <w:rFonts w:ascii="Arial Unicode MS" w:hAnsi="Arial Unicode MS" w:hint="eastAsia"/>
        </w:rPr>
        <w:t>國民權利。亦即，該條文並非是自動履行（</w:t>
      </w:r>
      <w:r w:rsidRPr="0042030B">
        <w:rPr>
          <w:rFonts w:ascii="Arial Unicode MS" w:hAnsi="Arial Unicode MS" w:hint="eastAsia"/>
        </w:rPr>
        <w:t>self-executing</w:t>
      </w:r>
      <w:r w:rsidRPr="0042030B">
        <w:rPr>
          <w:rFonts w:ascii="Arial Unicode MS" w:hAnsi="Arial Unicode MS" w:hint="eastAsia"/>
        </w:rPr>
        <w:t>）之條約規定，</w:t>
      </w:r>
      <w:r w:rsidRPr="0042030B">
        <w:rPr>
          <w:rFonts w:ascii="Arial Unicode MS" w:hAnsi="Arial Unicode MS" w:hint="eastAsia"/>
        </w:rPr>
        <w:t xml:space="preserve"> </w:t>
      </w:r>
      <w:r w:rsidRPr="0042030B">
        <w:rPr>
          <w:rFonts w:ascii="Arial Unicode MS" w:hAnsi="Arial Unicode MS" w:hint="eastAsia"/>
        </w:rPr>
        <w:t>因此還有賴於</w:t>
      </w:r>
      <w:r w:rsidRPr="0042030B">
        <w:rPr>
          <w:rFonts w:ascii="Arial Unicode MS" w:hAnsi="Arial Unicode MS" w:hint="eastAsia"/>
        </w:rPr>
        <w:t xml:space="preserve"> B </w:t>
      </w:r>
      <w:r w:rsidRPr="0042030B">
        <w:rPr>
          <w:rFonts w:ascii="Arial Unicode MS" w:hAnsi="Arial Unicode MS" w:hint="eastAsia"/>
        </w:rPr>
        <w:t>國作進一步之具體化。</w:t>
      </w:r>
      <w:r w:rsidRPr="0042030B">
        <w:rPr>
          <w:rFonts w:ascii="Arial Unicode MS" w:hAnsi="Arial Unicode MS" w:hint="eastAsia"/>
        </w:rPr>
        <w:t xml:space="preserve">B </w:t>
      </w:r>
      <w:r w:rsidRPr="0042030B">
        <w:rPr>
          <w:rFonts w:ascii="Arial Unicode MS" w:hAnsi="Arial Unicode MS" w:hint="eastAsia"/>
        </w:rPr>
        <w:t>國縱然沒有告知甲該條款之內容，亦不構成對甲權利之侵害。甲既無權利被侵害，</w:t>
      </w:r>
      <w:r w:rsidRPr="0042030B">
        <w:rPr>
          <w:rFonts w:ascii="Arial Unicode MS" w:hAnsi="Arial Unicode MS" w:hint="eastAsia"/>
        </w:rPr>
        <w:t xml:space="preserve">A </w:t>
      </w:r>
      <w:r w:rsidRPr="0042030B">
        <w:rPr>
          <w:rFonts w:ascii="Arial Unicode MS" w:hAnsi="Arial Unicode MS" w:hint="eastAsia"/>
        </w:rPr>
        <w:t>國亦無從本</w:t>
      </w:r>
      <w:r w:rsidRPr="0042030B">
        <w:rPr>
          <w:rFonts w:ascii="Arial Unicode MS" w:hAnsi="Arial Unicode MS" w:hint="eastAsia"/>
        </w:rPr>
        <w:t xml:space="preserve"> </w:t>
      </w:r>
      <w:r w:rsidRPr="0042030B">
        <w:rPr>
          <w:rFonts w:ascii="Arial Unicode MS" w:hAnsi="Arial Unicode MS" w:hint="eastAsia"/>
        </w:rPr>
        <w:t>於其國民權利受害為由提起訴訟。此一抗辯是否正確？（</w:t>
      </w:r>
      <w:r w:rsidRPr="0042030B">
        <w:rPr>
          <w:rFonts w:ascii="Arial Unicode MS" w:hAnsi="Arial Unicode MS" w:hint="eastAsia"/>
        </w:rPr>
        <w:t>15</w:t>
      </w:r>
      <w:r w:rsidRPr="0042030B">
        <w:rPr>
          <w:rFonts w:ascii="Arial Unicode MS" w:hAnsi="Arial Unicode MS" w:hint="eastAsia"/>
        </w:rPr>
        <w:t>分）</w:t>
      </w:r>
    </w:p>
    <w:p w14:paraId="4C580B31" w14:textId="429FB9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二</w:t>
      </w:r>
      <w:r w:rsidRPr="0042030B">
        <w:rPr>
          <w:rFonts w:ascii="Arial Unicode MS" w:hAnsi="Arial Unicode MS" w:hint="eastAsia"/>
        </w:rPr>
        <w:t xml:space="preserve">)B </w:t>
      </w:r>
      <w:r w:rsidRPr="0042030B">
        <w:rPr>
          <w:rFonts w:ascii="Arial Unicode MS" w:hAnsi="Arial Unicode MS" w:hint="eastAsia"/>
        </w:rPr>
        <w:t>國抗辯：</w:t>
      </w:r>
      <w:r w:rsidRPr="0042030B">
        <w:rPr>
          <w:rFonts w:ascii="Arial Unicode MS" w:hAnsi="Arial Unicode MS" w:hint="eastAsia"/>
        </w:rPr>
        <w:t xml:space="preserve">B </w:t>
      </w:r>
      <w:r w:rsidRPr="0042030B">
        <w:rPr>
          <w:rFonts w:ascii="Arial Unicode MS" w:hAnsi="Arial Unicode MS" w:hint="eastAsia"/>
        </w:rPr>
        <w:t>國是權力分立之民主法治國家，</w:t>
      </w:r>
      <w:r w:rsidRPr="0042030B">
        <w:rPr>
          <w:rFonts w:ascii="Arial Unicode MS" w:hAnsi="Arial Unicode MS" w:hint="eastAsia"/>
        </w:rPr>
        <w:t xml:space="preserve">B </w:t>
      </w:r>
      <w:r w:rsidRPr="0042030B">
        <w:rPr>
          <w:rFonts w:ascii="Arial Unicode MS" w:hAnsi="Arial Unicode MS" w:hint="eastAsia"/>
        </w:rPr>
        <w:t>國總統與外交部長負擔憲法上之義務，並不能干涉內國法院之判決，縱然</w:t>
      </w:r>
      <w:r w:rsidRPr="0042030B">
        <w:rPr>
          <w:rFonts w:ascii="Arial Unicode MS" w:hAnsi="Arial Unicode MS" w:hint="eastAsia"/>
        </w:rPr>
        <w:t xml:space="preserve"> B </w:t>
      </w:r>
      <w:r w:rsidRPr="0042030B">
        <w:rPr>
          <w:rFonts w:ascii="Arial Unicode MS" w:hAnsi="Arial Unicode MS" w:hint="eastAsia"/>
        </w:rPr>
        <w:t>國總統曾經要</w:t>
      </w:r>
      <w:r w:rsidRPr="0042030B">
        <w:rPr>
          <w:rFonts w:ascii="Arial Unicode MS" w:hAnsi="Arial Unicode MS" w:hint="eastAsia"/>
        </w:rPr>
        <w:t xml:space="preserve"> </w:t>
      </w:r>
      <w:r w:rsidRPr="0042030B">
        <w:rPr>
          <w:rFonts w:ascii="Arial Unicode MS" w:hAnsi="Arial Unicode MS" w:hint="eastAsia"/>
        </w:rPr>
        <w:t>求法院暫緩死刑之裁判與執行，但</w:t>
      </w:r>
      <w:r w:rsidRPr="0042030B">
        <w:rPr>
          <w:rFonts w:ascii="Arial Unicode MS" w:hAnsi="Arial Unicode MS" w:hint="eastAsia"/>
        </w:rPr>
        <w:t xml:space="preserve"> B</w:t>
      </w:r>
      <w:r w:rsidRPr="0042030B">
        <w:rPr>
          <w:rFonts w:ascii="Arial Unicode MS" w:hAnsi="Arial Unicode MS" w:hint="eastAsia"/>
        </w:rPr>
        <w:t>國之司法機關仍然可以獨立為</w:t>
      </w:r>
      <w:r w:rsidRPr="0042030B">
        <w:rPr>
          <w:rFonts w:ascii="Arial Unicode MS" w:hAnsi="Arial Unicode MS" w:hint="eastAsia"/>
        </w:rPr>
        <w:t xml:space="preserve"> </w:t>
      </w:r>
      <w:r w:rsidRPr="0042030B">
        <w:rPr>
          <w:rFonts w:ascii="Arial Unicode MS" w:hAnsi="Arial Unicode MS" w:hint="eastAsia"/>
        </w:rPr>
        <w:t>之，因為依照</w:t>
      </w:r>
      <w:r w:rsidRPr="0042030B">
        <w:rPr>
          <w:rFonts w:ascii="Arial Unicode MS" w:hAnsi="Arial Unicode MS" w:hint="eastAsia"/>
        </w:rPr>
        <w:t xml:space="preserve"> B </w:t>
      </w:r>
      <w:r w:rsidRPr="0042030B">
        <w:rPr>
          <w:rFonts w:ascii="Arial Unicode MS" w:hAnsi="Arial Unicode MS" w:hint="eastAsia"/>
        </w:rPr>
        <w:t>國憲法規定，國際條約於</w:t>
      </w:r>
      <w:r w:rsidRPr="0042030B">
        <w:rPr>
          <w:rFonts w:ascii="Arial Unicode MS" w:hAnsi="Arial Unicode MS" w:hint="eastAsia"/>
        </w:rPr>
        <w:t xml:space="preserve"> B </w:t>
      </w:r>
      <w:r w:rsidRPr="0042030B">
        <w:rPr>
          <w:rFonts w:ascii="Arial Unicode MS" w:hAnsi="Arial Unicode MS" w:hint="eastAsia"/>
        </w:rPr>
        <w:t>國之內國只具有法律位階，因此維也納領事關係公約之效力低於</w:t>
      </w:r>
      <w:r w:rsidRPr="0042030B">
        <w:rPr>
          <w:rFonts w:ascii="Arial Unicode MS" w:hAnsi="Arial Unicode MS" w:hint="eastAsia"/>
        </w:rPr>
        <w:t xml:space="preserve"> B </w:t>
      </w:r>
      <w:r w:rsidRPr="0042030B">
        <w:rPr>
          <w:rFonts w:ascii="Arial Unicode MS" w:hAnsi="Arial Unicode MS" w:hint="eastAsia"/>
        </w:rPr>
        <w:t>國憲法。此一抗辯是否正</w:t>
      </w:r>
      <w:r w:rsidRPr="0042030B">
        <w:rPr>
          <w:rFonts w:ascii="Arial Unicode MS" w:hAnsi="Arial Unicode MS" w:hint="eastAsia"/>
        </w:rPr>
        <w:t xml:space="preserve"> </w:t>
      </w:r>
      <w:r w:rsidRPr="0042030B">
        <w:rPr>
          <w:rFonts w:ascii="Arial Unicode MS" w:hAnsi="Arial Unicode MS" w:hint="eastAsia"/>
        </w:rPr>
        <w:t>確？（</w:t>
      </w:r>
      <w:r w:rsidRPr="0042030B">
        <w:rPr>
          <w:rFonts w:ascii="Arial Unicode MS" w:hAnsi="Arial Unicode MS" w:hint="eastAsia"/>
        </w:rPr>
        <w:t>10</w:t>
      </w:r>
      <w:r w:rsidRPr="0042030B">
        <w:rPr>
          <w:rFonts w:ascii="Arial Unicode MS" w:hAnsi="Arial Unicode MS" w:hint="eastAsia"/>
        </w:rPr>
        <w:t>分）</w:t>
      </w:r>
    </w:p>
    <w:p w14:paraId="1509CBE3" w14:textId="532B5D1F" w:rsidR="00960E94" w:rsidRPr="0042030B" w:rsidRDefault="00960E94" w:rsidP="00960E94">
      <w:pPr>
        <w:ind w:left="142"/>
        <w:jc w:val="both"/>
        <w:rPr>
          <w:rFonts w:ascii="Arial Unicode MS" w:hAnsi="Arial Unicode MS"/>
        </w:rPr>
      </w:pPr>
      <w:r w:rsidRPr="0042030B">
        <w:rPr>
          <w:rFonts w:ascii="Arial Unicode MS" w:hAnsi="Arial Unicode MS" w:hint="eastAsia"/>
        </w:rPr>
        <w:t>【參考法條】維也納領事關係公</w:t>
      </w:r>
      <w:r w:rsidR="0090471F" w:rsidRPr="0042030B">
        <w:rPr>
          <w:rFonts w:ascii="Arial Unicode MS" w:hAnsi="Arial Unicode MS" w:hint="eastAsia"/>
        </w:rPr>
        <w:t>約</w:t>
      </w:r>
      <w:hyperlink r:id="rId83" w:anchor="a36" w:history="1">
        <w:r w:rsidR="0090471F" w:rsidRPr="0090471F">
          <w:rPr>
            <w:rStyle w:val="a3"/>
            <w:rFonts w:ascii="Arial Unicode MS" w:hAnsi="Arial Unicode MS" w:hint="eastAsia"/>
          </w:rPr>
          <w:t>第</w:t>
        </w:r>
        <w:r w:rsidR="0090471F" w:rsidRPr="0090471F">
          <w:rPr>
            <w:rStyle w:val="a3"/>
            <w:rFonts w:ascii="Arial Unicode MS" w:hAnsi="Arial Unicode MS" w:hint="eastAsia"/>
          </w:rPr>
          <w:t>36</w:t>
        </w:r>
        <w:r w:rsidR="0090471F" w:rsidRPr="0090471F">
          <w:rPr>
            <w:rStyle w:val="a3"/>
            <w:rFonts w:ascii="Arial Unicode MS" w:hAnsi="Arial Unicode MS" w:hint="eastAsia"/>
          </w:rPr>
          <w:t>條</w:t>
        </w:r>
      </w:hyperlink>
      <w:r w:rsidRPr="0042030B">
        <w:rPr>
          <w:rFonts w:ascii="Arial Unicode MS" w:hAnsi="Arial Unicode MS" w:hint="eastAsia"/>
        </w:rPr>
        <w:t>與派遣國國民通訊及聯絡</w:t>
      </w:r>
    </w:p>
    <w:p w14:paraId="33DF6EC6" w14:textId="7C395F8D" w:rsidR="00960E94" w:rsidRPr="0042030B" w:rsidRDefault="00ED1431" w:rsidP="00960E94">
      <w:pPr>
        <w:ind w:left="142"/>
        <w:jc w:val="both"/>
        <w:rPr>
          <w:rFonts w:ascii="Arial Unicode MS" w:hAnsi="Arial Unicode MS"/>
        </w:rPr>
      </w:pPr>
      <w:r w:rsidRPr="00A95331">
        <w:rPr>
          <w:rFonts w:ascii="Arial Unicode MS" w:hAnsi="Arial Unicode MS" w:hint="eastAsia"/>
          <w:color w:val="FFFFFF"/>
        </w:rPr>
        <w:t>*</w:t>
      </w:r>
      <w:r w:rsidR="00960E94" w:rsidRPr="0042030B">
        <w:rPr>
          <w:rFonts w:ascii="Arial Unicode MS" w:hAnsi="Arial Unicode MS" w:hint="eastAsia"/>
        </w:rPr>
        <w:t xml:space="preserve">　　一、為便於領館執行其對派遣國國民之職務計：</w:t>
      </w:r>
    </w:p>
    <w:p w14:paraId="1DA97B52" w14:textId="68761EF5" w:rsidR="00960E94" w:rsidRPr="0042030B" w:rsidRDefault="00533C0A" w:rsidP="00960E94">
      <w:pPr>
        <w:ind w:left="142"/>
        <w:jc w:val="both"/>
        <w:rPr>
          <w:rFonts w:ascii="Arial Unicode MS" w:hAnsi="Arial Unicode MS"/>
        </w:rPr>
      </w:pPr>
      <w:r w:rsidRPr="00533C0A">
        <w:rPr>
          <w:rFonts w:ascii="Arial Unicode MS" w:hAnsi="Arial Unicode MS" w:hint="eastAsia"/>
          <w:color w:val="FFFFFF"/>
        </w:rPr>
        <w:t>*</w:t>
      </w:r>
      <w:r w:rsidR="00960E94" w:rsidRPr="0042030B">
        <w:rPr>
          <w:rFonts w:ascii="Arial Unicode MS" w:hAnsi="Arial Unicode MS" w:hint="eastAsia"/>
        </w:rPr>
        <w:t xml:space="preserve">　　</w:t>
      </w:r>
      <w:r w:rsidR="00960E94" w:rsidRPr="0042030B">
        <w:rPr>
          <w:rFonts w:ascii="Arial Unicode MS" w:hAnsi="Arial Unicode MS" w:hint="eastAsia"/>
        </w:rPr>
        <w:t>(</w:t>
      </w:r>
      <w:r w:rsidR="00960E94" w:rsidRPr="0042030B">
        <w:rPr>
          <w:rFonts w:ascii="Arial Unicode MS" w:hAnsi="Arial Unicode MS" w:hint="eastAsia"/>
        </w:rPr>
        <w:t>一</w:t>
      </w:r>
      <w:r w:rsidR="00960E94" w:rsidRPr="0042030B">
        <w:rPr>
          <w:rFonts w:ascii="Arial Unicode MS" w:hAnsi="Arial Unicode MS" w:hint="eastAsia"/>
        </w:rPr>
        <w:t>)</w:t>
      </w:r>
      <w:r w:rsidR="00960E94" w:rsidRPr="0042030B">
        <w:rPr>
          <w:rFonts w:ascii="Arial Unicode MS" w:hAnsi="Arial Unicode MS" w:hint="eastAsia"/>
        </w:rPr>
        <w:t>領事官員得自由與派遣國國民通訊及會見。派遣國國民與派遣國領事官員通訊及會見應有同樣自由。</w:t>
      </w:r>
    </w:p>
    <w:p w14:paraId="09ECC705" w14:textId="168E7CB1" w:rsidR="00960E94" w:rsidRPr="0042030B" w:rsidRDefault="00533C0A" w:rsidP="00960E94">
      <w:pPr>
        <w:ind w:left="142"/>
        <w:jc w:val="both"/>
        <w:rPr>
          <w:rFonts w:ascii="Arial Unicode MS" w:hAnsi="Arial Unicode MS"/>
        </w:rPr>
      </w:pPr>
      <w:r w:rsidRPr="00533C0A">
        <w:rPr>
          <w:rFonts w:ascii="Arial Unicode MS" w:hAnsi="Arial Unicode MS" w:hint="eastAsia"/>
          <w:color w:val="FFFFFF"/>
        </w:rPr>
        <w:t>*</w:t>
      </w:r>
      <w:r w:rsidR="00960E94" w:rsidRPr="0042030B">
        <w:rPr>
          <w:rFonts w:ascii="Arial Unicode MS" w:hAnsi="Arial Unicode MS" w:hint="eastAsia"/>
        </w:rPr>
        <w:t xml:space="preserve">　　</w:t>
      </w:r>
      <w:r w:rsidR="00960E94" w:rsidRPr="0042030B">
        <w:rPr>
          <w:rFonts w:ascii="Arial Unicode MS" w:hAnsi="Arial Unicode MS" w:hint="eastAsia"/>
        </w:rPr>
        <w:t>(</w:t>
      </w:r>
      <w:r w:rsidR="00960E94" w:rsidRPr="0042030B">
        <w:rPr>
          <w:rFonts w:ascii="Arial Unicode MS" w:hAnsi="Arial Unicode MS" w:hint="eastAsia"/>
        </w:rPr>
        <w:t>二</w:t>
      </w:r>
      <w:r w:rsidR="00960E94" w:rsidRPr="0042030B">
        <w:rPr>
          <w:rFonts w:ascii="Arial Unicode MS" w:hAnsi="Arial Unicode MS" w:hint="eastAsia"/>
        </w:rPr>
        <w:t>)</w:t>
      </w:r>
      <w:r w:rsidR="00960E94" w:rsidRPr="0042030B">
        <w:rPr>
          <w:rFonts w:ascii="Arial Unicode MS" w:hAnsi="Arial Unicode MS" w:hint="eastAsia"/>
        </w:rPr>
        <w:t>遇有領館轄區內有派遣國國民受逮捕或監禁或羈押候審、或受任何其他方式之拘禁之情事，經其本人請求時，接受國主管當局應迅即通知派遣國領館。受逮捕、監禁、羈押或拘禁之人致領館之信件亦應由該當局迅予遞交。該當局應將本款規定之權利迅即告知當事人。</w:t>
      </w:r>
    </w:p>
    <w:p w14:paraId="5B9BB034" w14:textId="779AD270" w:rsidR="00960E94" w:rsidRPr="0042030B" w:rsidRDefault="00533C0A" w:rsidP="00960E94">
      <w:pPr>
        <w:ind w:left="142"/>
        <w:jc w:val="both"/>
        <w:rPr>
          <w:rFonts w:ascii="Arial Unicode MS" w:hAnsi="Arial Unicode MS"/>
        </w:rPr>
      </w:pPr>
      <w:r w:rsidRPr="00533C0A">
        <w:rPr>
          <w:rFonts w:ascii="Arial Unicode MS" w:hAnsi="Arial Unicode MS" w:hint="eastAsia"/>
          <w:color w:val="FFFFFF"/>
        </w:rPr>
        <w:t>*</w:t>
      </w:r>
      <w:r w:rsidR="00960E94" w:rsidRPr="0042030B">
        <w:rPr>
          <w:rFonts w:ascii="Arial Unicode MS" w:hAnsi="Arial Unicode MS" w:hint="eastAsia"/>
        </w:rPr>
        <w:t xml:space="preserve">　　</w:t>
      </w:r>
      <w:r w:rsidR="00960E94" w:rsidRPr="0042030B">
        <w:rPr>
          <w:rFonts w:ascii="Arial Unicode MS" w:hAnsi="Arial Unicode MS" w:hint="eastAsia"/>
        </w:rPr>
        <w:t>(</w:t>
      </w:r>
      <w:r w:rsidR="00960E94" w:rsidRPr="0042030B">
        <w:rPr>
          <w:rFonts w:ascii="Arial Unicode MS" w:hAnsi="Arial Unicode MS" w:hint="eastAsia"/>
        </w:rPr>
        <w:t>三</w:t>
      </w:r>
      <w:r w:rsidR="00960E94" w:rsidRPr="0042030B">
        <w:rPr>
          <w:rFonts w:ascii="Arial Unicode MS" w:hAnsi="Arial Unicode MS" w:hint="eastAsia"/>
        </w:rPr>
        <w:t>)</w:t>
      </w:r>
      <w:r w:rsidR="00960E94" w:rsidRPr="0042030B">
        <w:rPr>
          <w:rFonts w:ascii="Arial Unicode MS" w:hAnsi="Arial Unicode MS" w:hint="eastAsia"/>
        </w:rPr>
        <w:t>領事官員有權探訪受監禁、羈押或拘禁之派遣國國民，與之交談或通訊，並代聘其法律代表。領事官員並有權探訪其轄區內依判決而受監禁、羈押或拘禁之派遣國國民。但如受監禁、羈押或拘禁之國民明示反對為其採取行動時，領事官員應避免採取此種行動。</w:t>
      </w:r>
    </w:p>
    <w:p w14:paraId="33D99151" w14:textId="06E0BD12" w:rsidR="00960E94" w:rsidRPr="0042030B" w:rsidRDefault="00ED1431" w:rsidP="00960E94">
      <w:pPr>
        <w:ind w:left="142"/>
        <w:jc w:val="both"/>
        <w:rPr>
          <w:rFonts w:ascii="Arial Unicode MS" w:hAnsi="Arial Unicode MS"/>
        </w:rPr>
      </w:pPr>
      <w:r w:rsidRPr="00ED1431">
        <w:rPr>
          <w:rFonts w:ascii="Arial Unicode MS" w:hAnsi="Arial Unicode MS" w:hint="eastAsia"/>
          <w:color w:val="FFFFFF"/>
        </w:rPr>
        <w:t>*</w:t>
      </w:r>
      <w:r w:rsidR="00960E94" w:rsidRPr="0042030B">
        <w:rPr>
          <w:rFonts w:ascii="Arial Unicode MS" w:hAnsi="Arial Unicode MS" w:hint="eastAsia"/>
        </w:rPr>
        <w:t xml:space="preserve">　　二、本條第一項所稱各項權利應遵照接受國法律規章行使之，但此項法律規章務須使本條所規定之權利之目的得以充分實現。</w:t>
      </w:r>
    </w:p>
    <w:p w14:paraId="3CA8A505" w14:textId="77777777" w:rsidR="00960E94" w:rsidRPr="0042030B" w:rsidRDefault="00960E94" w:rsidP="00960E94">
      <w:pPr>
        <w:ind w:left="142"/>
        <w:jc w:val="both"/>
        <w:rPr>
          <w:rFonts w:ascii="Arial Unicode MS" w:hAnsi="Arial Unicode MS"/>
        </w:rPr>
      </w:pPr>
    </w:p>
    <w:p w14:paraId="2CCF8D6E" w14:textId="777777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三、試回答下列問題：</w:t>
      </w:r>
    </w:p>
    <w:p w14:paraId="31717BEB" w14:textId="777777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一</w:t>
      </w:r>
      <w:r w:rsidRPr="0042030B">
        <w:rPr>
          <w:rFonts w:ascii="Arial Unicode MS" w:hAnsi="Arial Unicode MS" w:hint="eastAsia"/>
        </w:rPr>
        <w:t>)</w:t>
      </w:r>
      <w:r w:rsidRPr="0042030B">
        <w:rPr>
          <w:rFonts w:ascii="Arial Unicode MS" w:hAnsi="Arial Unicode MS" w:hint="eastAsia"/>
        </w:rPr>
        <w:t>世界衛生組織大會經聯合國大會之授權於</w:t>
      </w:r>
      <w:r w:rsidRPr="0042030B">
        <w:rPr>
          <w:rFonts w:ascii="Arial Unicode MS" w:hAnsi="Arial Unicode MS" w:hint="eastAsia"/>
        </w:rPr>
        <w:t xml:space="preserve"> 1993</w:t>
      </w:r>
      <w:r w:rsidRPr="0042030B">
        <w:rPr>
          <w:rFonts w:ascii="Arial Unicode MS" w:hAnsi="Arial Unicode MS" w:hint="eastAsia"/>
        </w:rPr>
        <w:t>年</w:t>
      </w:r>
      <w:r w:rsidRPr="0042030B">
        <w:rPr>
          <w:rFonts w:ascii="Arial Unicode MS" w:hAnsi="Arial Unicode MS" w:hint="eastAsia"/>
        </w:rPr>
        <w:t>9</w:t>
      </w:r>
      <w:r w:rsidRPr="0042030B">
        <w:rPr>
          <w:rFonts w:ascii="Arial Unicode MS" w:hAnsi="Arial Unicode MS" w:hint="eastAsia"/>
        </w:rPr>
        <w:t>月</w:t>
      </w:r>
      <w:r w:rsidRPr="0042030B">
        <w:rPr>
          <w:rFonts w:ascii="Arial Unicode MS" w:hAnsi="Arial Unicode MS" w:hint="eastAsia"/>
        </w:rPr>
        <w:t>3</w:t>
      </w:r>
      <w:r w:rsidRPr="0042030B">
        <w:rPr>
          <w:rFonts w:ascii="Arial Unicode MS" w:hAnsi="Arial Unicode MS" w:hint="eastAsia"/>
        </w:rPr>
        <w:t>日通過決議，請求國際法院就「一國在戰爭或其他武裝衝突中使用核子武器是否違反國際法」發表諮詢意見。國際法院對於世界衛生組織之聲請案拒絕受理，其理由何在？（</w:t>
      </w:r>
      <w:r w:rsidRPr="0042030B">
        <w:rPr>
          <w:rFonts w:ascii="Arial Unicode MS" w:hAnsi="Arial Unicode MS" w:hint="eastAsia"/>
        </w:rPr>
        <w:t>5</w:t>
      </w:r>
      <w:r w:rsidRPr="0042030B">
        <w:rPr>
          <w:rFonts w:ascii="Arial Unicode MS" w:hAnsi="Arial Unicode MS" w:hint="eastAsia"/>
        </w:rPr>
        <w:t>分）</w:t>
      </w:r>
    </w:p>
    <w:p w14:paraId="69ABC0BB" w14:textId="777777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二</w:t>
      </w:r>
      <w:r w:rsidRPr="0042030B">
        <w:rPr>
          <w:rFonts w:ascii="Arial Unicode MS" w:hAnsi="Arial Unicode MS" w:hint="eastAsia"/>
        </w:rPr>
        <w:t>)1994</w:t>
      </w:r>
      <w:r w:rsidRPr="0042030B">
        <w:rPr>
          <w:rFonts w:ascii="Arial Unicode MS" w:hAnsi="Arial Unicode MS" w:hint="eastAsia"/>
        </w:rPr>
        <w:t>年</w:t>
      </w:r>
      <w:r w:rsidRPr="0042030B">
        <w:rPr>
          <w:rFonts w:ascii="Arial Unicode MS" w:hAnsi="Arial Unicode MS" w:hint="eastAsia"/>
        </w:rPr>
        <w:t>12</w:t>
      </w:r>
      <w:r w:rsidRPr="0042030B">
        <w:rPr>
          <w:rFonts w:ascii="Arial Unicode MS" w:hAnsi="Arial Unicode MS" w:hint="eastAsia"/>
        </w:rPr>
        <w:t>月</w:t>
      </w:r>
      <w:r w:rsidRPr="0042030B">
        <w:rPr>
          <w:rFonts w:ascii="Arial Unicode MS" w:hAnsi="Arial Unicode MS" w:hint="eastAsia"/>
        </w:rPr>
        <w:t>15</w:t>
      </w:r>
      <w:r w:rsidRPr="0042030B">
        <w:rPr>
          <w:rFonts w:ascii="Arial Unicode MS" w:hAnsi="Arial Unicode MS" w:hint="eastAsia"/>
        </w:rPr>
        <w:t>日聯合國大會以決議向國際法院提出問題：「國際法是否允許在任何情況下以核子武器進行威脅或使用核子武器？」請求國際法院發表諮詢意見。國際法院如何處理？（</w:t>
      </w:r>
      <w:r w:rsidRPr="0042030B">
        <w:rPr>
          <w:rFonts w:ascii="Arial Unicode MS" w:hAnsi="Arial Unicode MS" w:hint="eastAsia"/>
        </w:rPr>
        <w:t>10</w:t>
      </w:r>
      <w:r w:rsidRPr="0042030B">
        <w:rPr>
          <w:rFonts w:ascii="Arial Unicode MS" w:hAnsi="Arial Unicode MS" w:hint="eastAsia"/>
        </w:rPr>
        <w:t>分）</w:t>
      </w:r>
    </w:p>
    <w:p w14:paraId="7D0DC861" w14:textId="77777777"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三</w:t>
      </w:r>
      <w:r w:rsidRPr="0042030B">
        <w:rPr>
          <w:rFonts w:ascii="Arial Unicode MS" w:hAnsi="Arial Unicode MS" w:hint="eastAsia"/>
        </w:rPr>
        <w:t>)</w:t>
      </w:r>
      <w:r w:rsidRPr="0042030B">
        <w:rPr>
          <w:rFonts w:ascii="Arial Unicode MS" w:hAnsi="Arial Unicode MS" w:hint="eastAsia"/>
        </w:rPr>
        <w:t>核子武器之使用根據國際人道法（國際戰爭法），可能違反那一個原則？（</w:t>
      </w:r>
      <w:r w:rsidRPr="0042030B">
        <w:rPr>
          <w:rFonts w:ascii="Arial Unicode MS" w:hAnsi="Arial Unicode MS" w:hint="eastAsia"/>
        </w:rPr>
        <w:t>10</w:t>
      </w:r>
      <w:r w:rsidRPr="0042030B">
        <w:rPr>
          <w:rFonts w:ascii="Arial Unicode MS" w:hAnsi="Arial Unicode MS" w:hint="eastAsia"/>
        </w:rPr>
        <w:t>分）</w:t>
      </w:r>
    </w:p>
    <w:p w14:paraId="14CD3A83" w14:textId="77777777" w:rsidR="00960E94" w:rsidRPr="0042030B" w:rsidRDefault="00960E94" w:rsidP="00960E94">
      <w:pPr>
        <w:ind w:left="142"/>
        <w:jc w:val="both"/>
        <w:rPr>
          <w:rFonts w:ascii="Arial Unicode MS" w:hAnsi="Arial Unicode MS"/>
        </w:rPr>
      </w:pPr>
    </w:p>
    <w:p w14:paraId="204A5E14" w14:textId="57084549"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四、</w:t>
      </w:r>
      <w:r w:rsidRPr="0042030B">
        <w:rPr>
          <w:rFonts w:ascii="Arial Unicode MS" w:hAnsi="Arial Unicode MS" w:hint="eastAsia"/>
        </w:rPr>
        <w:t xml:space="preserve">A </w:t>
      </w:r>
      <w:r w:rsidRPr="0042030B">
        <w:rPr>
          <w:rFonts w:ascii="Arial Unicode MS" w:hAnsi="Arial Unicode MS" w:hint="eastAsia"/>
        </w:rPr>
        <w:t>國是民主國家，</w:t>
      </w:r>
      <w:r w:rsidRPr="0042030B">
        <w:rPr>
          <w:rFonts w:ascii="Arial Unicode MS" w:hAnsi="Arial Unicode MS" w:hint="eastAsia"/>
        </w:rPr>
        <w:t xml:space="preserve">B </w:t>
      </w:r>
      <w:r w:rsidRPr="0042030B">
        <w:rPr>
          <w:rFonts w:ascii="Arial Unicode MS" w:hAnsi="Arial Unicode MS" w:hint="eastAsia"/>
        </w:rPr>
        <w:t>國是獨裁專制國家。</w:t>
      </w:r>
      <w:r w:rsidRPr="0042030B">
        <w:rPr>
          <w:rFonts w:ascii="Arial Unicode MS" w:hAnsi="Arial Unicode MS" w:hint="eastAsia"/>
        </w:rPr>
        <w:t>A</w:t>
      </w:r>
      <w:r w:rsidRPr="0042030B">
        <w:rPr>
          <w:rFonts w:ascii="Arial Unicode MS" w:hAnsi="Arial Unicode MS" w:hint="eastAsia"/>
        </w:rPr>
        <w:t>、</w:t>
      </w:r>
      <w:r w:rsidRPr="0042030B">
        <w:rPr>
          <w:rFonts w:ascii="Arial Unicode MS" w:hAnsi="Arial Unicode MS" w:hint="eastAsia"/>
        </w:rPr>
        <w:t xml:space="preserve">B </w:t>
      </w:r>
      <w:r w:rsidRPr="0042030B">
        <w:rPr>
          <w:rFonts w:ascii="Arial Unicode MS" w:hAnsi="Arial Unicode MS" w:hint="eastAsia"/>
        </w:rPr>
        <w:t>兩國建交。</w:t>
      </w:r>
      <w:r w:rsidRPr="0042030B">
        <w:rPr>
          <w:rFonts w:ascii="Arial Unicode MS" w:hAnsi="Arial Unicode MS" w:hint="eastAsia"/>
        </w:rPr>
        <w:t xml:space="preserve">A </w:t>
      </w:r>
      <w:r w:rsidRPr="0042030B">
        <w:rPr>
          <w:rFonts w:ascii="Arial Unicode MS" w:hAnsi="Arial Unicode MS" w:hint="eastAsia"/>
        </w:rPr>
        <w:t>國派駐到</w:t>
      </w:r>
      <w:r w:rsidRPr="0042030B">
        <w:rPr>
          <w:rFonts w:ascii="Arial Unicode MS" w:hAnsi="Arial Unicode MS" w:hint="eastAsia"/>
        </w:rPr>
        <w:t xml:space="preserve"> B </w:t>
      </w:r>
      <w:r w:rsidRPr="0042030B">
        <w:rPr>
          <w:rFonts w:ascii="Arial Unicode MS" w:hAnsi="Arial Unicode MS" w:hint="eastAsia"/>
        </w:rPr>
        <w:t>國的外交官甲，在大使館擔任文化參贊一職。甲於</w:t>
      </w:r>
      <w:r w:rsidRPr="0042030B">
        <w:rPr>
          <w:rFonts w:ascii="Arial Unicode MS" w:hAnsi="Arial Unicode MS" w:hint="eastAsia"/>
        </w:rPr>
        <w:t xml:space="preserve"> B </w:t>
      </w:r>
      <w:r w:rsidRPr="0042030B">
        <w:rPr>
          <w:rFonts w:ascii="Arial Unicode MS" w:hAnsi="Arial Unicode MS" w:hint="eastAsia"/>
        </w:rPr>
        <w:t>國認識</w:t>
      </w:r>
      <w:r w:rsidRPr="0042030B">
        <w:rPr>
          <w:rFonts w:ascii="Arial Unicode MS" w:hAnsi="Arial Unicode MS" w:hint="eastAsia"/>
        </w:rPr>
        <w:t xml:space="preserve"> B </w:t>
      </w:r>
      <w:r w:rsidRPr="0042030B">
        <w:rPr>
          <w:rFonts w:ascii="Arial Unicode MS" w:hAnsi="Arial Unicode MS" w:hint="eastAsia"/>
        </w:rPr>
        <w:t>國的反對派作家乙。為了解</w:t>
      </w:r>
      <w:r w:rsidRPr="0042030B">
        <w:rPr>
          <w:rFonts w:ascii="Arial Unicode MS" w:hAnsi="Arial Unicode MS" w:hint="eastAsia"/>
        </w:rPr>
        <w:t xml:space="preserve"> B </w:t>
      </w:r>
      <w:r w:rsidRPr="0042030B">
        <w:rPr>
          <w:rFonts w:ascii="Arial Unicode MS" w:hAnsi="Arial Unicode MS" w:hint="eastAsia"/>
        </w:rPr>
        <w:t>國之政情，雙方約定在甲下班之後到甲的住所會面</w:t>
      </w:r>
      <w:r w:rsidRPr="0042030B">
        <w:rPr>
          <w:rFonts w:ascii="Arial Unicode MS" w:hAnsi="Arial Unicode MS" w:hint="eastAsia"/>
        </w:rPr>
        <w:t xml:space="preserve"> </w:t>
      </w:r>
      <w:r w:rsidRPr="0042030B">
        <w:rPr>
          <w:rFonts w:ascii="Arial Unicode MS" w:hAnsi="Arial Unicode MS" w:hint="eastAsia"/>
        </w:rPr>
        <w:t>訪談。</w:t>
      </w:r>
      <w:r w:rsidRPr="0042030B">
        <w:rPr>
          <w:rFonts w:ascii="Arial Unicode MS" w:hAnsi="Arial Unicode MS" w:hint="eastAsia"/>
        </w:rPr>
        <w:t xml:space="preserve">B </w:t>
      </w:r>
      <w:r w:rsidRPr="0042030B">
        <w:rPr>
          <w:rFonts w:ascii="Arial Unicode MS" w:hAnsi="Arial Unicode MS" w:hint="eastAsia"/>
        </w:rPr>
        <w:t>國之警察獲報此一聚會，因此就衝入甲之住所並將乙以洩漏國</w:t>
      </w:r>
      <w:r w:rsidRPr="0042030B">
        <w:rPr>
          <w:rFonts w:ascii="Arial Unicode MS" w:hAnsi="Arial Unicode MS" w:hint="eastAsia"/>
        </w:rPr>
        <w:t xml:space="preserve"> </w:t>
      </w:r>
      <w:r w:rsidRPr="0042030B">
        <w:rPr>
          <w:rFonts w:ascii="Arial Unicode MS" w:hAnsi="Arial Unicode MS" w:hint="eastAsia"/>
        </w:rPr>
        <w:t>家機密為由加以逮捕。甲則被軟禁到其住所的一個房間裡面，並且遭到數個小時之審問，其訪談之筆記也被沒收。</w:t>
      </w:r>
      <w:r w:rsidRPr="0042030B">
        <w:rPr>
          <w:rFonts w:ascii="Arial Unicode MS" w:hAnsi="Arial Unicode MS" w:hint="eastAsia"/>
        </w:rPr>
        <w:t xml:space="preserve">A </w:t>
      </w:r>
      <w:r w:rsidRPr="0042030B">
        <w:rPr>
          <w:rFonts w:ascii="Arial Unicode MS" w:hAnsi="Arial Unicode MS" w:hint="eastAsia"/>
        </w:rPr>
        <w:t>國指控</w:t>
      </w:r>
      <w:r w:rsidRPr="0042030B">
        <w:rPr>
          <w:rFonts w:ascii="Arial Unicode MS" w:hAnsi="Arial Unicode MS" w:hint="eastAsia"/>
        </w:rPr>
        <w:t xml:space="preserve"> B </w:t>
      </w:r>
      <w:r w:rsidRPr="0042030B">
        <w:rPr>
          <w:rFonts w:ascii="Arial Unicode MS" w:hAnsi="Arial Unicode MS" w:hint="eastAsia"/>
        </w:rPr>
        <w:t>國違反國際法。</w:t>
      </w:r>
      <w:r w:rsidRPr="0042030B">
        <w:rPr>
          <w:rFonts w:ascii="Arial Unicode MS" w:hAnsi="Arial Unicode MS" w:hint="eastAsia"/>
        </w:rPr>
        <w:t xml:space="preserve"> </w:t>
      </w:r>
      <w:r w:rsidRPr="0042030B">
        <w:rPr>
          <w:rFonts w:ascii="Arial Unicode MS" w:hAnsi="Arial Unicode MS" w:hint="eastAsia"/>
        </w:rPr>
        <w:t>試回答下列問題：</w:t>
      </w:r>
    </w:p>
    <w:p w14:paraId="6007D85D" w14:textId="2CEFD65F"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一</w:t>
      </w:r>
      <w:r w:rsidRPr="0042030B">
        <w:rPr>
          <w:rFonts w:ascii="Arial Unicode MS" w:hAnsi="Arial Unicode MS" w:hint="eastAsia"/>
        </w:rPr>
        <w:t xml:space="preserve">)B </w:t>
      </w:r>
      <w:r w:rsidRPr="0042030B">
        <w:rPr>
          <w:rFonts w:ascii="Arial Unicode MS" w:hAnsi="Arial Unicode MS" w:hint="eastAsia"/>
        </w:rPr>
        <w:t>國抗辯：該闖入的地點是甲的私人住所並非大使館，因此不受使館不可侵害原則之保護。頂多是侵入住宅，但因為警察是為了逮捕洩漏國家機密罪之現行犯乙，才闖入該住宅，所以阻卻違法。</w:t>
      </w:r>
      <w:r w:rsidRPr="0042030B">
        <w:rPr>
          <w:rFonts w:ascii="Arial Unicode MS" w:hAnsi="Arial Unicode MS" w:hint="eastAsia"/>
        </w:rPr>
        <w:t xml:space="preserve">B </w:t>
      </w:r>
      <w:r w:rsidRPr="0042030B">
        <w:rPr>
          <w:rFonts w:ascii="Arial Unicode MS" w:hAnsi="Arial Unicode MS" w:hint="eastAsia"/>
        </w:rPr>
        <w:t>國此種抗</w:t>
      </w:r>
      <w:r w:rsidRPr="0042030B">
        <w:rPr>
          <w:rFonts w:ascii="Arial Unicode MS" w:hAnsi="Arial Unicode MS" w:hint="eastAsia"/>
        </w:rPr>
        <w:t xml:space="preserve"> </w:t>
      </w:r>
      <w:r w:rsidRPr="0042030B">
        <w:rPr>
          <w:rFonts w:ascii="Arial Unicode MS" w:hAnsi="Arial Unicode MS" w:hint="eastAsia"/>
        </w:rPr>
        <w:t>辯是否正確？（</w:t>
      </w:r>
      <w:r w:rsidRPr="0042030B">
        <w:rPr>
          <w:rFonts w:ascii="Arial Unicode MS" w:hAnsi="Arial Unicode MS" w:hint="eastAsia"/>
        </w:rPr>
        <w:t>10</w:t>
      </w:r>
      <w:r w:rsidRPr="0042030B">
        <w:rPr>
          <w:rFonts w:ascii="Arial Unicode MS" w:hAnsi="Arial Unicode MS" w:hint="eastAsia"/>
        </w:rPr>
        <w:t>分）</w:t>
      </w:r>
    </w:p>
    <w:p w14:paraId="28046358" w14:textId="548C7EF8" w:rsidR="00960E94" w:rsidRPr="0042030B" w:rsidRDefault="00960E94" w:rsidP="00960E94">
      <w:pPr>
        <w:ind w:left="142"/>
        <w:jc w:val="both"/>
        <w:rPr>
          <w:rFonts w:ascii="Arial Unicode MS" w:hAnsi="Arial Unicode MS"/>
        </w:rPr>
      </w:pPr>
      <w:r w:rsidRPr="0042030B">
        <w:rPr>
          <w:rFonts w:ascii="Arial Unicode MS" w:hAnsi="Arial Unicode MS" w:hint="eastAsia"/>
        </w:rPr>
        <w:t xml:space="preserve">　　</w:t>
      </w:r>
      <w:r w:rsidRPr="0042030B">
        <w:rPr>
          <w:rFonts w:ascii="Arial Unicode MS" w:hAnsi="Arial Unicode MS" w:hint="eastAsia"/>
        </w:rPr>
        <w:t>(</w:t>
      </w:r>
      <w:r w:rsidRPr="0042030B">
        <w:rPr>
          <w:rFonts w:ascii="Arial Unicode MS" w:hAnsi="Arial Unicode MS" w:hint="eastAsia"/>
        </w:rPr>
        <w:t>二</w:t>
      </w:r>
      <w:r w:rsidRPr="0042030B">
        <w:rPr>
          <w:rFonts w:ascii="Arial Unicode MS" w:hAnsi="Arial Unicode MS" w:hint="eastAsia"/>
        </w:rPr>
        <w:t xml:space="preserve">)B </w:t>
      </w:r>
      <w:r w:rsidRPr="0042030B">
        <w:rPr>
          <w:rFonts w:ascii="Arial Unicode MS" w:hAnsi="Arial Unicode MS" w:hint="eastAsia"/>
        </w:rPr>
        <w:t>國抗辯：</w:t>
      </w:r>
      <w:r w:rsidRPr="0042030B">
        <w:rPr>
          <w:rFonts w:ascii="Arial Unicode MS" w:hAnsi="Arial Unicode MS" w:hint="eastAsia"/>
        </w:rPr>
        <w:t xml:space="preserve">A </w:t>
      </w:r>
      <w:r w:rsidRPr="0042030B">
        <w:rPr>
          <w:rFonts w:ascii="Arial Unicode MS" w:hAnsi="Arial Unicode MS" w:hint="eastAsia"/>
        </w:rPr>
        <w:t>國之外交官甲為違反國際法之行為，干涉</w:t>
      </w:r>
      <w:r w:rsidRPr="0042030B">
        <w:rPr>
          <w:rFonts w:ascii="Arial Unicode MS" w:hAnsi="Arial Unicode MS" w:hint="eastAsia"/>
        </w:rPr>
        <w:t xml:space="preserve"> B </w:t>
      </w:r>
      <w:r w:rsidRPr="0042030B">
        <w:rPr>
          <w:rFonts w:ascii="Arial Unicode MS" w:hAnsi="Arial Unicode MS" w:hint="eastAsia"/>
        </w:rPr>
        <w:t>國之內政。因此</w:t>
      </w:r>
      <w:r w:rsidRPr="0042030B">
        <w:rPr>
          <w:rFonts w:ascii="Arial Unicode MS" w:hAnsi="Arial Unicode MS" w:hint="eastAsia"/>
        </w:rPr>
        <w:t xml:space="preserve"> B </w:t>
      </w:r>
      <w:r w:rsidRPr="0042030B">
        <w:rPr>
          <w:rFonts w:ascii="Arial Unicode MS" w:hAnsi="Arial Unicode MS" w:hint="eastAsia"/>
        </w:rPr>
        <w:t>國警察對於甲之軟禁、審問與沒收縱然可能違反國際法上外交</w:t>
      </w:r>
      <w:r w:rsidRPr="0042030B">
        <w:rPr>
          <w:rFonts w:ascii="Arial Unicode MS" w:hAnsi="Arial Unicode MS" w:hint="eastAsia"/>
        </w:rPr>
        <w:t xml:space="preserve"> </w:t>
      </w:r>
      <w:r w:rsidRPr="0042030B">
        <w:rPr>
          <w:rFonts w:ascii="Arial Unicode MS" w:hAnsi="Arial Unicode MS" w:hint="eastAsia"/>
        </w:rPr>
        <w:t>官不可侵害原則，也可以以</w:t>
      </w:r>
      <w:r w:rsidRPr="0042030B">
        <w:rPr>
          <w:rFonts w:ascii="Arial Unicode MS" w:hAnsi="Arial Unicode MS" w:hint="eastAsia"/>
        </w:rPr>
        <w:t xml:space="preserve"> B </w:t>
      </w:r>
      <w:r w:rsidRPr="0042030B">
        <w:rPr>
          <w:rFonts w:ascii="Arial Unicode MS" w:hAnsi="Arial Unicode MS" w:hint="eastAsia"/>
        </w:rPr>
        <w:t>國行使國際法上之報仇而被正當化。</w:t>
      </w:r>
      <w:r w:rsidRPr="0042030B">
        <w:rPr>
          <w:rFonts w:ascii="Arial Unicode MS" w:hAnsi="Arial Unicode MS" w:hint="eastAsia"/>
        </w:rPr>
        <w:t xml:space="preserve">B </w:t>
      </w:r>
      <w:r w:rsidRPr="0042030B">
        <w:rPr>
          <w:rFonts w:ascii="Arial Unicode MS" w:hAnsi="Arial Unicode MS" w:hint="eastAsia"/>
        </w:rPr>
        <w:t>國此種抗辯是否正確？（</w:t>
      </w:r>
      <w:r w:rsidRPr="0042030B">
        <w:rPr>
          <w:rFonts w:ascii="Arial Unicode MS" w:hAnsi="Arial Unicode MS" w:hint="eastAsia"/>
        </w:rPr>
        <w:t>15</w:t>
      </w:r>
      <w:r w:rsidRPr="0042030B">
        <w:rPr>
          <w:rFonts w:ascii="Arial Unicode MS" w:hAnsi="Arial Unicode MS" w:hint="eastAsia"/>
        </w:rPr>
        <w:t>分）</w:t>
      </w:r>
    </w:p>
    <w:p w14:paraId="1D48D9C0" w14:textId="50E89172" w:rsidR="00960E94" w:rsidRDefault="00960E94" w:rsidP="00836362">
      <w:pPr>
        <w:ind w:left="142"/>
        <w:jc w:val="both"/>
        <w:rPr>
          <w:rFonts w:ascii="Arial Unicode MS" w:hAnsi="Arial Unicode MS"/>
          <w:color w:val="000000"/>
          <w:sz w:val="18"/>
          <w:szCs w:val="20"/>
        </w:rPr>
      </w:pPr>
    </w:p>
    <w:p w14:paraId="68BF425C" w14:textId="77777777" w:rsidR="0023097E" w:rsidRPr="00CD0267" w:rsidRDefault="0023097E" w:rsidP="0023097E">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C61C307" w14:textId="3994D984" w:rsidR="0023097E" w:rsidRDefault="0023097E" w:rsidP="0023097E">
      <w:pPr>
        <w:pStyle w:val="2"/>
      </w:pPr>
      <w:bookmarkStart w:id="36" w:name="_11003。（5）110年公務人員升官等薦任考試。情報行政"/>
      <w:bookmarkEnd w:id="36"/>
      <w:r w:rsidRPr="00CD0267">
        <w:rPr>
          <w:rFonts w:hint="eastAsia"/>
        </w:rPr>
        <w:t>1</w:t>
      </w:r>
      <w:r>
        <w:t>10</w:t>
      </w:r>
      <w:r w:rsidRPr="00640FBC">
        <w:rPr>
          <w:rFonts w:hint="eastAsia"/>
        </w:rPr>
        <w:t>0</w:t>
      </w:r>
      <w:r>
        <w:t>3</w:t>
      </w:r>
      <w:r>
        <w:rPr>
          <w:rFonts w:hint="eastAsia"/>
        </w:rPr>
        <w:t>。</w:t>
      </w:r>
      <w:r w:rsidRPr="00640FBC">
        <w:rPr>
          <w:rFonts w:hint="eastAsia"/>
        </w:rPr>
        <w:t>（</w:t>
      </w:r>
      <w:r>
        <w:rPr>
          <w:rFonts w:hint="eastAsia"/>
        </w:rPr>
        <w:t>5</w:t>
      </w:r>
      <w:r w:rsidRPr="00640FBC">
        <w:rPr>
          <w:rFonts w:hint="eastAsia"/>
        </w:rPr>
        <w:t>）</w:t>
      </w:r>
      <w:r w:rsidRPr="00CD0267">
        <w:rPr>
          <w:rFonts w:hint="eastAsia"/>
        </w:rPr>
        <w:t>1</w:t>
      </w:r>
      <w:r>
        <w:t>10</w:t>
      </w:r>
      <w:r w:rsidRPr="00CD0267">
        <w:rPr>
          <w:rFonts w:hint="eastAsia"/>
        </w:rPr>
        <w:t>年公務人員升官等薦任考試</w:t>
      </w:r>
      <w:r>
        <w:rPr>
          <w:rFonts w:ascii="新細明體" w:hAnsi="新細明體"/>
        </w:rPr>
        <w:t>。</w:t>
      </w:r>
      <w:r w:rsidRPr="00CD0267">
        <w:rPr>
          <w:rFonts w:hint="eastAsia"/>
        </w:rPr>
        <w:t>情報行政</w:t>
      </w:r>
      <w:r w:rsidR="005A0A89" w:rsidRPr="005A0A89">
        <w:rPr>
          <w:rFonts w:hint="eastAsia"/>
        </w:rPr>
        <w:t>〈國際公法〉</w:t>
      </w:r>
    </w:p>
    <w:p w14:paraId="502BE4FB" w14:textId="32CE38D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110</w:t>
      </w:r>
      <w:r w:rsidRPr="0023097E">
        <w:rPr>
          <w:rFonts w:ascii="Arial Unicode MS" w:hAnsi="Arial Unicode MS" w:hint="eastAsia"/>
          <w:color w:val="000000"/>
          <w:szCs w:val="20"/>
        </w:rPr>
        <w:t>年公務、關務人員升官等考試考試試題</w:t>
      </w:r>
      <w:r w:rsidRPr="0023097E">
        <w:rPr>
          <w:rFonts w:ascii="Arial Unicode MS" w:hAnsi="Arial Unicode MS" w:hint="eastAsia"/>
          <w:color w:val="000000"/>
          <w:szCs w:val="20"/>
        </w:rPr>
        <w:t>12960</w:t>
      </w:r>
      <w:r w:rsidRPr="0023097E">
        <w:rPr>
          <w:rFonts w:ascii="Arial Unicode MS" w:hAnsi="Arial Unicode MS" w:hint="eastAsia"/>
          <w:color w:val="000000"/>
          <w:szCs w:val="20"/>
        </w:rPr>
        <w:t>【等級】薦任【類（科）別】情報行政【科目】國際公法【考試時間】</w:t>
      </w:r>
      <w:r w:rsidRPr="0023097E">
        <w:rPr>
          <w:rFonts w:ascii="Arial Unicode MS" w:hAnsi="Arial Unicode MS" w:hint="eastAsia"/>
          <w:color w:val="000000"/>
          <w:szCs w:val="20"/>
        </w:rPr>
        <w:t>2</w:t>
      </w:r>
      <w:r w:rsidRPr="0023097E">
        <w:rPr>
          <w:rFonts w:ascii="Arial Unicode MS" w:hAnsi="Arial Unicode MS" w:hint="eastAsia"/>
          <w:color w:val="000000"/>
          <w:szCs w:val="20"/>
        </w:rPr>
        <w:t>小時</w:t>
      </w:r>
    </w:p>
    <w:p w14:paraId="3EFC59DC" w14:textId="77777777" w:rsidR="0023097E" w:rsidRPr="0023097E" w:rsidRDefault="0023097E" w:rsidP="0023097E">
      <w:pPr>
        <w:ind w:left="142"/>
        <w:jc w:val="both"/>
        <w:rPr>
          <w:rFonts w:ascii="Arial Unicode MS" w:hAnsi="Arial Unicode MS"/>
          <w:color w:val="000000"/>
          <w:szCs w:val="20"/>
        </w:rPr>
      </w:pPr>
    </w:p>
    <w:p w14:paraId="72101D3E" w14:textId="0CAAD612"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一、</w:t>
      </w:r>
      <w:r w:rsidRPr="0023097E">
        <w:rPr>
          <w:rFonts w:ascii="Arial Unicode MS" w:hAnsi="Arial Unicode MS" w:hint="eastAsia"/>
          <w:color w:val="000000"/>
          <w:szCs w:val="20"/>
        </w:rPr>
        <w:t>A</w:t>
      </w:r>
      <w:r w:rsidRPr="0023097E">
        <w:rPr>
          <w:rFonts w:ascii="Arial Unicode MS" w:hAnsi="Arial Unicode MS" w:hint="eastAsia"/>
          <w:color w:val="000000"/>
          <w:szCs w:val="20"/>
        </w:rPr>
        <w:t>國外交部長針對近日</w:t>
      </w:r>
      <w:r w:rsidRPr="0023097E">
        <w:rPr>
          <w:rFonts w:ascii="Arial Unicode MS" w:hAnsi="Arial Unicode MS" w:hint="eastAsia"/>
          <w:color w:val="000000"/>
          <w:szCs w:val="20"/>
        </w:rPr>
        <w:t>B</w:t>
      </w:r>
      <w:r w:rsidRPr="0023097E">
        <w:rPr>
          <w:rFonts w:ascii="Arial Unicode MS" w:hAnsi="Arial Unicode MS" w:hint="eastAsia"/>
          <w:color w:val="000000"/>
          <w:szCs w:val="20"/>
        </w:rPr>
        <w:t>國軍隊越過</w:t>
      </w:r>
      <w:r w:rsidRPr="0023097E">
        <w:rPr>
          <w:rFonts w:ascii="Arial Unicode MS" w:hAnsi="Arial Unicode MS" w:hint="eastAsia"/>
          <w:color w:val="000000"/>
          <w:szCs w:val="20"/>
        </w:rPr>
        <w:t>A</w:t>
      </w:r>
      <w:r w:rsidRPr="0023097E">
        <w:rPr>
          <w:rFonts w:ascii="Arial Unicode MS" w:hAnsi="Arial Unicode MS" w:hint="eastAsia"/>
          <w:color w:val="000000"/>
          <w:szCs w:val="20"/>
        </w:rPr>
        <w:t>國邊境行為，發表嚴正抗議。請說明中華民國「</w:t>
      </w:r>
      <w:hyperlink r:id="rId84" w:history="1">
        <w:r w:rsidR="00CA01CF" w:rsidRPr="00BF2B5A">
          <w:rPr>
            <w:rStyle w:val="a3"/>
            <w:rFonts w:ascii="Arial Unicode MS" w:hAnsi="Arial Unicode MS" w:hint="eastAsia"/>
          </w:rPr>
          <w:t>條約締結法</w:t>
        </w:r>
      </w:hyperlink>
      <w:r w:rsidRPr="0023097E">
        <w:rPr>
          <w:rFonts w:ascii="Arial Unicode MS" w:hAnsi="Arial Unicode MS" w:hint="eastAsia"/>
          <w:color w:val="000000"/>
          <w:szCs w:val="20"/>
        </w:rPr>
        <w:t>」和「</w:t>
      </w:r>
      <w:hyperlink r:id="rId85" w:history="1">
        <w:r w:rsidR="009464D6" w:rsidRPr="00BA1BEB">
          <w:rPr>
            <w:rStyle w:val="a3"/>
            <w:rFonts w:ascii="Arial Unicode MS" w:hAnsi="Arial Unicode MS" w:hint="eastAsia"/>
          </w:rPr>
          <w:t>維也納條約法公約</w:t>
        </w:r>
      </w:hyperlink>
      <w:r w:rsidRPr="0023097E">
        <w:rPr>
          <w:rFonts w:ascii="Arial Unicode MS" w:hAnsi="Arial Unicode MS" w:hint="eastAsia"/>
          <w:color w:val="000000"/>
          <w:szCs w:val="20"/>
        </w:rPr>
        <w:t>」有關「條約」的定義，並依據中華民國「</w:t>
      </w:r>
      <w:hyperlink r:id="rId86" w:history="1">
        <w:r w:rsidR="00CA01CF" w:rsidRPr="00BF2B5A">
          <w:rPr>
            <w:rStyle w:val="a3"/>
            <w:rFonts w:ascii="Arial Unicode MS" w:hAnsi="Arial Unicode MS" w:hint="eastAsia"/>
          </w:rPr>
          <w:t>條約締結法</w:t>
        </w:r>
      </w:hyperlink>
      <w:r w:rsidRPr="0023097E">
        <w:rPr>
          <w:rFonts w:ascii="Arial Unicode MS" w:hAnsi="Arial Unicode MS" w:hint="eastAsia"/>
          <w:color w:val="000000"/>
          <w:szCs w:val="20"/>
        </w:rPr>
        <w:t>」和「</w:t>
      </w:r>
      <w:hyperlink r:id="rId87" w:history="1">
        <w:r w:rsidR="009464D6" w:rsidRPr="00BA1BEB">
          <w:rPr>
            <w:rStyle w:val="a3"/>
            <w:rFonts w:ascii="Arial Unicode MS" w:hAnsi="Arial Unicode MS" w:hint="eastAsia"/>
          </w:rPr>
          <w:t>維也納條約法公約</w:t>
        </w:r>
      </w:hyperlink>
      <w:r w:rsidRPr="0023097E">
        <w:rPr>
          <w:rFonts w:ascii="Arial Unicode MS" w:hAnsi="Arial Unicode MS" w:hint="eastAsia"/>
          <w:color w:val="000000"/>
          <w:szCs w:val="20"/>
        </w:rPr>
        <w:t>」，判斷此一嚴正抗議是否為「條約」？（</w:t>
      </w:r>
      <w:r w:rsidRPr="0023097E">
        <w:rPr>
          <w:rFonts w:ascii="Arial Unicode MS" w:hAnsi="Arial Unicode MS" w:hint="eastAsia"/>
          <w:color w:val="000000"/>
          <w:szCs w:val="20"/>
        </w:rPr>
        <w:t>25</w:t>
      </w:r>
      <w:r w:rsidRPr="0023097E">
        <w:rPr>
          <w:rFonts w:ascii="Arial Unicode MS" w:hAnsi="Arial Unicode MS" w:hint="eastAsia"/>
          <w:color w:val="000000"/>
          <w:szCs w:val="20"/>
        </w:rPr>
        <w:t>分）</w:t>
      </w:r>
    </w:p>
    <w:p w14:paraId="6F3EC8EF" w14:textId="77777777" w:rsidR="0023097E" w:rsidRPr="0023097E" w:rsidRDefault="0023097E" w:rsidP="0023097E">
      <w:pPr>
        <w:ind w:left="142"/>
        <w:jc w:val="both"/>
        <w:rPr>
          <w:rFonts w:ascii="Arial Unicode MS" w:hAnsi="Arial Unicode MS"/>
          <w:color w:val="000000"/>
          <w:szCs w:val="20"/>
        </w:rPr>
      </w:pPr>
    </w:p>
    <w:p w14:paraId="56AF6AF0" w14:textId="4A557B93"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二、甲日前自</w:t>
      </w:r>
      <w:r w:rsidRPr="0023097E">
        <w:rPr>
          <w:rFonts w:ascii="Arial Unicode MS" w:hAnsi="Arial Unicode MS" w:hint="eastAsia"/>
          <w:color w:val="000000"/>
          <w:szCs w:val="20"/>
        </w:rPr>
        <w:t>C</w:t>
      </w:r>
      <w:r w:rsidRPr="0023097E">
        <w:rPr>
          <w:rFonts w:ascii="Arial Unicode MS" w:hAnsi="Arial Unicode MS" w:hint="eastAsia"/>
          <w:color w:val="000000"/>
          <w:szCs w:val="20"/>
        </w:rPr>
        <w:t>國外交人員訓練中心完成訓練後，已確定將至</w:t>
      </w:r>
      <w:r w:rsidRPr="0023097E">
        <w:rPr>
          <w:rFonts w:ascii="Arial Unicode MS" w:hAnsi="Arial Unicode MS" w:hint="eastAsia"/>
          <w:color w:val="000000"/>
          <w:szCs w:val="20"/>
        </w:rPr>
        <w:t>C</w:t>
      </w:r>
      <w:r w:rsidRPr="0023097E">
        <w:rPr>
          <w:rFonts w:ascii="Arial Unicode MS" w:hAnsi="Arial Unicode MS" w:hint="eastAsia"/>
          <w:color w:val="000000"/>
          <w:szCs w:val="20"/>
        </w:rPr>
        <w:t>國駐</w:t>
      </w:r>
      <w:r w:rsidRPr="0023097E">
        <w:rPr>
          <w:rFonts w:ascii="Arial Unicode MS" w:hAnsi="Arial Unicode MS" w:hint="eastAsia"/>
          <w:color w:val="000000"/>
          <w:szCs w:val="20"/>
        </w:rPr>
        <w:t>D</w:t>
      </w:r>
      <w:r w:rsidRPr="0023097E">
        <w:rPr>
          <w:rFonts w:ascii="Arial Unicode MS" w:hAnsi="Arial Unicode MS" w:hint="eastAsia"/>
          <w:color w:val="000000"/>
          <w:szCs w:val="20"/>
        </w:rPr>
        <w:t>國大使館服務。他知道在大使館的工作很繁重，也知道「</w:t>
      </w:r>
      <w:hyperlink r:id="rId88" w:history="1">
        <w:r w:rsidR="00C042BC" w:rsidRPr="001F72CC">
          <w:rPr>
            <w:rStyle w:val="a3"/>
            <w:rFonts w:ascii="Arial Unicode MS" w:hAnsi="Arial Unicode MS" w:hint="eastAsia"/>
          </w:rPr>
          <w:t>維也納外交關係公約</w:t>
        </w:r>
      </w:hyperlink>
      <w:r w:rsidRPr="0023097E">
        <w:rPr>
          <w:rFonts w:ascii="Arial Unicode MS" w:hAnsi="Arial Unicode MS" w:hint="eastAsia"/>
          <w:color w:val="000000"/>
          <w:szCs w:val="20"/>
        </w:rPr>
        <w:t>」並不禁止使館執行領事職務。但是其他有關常設使館職務的規定為何？請依據「</w:t>
      </w:r>
      <w:hyperlink r:id="rId89" w:history="1">
        <w:r w:rsidR="00C042BC" w:rsidRPr="001F72CC">
          <w:rPr>
            <w:rStyle w:val="a3"/>
            <w:rFonts w:ascii="Arial Unicode MS" w:hAnsi="Arial Unicode MS" w:hint="eastAsia"/>
          </w:rPr>
          <w:t>維也納外交關係公約</w:t>
        </w:r>
      </w:hyperlink>
      <w:r w:rsidRPr="0023097E">
        <w:rPr>
          <w:rFonts w:ascii="Arial Unicode MS" w:hAnsi="Arial Unicode MS" w:hint="eastAsia"/>
          <w:color w:val="000000"/>
          <w:szCs w:val="20"/>
        </w:rPr>
        <w:t>」說明之。（</w:t>
      </w:r>
      <w:r w:rsidRPr="0023097E">
        <w:rPr>
          <w:rFonts w:ascii="Arial Unicode MS" w:hAnsi="Arial Unicode MS" w:hint="eastAsia"/>
          <w:color w:val="000000"/>
          <w:szCs w:val="20"/>
        </w:rPr>
        <w:t>25</w:t>
      </w:r>
      <w:r w:rsidRPr="0023097E">
        <w:rPr>
          <w:rFonts w:ascii="Arial Unicode MS" w:hAnsi="Arial Unicode MS" w:hint="eastAsia"/>
          <w:color w:val="000000"/>
          <w:szCs w:val="20"/>
        </w:rPr>
        <w:t>分）</w:t>
      </w:r>
    </w:p>
    <w:p w14:paraId="22A66B9B" w14:textId="77777777" w:rsidR="0023097E" w:rsidRPr="0023097E" w:rsidRDefault="0023097E" w:rsidP="0023097E">
      <w:pPr>
        <w:ind w:left="142"/>
        <w:jc w:val="both"/>
        <w:rPr>
          <w:rFonts w:ascii="Arial Unicode MS" w:hAnsi="Arial Unicode MS"/>
          <w:color w:val="000000"/>
          <w:szCs w:val="20"/>
        </w:rPr>
      </w:pPr>
    </w:p>
    <w:p w14:paraId="657ADACB" w14:textId="7777777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三、</w:t>
      </w:r>
      <w:r w:rsidRPr="0023097E">
        <w:rPr>
          <w:rFonts w:ascii="Arial Unicode MS" w:hAnsi="Arial Unicode MS" w:hint="eastAsia"/>
          <w:color w:val="000000"/>
          <w:szCs w:val="20"/>
        </w:rPr>
        <w:t>E</w:t>
      </w:r>
      <w:r w:rsidRPr="0023097E">
        <w:rPr>
          <w:rFonts w:ascii="Arial Unicode MS" w:hAnsi="Arial Unicode MS" w:hint="eastAsia"/>
          <w:color w:val="000000"/>
          <w:szCs w:val="20"/>
        </w:rPr>
        <w:t>國人乙在</w:t>
      </w:r>
      <w:r w:rsidRPr="0023097E">
        <w:rPr>
          <w:rFonts w:ascii="Arial Unicode MS" w:hAnsi="Arial Unicode MS" w:hint="eastAsia"/>
          <w:color w:val="000000"/>
          <w:szCs w:val="20"/>
        </w:rPr>
        <w:t>F</w:t>
      </w:r>
      <w:r w:rsidRPr="0023097E">
        <w:rPr>
          <w:rFonts w:ascii="Arial Unicode MS" w:hAnsi="Arial Unicode MS" w:hint="eastAsia"/>
          <w:color w:val="000000"/>
          <w:szCs w:val="20"/>
        </w:rPr>
        <w:t>國偽造</w:t>
      </w:r>
      <w:r w:rsidRPr="0023097E">
        <w:rPr>
          <w:rFonts w:ascii="Arial Unicode MS" w:hAnsi="Arial Unicode MS" w:hint="eastAsia"/>
          <w:color w:val="000000"/>
          <w:szCs w:val="20"/>
        </w:rPr>
        <w:t>G</w:t>
      </w:r>
      <w:r w:rsidRPr="0023097E">
        <w:rPr>
          <w:rFonts w:ascii="Arial Unicode MS" w:hAnsi="Arial Unicode MS" w:hint="eastAsia"/>
          <w:color w:val="000000"/>
          <w:szCs w:val="20"/>
        </w:rPr>
        <w:t>國貨幣後，逃至</w:t>
      </w:r>
      <w:r w:rsidRPr="0023097E">
        <w:rPr>
          <w:rFonts w:ascii="Arial Unicode MS" w:hAnsi="Arial Unicode MS" w:hint="eastAsia"/>
          <w:color w:val="000000"/>
          <w:szCs w:val="20"/>
        </w:rPr>
        <w:t>H</w:t>
      </w:r>
      <w:r w:rsidRPr="0023097E">
        <w:rPr>
          <w:rFonts w:ascii="Arial Unicode MS" w:hAnsi="Arial Unicode MS" w:hint="eastAsia"/>
          <w:color w:val="000000"/>
          <w:szCs w:val="20"/>
        </w:rPr>
        <w:t>國，依照</w:t>
      </w:r>
      <w:r w:rsidRPr="0023097E">
        <w:rPr>
          <w:rFonts w:ascii="Arial Unicode MS" w:hAnsi="Arial Unicode MS" w:hint="eastAsia"/>
          <w:color w:val="000000"/>
          <w:szCs w:val="20"/>
        </w:rPr>
        <w:t>EFG</w:t>
      </w:r>
      <w:r w:rsidRPr="0023097E">
        <w:rPr>
          <w:rFonts w:ascii="Arial Unicode MS" w:hAnsi="Arial Unicode MS" w:hint="eastAsia"/>
          <w:color w:val="000000"/>
          <w:szCs w:val="20"/>
        </w:rPr>
        <w:t>三國國內法，偽造本國或是外國貨幣皆為犯罪行為，請回答下列問題：</w:t>
      </w:r>
    </w:p>
    <w:p w14:paraId="35289482" w14:textId="7777777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（一）</w:t>
      </w:r>
      <w:r w:rsidRPr="0023097E">
        <w:rPr>
          <w:rFonts w:ascii="Arial Unicode MS" w:hAnsi="Arial Unicode MS" w:hint="eastAsia"/>
          <w:color w:val="000000"/>
          <w:szCs w:val="20"/>
        </w:rPr>
        <w:t>EFG</w:t>
      </w:r>
      <w:r w:rsidRPr="0023097E">
        <w:rPr>
          <w:rFonts w:ascii="Arial Unicode MS" w:hAnsi="Arial Unicode MS" w:hint="eastAsia"/>
          <w:color w:val="000000"/>
          <w:szCs w:val="20"/>
        </w:rPr>
        <w:t>三國政府都表示，依據國際法對於本案有管轄權。請分別說明三國依據國際法，可以主張行使管轄的原則為何？（</w:t>
      </w:r>
      <w:r w:rsidRPr="0023097E">
        <w:rPr>
          <w:rFonts w:ascii="Arial Unicode MS" w:hAnsi="Arial Unicode MS" w:hint="eastAsia"/>
          <w:color w:val="000000"/>
          <w:szCs w:val="20"/>
        </w:rPr>
        <w:t>15</w:t>
      </w:r>
      <w:r w:rsidRPr="0023097E">
        <w:rPr>
          <w:rFonts w:ascii="Arial Unicode MS" w:hAnsi="Arial Unicode MS" w:hint="eastAsia"/>
          <w:color w:val="000000"/>
          <w:szCs w:val="20"/>
        </w:rPr>
        <w:t>分）</w:t>
      </w:r>
    </w:p>
    <w:p w14:paraId="70D6153E" w14:textId="7777777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（二）</w:t>
      </w:r>
      <w:r w:rsidRPr="0023097E">
        <w:rPr>
          <w:rFonts w:ascii="Arial Unicode MS" w:hAnsi="Arial Unicode MS" w:hint="eastAsia"/>
          <w:color w:val="000000"/>
          <w:szCs w:val="20"/>
        </w:rPr>
        <w:t>H</w:t>
      </w:r>
      <w:r w:rsidRPr="0023097E">
        <w:rPr>
          <w:rFonts w:ascii="Arial Unicode MS" w:hAnsi="Arial Unicode MS" w:hint="eastAsia"/>
          <w:color w:val="000000"/>
          <w:szCs w:val="20"/>
        </w:rPr>
        <w:t>國政府表示，因為符合「雙重犯罪原則」，故已經同意「引渡」乙至</w:t>
      </w:r>
      <w:r w:rsidRPr="0023097E">
        <w:rPr>
          <w:rFonts w:ascii="Arial Unicode MS" w:hAnsi="Arial Unicode MS" w:hint="eastAsia"/>
          <w:color w:val="000000"/>
          <w:szCs w:val="20"/>
        </w:rPr>
        <w:t>F</w:t>
      </w:r>
      <w:r w:rsidRPr="0023097E">
        <w:rPr>
          <w:rFonts w:ascii="Arial Unicode MS" w:hAnsi="Arial Unicode MS" w:hint="eastAsia"/>
          <w:color w:val="000000"/>
          <w:szCs w:val="20"/>
        </w:rPr>
        <w:t>國接受審判。請問「引渡」和引渡法上「雙重犯罪原則」的意義各自為何？（</w:t>
      </w:r>
      <w:r w:rsidRPr="0023097E">
        <w:rPr>
          <w:rFonts w:ascii="Arial Unicode MS" w:hAnsi="Arial Unicode MS" w:hint="eastAsia"/>
          <w:color w:val="000000"/>
          <w:szCs w:val="20"/>
        </w:rPr>
        <w:t>10</w:t>
      </w:r>
      <w:r w:rsidRPr="0023097E">
        <w:rPr>
          <w:rFonts w:ascii="Arial Unicode MS" w:hAnsi="Arial Unicode MS" w:hint="eastAsia"/>
          <w:color w:val="000000"/>
          <w:szCs w:val="20"/>
        </w:rPr>
        <w:t>分）</w:t>
      </w:r>
    </w:p>
    <w:p w14:paraId="5FF9D971" w14:textId="77777777" w:rsidR="0023097E" w:rsidRPr="0023097E" w:rsidRDefault="0023097E" w:rsidP="0023097E">
      <w:pPr>
        <w:ind w:left="142"/>
        <w:jc w:val="both"/>
        <w:rPr>
          <w:rFonts w:ascii="Arial Unicode MS" w:hAnsi="Arial Unicode MS"/>
          <w:color w:val="000000"/>
          <w:szCs w:val="20"/>
        </w:rPr>
      </w:pPr>
    </w:p>
    <w:p w14:paraId="0F17AFE0" w14:textId="7777777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四、</w:t>
      </w:r>
      <w:r w:rsidRPr="0023097E">
        <w:rPr>
          <w:rFonts w:ascii="Arial Unicode MS" w:hAnsi="Arial Unicode MS" w:hint="eastAsia"/>
          <w:color w:val="000000"/>
          <w:szCs w:val="20"/>
        </w:rPr>
        <w:t>I</w:t>
      </w:r>
      <w:r w:rsidRPr="0023097E">
        <w:rPr>
          <w:rFonts w:ascii="Arial Unicode MS" w:hAnsi="Arial Unicode MS" w:hint="eastAsia"/>
          <w:color w:val="000000"/>
          <w:szCs w:val="20"/>
        </w:rPr>
        <w:t>國國民丁到</w:t>
      </w:r>
      <w:r w:rsidRPr="0023097E">
        <w:rPr>
          <w:rFonts w:ascii="Arial Unicode MS" w:hAnsi="Arial Unicode MS" w:hint="eastAsia"/>
          <w:color w:val="000000"/>
          <w:szCs w:val="20"/>
        </w:rPr>
        <w:t>J</w:t>
      </w:r>
      <w:r w:rsidRPr="0023097E">
        <w:rPr>
          <w:rFonts w:ascii="Arial Unicode MS" w:hAnsi="Arial Unicode MS" w:hint="eastAsia"/>
          <w:color w:val="000000"/>
          <w:szCs w:val="20"/>
        </w:rPr>
        <w:t>國投資，蒙受重大損失。丁認為這都是由於</w:t>
      </w:r>
      <w:r w:rsidRPr="0023097E">
        <w:rPr>
          <w:rFonts w:ascii="Arial Unicode MS" w:hAnsi="Arial Unicode MS" w:hint="eastAsia"/>
          <w:color w:val="000000"/>
          <w:szCs w:val="20"/>
        </w:rPr>
        <w:t>J</w:t>
      </w:r>
      <w:r w:rsidRPr="0023097E">
        <w:rPr>
          <w:rFonts w:ascii="Arial Unicode MS" w:hAnsi="Arial Unicode MS" w:hint="eastAsia"/>
          <w:color w:val="000000"/>
          <w:szCs w:val="20"/>
        </w:rPr>
        <w:t>國政府對於外國人不公平的規範所導致的結果，因此請求</w:t>
      </w:r>
      <w:r w:rsidRPr="0023097E">
        <w:rPr>
          <w:rFonts w:ascii="Arial Unicode MS" w:hAnsi="Arial Unicode MS" w:hint="eastAsia"/>
          <w:color w:val="000000"/>
          <w:szCs w:val="20"/>
        </w:rPr>
        <w:t>I</w:t>
      </w:r>
      <w:r w:rsidRPr="0023097E">
        <w:rPr>
          <w:rFonts w:ascii="Arial Unicode MS" w:hAnsi="Arial Unicode MS" w:hint="eastAsia"/>
          <w:color w:val="000000"/>
          <w:szCs w:val="20"/>
        </w:rPr>
        <w:t>國政府進行外交保護行使國際索償。</w:t>
      </w:r>
      <w:r w:rsidRPr="0023097E">
        <w:rPr>
          <w:rFonts w:ascii="Arial Unicode MS" w:hAnsi="Arial Unicode MS" w:hint="eastAsia"/>
          <w:color w:val="000000"/>
          <w:szCs w:val="20"/>
        </w:rPr>
        <w:t>I</w:t>
      </w:r>
      <w:r w:rsidRPr="0023097E">
        <w:rPr>
          <w:rFonts w:ascii="Arial Unicode MS" w:hAnsi="Arial Unicode MS" w:hint="eastAsia"/>
          <w:color w:val="000000"/>
          <w:szCs w:val="20"/>
        </w:rPr>
        <w:t>國政府要求你寫一份法律意見，請說明下列事項：</w:t>
      </w:r>
    </w:p>
    <w:p w14:paraId="1AC2E677" w14:textId="77777777"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（一）何謂外交保護？（</w:t>
      </w:r>
      <w:r w:rsidRPr="0023097E">
        <w:rPr>
          <w:rFonts w:ascii="Arial Unicode MS" w:hAnsi="Arial Unicode MS" w:hint="eastAsia"/>
          <w:color w:val="000000"/>
          <w:szCs w:val="20"/>
        </w:rPr>
        <w:t>10</w:t>
      </w:r>
      <w:r w:rsidRPr="0023097E">
        <w:rPr>
          <w:rFonts w:ascii="Arial Unicode MS" w:hAnsi="Arial Unicode MS" w:hint="eastAsia"/>
          <w:color w:val="000000"/>
          <w:szCs w:val="20"/>
        </w:rPr>
        <w:t>分）</w:t>
      </w:r>
    </w:p>
    <w:p w14:paraId="0520B475" w14:textId="42101EA6" w:rsidR="0023097E" w:rsidRPr="0023097E" w:rsidRDefault="0023097E" w:rsidP="0023097E">
      <w:pPr>
        <w:ind w:left="142"/>
        <w:jc w:val="both"/>
        <w:rPr>
          <w:rFonts w:ascii="Arial Unicode MS" w:hAnsi="Arial Unicode MS"/>
          <w:color w:val="000000"/>
          <w:szCs w:val="20"/>
        </w:rPr>
      </w:pPr>
      <w:r w:rsidRPr="0023097E">
        <w:rPr>
          <w:rFonts w:ascii="Arial Unicode MS" w:hAnsi="Arial Unicode MS" w:hint="eastAsia"/>
          <w:color w:val="000000"/>
          <w:szCs w:val="20"/>
        </w:rPr>
        <w:t xml:space="preserve">　　（二）行使國際索償的條件與注意事項。（</w:t>
      </w:r>
      <w:r w:rsidRPr="0023097E">
        <w:rPr>
          <w:rFonts w:ascii="Arial Unicode MS" w:hAnsi="Arial Unicode MS" w:hint="eastAsia"/>
          <w:color w:val="000000"/>
          <w:szCs w:val="20"/>
        </w:rPr>
        <w:t>15</w:t>
      </w:r>
      <w:r w:rsidRPr="0023097E">
        <w:rPr>
          <w:rFonts w:ascii="Arial Unicode MS" w:hAnsi="Arial Unicode MS" w:hint="eastAsia"/>
          <w:color w:val="000000"/>
          <w:szCs w:val="20"/>
        </w:rPr>
        <w:t>分）</w:t>
      </w:r>
    </w:p>
    <w:p w14:paraId="1E250A3C" w14:textId="0E0668DB" w:rsidR="0023097E" w:rsidRDefault="0023097E" w:rsidP="00836362">
      <w:pPr>
        <w:ind w:left="142"/>
        <w:jc w:val="both"/>
        <w:rPr>
          <w:rFonts w:ascii="Arial Unicode MS" w:hAnsi="Arial Unicode MS"/>
          <w:color w:val="000000"/>
          <w:sz w:val="18"/>
          <w:szCs w:val="20"/>
        </w:rPr>
      </w:pPr>
    </w:p>
    <w:p w14:paraId="613E7D6E" w14:textId="77777777" w:rsidR="0023097E" w:rsidRPr="00CD0267" w:rsidRDefault="0023097E" w:rsidP="0023097E">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355EC552" w14:textId="449A2B8F" w:rsidR="0023097E" w:rsidRDefault="0023097E" w:rsidP="0023097E">
      <w:pPr>
        <w:pStyle w:val="2"/>
      </w:pPr>
      <w:bookmarkStart w:id="37" w:name="_11004。（5）110年公務人員升官等薦任考試。移民行政"/>
      <w:bookmarkEnd w:id="37"/>
      <w:r w:rsidRPr="00CD0267">
        <w:rPr>
          <w:rFonts w:hint="eastAsia"/>
        </w:rPr>
        <w:t>1</w:t>
      </w:r>
      <w:r>
        <w:t>10</w:t>
      </w:r>
      <w:r w:rsidRPr="00640FBC">
        <w:rPr>
          <w:rFonts w:hint="eastAsia"/>
        </w:rPr>
        <w:t>0</w:t>
      </w:r>
      <w:r>
        <w:t>4</w:t>
      </w:r>
      <w:r>
        <w:rPr>
          <w:rFonts w:hint="eastAsia"/>
        </w:rPr>
        <w:t>。</w:t>
      </w:r>
      <w:r w:rsidRPr="00640FBC">
        <w:rPr>
          <w:rFonts w:hint="eastAsia"/>
        </w:rPr>
        <w:t>（</w:t>
      </w:r>
      <w:r>
        <w:rPr>
          <w:rFonts w:hint="eastAsia"/>
        </w:rPr>
        <w:t>5</w:t>
      </w:r>
      <w:r w:rsidRPr="00640FBC">
        <w:rPr>
          <w:rFonts w:hint="eastAsia"/>
        </w:rPr>
        <w:t>）</w:t>
      </w:r>
      <w:r w:rsidRPr="00CD0267">
        <w:rPr>
          <w:rFonts w:hint="eastAsia"/>
        </w:rPr>
        <w:t>1</w:t>
      </w:r>
      <w:r>
        <w:t>10</w:t>
      </w:r>
      <w:r w:rsidRPr="00CD0267">
        <w:rPr>
          <w:rFonts w:hint="eastAsia"/>
        </w:rPr>
        <w:t>年公務人員升官等薦任考試</w:t>
      </w:r>
      <w:r>
        <w:rPr>
          <w:rFonts w:ascii="新細明體" w:hAnsi="新細明體"/>
        </w:rPr>
        <w:t>。</w:t>
      </w:r>
      <w:r w:rsidRPr="000420BE">
        <w:rPr>
          <w:rFonts w:hint="eastAsia"/>
        </w:rPr>
        <w:t>移民行政</w:t>
      </w:r>
      <w:r w:rsidR="005A0A89" w:rsidRPr="005A0A89">
        <w:rPr>
          <w:rFonts w:hint="eastAsia"/>
        </w:rPr>
        <w:t>〈國際公法與移民政策〉</w:t>
      </w:r>
    </w:p>
    <w:p w14:paraId="0D09DA75" w14:textId="3EC51286" w:rsidR="00C423B5" w:rsidRPr="00A824A9" w:rsidRDefault="00C423B5" w:rsidP="00C423B5">
      <w:pPr>
        <w:ind w:left="142"/>
        <w:jc w:val="both"/>
        <w:rPr>
          <w:rFonts w:ascii="Arial Unicode MS" w:hAnsi="Arial Unicode MS"/>
        </w:rPr>
      </w:pPr>
      <w:r w:rsidRPr="00A824A9">
        <w:rPr>
          <w:rFonts w:ascii="Arial Unicode MS" w:hAnsi="Arial Unicode MS" w:hint="eastAsia"/>
        </w:rPr>
        <w:t>110</w:t>
      </w:r>
      <w:r w:rsidRPr="00A824A9">
        <w:rPr>
          <w:rFonts w:ascii="Arial Unicode MS" w:hAnsi="Arial Unicode MS" w:hint="eastAsia"/>
        </w:rPr>
        <w:t>年公務、關務人員升官等考試試題</w:t>
      </w:r>
      <w:r w:rsidRPr="00A824A9">
        <w:rPr>
          <w:rFonts w:ascii="Arial Unicode MS" w:hAnsi="Arial Unicode MS" w:hint="eastAsia"/>
        </w:rPr>
        <w:t>13060</w:t>
      </w:r>
    </w:p>
    <w:p w14:paraId="4E0E6F54" w14:textId="77777777" w:rsidR="00C423B5" w:rsidRPr="00A824A9" w:rsidRDefault="00C423B5" w:rsidP="00C423B5">
      <w:pPr>
        <w:ind w:left="142"/>
        <w:jc w:val="both"/>
        <w:rPr>
          <w:rFonts w:ascii="Arial Unicode MS" w:hAnsi="Arial Unicode MS"/>
        </w:rPr>
      </w:pPr>
      <w:r w:rsidRPr="00A824A9">
        <w:rPr>
          <w:rFonts w:ascii="Arial Unicode MS" w:hAnsi="Arial Unicode MS" w:hint="eastAsia"/>
        </w:rPr>
        <w:t>【等級】薦任【類</w:t>
      </w:r>
      <w:r w:rsidRPr="00A824A9">
        <w:rPr>
          <w:rFonts w:ascii="Arial Unicode MS" w:hAnsi="Arial Unicode MS" w:hint="eastAsia"/>
        </w:rPr>
        <w:t>(</w:t>
      </w:r>
      <w:r w:rsidRPr="00A824A9">
        <w:rPr>
          <w:rFonts w:ascii="Arial Unicode MS" w:hAnsi="Arial Unicode MS" w:hint="eastAsia"/>
        </w:rPr>
        <w:t>科</w:t>
      </w:r>
      <w:r w:rsidRPr="00A824A9">
        <w:rPr>
          <w:rFonts w:ascii="Arial Unicode MS" w:hAnsi="Arial Unicode MS" w:hint="eastAsia"/>
        </w:rPr>
        <w:t>)</w:t>
      </w:r>
      <w:r w:rsidRPr="00A824A9">
        <w:rPr>
          <w:rFonts w:ascii="Arial Unicode MS" w:hAnsi="Arial Unicode MS" w:hint="eastAsia"/>
        </w:rPr>
        <w:t>別】移民行政【科目】國際公法與移民政策（包括移民人權）【考試時間】</w:t>
      </w:r>
      <w:r w:rsidRPr="00A824A9">
        <w:rPr>
          <w:rFonts w:ascii="Arial Unicode MS" w:hAnsi="Arial Unicode MS" w:hint="eastAsia"/>
        </w:rPr>
        <w:t>2</w:t>
      </w:r>
      <w:r w:rsidRPr="00A824A9">
        <w:rPr>
          <w:rFonts w:ascii="Arial Unicode MS" w:hAnsi="Arial Unicode MS" w:hint="eastAsia"/>
        </w:rPr>
        <w:t>小時</w:t>
      </w:r>
    </w:p>
    <w:p w14:paraId="1AD1C588" w14:textId="77777777" w:rsidR="00C423B5" w:rsidRPr="00A824A9" w:rsidRDefault="00C423B5" w:rsidP="00C423B5">
      <w:pPr>
        <w:ind w:left="142"/>
        <w:jc w:val="both"/>
        <w:rPr>
          <w:rFonts w:ascii="Arial Unicode MS" w:hAnsi="Arial Unicode MS"/>
        </w:rPr>
      </w:pPr>
    </w:p>
    <w:p w14:paraId="7C93A7FA" w14:textId="17E10BDC"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一、</w:t>
      </w:r>
      <w:r w:rsidRPr="00A824A9">
        <w:rPr>
          <w:rFonts w:ascii="Arial Unicode MS" w:hAnsi="Arial Unicode MS" w:hint="eastAsia"/>
        </w:rPr>
        <w:t xml:space="preserve">A </w:t>
      </w:r>
      <w:r w:rsidRPr="00A824A9">
        <w:rPr>
          <w:rFonts w:ascii="Arial Unicode MS" w:hAnsi="Arial Unicode MS" w:hint="eastAsia"/>
        </w:rPr>
        <w:t>國新任駐</w:t>
      </w:r>
      <w:r w:rsidRPr="00A824A9">
        <w:rPr>
          <w:rFonts w:ascii="Arial Unicode MS" w:hAnsi="Arial Unicode MS" w:hint="eastAsia"/>
        </w:rPr>
        <w:t xml:space="preserve"> B </w:t>
      </w:r>
      <w:r w:rsidRPr="00A824A9">
        <w:rPr>
          <w:rFonts w:ascii="Arial Unicode MS" w:hAnsi="Arial Unicode MS" w:hint="eastAsia"/>
        </w:rPr>
        <w:t>國大使甲赴</w:t>
      </w:r>
      <w:r w:rsidRPr="00A824A9">
        <w:rPr>
          <w:rFonts w:ascii="Arial Unicode MS" w:hAnsi="Arial Unicode MS" w:hint="eastAsia"/>
        </w:rPr>
        <w:t xml:space="preserve"> B </w:t>
      </w:r>
      <w:r w:rsidRPr="00A824A9">
        <w:rPr>
          <w:rFonts w:ascii="Arial Unicode MS" w:hAnsi="Arial Unicode MS" w:hint="eastAsia"/>
        </w:rPr>
        <w:t>國就任，請依據「</w:t>
      </w:r>
      <w:hyperlink r:id="rId90" w:history="1">
        <w:r w:rsidR="00C042BC" w:rsidRPr="001F72CC">
          <w:rPr>
            <w:rStyle w:val="a3"/>
            <w:rFonts w:ascii="Arial Unicode MS" w:hAnsi="Arial Unicode MS" w:hint="eastAsia"/>
          </w:rPr>
          <w:t>維也納外交關係公約</w:t>
        </w:r>
      </w:hyperlink>
      <w:r w:rsidRPr="00A824A9">
        <w:rPr>
          <w:rFonts w:ascii="Arial Unicode MS" w:hAnsi="Arial Unicode MS" w:hint="eastAsia"/>
        </w:rPr>
        <w:t>」，詳細說明大使甲私人行李通關時的課稅和查驗問題。（</w:t>
      </w:r>
      <w:r w:rsidRPr="00A824A9">
        <w:rPr>
          <w:rFonts w:ascii="Arial Unicode MS" w:hAnsi="Arial Unicode MS" w:hint="eastAsia"/>
        </w:rPr>
        <w:t>25</w:t>
      </w:r>
      <w:r w:rsidRPr="00A824A9">
        <w:rPr>
          <w:rFonts w:ascii="Arial Unicode MS" w:hAnsi="Arial Unicode MS" w:hint="eastAsia"/>
        </w:rPr>
        <w:t>分）</w:t>
      </w:r>
    </w:p>
    <w:p w14:paraId="47A01D27" w14:textId="77777777" w:rsidR="00C423B5" w:rsidRPr="00A824A9" w:rsidRDefault="00C423B5" w:rsidP="00C423B5">
      <w:pPr>
        <w:ind w:left="142"/>
        <w:jc w:val="both"/>
        <w:rPr>
          <w:rFonts w:ascii="Arial Unicode MS" w:hAnsi="Arial Unicode MS"/>
        </w:rPr>
      </w:pPr>
    </w:p>
    <w:p w14:paraId="648B3A68" w14:textId="6B27E2A3"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二、</w:t>
      </w:r>
      <w:r w:rsidRPr="00A824A9">
        <w:rPr>
          <w:rFonts w:ascii="Arial Unicode MS" w:hAnsi="Arial Unicode MS" w:hint="eastAsia"/>
        </w:rPr>
        <w:t xml:space="preserve">C </w:t>
      </w:r>
      <w:r w:rsidRPr="00A824A9">
        <w:rPr>
          <w:rFonts w:ascii="Arial Unicode MS" w:hAnsi="Arial Unicode MS" w:hint="eastAsia"/>
        </w:rPr>
        <w:t>國已經依照西元</w:t>
      </w:r>
      <w:r w:rsidRPr="00A824A9">
        <w:rPr>
          <w:rFonts w:ascii="Arial Unicode MS" w:hAnsi="Arial Unicode MS" w:hint="eastAsia"/>
        </w:rPr>
        <w:t xml:space="preserve"> 1982</w:t>
      </w:r>
      <w:r w:rsidRPr="00A824A9">
        <w:rPr>
          <w:rFonts w:ascii="Arial Unicode MS" w:hAnsi="Arial Unicode MS" w:hint="eastAsia"/>
        </w:rPr>
        <w:t>年</w:t>
      </w:r>
      <w:r w:rsidR="00CA01CF" w:rsidRPr="00E50767">
        <w:rPr>
          <w:rFonts w:ascii="Arial Unicode MS" w:hAnsi="Arial Unicode MS" w:hint="eastAsia"/>
          <w:color w:val="000000"/>
          <w:szCs w:val="22"/>
        </w:rPr>
        <w:t>、</w:t>
      </w:r>
      <w:hyperlink r:id="rId91" w:history="1">
        <w:r w:rsidR="00CA01CF" w:rsidRPr="00BA1BEB">
          <w:rPr>
            <w:rStyle w:val="a3"/>
            <w:rFonts w:ascii="Arial Unicode MS" w:hAnsi="Arial Unicode MS" w:hint="eastAsia"/>
          </w:rPr>
          <w:t>維也納條約法公約</w:t>
        </w:r>
      </w:hyperlink>
      <w:r w:rsidRPr="00A824A9">
        <w:rPr>
          <w:rFonts w:ascii="Arial Unicode MS" w:hAnsi="Arial Unicode MS" w:hint="eastAsia"/>
        </w:rPr>
        <w:t>」宣布設立與公約內容一致的毗連區（鄰接區）和專屬經濟海域，也頒布了相關的法規。該國日前接到情資，有</w:t>
      </w:r>
      <w:r w:rsidRPr="00A824A9">
        <w:rPr>
          <w:rFonts w:ascii="Arial Unicode MS" w:hAnsi="Arial Unicode MS" w:hint="eastAsia"/>
        </w:rPr>
        <w:t xml:space="preserve"> D </w:t>
      </w:r>
      <w:r w:rsidRPr="00A824A9">
        <w:rPr>
          <w:rFonts w:ascii="Arial Unicode MS" w:hAnsi="Arial Unicode MS" w:hint="eastAsia"/>
        </w:rPr>
        <w:t>國漁船乙號在距</w:t>
      </w:r>
      <w:r w:rsidRPr="00A824A9">
        <w:rPr>
          <w:rFonts w:ascii="Arial Unicode MS" w:hAnsi="Arial Unicode MS" w:hint="eastAsia"/>
        </w:rPr>
        <w:t xml:space="preserve"> C </w:t>
      </w:r>
      <w:r w:rsidRPr="00A824A9">
        <w:rPr>
          <w:rFonts w:ascii="Arial Unicode MS" w:hAnsi="Arial Unicode MS" w:hint="eastAsia"/>
        </w:rPr>
        <w:t>國領海基線</w:t>
      </w:r>
      <w:r w:rsidRPr="00A824A9">
        <w:rPr>
          <w:rFonts w:ascii="Arial Unicode MS" w:hAnsi="Arial Unicode MS" w:hint="eastAsia"/>
        </w:rPr>
        <w:t xml:space="preserve"> 18 </w:t>
      </w:r>
      <w:r w:rsidRPr="00A824A9">
        <w:rPr>
          <w:rFonts w:ascii="Arial Unicode MS" w:hAnsi="Arial Unicode MS" w:hint="eastAsia"/>
        </w:rPr>
        <w:t>海浬處從事非法走</w:t>
      </w:r>
      <w:r w:rsidRPr="00A824A9">
        <w:rPr>
          <w:rFonts w:ascii="Arial Unicode MS" w:hAnsi="Arial Unicode MS" w:hint="eastAsia"/>
        </w:rPr>
        <w:t xml:space="preserve"> </w:t>
      </w:r>
      <w:r w:rsidRPr="00A824A9">
        <w:rPr>
          <w:rFonts w:ascii="Arial Unicode MS" w:hAnsi="Arial Unicode MS" w:hint="eastAsia"/>
        </w:rPr>
        <w:t>私偷渡，請依照西元</w:t>
      </w:r>
      <w:r w:rsidRPr="00A824A9">
        <w:rPr>
          <w:rFonts w:ascii="Arial Unicode MS" w:hAnsi="Arial Unicode MS" w:hint="eastAsia"/>
        </w:rPr>
        <w:t xml:space="preserve"> 1982</w:t>
      </w:r>
      <w:r w:rsidRPr="00A824A9">
        <w:rPr>
          <w:rFonts w:ascii="Arial Unicode MS" w:hAnsi="Arial Unicode MS" w:hint="eastAsia"/>
        </w:rPr>
        <w:t>年</w:t>
      </w:r>
      <w:r w:rsidR="00275D63" w:rsidRPr="00A824A9">
        <w:rPr>
          <w:rFonts w:ascii="Arial Unicode MS" w:hAnsi="Arial Unicode MS" w:hint="eastAsia"/>
        </w:rPr>
        <w:t>「</w:t>
      </w:r>
      <w:hyperlink r:id="rId92" w:history="1">
        <w:r w:rsidR="00275D63" w:rsidRPr="004C7C0D">
          <w:rPr>
            <w:rStyle w:val="a3"/>
            <w:rFonts w:ascii="Arial Unicode MS" w:hAnsi="Arial Unicode MS" w:hint="eastAsia"/>
          </w:rPr>
          <w:t>聯合國海洋法公約</w:t>
        </w:r>
      </w:hyperlink>
      <w:r w:rsidRPr="00A824A9">
        <w:rPr>
          <w:rFonts w:ascii="Arial Unicode MS" w:hAnsi="Arial Unicode MS" w:hint="eastAsia"/>
        </w:rPr>
        <w:t>」，說明下列二個問題：</w:t>
      </w:r>
    </w:p>
    <w:p w14:paraId="4C4C8E6F" w14:textId="241A509B"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w:t>
      </w:r>
      <w:r w:rsidRPr="00A824A9">
        <w:rPr>
          <w:rFonts w:ascii="Arial Unicode MS" w:hAnsi="Arial Unicode MS" w:hint="eastAsia"/>
        </w:rPr>
        <w:t>請說明西元</w:t>
      </w:r>
      <w:r w:rsidRPr="00A824A9">
        <w:rPr>
          <w:rFonts w:ascii="Arial Unicode MS" w:hAnsi="Arial Unicode MS" w:hint="eastAsia"/>
        </w:rPr>
        <w:t xml:space="preserve"> 1982</w:t>
      </w:r>
      <w:r w:rsidRPr="00A824A9">
        <w:rPr>
          <w:rFonts w:ascii="Arial Unicode MS" w:hAnsi="Arial Unicode MS" w:hint="eastAsia"/>
        </w:rPr>
        <w:t>年「</w:t>
      </w:r>
      <w:hyperlink r:id="rId93" w:history="1">
        <w:r w:rsidR="00275D63" w:rsidRPr="004C7C0D">
          <w:rPr>
            <w:rStyle w:val="a3"/>
            <w:rFonts w:ascii="Arial Unicode MS" w:hAnsi="Arial Unicode MS" w:hint="eastAsia"/>
          </w:rPr>
          <w:t>聯合國海洋法公約</w:t>
        </w:r>
      </w:hyperlink>
      <w:r w:rsidRPr="00A824A9">
        <w:rPr>
          <w:rFonts w:ascii="Arial Unicode MS" w:hAnsi="Arial Unicode MS" w:hint="eastAsia"/>
        </w:rPr>
        <w:t>」有關毗連區（鄰接區）的規定內容？（</w:t>
      </w:r>
      <w:r w:rsidRPr="00A824A9">
        <w:rPr>
          <w:rFonts w:ascii="Arial Unicode MS" w:hAnsi="Arial Unicode MS" w:hint="eastAsia"/>
        </w:rPr>
        <w:t>10</w:t>
      </w:r>
      <w:r w:rsidRPr="00A824A9">
        <w:rPr>
          <w:rFonts w:ascii="Arial Unicode MS" w:hAnsi="Arial Unicode MS" w:hint="eastAsia"/>
        </w:rPr>
        <w:t>分）</w:t>
      </w:r>
    </w:p>
    <w:p w14:paraId="30010C52" w14:textId="2D16B38B"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 xml:space="preserve">)C </w:t>
      </w:r>
      <w:r w:rsidRPr="00A824A9">
        <w:rPr>
          <w:rFonts w:ascii="Arial Unicode MS" w:hAnsi="Arial Unicode MS" w:hint="eastAsia"/>
        </w:rPr>
        <w:t>國公務船欲對漁船乙號行使緊追權，請說明何謂緊追權？（</w:t>
      </w:r>
      <w:r w:rsidRPr="00A824A9">
        <w:rPr>
          <w:rFonts w:ascii="Arial Unicode MS" w:hAnsi="Arial Unicode MS" w:hint="eastAsia"/>
        </w:rPr>
        <w:t>10</w:t>
      </w:r>
      <w:r w:rsidRPr="00A824A9">
        <w:rPr>
          <w:rFonts w:ascii="Arial Unicode MS" w:hAnsi="Arial Unicode MS" w:hint="eastAsia"/>
        </w:rPr>
        <w:t>分</w:t>
      </w:r>
      <w:r w:rsidR="00F40652">
        <w:rPr>
          <w:rFonts w:ascii="Arial Unicode MS" w:hAnsi="Arial Unicode MS" w:hint="eastAsia"/>
        </w:rPr>
        <w:t>）</w:t>
      </w:r>
      <w:r w:rsidRPr="00A824A9">
        <w:rPr>
          <w:rFonts w:ascii="Arial Unicode MS" w:hAnsi="Arial Unicode MS" w:hint="eastAsia"/>
        </w:rPr>
        <w:t xml:space="preserve">C </w:t>
      </w:r>
      <w:r w:rsidRPr="00A824A9">
        <w:rPr>
          <w:rFonts w:ascii="Arial Unicode MS" w:hAnsi="Arial Unicode MS" w:hint="eastAsia"/>
        </w:rPr>
        <w:t>國公務船如果始終無法逮捕到漁船乙號，則何時應該終止對漁船乙</w:t>
      </w:r>
      <w:r w:rsidRPr="00A824A9">
        <w:rPr>
          <w:rFonts w:ascii="Arial Unicode MS" w:hAnsi="Arial Unicode MS" w:hint="eastAsia"/>
        </w:rPr>
        <w:t xml:space="preserve"> </w:t>
      </w:r>
      <w:r w:rsidRPr="00A824A9">
        <w:rPr>
          <w:rFonts w:ascii="Arial Unicode MS" w:hAnsi="Arial Unicode MS" w:hint="eastAsia"/>
        </w:rPr>
        <w:t>號行使緊追權？（</w:t>
      </w:r>
      <w:r w:rsidRPr="00A824A9">
        <w:rPr>
          <w:rFonts w:ascii="Arial Unicode MS" w:hAnsi="Arial Unicode MS" w:hint="eastAsia"/>
        </w:rPr>
        <w:t>5</w:t>
      </w:r>
      <w:r w:rsidRPr="00A824A9">
        <w:rPr>
          <w:rFonts w:ascii="Arial Unicode MS" w:hAnsi="Arial Unicode MS" w:hint="eastAsia"/>
        </w:rPr>
        <w:t>分）</w:t>
      </w:r>
    </w:p>
    <w:p w14:paraId="33427105" w14:textId="77777777" w:rsidR="00C423B5" w:rsidRPr="00A824A9" w:rsidRDefault="00C423B5" w:rsidP="00C423B5">
      <w:pPr>
        <w:ind w:left="142"/>
        <w:jc w:val="both"/>
        <w:rPr>
          <w:rFonts w:ascii="Arial Unicode MS" w:hAnsi="Arial Unicode MS"/>
        </w:rPr>
      </w:pPr>
    </w:p>
    <w:p w14:paraId="16F68E62" w14:textId="1A29D642"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三、</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w:t>
      </w:r>
      <w:r w:rsidRPr="00A824A9">
        <w:rPr>
          <w:rFonts w:ascii="Arial Unicode MS" w:hAnsi="Arial Unicode MS" w:hint="eastAsia"/>
        </w:rPr>
        <w:t>請說明「</w:t>
      </w:r>
      <w:hyperlink r:id="rId94" w:history="1">
        <w:r w:rsidR="00275D63" w:rsidRPr="00CF2924">
          <w:rPr>
            <w:rStyle w:val="a3"/>
            <w:rFonts w:ascii="Arial Unicode MS" w:hAnsi="Arial Unicode MS" w:hint="eastAsia"/>
          </w:rPr>
          <w:t>入出國及移民法</w:t>
        </w:r>
      </w:hyperlink>
      <w:r w:rsidRPr="00A824A9">
        <w:rPr>
          <w:rFonts w:ascii="Arial Unicode MS" w:hAnsi="Arial Unicode MS" w:hint="eastAsia"/>
        </w:rPr>
        <w:t>」中對於居住於臺灣之人民禁止歧視之規定、處置及罰則。（</w:t>
      </w:r>
      <w:r w:rsidRPr="00A824A9">
        <w:rPr>
          <w:rFonts w:ascii="Arial Unicode MS" w:hAnsi="Arial Unicode MS" w:hint="eastAsia"/>
        </w:rPr>
        <w:t>13</w:t>
      </w:r>
      <w:r w:rsidRPr="00A824A9">
        <w:rPr>
          <w:rFonts w:ascii="Arial Unicode MS" w:hAnsi="Arial Unicode MS" w:hint="eastAsia"/>
        </w:rPr>
        <w:t>分）</w:t>
      </w:r>
    </w:p>
    <w:p w14:paraId="0BC0F69C" w14:textId="77777777"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w:t>
      </w:r>
      <w:r w:rsidRPr="00A824A9">
        <w:rPr>
          <w:rFonts w:ascii="Arial Unicode MS" w:hAnsi="Arial Unicode MS" w:hint="eastAsia"/>
        </w:rPr>
        <w:t>行政院於</w:t>
      </w:r>
      <w:r w:rsidRPr="00A824A9">
        <w:rPr>
          <w:rFonts w:ascii="Arial Unicode MS" w:hAnsi="Arial Unicode MS" w:hint="eastAsia"/>
        </w:rPr>
        <w:t xml:space="preserve"> 96</w:t>
      </w:r>
      <w:r w:rsidRPr="00A824A9">
        <w:rPr>
          <w:rFonts w:ascii="Arial Unicode MS" w:hAnsi="Arial Unicode MS" w:hint="eastAsia"/>
        </w:rPr>
        <w:t>年成立「防制人口販運協調會報」，</w:t>
      </w:r>
      <w:r w:rsidRPr="00A824A9">
        <w:rPr>
          <w:rFonts w:ascii="Arial Unicode MS" w:hAnsi="Arial Unicode MS" w:hint="eastAsia"/>
        </w:rPr>
        <w:t>109</w:t>
      </w:r>
      <w:r w:rsidRPr="00A824A9">
        <w:rPr>
          <w:rFonts w:ascii="Arial Unicode MS" w:hAnsi="Arial Unicode MS" w:hint="eastAsia"/>
        </w:rPr>
        <w:t>年</w:t>
      </w:r>
      <w:r w:rsidRPr="00A824A9">
        <w:rPr>
          <w:rFonts w:ascii="Arial Unicode MS" w:hAnsi="Arial Unicode MS" w:hint="eastAsia"/>
        </w:rPr>
        <w:t>5</w:t>
      </w:r>
      <w:r w:rsidRPr="00A824A9">
        <w:rPr>
          <w:rFonts w:ascii="Arial Unicode MS" w:hAnsi="Arial Unicode MS" w:hint="eastAsia"/>
        </w:rPr>
        <w:t>月</w:t>
      </w:r>
      <w:r w:rsidRPr="00A824A9">
        <w:rPr>
          <w:rFonts w:ascii="Arial Unicode MS" w:hAnsi="Arial Unicode MS" w:hint="eastAsia"/>
        </w:rPr>
        <w:t>8</w:t>
      </w:r>
      <w:r w:rsidRPr="00A824A9">
        <w:rPr>
          <w:rFonts w:ascii="Arial Unicode MS" w:hAnsi="Arial Unicode MS" w:hint="eastAsia"/>
        </w:rPr>
        <w:t>日更名為「防制人口販運及消除種族歧視協調會報」，該會報之任務為何？請說明之。（</w:t>
      </w:r>
      <w:r w:rsidRPr="00A824A9">
        <w:rPr>
          <w:rFonts w:ascii="Arial Unicode MS" w:hAnsi="Arial Unicode MS" w:hint="eastAsia"/>
        </w:rPr>
        <w:t>12</w:t>
      </w:r>
      <w:r w:rsidRPr="00A824A9">
        <w:rPr>
          <w:rFonts w:ascii="Arial Unicode MS" w:hAnsi="Arial Unicode MS" w:hint="eastAsia"/>
        </w:rPr>
        <w:t>分）</w:t>
      </w:r>
    </w:p>
    <w:p w14:paraId="04C16A36" w14:textId="77777777" w:rsidR="00C423B5" w:rsidRPr="00A824A9" w:rsidRDefault="00C423B5" w:rsidP="00C423B5">
      <w:pPr>
        <w:ind w:left="142"/>
        <w:jc w:val="both"/>
        <w:rPr>
          <w:rFonts w:ascii="Arial Unicode MS" w:hAnsi="Arial Unicode MS"/>
        </w:rPr>
      </w:pPr>
    </w:p>
    <w:p w14:paraId="0B143B30" w14:textId="77777777" w:rsidR="00C423B5" w:rsidRPr="00A824A9" w:rsidRDefault="00C423B5" w:rsidP="00C423B5">
      <w:pPr>
        <w:ind w:left="142"/>
        <w:jc w:val="both"/>
        <w:rPr>
          <w:rFonts w:ascii="Arial Unicode MS" w:hAnsi="Arial Unicode MS"/>
        </w:rPr>
      </w:pPr>
      <w:r w:rsidRPr="00A824A9">
        <w:rPr>
          <w:rFonts w:ascii="Arial Unicode MS" w:hAnsi="Arial Unicode MS" w:hint="eastAsia"/>
        </w:rPr>
        <w:t xml:space="preserve">　　四、為提升新住民數位應用能力，使新住民共享數位平權，內政部移民署推動「新住民數位應用資訊計畫」子計畫，請說明子計畫之推動情形。（</w:t>
      </w:r>
      <w:r w:rsidRPr="00A824A9">
        <w:rPr>
          <w:rFonts w:ascii="Arial Unicode MS" w:hAnsi="Arial Unicode MS" w:hint="eastAsia"/>
        </w:rPr>
        <w:t>25</w:t>
      </w:r>
      <w:r w:rsidRPr="00A824A9">
        <w:rPr>
          <w:rFonts w:ascii="Arial Unicode MS" w:hAnsi="Arial Unicode MS" w:hint="eastAsia"/>
        </w:rPr>
        <w:t>分）</w:t>
      </w:r>
    </w:p>
    <w:p w14:paraId="018F9AA0" w14:textId="02AD5258" w:rsidR="00C423B5" w:rsidRDefault="00C423B5" w:rsidP="00836362">
      <w:pPr>
        <w:ind w:left="142"/>
        <w:jc w:val="both"/>
        <w:rPr>
          <w:rFonts w:ascii="Arial Unicode MS" w:hAnsi="Arial Unicode MS"/>
          <w:color w:val="000000"/>
          <w:sz w:val="18"/>
          <w:szCs w:val="20"/>
        </w:rPr>
      </w:pPr>
    </w:p>
    <w:p w14:paraId="5A13BC23" w14:textId="77777777" w:rsidR="001C4686" w:rsidRPr="00CD0267" w:rsidRDefault="001C4686" w:rsidP="001C4686">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422568FA" w14:textId="2BA85DDF" w:rsidR="001C4686" w:rsidRDefault="001C4686" w:rsidP="001C4686">
      <w:pPr>
        <w:pStyle w:val="2"/>
        <w:jc w:val="both"/>
      </w:pPr>
      <w:bookmarkStart w:id="38" w:name="_11005。（1）110年公務人員高等考試三級考試。國際文教行政〈國際"/>
      <w:bookmarkEnd w:id="38"/>
      <w:r w:rsidRPr="00CD0267">
        <w:rPr>
          <w:rFonts w:hint="eastAsia"/>
        </w:rPr>
        <w:t>1</w:t>
      </w:r>
      <w:r>
        <w:t>10</w:t>
      </w:r>
      <w:r w:rsidRPr="00640FBC">
        <w:rPr>
          <w:rFonts w:hint="eastAsia"/>
        </w:rPr>
        <w:t>0</w:t>
      </w:r>
      <w:r>
        <w:t>5</w:t>
      </w:r>
      <w:r>
        <w:rPr>
          <w:rFonts w:hint="eastAsia"/>
        </w:rPr>
        <w:t>。</w:t>
      </w:r>
      <w:r w:rsidRPr="00640FBC">
        <w:rPr>
          <w:rFonts w:hint="eastAsia"/>
        </w:rPr>
        <w:t>（</w:t>
      </w:r>
      <w:r>
        <w:rPr>
          <w:rFonts w:hint="eastAsia"/>
        </w:rPr>
        <w:t>1</w:t>
      </w:r>
      <w:r w:rsidRPr="00640FBC">
        <w:rPr>
          <w:rFonts w:hint="eastAsia"/>
        </w:rPr>
        <w:t>）</w:t>
      </w:r>
      <w:r w:rsidRPr="00CD0267">
        <w:rPr>
          <w:rFonts w:hint="eastAsia"/>
        </w:rPr>
        <w:t>1</w:t>
      </w:r>
      <w:r>
        <w:t>10</w:t>
      </w:r>
      <w:r w:rsidRPr="00CD0267">
        <w:rPr>
          <w:rFonts w:hint="eastAsia"/>
        </w:rPr>
        <w:t>年公務人員高等考試三級考試</w:t>
      </w:r>
      <w:r>
        <w:rPr>
          <w:rFonts w:hint="eastAsia"/>
        </w:rPr>
        <w:t>。</w:t>
      </w:r>
      <w:r w:rsidRPr="00CD0267">
        <w:rPr>
          <w:rFonts w:hint="eastAsia"/>
        </w:rPr>
        <w:t>國際文教行政</w:t>
      </w:r>
      <w:r>
        <w:rPr>
          <w:rFonts w:hint="eastAsia"/>
        </w:rPr>
        <w:t>〈</w:t>
      </w:r>
      <w:r w:rsidRPr="00CD0267">
        <w:rPr>
          <w:rFonts w:hint="eastAsia"/>
        </w:rPr>
        <w:t>國際公法與國際組織</w:t>
      </w:r>
      <w:r>
        <w:rPr>
          <w:rFonts w:hint="eastAsia"/>
        </w:rPr>
        <w:t>〉</w:t>
      </w:r>
    </w:p>
    <w:p w14:paraId="7F4B6136" w14:textId="7525F605" w:rsidR="001C4686" w:rsidRPr="001B0CA2" w:rsidRDefault="001C4686" w:rsidP="001C4686">
      <w:pPr>
        <w:ind w:left="142"/>
        <w:jc w:val="both"/>
        <w:rPr>
          <w:rFonts w:ascii="Arial Unicode MS" w:hAnsi="Arial Unicode MS"/>
        </w:rPr>
      </w:pPr>
      <w:r w:rsidRPr="001B0CA2">
        <w:rPr>
          <w:rFonts w:ascii="Arial Unicode MS" w:hAnsi="Arial Unicode MS" w:hint="eastAsia"/>
        </w:rPr>
        <w:t>110</w:t>
      </w:r>
      <w:r w:rsidRPr="001B0CA2">
        <w:rPr>
          <w:rFonts w:ascii="Arial Unicode MS" w:hAnsi="Arial Unicode MS" w:hint="eastAsia"/>
        </w:rPr>
        <w:t>年公務人員高等考試三級考試試題</w:t>
      </w:r>
      <w:r w:rsidRPr="001B0CA2">
        <w:rPr>
          <w:rFonts w:ascii="Arial Unicode MS" w:hAnsi="Arial Unicode MS" w:hint="eastAsia"/>
        </w:rPr>
        <w:t>31650</w:t>
      </w:r>
      <w:r w:rsidRPr="001B0CA2">
        <w:rPr>
          <w:rFonts w:ascii="Arial Unicode MS" w:hAnsi="Arial Unicode MS" w:hint="eastAsia"/>
        </w:rPr>
        <w:t>【類科】國際文教行政（選試英文）、國際文教行政（選試韓文）【科目】國際公法與國際組織【考試時間】</w:t>
      </w:r>
      <w:r w:rsidRPr="001B0CA2">
        <w:rPr>
          <w:rFonts w:ascii="Arial Unicode MS" w:hAnsi="Arial Unicode MS" w:hint="eastAsia"/>
        </w:rPr>
        <w:t>2</w:t>
      </w:r>
      <w:r w:rsidRPr="001B0CA2">
        <w:rPr>
          <w:rFonts w:ascii="Arial Unicode MS" w:hAnsi="Arial Unicode MS" w:hint="eastAsia"/>
        </w:rPr>
        <w:t>小時</w:t>
      </w:r>
    </w:p>
    <w:p w14:paraId="09DD4E3B" w14:textId="77777777" w:rsidR="001C4686" w:rsidRPr="001B0CA2" w:rsidRDefault="001C4686" w:rsidP="001C4686">
      <w:pPr>
        <w:ind w:left="142"/>
        <w:jc w:val="both"/>
        <w:rPr>
          <w:rFonts w:ascii="Arial Unicode MS" w:hAnsi="Arial Unicode MS"/>
        </w:rPr>
      </w:pPr>
    </w:p>
    <w:p w14:paraId="0A0ED96C" w14:textId="4DC2EAC1" w:rsidR="001C4686" w:rsidRPr="001B0CA2" w:rsidRDefault="001C4686" w:rsidP="001C4686">
      <w:pPr>
        <w:ind w:left="142"/>
        <w:jc w:val="both"/>
        <w:rPr>
          <w:rFonts w:ascii="Arial Unicode MS" w:hAnsi="Arial Unicode MS"/>
        </w:rPr>
      </w:pPr>
      <w:r w:rsidRPr="001B0CA2">
        <w:rPr>
          <w:rFonts w:ascii="Arial Unicode MS" w:hAnsi="Arial Unicode MS" w:hint="eastAsia"/>
        </w:rPr>
        <w:t xml:space="preserve">　　一、試論依照</w:t>
      </w:r>
      <w:hyperlink r:id="rId95" w:history="1">
        <w:r w:rsidR="009331E2" w:rsidRPr="00BF2B5A">
          <w:rPr>
            <w:rStyle w:val="a3"/>
            <w:rFonts w:ascii="Arial Unicode MS" w:hAnsi="Arial Unicode MS" w:hint="eastAsia"/>
          </w:rPr>
          <w:t>條約締結法</w:t>
        </w:r>
      </w:hyperlink>
      <w:r w:rsidRPr="001B0CA2">
        <w:rPr>
          <w:rFonts w:ascii="Arial Unicode MS" w:hAnsi="Arial Unicode MS" w:hint="eastAsia"/>
        </w:rPr>
        <w:t>之規定，何謂「條約」？何謂「協定」？在締結程序上有何不同？（</w:t>
      </w:r>
      <w:r w:rsidRPr="001B0CA2">
        <w:rPr>
          <w:rFonts w:ascii="Arial Unicode MS" w:hAnsi="Arial Unicode MS" w:hint="eastAsia"/>
        </w:rPr>
        <w:t>25</w:t>
      </w:r>
      <w:r w:rsidRPr="001B0CA2">
        <w:rPr>
          <w:rFonts w:ascii="Arial Unicode MS" w:hAnsi="Arial Unicode MS" w:hint="eastAsia"/>
        </w:rPr>
        <w:t>分）</w:t>
      </w:r>
    </w:p>
    <w:p w14:paraId="76B7A93F" w14:textId="77777777" w:rsidR="001C4686" w:rsidRPr="001B0CA2" w:rsidRDefault="001C4686" w:rsidP="001C4686">
      <w:pPr>
        <w:ind w:left="142"/>
        <w:jc w:val="both"/>
        <w:rPr>
          <w:rFonts w:ascii="Arial Unicode MS" w:hAnsi="Arial Unicode MS"/>
        </w:rPr>
      </w:pPr>
    </w:p>
    <w:p w14:paraId="7EE4CBBF" w14:textId="77777777" w:rsidR="001C4686" w:rsidRPr="001B0CA2" w:rsidRDefault="001C4686" w:rsidP="001C4686">
      <w:pPr>
        <w:ind w:left="142"/>
        <w:jc w:val="both"/>
        <w:rPr>
          <w:rFonts w:ascii="Arial Unicode MS" w:hAnsi="Arial Unicode MS"/>
        </w:rPr>
      </w:pPr>
      <w:r w:rsidRPr="001B0CA2">
        <w:rPr>
          <w:rFonts w:ascii="Arial Unicode MS" w:hAnsi="Arial Unicode MS" w:hint="eastAsia"/>
        </w:rPr>
        <w:t xml:space="preserve">　　二、具有甲國國籍之</w:t>
      </w:r>
      <w:r w:rsidRPr="001B0CA2">
        <w:rPr>
          <w:rFonts w:ascii="Arial Unicode MS" w:hAnsi="Arial Unicode MS" w:hint="eastAsia"/>
        </w:rPr>
        <w:t xml:space="preserve">A </w:t>
      </w:r>
      <w:r w:rsidRPr="001B0CA2">
        <w:rPr>
          <w:rFonts w:ascii="Arial Unicode MS" w:hAnsi="Arial Unicode MS" w:hint="eastAsia"/>
        </w:rPr>
        <w:t>與其同國籍之友人</w:t>
      </w:r>
      <w:r w:rsidRPr="001B0CA2">
        <w:rPr>
          <w:rFonts w:ascii="Arial Unicode MS" w:hAnsi="Arial Unicode MS" w:hint="eastAsia"/>
        </w:rPr>
        <w:t xml:space="preserve"> B </w:t>
      </w:r>
      <w:r w:rsidRPr="001B0CA2">
        <w:rPr>
          <w:rFonts w:ascii="Arial Unicode MS" w:hAnsi="Arial Unicode MS" w:hint="eastAsia"/>
        </w:rPr>
        <w:t>一同至乙國旅遊，而在旅途中</w:t>
      </w:r>
      <w:r w:rsidRPr="001B0CA2">
        <w:rPr>
          <w:rFonts w:ascii="Arial Unicode MS" w:hAnsi="Arial Unicode MS" w:hint="eastAsia"/>
        </w:rPr>
        <w:t xml:space="preserve"> </w:t>
      </w:r>
      <w:r w:rsidRPr="001B0CA2">
        <w:rPr>
          <w:rFonts w:ascii="Arial Unicode MS" w:hAnsi="Arial Unicode MS" w:hint="eastAsia"/>
        </w:rPr>
        <w:t>因激烈爭吵，</w:t>
      </w:r>
      <w:r w:rsidRPr="001B0CA2">
        <w:rPr>
          <w:rFonts w:ascii="Arial Unicode MS" w:hAnsi="Arial Unicode MS" w:hint="eastAsia"/>
        </w:rPr>
        <w:t xml:space="preserve">A </w:t>
      </w:r>
      <w:r w:rsidRPr="001B0CA2">
        <w:rPr>
          <w:rFonts w:ascii="Arial Unicode MS" w:hAnsi="Arial Unicode MS" w:hint="eastAsia"/>
        </w:rPr>
        <w:t>遂於乙國境內將</w:t>
      </w:r>
      <w:r w:rsidRPr="001B0CA2">
        <w:rPr>
          <w:rFonts w:ascii="Arial Unicode MS" w:hAnsi="Arial Unicode MS" w:hint="eastAsia"/>
        </w:rPr>
        <w:t xml:space="preserve"> B </w:t>
      </w:r>
      <w:r w:rsidRPr="001B0CA2">
        <w:rPr>
          <w:rFonts w:ascii="Arial Unicode MS" w:hAnsi="Arial Unicode MS" w:hint="eastAsia"/>
        </w:rPr>
        <w:t>殺害，同時亦殺害具有丙國國籍之目</w:t>
      </w:r>
      <w:r w:rsidRPr="001B0CA2">
        <w:rPr>
          <w:rFonts w:ascii="Arial Unicode MS" w:hAnsi="Arial Unicode MS" w:hint="eastAsia"/>
        </w:rPr>
        <w:t xml:space="preserve"> </w:t>
      </w:r>
      <w:r w:rsidRPr="001B0CA2">
        <w:rPr>
          <w:rFonts w:ascii="Arial Unicode MS" w:hAnsi="Arial Unicode MS" w:hint="eastAsia"/>
        </w:rPr>
        <w:t>擊者</w:t>
      </w:r>
      <w:r w:rsidRPr="001B0CA2">
        <w:rPr>
          <w:rFonts w:ascii="Arial Unicode MS" w:hAnsi="Arial Unicode MS" w:hint="eastAsia"/>
        </w:rPr>
        <w:t xml:space="preserve"> C</w:t>
      </w:r>
      <w:r w:rsidRPr="001B0CA2">
        <w:rPr>
          <w:rFonts w:ascii="Arial Unicode MS" w:hAnsi="Arial Unicode MS" w:hint="eastAsia"/>
        </w:rPr>
        <w:t>。</w:t>
      </w:r>
      <w:r w:rsidRPr="001B0CA2">
        <w:rPr>
          <w:rFonts w:ascii="Arial Unicode MS" w:hAnsi="Arial Unicode MS" w:hint="eastAsia"/>
        </w:rPr>
        <w:t xml:space="preserve">A </w:t>
      </w:r>
      <w:r w:rsidRPr="001B0CA2">
        <w:rPr>
          <w:rFonts w:ascii="Arial Unicode MS" w:hAnsi="Arial Unicode MS" w:hint="eastAsia"/>
        </w:rPr>
        <w:t>隨即在乙國警方尚未發現時逃回甲國藏匿。試以國際法之原</w:t>
      </w:r>
      <w:r w:rsidRPr="001B0CA2">
        <w:rPr>
          <w:rFonts w:ascii="Arial Unicode MS" w:hAnsi="Arial Unicode MS" w:hint="eastAsia"/>
        </w:rPr>
        <w:t xml:space="preserve"> </w:t>
      </w:r>
      <w:r w:rsidRPr="001B0CA2">
        <w:rPr>
          <w:rFonts w:ascii="Arial Unicode MS" w:hAnsi="Arial Unicode MS" w:hint="eastAsia"/>
        </w:rPr>
        <w:t>則，分別論述「甲國」、「乙國」、「丙國」就本案管轄權主張之法律基礎為何？（</w:t>
      </w:r>
      <w:r w:rsidRPr="001B0CA2">
        <w:rPr>
          <w:rFonts w:ascii="Arial Unicode MS" w:hAnsi="Arial Unicode MS" w:hint="eastAsia"/>
        </w:rPr>
        <w:t>25</w:t>
      </w:r>
      <w:r w:rsidRPr="001B0CA2">
        <w:rPr>
          <w:rFonts w:ascii="Arial Unicode MS" w:hAnsi="Arial Unicode MS" w:hint="eastAsia"/>
        </w:rPr>
        <w:t>分）</w:t>
      </w:r>
    </w:p>
    <w:p w14:paraId="2A6953F3" w14:textId="77777777" w:rsidR="001C4686" w:rsidRPr="001B0CA2" w:rsidRDefault="001C4686" w:rsidP="001C4686">
      <w:pPr>
        <w:ind w:left="142"/>
        <w:jc w:val="both"/>
        <w:rPr>
          <w:rFonts w:ascii="Arial Unicode MS" w:hAnsi="Arial Unicode MS"/>
        </w:rPr>
      </w:pPr>
    </w:p>
    <w:p w14:paraId="25C66AF8" w14:textId="77777777" w:rsidR="001C4686" w:rsidRPr="001B0CA2" w:rsidRDefault="001C4686" w:rsidP="001C4686">
      <w:pPr>
        <w:ind w:left="142"/>
        <w:jc w:val="both"/>
        <w:rPr>
          <w:rFonts w:ascii="Arial Unicode MS" w:hAnsi="Arial Unicode MS"/>
        </w:rPr>
      </w:pPr>
      <w:r w:rsidRPr="001B0CA2">
        <w:rPr>
          <w:rFonts w:ascii="Arial Unicode MS" w:hAnsi="Arial Unicode MS" w:hint="eastAsia"/>
        </w:rPr>
        <w:t xml:space="preserve">　　三、聯合國是目前國際間重要的國際組織，試論「聯合國大會決議」、以及「聯合國安全理事會決議」對會員國的法律效力有何不同？（</w:t>
      </w:r>
      <w:r w:rsidRPr="001B0CA2">
        <w:rPr>
          <w:rFonts w:ascii="Arial Unicode MS" w:hAnsi="Arial Unicode MS" w:hint="eastAsia"/>
        </w:rPr>
        <w:t>25</w:t>
      </w:r>
      <w:r w:rsidRPr="001B0CA2">
        <w:rPr>
          <w:rFonts w:ascii="Arial Unicode MS" w:hAnsi="Arial Unicode MS" w:hint="eastAsia"/>
        </w:rPr>
        <w:t>分）</w:t>
      </w:r>
    </w:p>
    <w:p w14:paraId="48026FD4" w14:textId="77777777" w:rsidR="001C4686" w:rsidRPr="001B0CA2" w:rsidRDefault="001C4686" w:rsidP="001C4686">
      <w:pPr>
        <w:ind w:left="142"/>
        <w:jc w:val="both"/>
        <w:rPr>
          <w:rFonts w:ascii="Arial Unicode MS" w:hAnsi="Arial Unicode MS"/>
        </w:rPr>
      </w:pPr>
    </w:p>
    <w:p w14:paraId="2088F9A6" w14:textId="77777777" w:rsidR="001C4686" w:rsidRPr="001B0CA2" w:rsidRDefault="001C4686" w:rsidP="001C4686">
      <w:pPr>
        <w:ind w:left="142"/>
        <w:jc w:val="both"/>
        <w:rPr>
          <w:rFonts w:ascii="Arial Unicode MS" w:hAnsi="Arial Unicode MS"/>
        </w:rPr>
      </w:pPr>
      <w:r w:rsidRPr="001B0CA2">
        <w:rPr>
          <w:rFonts w:ascii="Arial Unicode MS" w:hAnsi="Arial Unicode MS" w:hint="eastAsia"/>
        </w:rPr>
        <w:t xml:space="preserve">　　四、世界貿易組織成立後，以法國為主的許多歐洲國家曾於</w:t>
      </w:r>
      <w:r w:rsidRPr="001B0CA2">
        <w:rPr>
          <w:rFonts w:ascii="Arial Unicode MS" w:hAnsi="Arial Unicode MS" w:hint="eastAsia"/>
        </w:rPr>
        <w:t xml:space="preserve"> GATT </w:t>
      </w:r>
      <w:r w:rsidRPr="001B0CA2">
        <w:rPr>
          <w:rFonts w:ascii="Arial Unicode MS" w:hAnsi="Arial Unicode MS" w:hint="eastAsia"/>
        </w:rPr>
        <w:t>談判時倡</w:t>
      </w:r>
      <w:r w:rsidRPr="001B0CA2">
        <w:rPr>
          <w:rFonts w:ascii="Arial Unicode MS" w:hAnsi="Arial Unicode MS" w:hint="eastAsia"/>
        </w:rPr>
        <w:t xml:space="preserve"> </w:t>
      </w:r>
      <w:r w:rsidRPr="001B0CA2">
        <w:rPr>
          <w:rFonts w:ascii="Arial Unicode MS" w:hAnsi="Arial Unicode MS" w:hint="eastAsia"/>
        </w:rPr>
        <w:t>議將「文化例外」列入貿易協定文本，請說明「文化例外」之涵義及其與「文化多元表達之促進與保護公約」之關係？（</w:t>
      </w:r>
      <w:r w:rsidRPr="001B0CA2">
        <w:rPr>
          <w:rFonts w:ascii="Arial Unicode MS" w:hAnsi="Arial Unicode MS" w:hint="eastAsia"/>
        </w:rPr>
        <w:t>25</w:t>
      </w:r>
      <w:r w:rsidRPr="001B0CA2">
        <w:rPr>
          <w:rFonts w:ascii="Arial Unicode MS" w:hAnsi="Arial Unicode MS" w:hint="eastAsia"/>
        </w:rPr>
        <w:t>分）</w:t>
      </w:r>
    </w:p>
    <w:p w14:paraId="5F444B90" w14:textId="77777777" w:rsidR="001C4686" w:rsidRDefault="001C4686" w:rsidP="00836362">
      <w:pPr>
        <w:ind w:left="142"/>
        <w:jc w:val="both"/>
        <w:rPr>
          <w:rFonts w:ascii="Arial Unicode MS" w:hAnsi="Arial Unicode MS"/>
          <w:color w:val="000000"/>
          <w:sz w:val="18"/>
          <w:szCs w:val="20"/>
        </w:rPr>
      </w:pPr>
    </w:p>
    <w:p w14:paraId="5FC71C2F" w14:textId="66210EFC" w:rsidR="00836362" w:rsidRDefault="00836362" w:rsidP="00836362">
      <w:pPr>
        <w:ind w:left="142"/>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3F4EF5E3" w14:textId="105547CB" w:rsidR="00836362" w:rsidRPr="00DD5387" w:rsidRDefault="00836362" w:rsidP="00836362">
      <w:pPr>
        <w:pStyle w:val="1"/>
      </w:pPr>
      <w:bookmarkStart w:id="39" w:name="_109年(4)"/>
      <w:bookmarkEnd w:id="39"/>
      <w:r w:rsidRPr="00640FBC">
        <w:rPr>
          <w:rFonts w:hint="eastAsia"/>
        </w:rPr>
        <w:t>10</w:t>
      </w:r>
      <w:r>
        <w:t>9</w:t>
      </w:r>
      <w:r w:rsidRPr="00640FBC">
        <w:rPr>
          <w:rFonts w:hint="eastAsia"/>
        </w:rPr>
        <w:t>年</w:t>
      </w:r>
      <w:r>
        <w:rPr>
          <w:rFonts w:hint="eastAsia"/>
        </w:rPr>
        <w:t>(</w:t>
      </w:r>
      <w:r w:rsidR="009A22AD">
        <w:t>5</w:t>
      </w:r>
      <w:r>
        <w:rPr>
          <w:rFonts w:hint="eastAsia"/>
        </w:rPr>
        <w:t>)</w:t>
      </w:r>
    </w:p>
    <w:p w14:paraId="74911901" w14:textId="52232B38" w:rsidR="00836362" w:rsidRDefault="00836362" w:rsidP="00836362">
      <w:pPr>
        <w:pStyle w:val="2"/>
        <w:jc w:val="both"/>
      </w:pPr>
      <w:bookmarkStart w:id="40" w:name="a109b01"/>
      <w:bookmarkStart w:id="41" w:name="_10901。a（3）109年公務人員特種考試外交領事人員三等考試。外交"/>
      <w:bookmarkEnd w:id="40"/>
      <w:bookmarkEnd w:id="41"/>
      <w:r w:rsidRPr="00CD0267">
        <w:rPr>
          <w:rFonts w:hint="eastAsia"/>
        </w:rPr>
        <w:t>10</w:t>
      </w:r>
      <w:r>
        <w:t>9</w:t>
      </w:r>
      <w:r w:rsidRPr="00640FBC">
        <w:rPr>
          <w:rFonts w:hint="eastAsia"/>
        </w:rPr>
        <w:t>0</w:t>
      </w:r>
      <w:r>
        <w:t>1</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t>9</w:t>
      </w:r>
      <w:r w:rsidRPr="00CD0267">
        <w:rPr>
          <w:rFonts w:hint="eastAsia"/>
        </w:rPr>
        <w:t>年公務人員特種考試外交領事人員三等考試</w:t>
      </w:r>
      <w:r>
        <w:rPr>
          <w:rFonts w:hint="eastAsia"/>
        </w:rPr>
        <w:t>。</w:t>
      </w:r>
      <w:r w:rsidRPr="00451E2F">
        <w:t>外交領事人員各語組</w:t>
      </w:r>
      <w:r>
        <w:rPr>
          <w:rFonts w:hint="eastAsia"/>
        </w:rPr>
        <w:t>〈</w:t>
      </w:r>
      <w:r w:rsidRPr="00E70148">
        <w:rPr>
          <w:rFonts w:hint="eastAsia"/>
        </w:rPr>
        <w:t>國際法</w:t>
      </w:r>
      <w:r>
        <w:rPr>
          <w:rFonts w:hint="eastAsia"/>
        </w:rPr>
        <w:t>〉</w:t>
      </w:r>
    </w:p>
    <w:p w14:paraId="11D36614" w14:textId="2362661D" w:rsidR="00BC7686" w:rsidRDefault="00BC7686" w:rsidP="00BC7686">
      <w:pPr>
        <w:ind w:left="142"/>
        <w:jc w:val="both"/>
        <w:rPr>
          <w:rFonts w:ascii="Arial Unicode MS" w:hAnsi="Arial Unicode MS"/>
        </w:rPr>
      </w:pPr>
      <w:r>
        <w:rPr>
          <w:rFonts w:ascii="Arial Unicode MS" w:hAnsi="Arial Unicode MS"/>
        </w:rPr>
        <w:t>109</w:t>
      </w:r>
      <w:r>
        <w:rPr>
          <w:rFonts w:ascii="Arial Unicode MS" w:hAnsi="Arial Unicode MS"/>
        </w:rPr>
        <w:t>年公務人員特種考試外交領事人員及外交行政人員試題</w:t>
      </w:r>
      <w:r w:rsidRPr="001E6281">
        <w:rPr>
          <w:rFonts w:ascii="Arial Unicode MS" w:hAnsi="Arial Unicode MS"/>
        </w:rPr>
        <w:t>10170</w:t>
      </w:r>
      <w:r w:rsidRPr="001E6281">
        <w:rPr>
          <w:rFonts w:ascii="Arial Unicode MS" w:hAnsi="Arial Unicode MS"/>
        </w:rPr>
        <w:t>【考試別】外交人員考試【等別】三等考試</w:t>
      </w:r>
      <w:r>
        <w:rPr>
          <w:rFonts w:ascii="Arial Unicode MS" w:hAnsi="Arial Unicode MS"/>
        </w:rPr>
        <w:t>【類科組別】</w:t>
      </w:r>
      <w:r w:rsidRPr="001E6281">
        <w:rPr>
          <w:rFonts w:ascii="Arial Unicode MS" w:hAnsi="Arial Unicode MS"/>
        </w:rPr>
        <w:t>外交領事人員類科各語組【科目】國際法（含國際公法與國際私法）【考試時間】</w:t>
      </w:r>
      <w:r w:rsidRPr="001E6281">
        <w:rPr>
          <w:rFonts w:ascii="Arial Unicode MS" w:hAnsi="Arial Unicode MS"/>
        </w:rPr>
        <w:t>2</w:t>
      </w:r>
      <w:r w:rsidRPr="001E6281">
        <w:rPr>
          <w:rFonts w:ascii="Arial Unicode MS" w:hAnsi="Arial Unicode MS"/>
        </w:rPr>
        <w:t>小時</w:t>
      </w:r>
      <w:r w:rsidR="00C973FD">
        <w:rPr>
          <w:rFonts w:ascii="Arial Unicode MS" w:hAnsi="Arial Unicode MS" w:hint="eastAsia"/>
        </w:rPr>
        <w:t>【註】</w:t>
      </w:r>
      <w:r w:rsidR="00C973FD" w:rsidRPr="003C6F83">
        <w:rPr>
          <w:rFonts w:hint="eastAsia"/>
          <w:szCs w:val="20"/>
        </w:rPr>
        <w:t>本試題共分兩部分，第一部分為</w:t>
      </w:r>
      <w:r w:rsidR="00C973FD" w:rsidRPr="003C6F83">
        <w:rPr>
          <w:rFonts w:ascii="新細明體" w:hint="eastAsia"/>
          <w:szCs w:val="20"/>
        </w:rPr>
        <w:t>申論題</w:t>
      </w:r>
      <w:r w:rsidR="00C973FD" w:rsidRPr="003C6F83">
        <w:rPr>
          <w:rFonts w:hint="eastAsia"/>
          <w:szCs w:val="20"/>
        </w:rPr>
        <w:t>，第二部分為單一</w:t>
      </w:r>
      <w:hyperlink r:id="rId96" w:anchor="a109b01" w:history="1">
        <w:r w:rsidR="00C973FD" w:rsidRPr="003C6F83">
          <w:rPr>
            <w:rStyle w:val="a3"/>
            <w:rFonts w:hint="eastAsia"/>
            <w:szCs w:val="20"/>
          </w:rPr>
          <w:t>選擇題</w:t>
        </w:r>
      </w:hyperlink>
      <w:r w:rsidR="00C973FD" w:rsidRPr="003C6F83">
        <w:rPr>
          <w:rFonts w:hint="eastAsia"/>
          <w:szCs w:val="20"/>
        </w:rPr>
        <w:t>。</w:t>
      </w:r>
    </w:p>
    <w:p w14:paraId="75FFB7AC" w14:textId="77777777" w:rsidR="00BC7686" w:rsidRPr="00C973FD" w:rsidRDefault="00BC7686" w:rsidP="00BC7686">
      <w:pPr>
        <w:ind w:left="142"/>
        <w:jc w:val="both"/>
        <w:rPr>
          <w:rFonts w:ascii="Arial Unicode MS" w:hAnsi="Arial Unicode MS"/>
        </w:rPr>
      </w:pPr>
    </w:p>
    <w:p w14:paraId="6E363A57" w14:textId="77777777" w:rsidR="00BC7686" w:rsidRDefault="00BC7686" w:rsidP="00BC7686">
      <w:pPr>
        <w:ind w:left="142"/>
        <w:jc w:val="both"/>
        <w:rPr>
          <w:rFonts w:ascii="Arial Unicode MS" w:hAnsi="Arial Unicode MS"/>
        </w:rPr>
      </w:pPr>
      <w:r w:rsidRPr="001E6281">
        <w:rPr>
          <w:rFonts w:ascii="Arial Unicode MS" w:hAnsi="Arial Unicode MS"/>
        </w:rPr>
        <w:t>甲、申論題部分：（</w:t>
      </w:r>
      <w:r w:rsidRPr="001E6281">
        <w:rPr>
          <w:rFonts w:ascii="Arial Unicode MS" w:hAnsi="Arial Unicode MS"/>
        </w:rPr>
        <w:t>75</w:t>
      </w:r>
      <w:r w:rsidRPr="001E6281">
        <w:rPr>
          <w:rFonts w:ascii="Arial Unicode MS" w:hAnsi="Arial Unicode MS"/>
        </w:rPr>
        <w:t>分）</w:t>
      </w:r>
    </w:p>
    <w:p w14:paraId="31691B5C" w14:textId="356F3461" w:rsidR="00BC7686" w:rsidRPr="00941FCD" w:rsidRDefault="00BC7686" w:rsidP="00BC7686">
      <w:pPr>
        <w:ind w:left="142"/>
        <w:jc w:val="both"/>
        <w:rPr>
          <w:rFonts w:ascii="Arial Unicode MS" w:hAnsi="Arial Unicode MS"/>
        </w:rPr>
      </w:pPr>
      <w:r w:rsidRPr="00941FCD">
        <w:rPr>
          <w:rFonts w:ascii="Arial Unicode MS" w:hAnsi="Arial Unicode MS" w:hint="eastAsia"/>
        </w:rPr>
        <w:t xml:space="preserve">　　一、在</w:t>
      </w:r>
      <w:r w:rsidRPr="00941FCD">
        <w:rPr>
          <w:rFonts w:ascii="Arial Unicode MS" w:hAnsi="Arial Unicode MS" w:hint="eastAsia"/>
        </w:rPr>
        <w:t xml:space="preserve"> 1982</w:t>
      </w:r>
      <w:r w:rsidRPr="00941FCD">
        <w:rPr>
          <w:rFonts w:ascii="Arial Unicode MS" w:hAnsi="Arial Unicode MS" w:hint="eastAsia"/>
        </w:rPr>
        <w:t>年《</w:t>
      </w:r>
      <w:hyperlink r:id="rId97" w:history="1">
        <w:r w:rsidR="00D57053" w:rsidRPr="004C7C0D">
          <w:rPr>
            <w:rStyle w:val="a3"/>
            <w:rFonts w:ascii="Arial Unicode MS" w:hAnsi="Arial Unicode MS" w:hint="eastAsia"/>
          </w:rPr>
          <w:t>聯合國海洋法公約</w:t>
        </w:r>
      </w:hyperlink>
      <w:r w:rsidRPr="00941FCD">
        <w:rPr>
          <w:rFonts w:ascii="Arial Unicode MS" w:hAnsi="Arial Unicode MS" w:hint="eastAsia"/>
        </w:rPr>
        <w:t>》的條文規範下，創設了那些新的國際組織？（</w:t>
      </w:r>
      <w:r w:rsidRPr="00941FCD">
        <w:rPr>
          <w:rFonts w:ascii="Arial Unicode MS" w:hAnsi="Arial Unicode MS" w:hint="eastAsia"/>
        </w:rPr>
        <w:t>25</w:t>
      </w:r>
      <w:r w:rsidRPr="00941FCD">
        <w:rPr>
          <w:rFonts w:ascii="Arial Unicode MS" w:hAnsi="Arial Unicode MS" w:hint="eastAsia"/>
        </w:rPr>
        <w:t>分）</w:t>
      </w:r>
    </w:p>
    <w:p w14:paraId="284B66B9" w14:textId="77777777" w:rsidR="00BC7686" w:rsidRPr="00941FCD" w:rsidRDefault="00BC7686" w:rsidP="00BC7686">
      <w:pPr>
        <w:ind w:left="142"/>
        <w:jc w:val="both"/>
        <w:rPr>
          <w:rFonts w:ascii="Arial Unicode MS" w:hAnsi="Arial Unicode MS"/>
        </w:rPr>
      </w:pPr>
    </w:p>
    <w:p w14:paraId="6FB099ED" w14:textId="77777777" w:rsidR="00BC7686" w:rsidRPr="00941FCD" w:rsidRDefault="00BC7686" w:rsidP="00BC7686">
      <w:pPr>
        <w:ind w:left="142"/>
        <w:jc w:val="both"/>
        <w:rPr>
          <w:rFonts w:ascii="Arial Unicode MS" w:hAnsi="Arial Unicode MS"/>
        </w:rPr>
      </w:pPr>
      <w:r w:rsidRPr="00941FCD">
        <w:rPr>
          <w:rFonts w:ascii="Arial Unicode MS" w:hAnsi="Arial Unicode MS" w:hint="eastAsia"/>
        </w:rPr>
        <w:t xml:space="preserve">　　二、請析論構成條約中止（</w:t>
      </w:r>
      <w:r w:rsidRPr="00941FCD">
        <w:rPr>
          <w:rFonts w:ascii="Arial Unicode MS" w:hAnsi="Arial Unicode MS" w:hint="eastAsia"/>
        </w:rPr>
        <w:t>suspension</w:t>
      </w:r>
      <w:r w:rsidRPr="00941FCD">
        <w:rPr>
          <w:rFonts w:ascii="Arial Unicode MS" w:hAnsi="Arial Unicode MS" w:hint="eastAsia"/>
        </w:rPr>
        <w:t>）或停止（</w:t>
      </w:r>
      <w:r w:rsidRPr="00941FCD">
        <w:rPr>
          <w:rFonts w:ascii="Arial Unicode MS" w:hAnsi="Arial Unicode MS" w:hint="eastAsia"/>
        </w:rPr>
        <w:t>termination</w:t>
      </w:r>
      <w:r w:rsidRPr="00941FCD">
        <w:rPr>
          <w:rFonts w:ascii="Arial Unicode MS" w:hAnsi="Arial Unicode MS" w:hint="eastAsia"/>
        </w:rPr>
        <w:t>）的原因，並舉</w:t>
      </w:r>
      <w:r w:rsidRPr="00941FCD">
        <w:rPr>
          <w:rFonts w:ascii="Arial Unicode MS" w:hAnsi="Arial Unicode MS" w:hint="eastAsia"/>
        </w:rPr>
        <w:t xml:space="preserve"> </w:t>
      </w:r>
      <w:r w:rsidRPr="00941FCD">
        <w:rPr>
          <w:rFonts w:ascii="Arial Unicode MS" w:hAnsi="Arial Unicode MS" w:hint="eastAsia"/>
        </w:rPr>
        <w:t>例說明。（</w:t>
      </w:r>
      <w:r w:rsidRPr="00941FCD">
        <w:rPr>
          <w:rFonts w:ascii="Arial Unicode MS" w:hAnsi="Arial Unicode MS" w:hint="eastAsia"/>
        </w:rPr>
        <w:t>25</w:t>
      </w:r>
      <w:r w:rsidRPr="00941FCD">
        <w:rPr>
          <w:rFonts w:ascii="Arial Unicode MS" w:hAnsi="Arial Unicode MS" w:hint="eastAsia"/>
        </w:rPr>
        <w:t>分）</w:t>
      </w:r>
    </w:p>
    <w:p w14:paraId="650E0751" w14:textId="77777777" w:rsidR="00BC7686" w:rsidRPr="00941FCD" w:rsidRDefault="00BC7686" w:rsidP="00BC7686">
      <w:pPr>
        <w:ind w:left="142"/>
        <w:jc w:val="both"/>
        <w:rPr>
          <w:rFonts w:ascii="Arial Unicode MS" w:hAnsi="Arial Unicode MS"/>
        </w:rPr>
      </w:pPr>
    </w:p>
    <w:p w14:paraId="663B8FC1" w14:textId="5D788584" w:rsidR="00BC7686" w:rsidRDefault="00BC7686" w:rsidP="00BC7686">
      <w:pPr>
        <w:ind w:left="142"/>
        <w:jc w:val="both"/>
        <w:rPr>
          <w:rFonts w:ascii="Arial Unicode MS" w:hAnsi="Arial Unicode MS"/>
        </w:rPr>
      </w:pPr>
      <w:r w:rsidRPr="00941FCD">
        <w:rPr>
          <w:rFonts w:ascii="Arial Unicode MS" w:hAnsi="Arial Unicode MS" w:hint="eastAsia"/>
        </w:rPr>
        <w:t xml:space="preserve">　　三、同為</w:t>
      </w:r>
      <w:r w:rsidRPr="00941FCD">
        <w:rPr>
          <w:rFonts w:ascii="Arial Unicode MS" w:hAnsi="Arial Unicode MS" w:hint="eastAsia"/>
        </w:rPr>
        <w:t xml:space="preserve"> A </w:t>
      </w:r>
      <w:r w:rsidRPr="00941FCD">
        <w:rPr>
          <w:rFonts w:ascii="Arial Unicode MS" w:hAnsi="Arial Unicode MS" w:hint="eastAsia"/>
        </w:rPr>
        <w:t>國籍之甲與乙是四親等表兄妹，因為熱愛中華民國，決定永遠定</w:t>
      </w:r>
      <w:r w:rsidRPr="00941FCD">
        <w:rPr>
          <w:rFonts w:ascii="Arial Unicode MS" w:hAnsi="Arial Unicode MS" w:hint="eastAsia"/>
        </w:rPr>
        <w:t xml:space="preserve"> </w:t>
      </w:r>
      <w:r w:rsidRPr="00941FCD">
        <w:rPr>
          <w:rFonts w:ascii="Arial Unicode MS" w:hAnsi="Arial Unicode MS" w:hint="eastAsia"/>
        </w:rPr>
        <w:t>居在此，遂放棄</w:t>
      </w:r>
      <w:r w:rsidRPr="00941FCD">
        <w:rPr>
          <w:rFonts w:ascii="Arial Unicode MS" w:hAnsi="Arial Unicode MS" w:hint="eastAsia"/>
        </w:rPr>
        <w:t xml:space="preserve"> A </w:t>
      </w:r>
      <w:r w:rsidRPr="00941FCD">
        <w:rPr>
          <w:rFonts w:ascii="Arial Unicode MS" w:hAnsi="Arial Unicode MS" w:hint="eastAsia"/>
        </w:rPr>
        <w:t>國住所，目前定居在臺北。根據我國</w:t>
      </w:r>
      <w:hyperlink r:id="rId98" w:history="1">
        <w:r w:rsidRPr="004D4876">
          <w:rPr>
            <w:rStyle w:val="a3"/>
            <w:rFonts w:ascii="Arial Unicode MS" w:hAnsi="Arial Unicode MS" w:hint="eastAsia"/>
          </w:rPr>
          <w:t>民法</w:t>
        </w:r>
      </w:hyperlink>
      <w:r w:rsidRPr="00941FCD">
        <w:rPr>
          <w:rFonts w:ascii="Arial Unicode MS" w:hAnsi="Arial Unicode MS" w:hint="eastAsia"/>
        </w:rPr>
        <w:t>規定乃禁止六親等以內旁系血親結婚，而根據</w:t>
      </w:r>
      <w:r w:rsidRPr="00941FCD">
        <w:rPr>
          <w:rFonts w:ascii="Arial Unicode MS" w:hAnsi="Arial Unicode MS" w:hint="eastAsia"/>
        </w:rPr>
        <w:t xml:space="preserve"> A </w:t>
      </w:r>
      <w:r w:rsidRPr="00941FCD">
        <w:rPr>
          <w:rFonts w:ascii="Arial Unicode MS" w:hAnsi="Arial Unicode MS" w:hint="eastAsia"/>
        </w:rPr>
        <w:t>國</w:t>
      </w:r>
      <w:hyperlink r:id="rId99" w:history="1">
        <w:r w:rsidRPr="004D4876">
          <w:rPr>
            <w:rStyle w:val="a3"/>
            <w:rFonts w:ascii="Arial Unicode MS" w:hAnsi="Arial Unicode MS" w:hint="eastAsia"/>
          </w:rPr>
          <w:t>民法</w:t>
        </w:r>
      </w:hyperlink>
      <w:r w:rsidRPr="00941FCD">
        <w:rPr>
          <w:rFonts w:ascii="Arial Unicode MS" w:hAnsi="Arial Unicode MS" w:hint="eastAsia"/>
        </w:rPr>
        <w:t>規定則僅禁止三親等內旁系</w:t>
      </w:r>
      <w:r w:rsidRPr="00941FCD">
        <w:rPr>
          <w:rFonts w:ascii="Arial Unicode MS" w:hAnsi="Arial Unicode MS" w:hint="eastAsia"/>
        </w:rPr>
        <w:t xml:space="preserve"> </w:t>
      </w:r>
      <w:r w:rsidRPr="00941FCD">
        <w:rPr>
          <w:rFonts w:ascii="Arial Unicode MS" w:hAnsi="Arial Unicode MS" w:hint="eastAsia"/>
        </w:rPr>
        <w:t>血親結婚。又，根據我國</w:t>
      </w:r>
      <w:hyperlink r:id="rId100" w:history="1">
        <w:r w:rsidR="007F391F" w:rsidRPr="00E30C26">
          <w:rPr>
            <w:rStyle w:val="a3"/>
            <w:rFonts w:ascii="Arial Unicode MS" w:hAnsi="Arial Unicode MS" w:hint="eastAsia"/>
          </w:rPr>
          <w:t>涉外民事法律適用法</w:t>
        </w:r>
      </w:hyperlink>
      <w:r w:rsidRPr="00941FCD">
        <w:rPr>
          <w:rFonts w:ascii="Arial Unicode MS" w:hAnsi="Arial Unicode MS" w:hint="eastAsia"/>
        </w:rPr>
        <w:t>規定，婚姻成立之實質要件為分別適用當事人本國法，而根據</w:t>
      </w:r>
      <w:r w:rsidRPr="00941FCD">
        <w:rPr>
          <w:rFonts w:ascii="Arial Unicode MS" w:hAnsi="Arial Unicode MS" w:hint="eastAsia"/>
        </w:rPr>
        <w:t xml:space="preserve"> A </w:t>
      </w:r>
      <w:r w:rsidRPr="00941FCD">
        <w:rPr>
          <w:rFonts w:ascii="Arial Unicode MS" w:hAnsi="Arial Unicode MS" w:hint="eastAsia"/>
        </w:rPr>
        <w:t>國國際私法，則分別適用當事人之住所地法，且</w:t>
      </w:r>
      <w:r w:rsidRPr="00941FCD">
        <w:rPr>
          <w:rFonts w:ascii="Arial Unicode MS" w:hAnsi="Arial Unicode MS" w:hint="eastAsia"/>
        </w:rPr>
        <w:t xml:space="preserve"> A </w:t>
      </w:r>
      <w:r w:rsidRPr="00941FCD">
        <w:rPr>
          <w:rFonts w:ascii="Arial Unicode MS" w:hAnsi="Arial Unicode MS" w:hint="eastAsia"/>
        </w:rPr>
        <w:t>國國際私法未有反致之規定。試問二人若在臺北結婚</w:t>
      </w:r>
      <w:r>
        <w:rPr>
          <w:rFonts w:ascii="Arial Unicode MS" w:hAnsi="Arial Unicode MS" w:hint="eastAsia"/>
        </w:rPr>
        <w:t>，</w:t>
      </w:r>
      <w:r w:rsidRPr="00941FCD">
        <w:rPr>
          <w:rFonts w:ascii="Arial Unicode MS" w:hAnsi="Arial Unicode MS" w:hint="eastAsia"/>
        </w:rPr>
        <w:t>其婚姻在我國是否有效？（</w:t>
      </w:r>
      <w:r w:rsidRPr="00941FCD">
        <w:rPr>
          <w:rFonts w:ascii="Arial Unicode MS" w:hAnsi="Arial Unicode MS" w:hint="eastAsia"/>
        </w:rPr>
        <w:t>25</w:t>
      </w:r>
      <w:r w:rsidRPr="00941FCD">
        <w:rPr>
          <w:rFonts w:ascii="Arial Unicode MS" w:hAnsi="Arial Unicode MS" w:hint="eastAsia"/>
        </w:rPr>
        <w:t>分）</w:t>
      </w:r>
    </w:p>
    <w:p w14:paraId="428F1539" w14:textId="062DF1D8" w:rsidR="00836362" w:rsidRDefault="00836362" w:rsidP="00836362">
      <w:pPr>
        <w:jc w:val="both"/>
        <w:rPr>
          <w:rFonts w:ascii="Arial Unicode MS" w:hAnsi="Arial Unicode MS"/>
          <w:color w:val="000000"/>
          <w:sz w:val="18"/>
          <w:szCs w:val="20"/>
        </w:rPr>
      </w:pPr>
    </w:p>
    <w:p w14:paraId="34C7DC03" w14:textId="77777777" w:rsidR="00836362" w:rsidRPr="00DD5387" w:rsidRDefault="00836362" w:rsidP="00836362">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72503D0C" w14:textId="21A75935" w:rsidR="00836362" w:rsidRPr="00D73666" w:rsidRDefault="00836362" w:rsidP="00836362">
      <w:pPr>
        <w:pStyle w:val="2"/>
        <w:jc w:val="both"/>
      </w:pPr>
      <w:bookmarkStart w:id="42" w:name="_10902。（3）109年公務人員特種考試外交領事人員三等考試。外交領"/>
      <w:bookmarkEnd w:id="42"/>
      <w:r w:rsidRPr="00CD0267">
        <w:rPr>
          <w:rFonts w:hint="eastAsia"/>
        </w:rPr>
        <w:t>10</w:t>
      </w:r>
      <w:r>
        <w:t>9</w:t>
      </w:r>
      <w:r w:rsidRPr="00640FBC">
        <w:rPr>
          <w:rFonts w:hint="eastAsia"/>
        </w:rPr>
        <w:t>0</w:t>
      </w:r>
      <w:r>
        <w:t>2</w:t>
      </w:r>
      <w:r>
        <w:rPr>
          <w:rFonts w:hint="eastAsia"/>
        </w:rPr>
        <w:t>。</w:t>
      </w:r>
      <w:r w:rsidRPr="00640FBC">
        <w:rPr>
          <w:rFonts w:hint="eastAsia"/>
        </w:rPr>
        <w:t>（</w:t>
      </w:r>
      <w:r>
        <w:rPr>
          <w:rFonts w:hint="eastAsia"/>
        </w:rPr>
        <w:t>3</w:t>
      </w:r>
      <w:r w:rsidRPr="00640FBC">
        <w:rPr>
          <w:rFonts w:hint="eastAsia"/>
        </w:rPr>
        <w:t>）</w:t>
      </w:r>
      <w:r w:rsidRPr="00CD0267">
        <w:rPr>
          <w:rFonts w:hint="eastAsia"/>
        </w:rPr>
        <w:t>10</w:t>
      </w:r>
      <w:r w:rsidR="00D73666">
        <w:t>9</w:t>
      </w:r>
      <w:r w:rsidRPr="00CD0267">
        <w:rPr>
          <w:rFonts w:hint="eastAsia"/>
        </w:rPr>
        <w:t>年公務人員特種考試外交領事人員三等考試</w:t>
      </w:r>
      <w:r>
        <w:rPr>
          <w:rFonts w:hint="eastAsia"/>
        </w:rPr>
        <w:t>。</w:t>
      </w:r>
      <w:r w:rsidRPr="00A7519E">
        <w:rPr>
          <w:rFonts w:hint="eastAsia"/>
        </w:rPr>
        <w:t>外交領事人員國際法</w:t>
      </w:r>
      <w:r w:rsidRPr="00D73666">
        <w:rPr>
          <w:rFonts w:hint="eastAsia"/>
        </w:rPr>
        <w:t>組</w:t>
      </w:r>
      <w:r w:rsidR="00681628" w:rsidRPr="00D73666">
        <w:rPr>
          <w:rFonts w:hint="eastAsia"/>
        </w:rPr>
        <w:t>〈</w:t>
      </w:r>
      <w:r w:rsidR="00681628" w:rsidRPr="00D73666">
        <w:rPr>
          <w:rFonts w:hint="eastAsia"/>
          <w:szCs w:val="22"/>
        </w:rPr>
        <w:t>國際公法</w:t>
      </w:r>
      <w:r w:rsidR="00681628" w:rsidRPr="00D73666">
        <w:rPr>
          <w:rFonts w:hint="eastAsia"/>
        </w:rPr>
        <w:t>〉</w:t>
      </w:r>
    </w:p>
    <w:p w14:paraId="668D33E9" w14:textId="1BF3F964" w:rsid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109</w:t>
      </w:r>
      <w:r w:rsidRPr="00836362">
        <w:rPr>
          <w:rFonts w:ascii="Arial Unicode MS" w:hAnsi="Arial Unicode MS" w:hint="eastAsia"/>
          <w:color w:val="000000"/>
          <w:szCs w:val="22"/>
        </w:rPr>
        <w:t>年公務人員特種考試外交領事人員及外交行政人員、國際經濟商務人員、民航人員及原住民族考試試題</w:t>
      </w:r>
      <w:r w:rsidR="00D73666" w:rsidRPr="00836362">
        <w:rPr>
          <w:rFonts w:ascii="Arial Unicode MS" w:hAnsi="Arial Unicode MS" w:hint="eastAsia"/>
          <w:color w:val="000000"/>
          <w:szCs w:val="22"/>
        </w:rPr>
        <w:t>11070</w:t>
      </w:r>
      <w:r w:rsidRPr="00836362">
        <w:rPr>
          <w:rFonts w:ascii="Arial Unicode MS" w:hAnsi="Arial Unicode MS" w:hint="eastAsia"/>
          <w:color w:val="000000"/>
          <w:szCs w:val="22"/>
        </w:rPr>
        <w:t>【考試別】外交人員考試【等別】三等考試【類科組別】外交領事人員類科國際法組【科目】國際公法【考試時間】</w:t>
      </w:r>
      <w:r w:rsidRPr="00836362">
        <w:rPr>
          <w:rFonts w:ascii="Arial Unicode MS" w:hAnsi="Arial Unicode MS" w:hint="eastAsia"/>
          <w:color w:val="000000"/>
          <w:szCs w:val="22"/>
        </w:rPr>
        <w:t>2</w:t>
      </w:r>
      <w:r w:rsidRPr="00836362">
        <w:rPr>
          <w:rFonts w:ascii="Arial Unicode MS" w:hAnsi="Arial Unicode MS" w:hint="eastAsia"/>
          <w:color w:val="000000"/>
          <w:szCs w:val="22"/>
        </w:rPr>
        <w:t>小時</w:t>
      </w:r>
    </w:p>
    <w:p w14:paraId="79B327F3" w14:textId="77777777" w:rsidR="00D73666" w:rsidRPr="00D73666" w:rsidRDefault="00D73666" w:rsidP="00836362">
      <w:pPr>
        <w:jc w:val="both"/>
        <w:rPr>
          <w:rFonts w:ascii="Arial Unicode MS" w:hAnsi="Arial Unicode MS"/>
          <w:color w:val="000000"/>
          <w:szCs w:val="22"/>
        </w:rPr>
      </w:pPr>
    </w:p>
    <w:p w14:paraId="0139AE3A" w14:textId="0F133E43" w:rsidR="00836362" w:rsidRP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 xml:space="preserve">　　一、</w:t>
      </w:r>
      <w:r w:rsidRPr="00836362">
        <w:rPr>
          <w:rFonts w:ascii="Arial Unicode MS" w:hAnsi="Arial Unicode MS" w:hint="eastAsia"/>
          <w:color w:val="000000"/>
          <w:szCs w:val="22"/>
        </w:rPr>
        <w:t>1965</w:t>
      </w:r>
      <w:r w:rsidRPr="00836362">
        <w:rPr>
          <w:rFonts w:ascii="Arial Unicode MS" w:hAnsi="Arial Unicode MS" w:hint="eastAsia"/>
          <w:color w:val="000000"/>
          <w:szCs w:val="22"/>
        </w:rPr>
        <w:t>年</w:t>
      </w:r>
      <w:r w:rsidRPr="00836362">
        <w:rPr>
          <w:rFonts w:ascii="Arial Unicode MS" w:hAnsi="Arial Unicode MS" w:hint="eastAsia"/>
          <w:color w:val="000000"/>
          <w:szCs w:val="22"/>
        </w:rPr>
        <w:t>12</w:t>
      </w:r>
      <w:r w:rsidRPr="00836362">
        <w:rPr>
          <w:rFonts w:ascii="Arial Unicode MS" w:hAnsi="Arial Unicode MS" w:hint="eastAsia"/>
          <w:color w:val="000000"/>
          <w:szCs w:val="22"/>
        </w:rPr>
        <w:t>月</w:t>
      </w:r>
      <w:r w:rsidRPr="00836362">
        <w:rPr>
          <w:rFonts w:ascii="Arial Unicode MS" w:hAnsi="Arial Unicode MS" w:hint="eastAsia"/>
          <w:color w:val="000000"/>
          <w:szCs w:val="22"/>
        </w:rPr>
        <w:t>21</w:t>
      </w:r>
      <w:r w:rsidRPr="00836362">
        <w:rPr>
          <w:rFonts w:ascii="Arial Unicode MS" w:hAnsi="Arial Unicode MS" w:hint="eastAsia"/>
          <w:color w:val="000000"/>
          <w:szCs w:val="22"/>
        </w:rPr>
        <w:t>日聯合國大會通過「各國內政不容干涉及其獨立與主權之保護宣言」（</w:t>
      </w:r>
      <w:r w:rsidRPr="00836362">
        <w:rPr>
          <w:rFonts w:ascii="Arial Unicode MS" w:hAnsi="Arial Unicode MS" w:hint="eastAsia"/>
          <w:color w:val="000000"/>
          <w:szCs w:val="22"/>
        </w:rPr>
        <w:t>Declaration on the Inadmissibility of Intervention in the Domestic Affairs of States and the Protection of Their Independence and Sovereignty</w:t>
      </w:r>
      <w:r w:rsidRPr="00836362">
        <w:rPr>
          <w:rFonts w:ascii="Arial Unicode MS" w:hAnsi="Arial Unicode MS" w:hint="eastAsia"/>
          <w:color w:val="000000"/>
          <w:szCs w:val="22"/>
        </w:rPr>
        <w:t>），其中宣告「任何國家，不論為任何理由，均無權直接或間接干涉任何其他國家之內政、外交。」</w:t>
      </w:r>
    </w:p>
    <w:p w14:paraId="1CDD8724" w14:textId="77777777" w:rsidR="00836362" w:rsidRP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 xml:space="preserve">　　</w:t>
      </w:r>
      <w:r w:rsidRPr="00836362">
        <w:rPr>
          <w:rFonts w:ascii="Arial Unicode MS" w:hAnsi="Arial Unicode MS" w:hint="eastAsia"/>
          <w:color w:val="000000"/>
          <w:szCs w:val="22"/>
        </w:rPr>
        <w:t>(</w:t>
      </w:r>
      <w:r w:rsidRPr="00836362">
        <w:rPr>
          <w:rFonts w:ascii="Arial Unicode MS" w:hAnsi="Arial Unicode MS" w:hint="eastAsia"/>
          <w:color w:val="000000"/>
          <w:szCs w:val="22"/>
        </w:rPr>
        <w:t>一</w:t>
      </w:r>
      <w:r w:rsidRPr="00836362">
        <w:rPr>
          <w:rFonts w:ascii="Arial Unicode MS" w:hAnsi="Arial Unicode MS" w:hint="eastAsia"/>
          <w:color w:val="000000"/>
          <w:szCs w:val="22"/>
        </w:rPr>
        <w:t>)</w:t>
      </w:r>
      <w:r w:rsidRPr="00836362">
        <w:rPr>
          <w:rFonts w:ascii="Arial Unicode MS" w:hAnsi="Arial Unicode MS" w:hint="eastAsia"/>
          <w:color w:val="000000"/>
          <w:szCs w:val="22"/>
        </w:rPr>
        <w:t>請解釋何謂「干涉」？（</w:t>
      </w:r>
      <w:r w:rsidRPr="00836362">
        <w:rPr>
          <w:rFonts w:ascii="Arial Unicode MS" w:hAnsi="Arial Unicode MS" w:hint="eastAsia"/>
          <w:color w:val="000000"/>
          <w:szCs w:val="22"/>
        </w:rPr>
        <w:t>15</w:t>
      </w:r>
      <w:r w:rsidRPr="00836362">
        <w:rPr>
          <w:rFonts w:ascii="Arial Unicode MS" w:hAnsi="Arial Unicode MS" w:hint="eastAsia"/>
          <w:color w:val="000000"/>
          <w:szCs w:val="22"/>
        </w:rPr>
        <w:t>分）</w:t>
      </w:r>
    </w:p>
    <w:p w14:paraId="79964006" w14:textId="77777777" w:rsidR="00836362" w:rsidRP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 xml:space="preserve">　　</w:t>
      </w:r>
      <w:r w:rsidRPr="00836362">
        <w:rPr>
          <w:rFonts w:ascii="Arial Unicode MS" w:hAnsi="Arial Unicode MS" w:hint="eastAsia"/>
          <w:color w:val="000000"/>
          <w:szCs w:val="22"/>
        </w:rPr>
        <w:t>(</w:t>
      </w:r>
      <w:r w:rsidRPr="00836362">
        <w:rPr>
          <w:rFonts w:ascii="Arial Unicode MS" w:hAnsi="Arial Unicode MS" w:hint="eastAsia"/>
          <w:color w:val="000000"/>
          <w:szCs w:val="22"/>
        </w:rPr>
        <w:t>二</w:t>
      </w:r>
      <w:r w:rsidRPr="00836362">
        <w:rPr>
          <w:rFonts w:ascii="Arial Unicode MS" w:hAnsi="Arial Unicode MS" w:hint="eastAsia"/>
          <w:color w:val="000000"/>
          <w:szCs w:val="22"/>
        </w:rPr>
        <w:t>)</w:t>
      </w:r>
      <w:r w:rsidRPr="00836362">
        <w:rPr>
          <w:rFonts w:ascii="Arial Unicode MS" w:hAnsi="Arial Unicode MS" w:hint="eastAsia"/>
          <w:color w:val="000000"/>
          <w:szCs w:val="22"/>
        </w:rPr>
        <w:t>在現實的國際實踐中，是否存在得以進行干涉的理由？試舉例說明之。（</w:t>
      </w:r>
      <w:r w:rsidRPr="00836362">
        <w:rPr>
          <w:rFonts w:ascii="Arial Unicode MS" w:hAnsi="Arial Unicode MS" w:hint="eastAsia"/>
          <w:color w:val="000000"/>
          <w:szCs w:val="22"/>
        </w:rPr>
        <w:t>10</w:t>
      </w:r>
      <w:r w:rsidRPr="00836362">
        <w:rPr>
          <w:rFonts w:ascii="Arial Unicode MS" w:hAnsi="Arial Unicode MS" w:hint="eastAsia"/>
          <w:color w:val="000000"/>
          <w:szCs w:val="22"/>
        </w:rPr>
        <w:t>分）</w:t>
      </w:r>
    </w:p>
    <w:p w14:paraId="14232A9E" w14:textId="77777777" w:rsidR="00836362" w:rsidRPr="00836362" w:rsidRDefault="00836362" w:rsidP="00836362">
      <w:pPr>
        <w:jc w:val="both"/>
        <w:rPr>
          <w:rFonts w:ascii="Arial Unicode MS" w:hAnsi="Arial Unicode MS"/>
          <w:color w:val="000000"/>
          <w:szCs w:val="22"/>
        </w:rPr>
      </w:pPr>
    </w:p>
    <w:p w14:paraId="7C6DD893" w14:textId="0D36FAEC" w:rsidR="00836362" w:rsidRP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 xml:space="preserve">　　二、國際法上關於國家取得領土的方式為何？（</w:t>
      </w:r>
      <w:r w:rsidRPr="00836362">
        <w:rPr>
          <w:rFonts w:ascii="Arial Unicode MS" w:hAnsi="Arial Unicode MS" w:hint="eastAsia"/>
          <w:color w:val="000000"/>
          <w:szCs w:val="22"/>
        </w:rPr>
        <w:t>15</w:t>
      </w:r>
      <w:r w:rsidRPr="00836362">
        <w:rPr>
          <w:rFonts w:ascii="Arial Unicode MS" w:hAnsi="Arial Unicode MS" w:hint="eastAsia"/>
          <w:color w:val="000000"/>
          <w:szCs w:val="22"/>
        </w:rPr>
        <w:t>分）試舉例說明之。（</w:t>
      </w:r>
      <w:r w:rsidRPr="00836362">
        <w:rPr>
          <w:rFonts w:ascii="Arial Unicode MS" w:hAnsi="Arial Unicode MS" w:hint="eastAsia"/>
          <w:color w:val="000000"/>
          <w:szCs w:val="22"/>
        </w:rPr>
        <w:t>10</w:t>
      </w:r>
      <w:r w:rsidRPr="00836362">
        <w:rPr>
          <w:rFonts w:ascii="Arial Unicode MS" w:hAnsi="Arial Unicode MS" w:hint="eastAsia"/>
          <w:color w:val="000000"/>
          <w:szCs w:val="22"/>
        </w:rPr>
        <w:t>分）</w:t>
      </w:r>
    </w:p>
    <w:p w14:paraId="1D1A73EB" w14:textId="77777777" w:rsidR="00836362" w:rsidRPr="00836362" w:rsidRDefault="00836362" w:rsidP="00836362">
      <w:pPr>
        <w:jc w:val="both"/>
        <w:rPr>
          <w:rFonts w:ascii="Arial Unicode MS" w:hAnsi="Arial Unicode MS"/>
          <w:color w:val="000000"/>
          <w:szCs w:val="22"/>
        </w:rPr>
      </w:pPr>
    </w:p>
    <w:p w14:paraId="1ADDC33C" w14:textId="75EB02C5" w:rsidR="00836362" w:rsidRPr="00C0434B" w:rsidRDefault="00836362" w:rsidP="00C0434B">
      <w:pPr>
        <w:rPr>
          <w:rFonts w:ascii="Arial Unicode MS" w:hAnsi="Arial Unicode MS"/>
          <w:color w:val="000000"/>
          <w:szCs w:val="22"/>
        </w:rPr>
      </w:pPr>
      <w:r w:rsidRPr="00836362">
        <w:rPr>
          <w:rFonts w:ascii="Arial Unicode MS" w:hAnsi="Arial Unicode MS" w:hint="eastAsia"/>
          <w:color w:val="000000"/>
          <w:szCs w:val="22"/>
        </w:rPr>
        <w:t xml:space="preserve">　　三、</w:t>
      </w:r>
      <w:r w:rsidR="00C0434B" w:rsidRPr="00836362">
        <w:rPr>
          <w:rFonts w:ascii="Arial Unicode MS" w:hAnsi="Arial Unicode MS" w:hint="eastAsia"/>
          <w:color w:val="000000"/>
          <w:szCs w:val="22"/>
        </w:rPr>
        <w:t>「海洋幸福號」為</w:t>
      </w:r>
      <w:r w:rsidR="00C0434B" w:rsidRPr="00836362">
        <w:rPr>
          <w:rFonts w:ascii="Arial Unicode MS" w:hAnsi="Arial Unicode MS" w:hint="eastAsia"/>
          <w:color w:val="000000"/>
          <w:szCs w:val="22"/>
        </w:rPr>
        <w:t>A</w:t>
      </w:r>
      <w:r w:rsidR="00C0434B" w:rsidRPr="00836362">
        <w:rPr>
          <w:rFonts w:ascii="Arial Unicode MS" w:hAnsi="Arial Unicode MS" w:hint="eastAsia"/>
          <w:color w:val="000000"/>
          <w:szCs w:val="22"/>
        </w:rPr>
        <w:t>國公司擁有，但船籍註冊為</w:t>
      </w:r>
      <w:r w:rsidR="00C0434B" w:rsidRPr="00836362">
        <w:rPr>
          <w:rFonts w:ascii="Arial Unicode MS" w:hAnsi="Arial Unicode MS" w:hint="eastAsia"/>
          <w:color w:val="000000"/>
          <w:szCs w:val="22"/>
        </w:rPr>
        <w:t>B</w:t>
      </w:r>
      <w:r w:rsidR="00C0434B" w:rsidRPr="00836362">
        <w:rPr>
          <w:rFonts w:ascii="Arial Unicode MS" w:hAnsi="Arial Unicode MS" w:hint="eastAsia"/>
          <w:color w:val="000000"/>
          <w:szCs w:val="22"/>
        </w:rPr>
        <w:t>國的觀光郵輪。「海洋幸福號」自</w:t>
      </w:r>
      <w:r w:rsidR="00C0434B" w:rsidRPr="00836362">
        <w:rPr>
          <w:rFonts w:ascii="Arial Unicode MS" w:hAnsi="Arial Unicode MS" w:hint="eastAsia"/>
          <w:color w:val="000000"/>
          <w:szCs w:val="22"/>
        </w:rPr>
        <w:t>3</w:t>
      </w:r>
      <w:r w:rsidR="00C0434B" w:rsidRPr="00836362">
        <w:rPr>
          <w:rFonts w:ascii="Arial Unicode MS" w:hAnsi="Arial Unicode MS" w:hint="eastAsia"/>
          <w:color w:val="000000"/>
          <w:szCs w:val="22"/>
        </w:rPr>
        <w:t>月</w:t>
      </w:r>
      <w:r w:rsidR="00C0434B" w:rsidRPr="00836362">
        <w:rPr>
          <w:rFonts w:ascii="Arial Unicode MS" w:hAnsi="Arial Unicode MS" w:hint="eastAsia"/>
          <w:color w:val="000000"/>
          <w:szCs w:val="22"/>
        </w:rPr>
        <w:t>20</w:t>
      </w:r>
      <w:r w:rsidR="00C0434B" w:rsidRPr="00836362">
        <w:rPr>
          <w:rFonts w:ascii="Arial Unicode MS" w:hAnsi="Arial Unicode MS" w:hint="eastAsia"/>
          <w:color w:val="000000"/>
          <w:szCs w:val="22"/>
        </w:rPr>
        <w:t>日由</w:t>
      </w:r>
      <w:r w:rsidR="00C0434B" w:rsidRPr="00836362">
        <w:rPr>
          <w:rFonts w:ascii="Arial Unicode MS" w:hAnsi="Arial Unicode MS" w:hint="eastAsia"/>
          <w:color w:val="000000"/>
          <w:szCs w:val="22"/>
        </w:rPr>
        <w:t>C</w:t>
      </w:r>
      <w:r w:rsidR="00C0434B" w:rsidRPr="00836362">
        <w:rPr>
          <w:rFonts w:ascii="Arial Unicode MS" w:hAnsi="Arial Unicode MS" w:hint="eastAsia"/>
          <w:color w:val="000000"/>
          <w:szCs w:val="22"/>
        </w:rPr>
        <w:t>國港口啟程，船上有來自</w:t>
      </w:r>
      <w:r w:rsidR="00C0434B" w:rsidRPr="00836362">
        <w:rPr>
          <w:rFonts w:ascii="Arial Unicode MS" w:hAnsi="Arial Unicode MS" w:hint="eastAsia"/>
          <w:color w:val="000000"/>
          <w:szCs w:val="22"/>
        </w:rPr>
        <w:t>26</w:t>
      </w:r>
      <w:r w:rsidR="00C0434B" w:rsidRPr="00836362">
        <w:rPr>
          <w:rFonts w:ascii="Arial Unicode MS" w:hAnsi="Arial Unicode MS" w:hint="eastAsia"/>
          <w:color w:val="000000"/>
          <w:szCs w:val="22"/>
        </w:rPr>
        <w:t>個國家和地區的旅客超過</w:t>
      </w:r>
      <w:r w:rsidR="00C0434B" w:rsidRPr="00836362">
        <w:rPr>
          <w:rFonts w:ascii="Arial Unicode MS" w:hAnsi="Arial Unicode MS" w:hint="eastAsia"/>
          <w:color w:val="000000"/>
          <w:szCs w:val="22"/>
        </w:rPr>
        <w:t>2000</w:t>
      </w:r>
      <w:r w:rsidR="00C0434B" w:rsidRPr="00836362">
        <w:rPr>
          <w:rFonts w:ascii="Arial Unicode MS" w:hAnsi="Arial Unicode MS" w:hint="eastAsia"/>
          <w:color w:val="000000"/>
          <w:szCs w:val="22"/>
        </w:rPr>
        <w:t>人，旅客中以來自</w:t>
      </w:r>
      <w:r w:rsidR="00C0434B" w:rsidRPr="00836362">
        <w:rPr>
          <w:rFonts w:ascii="Arial Unicode MS" w:hAnsi="Arial Unicode MS" w:hint="eastAsia"/>
          <w:color w:val="000000"/>
          <w:szCs w:val="22"/>
        </w:rPr>
        <w:t>C,D,E</w:t>
      </w:r>
      <w:r w:rsidR="00C0434B" w:rsidRPr="00836362">
        <w:rPr>
          <w:rFonts w:ascii="Arial Unicode MS" w:hAnsi="Arial Unicode MS" w:hint="eastAsia"/>
          <w:color w:val="000000"/>
          <w:szCs w:val="22"/>
        </w:rPr>
        <w:t>三國國籍的旅客人數最多。於航行途中，在接近</w:t>
      </w:r>
      <w:r w:rsidR="00C0434B" w:rsidRPr="00836362">
        <w:rPr>
          <w:rFonts w:ascii="Arial Unicode MS" w:hAnsi="Arial Unicode MS" w:hint="eastAsia"/>
          <w:color w:val="000000"/>
          <w:szCs w:val="22"/>
        </w:rPr>
        <w:t>E</w:t>
      </w:r>
      <w:r w:rsidR="00C0434B" w:rsidRPr="00836362">
        <w:rPr>
          <w:rFonts w:ascii="Arial Unicode MS" w:hAnsi="Arial Unicode MS" w:hint="eastAsia"/>
          <w:color w:val="000000"/>
          <w:szCs w:val="22"/>
        </w:rPr>
        <w:t>國領海處遭到來自</w:t>
      </w:r>
      <w:r w:rsidR="00C0434B" w:rsidRPr="00836362">
        <w:rPr>
          <w:rFonts w:ascii="Arial Unicode MS" w:hAnsi="Arial Unicode MS" w:hint="eastAsia"/>
          <w:color w:val="000000"/>
          <w:szCs w:val="22"/>
        </w:rPr>
        <w:t>F</w:t>
      </w:r>
      <w:r w:rsidR="00C0434B" w:rsidRPr="00836362">
        <w:rPr>
          <w:rFonts w:ascii="Arial Unicode MS" w:hAnsi="Arial Unicode MS" w:hint="eastAsia"/>
          <w:color w:val="000000"/>
          <w:szCs w:val="22"/>
        </w:rPr>
        <w:t>國的疑似海盜船舶攻擊，但經</w:t>
      </w:r>
      <w:r w:rsidR="00C0434B" w:rsidRPr="00836362">
        <w:rPr>
          <w:rFonts w:ascii="Arial Unicode MS" w:hAnsi="Arial Unicode MS" w:hint="eastAsia"/>
          <w:color w:val="000000"/>
          <w:szCs w:val="22"/>
        </w:rPr>
        <w:t>E</w:t>
      </w:r>
      <w:r w:rsidR="00C0434B" w:rsidRPr="00836362">
        <w:rPr>
          <w:rFonts w:ascii="Arial Unicode MS" w:hAnsi="Arial Unicode MS" w:hint="eastAsia"/>
          <w:color w:val="000000"/>
          <w:szCs w:val="22"/>
        </w:rPr>
        <w:t>國海上防衛隊拯救，安全帶至</w:t>
      </w:r>
      <w:r w:rsidR="00C0434B" w:rsidRPr="00836362">
        <w:rPr>
          <w:rFonts w:ascii="Arial Unicode MS" w:hAnsi="Arial Unicode MS" w:hint="eastAsia"/>
          <w:color w:val="000000"/>
          <w:szCs w:val="22"/>
        </w:rPr>
        <w:t>E</w:t>
      </w:r>
      <w:r w:rsidR="00C0434B" w:rsidRPr="00836362">
        <w:rPr>
          <w:rFonts w:ascii="Arial Unicode MS" w:hAnsi="Arial Unicode MS" w:hint="eastAsia"/>
          <w:color w:val="000000"/>
          <w:szCs w:val="22"/>
        </w:rPr>
        <w:t>國港口停泊。請問本案中所涉及的管轄原則為何？各國可以主張那種管轄原則？（</w:t>
      </w:r>
      <w:r w:rsidR="00C0434B" w:rsidRPr="00836362">
        <w:rPr>
          <w:rFonts w:ascii="Arial Unicode MS" w:hAnsi="Arial Unicode MS" w:hint="eastAsia"/>
          <w:color w:val="000000"/>
          <w:szCs w:val="22"/>
        </w:rPr>
        <w:t>25</w:t>
      </w:r>
      <w:r w:rsidR="00C0434B" w:rsidRPr="00836362">
        <w:rPr>
          <w:rFonts w:ascii="Arial Unicode MS" w:hAnsi="Arial Unicode MS" w:hint="eastAsia"/>
          <w:color w:val="000000"/>
          <w:szCs w:val="22"/>
        </w:rPr>
        <w:t>分）</w:t>
      </w:r>
    </w:p>
    <w:p w14:paraId="48978580" w14:textId="77777777" w:rsidR="00836362" w:rsidRPr="00836362" w:rsidRDefault="00836362" w:rsidP="00836362">
      <w:pPr>
        <w:jc w:val="both"/>
        <w:rPr>
          <w:rFonts w:ascii="Arial Unicode MS" w:hAnsi="Arial Unicode MS"/>
          <w:color w:val="000000"/>
          <w:szCs w:val="22"/>
        </w:rPr>
      </w:pPr>
    </w:p>
    <w:p w14:paraId="2D55F118" w14:textId="737949DB" w:rsidR="00836362" w:rsidRDefault="00836362" w:rsidP="00836362">
      <w:pPr>
        <w:jc w:val="both"/>
        <w:rPr>
          <w:rFonts w:ascii="Arial Unicode MS" w:hAnsi="Arial Unicode MS"/>
          <w:color w:val="000000"/>
          <w:szCs w:val="22"/>
        </w:rPr>
      </w:pPr>
      <w:r w:rsidRPr="00836362">
        <w:rPr>
          <w:rFonts w:ascii="Arial Unicode MS" w:hAnsi="Arial Unicode MS" w:hint="eastAsia"/>
          <w:color w:val="000000"/>
          <w:szCs w:val="22"/>
        </w:rPr>
        <w:t xml:space="preserve">　　四、我國目前已經以「捕魚實體」（</w:t>
      </w:r>
      <w:r w:rsidRPr="00836362">
        <w:rPr>
          <w:rFonts w:ascii="Arial Unicode MS" w:hAnsi="Arial Unicode MS" w:hint="eastAsia"/>
          <w:color w:val="000000"/>
          <w:szCs w:val="22"/>
        </w:rPr>
        <w:t>fishing entity</w:t>
      </w:r>
      <w:r w:rsidRPr="00836362">
        <w:rPr>
          <w:rFonts w:ascii="Arial Unicode MS" w:hAnsi="Arial Unicode MS" w:hint="eastAsia"/>
          <w:color w:val="000000"/>
          <w:szCs w:val="22"/>
        </w:rPr>
        <w:t>）的身分加入若干國際漁業組織，例如中西太平洋漁業委員會（</w:t>
      </w:r>
      <w:r w:rsidRPr="00836362">
        <w:rPr>
          <w:rFonts w:ascii="Arial Unicode MS" w:hAnsi="Arial Unicode MS" w:hint="eastAsia"/>
          <w:color w:val="000000"/>
          <w:szCs w:val="22"/>
        </w:rPr>
        <w:t>WCPFC</w:t>
      </w:r>
      <w:r w:rsidRPr="00836362">
        <w:rPr>
          <w:rFonts w:ascii="Arial Unicode MS" w:hAnsi="Arial Unicode MS" w:hint="eastAsia"/>
          <w:color w:val="000000"/>
          <w:szCs w:val="22"/>
        </w:rPr>
        <w:t>）、美洲熱帶鮪魚委員會（</w:t>
      </w:r>
      <w:r w:rsidRPr="00836362">
        <w:rPr>
          <w:rFonts w:ascii="Arial Unicode MS" w:hAnsi="Arial Unicode MS" w:hint="eastAsia"/>
          <w:color w:val="000000"/>
          <w:szCs w:val="22"/>
        </w:rPr>
        <w:t>IATTC</w:t>
      </w:r>
      <w:r w:rsidRPr="00836362">
        <w:rPr>
          <w:rFonts w:ascii="Arial Unicode MS" w:hAnsi="Arial Unicode MS" w:hint="eastAsia"/>
          <w:color w:val="000000"/>
          <w:szCs w:val="22"/>
        </w:rPr>
        <w:t>）等；也以「個別關稅領域」的身分加入世界貿易組織（</w:t>
      </w:r>
      <w:r w:rsidRPr="00836362">
        <w:rPr>
          <w:rFonts w:ascii="Arial Unicode MS" w:hAnsi="Arial Unicode MS" w:hint="eastAsia"/>
          <w:color w:val="000000"/>
          <w:szCs w:val="22"/>
        </w:rPr>
        <w:t>WTO</w:t>
      </w:r>
      <w:r w:rsidRPr="00836362">
        <w:rPr>
          <w:rFonts w:ascii="Arial Unicode MS" w:hAnsi="Arial Unicode MS" w:hint="eastAsia"/>
          <w:color w:val="000000"/>
          <w:szCs w:val="22"/>
        </w:rPr>
        <w:t>）。請以世界衛生組織憲章（</w:t>
      </w:r>
      <w:r w:rsidRPr="00836362">
        <w:rPr>
          <w:rFonts w:ascii="Arial Unicode MS" w:hAnsi="Arial Unicode MS" w:hint="eastAsia"/>
          <w:color w:val="000000"/>
          <w:szCs w:val="22"/>
        </w:rPr>
        <w:t>Constitution of the World Health Organization</w:t>
      </w:r>
      <w:r w:rsidRPr="00836362">
        <w:rPr>
          <w:rFonts w:ascii="Arial Unicode MS" w:hAnsi="Arial Unicode MS" w:hint="eastAsia"/>
          <w:color w:val="000000"/>
          <w:szCs w:val="22"/>
        </w:rPr>
        <w:t>）之規定，析論我國加入世界衛生組織（</w:t>
      </w:r>
      <w:r w:rsidRPr="00836362">
        <w:rPr>
          <w:rFonts w:ascii="Arial Unicode MS" w:hAnsi="Arial Unicode MS" w:hint="eastAsia"/>
          <w:color w:val="000000"/>
          <w:szCs w:val="22"/>
        </w:rPr>
        <w:t>World Health Organization, WHO</w:t>
      </w:r>
      <w:r w:rsidRPr="00836362">
        <w:rPr>
          <w:rFonts w:ascii="Arial Unicode MS" w:hAnsi="Arial Unicode MS" w:hint="eastAsia"/>
          <w:color w:val="000000"/>
          <w:szCs w:val="22"/>
        </w:rPr>
        <w:t>）之法律考量。（</w:t>
      </w:r>
      <w:r w:rsidRPr="00836362">
        <w:rPr>
          <w:rFonts w:ascii="Arial Unicode MS" w:hAnsi="Arial Unicode MS" w:hint="eastAsia"/>
          <w:color w:val="000000"/>
          <w:szCs w:val="22"/>
        </w:rPr>
        <w:t>25</w:t>
      </w:r>
      <w:r w:rsidRPr="00836362">
        <w:rPr>
          <w:rFonts w:ascii="Arial Unicode MS" w:hAnsi="Arial Unicode MS" w:hint="eastAsia"/>
          <w:color w:val="000000"/>
          <w:szCs w:val="22"/>
        </w:rPr>
        <w:t>分）</w:t>
      </w:r>
    </w:p>
    <w:p w14:paraId="1EE45123" w14:textId="77777777" w:rsidR="004E0F63" w:rsidRPr="00836362" w:rsidRDefault="004E0F63" w:rsidP="00836362">
      <w:pPr>
        <w:jc w:val="both"/>
        <w:rPr>
          <w:rFonts w:ascii="Arial Unicode MS" w:hAnsi="Arial Unicode MS"/>
          <w:color w:val="000000"/>
          <w:szCs w:val="22"/>
        </w:rPr>
      </w:pPr>
    </w:p>
    <w:p w14:paraId="462445B9" w14:textId="77777777" w:rsidR="004E0F63" w:rsidRPr="00DD5387" w:rsidRDefault="004E0F63" w:rsidP="004E0F63">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7893A385" w14:textId="2208676A" w:rsidR="004E0F63" w:rsidRPr="00AB16B8" w:rsidRDefault="004E0F63" w:rsidP="004E0F63">
      <w:pPr>
        <w:pStyle w:val="2"/>
        <w:rPr>
          <w:sz w:val="18"/>
        </w:rPr>
      </w:pPr>
      <w:bookmarkStart w:id="43" w:name="_10903。（6）109年公務人員特種考試國際經濟商務人員三等考試。國"/>
      <w:bookmarkEnd w:id="43"/>
      <w:r>
        <w:rPr>
          <w:rFonts w:hint="eastAsia"/>
        </w:rPr>
        <w:t>10</w:t>
      </w:r>
      <w:r>
        <w:t>9</w:t>
      </w:r>
      <w:r>
        <w:rPr>
          <w:rFonts w:hint="eastAsia"/>
        </w:rPr>
        <w:t>0</w:t>
      </w:r>
      <w:r>
        <w:t>3</w:t>
      </w:r>
      <w:r>
        <w:rPr>
          <w:rFonts w:hint="eastAsia"/>
        </w:rPr>
        <w:t>。</w:t>
      </w:r>
      <w:r w:rsidRPr="00640FBC">
        <w:rPr>
          <w:rFonts w:hint="eastAsia"/>
        </w:rPr>
        <w:t>（</w:t>
      </w:r>
      <w:r>
        <w:rPr>
          <w:rFonts w:hint="eastAsia"/>
        </w:rPr>
        <w:t>6</w:t>
      </w:r>
      <w:r w:rsidRPr="00640FBC">
        <w:rPr>
          <w:rFonts w:hint="eastAsia"/>
        </w:rPr>
        <w:t>）</w:t>
      </w:r>
      <w:r>
        <w:rPr>
          <w:rFonts w:hint="eastAsia"/>
        </w:rPr>
        <w:t>10</w:t>
      </w:r>
      <w:r>
        <w:t>9</w:t>
      </w:r>
      <w:r w:rsidRPr="00CD0267">
        <w:rPr>
          <w:rFonts w:hint="eastAsia"/>
        </w:rPr>
        <w:t>年公務人員特種考試國際經濟商務人員三等考試</w:t>
      </w:r>
      <w:r>
        <w:rPr>
          <w:rFonts w:hint="eastAsia"/>
        </w:rPr>
        <w:t>。</w:t>
      </w:r>
      <w:r w:rsidRPr="00CD0267">
        <w:rPr>
          <w:rFonts w:hint="eastAsia"/>
        </w:rPr>
        <w:t>國際經濟商務人員各組</w:t>
      </w:r>
      <w:r>
        <w:rPr>
          <w:rFonts w:hint="eastAsia"/>
          <w:sz w:val="18"/>
        </w:rPr>
        <w:t>〈</w:t>
      </w:r>
      <w:r w:rsidRPr="00AB16B8">
        <w:rPr>
          <w:rFonts w:hint="eastAsia"/>
          <w:sz w:val="18"/>
        </w:rPr>
        <w:t>國際公法及國際私法</w:t>
      </w:r>
      <w:r>
        <w:rPr>
          <w:rFonts w:hint="eastAsia"/>
          <w:sz w:val="18"/>
        </w:rPr>
        <w:t>〉</w:t>
      </w:r>
    </w:p>
    <w:p w14:paraId="45223363" w14:textId="405937AC" w:rsidR="004E0F63" w:rsidRPr="00AB4390" w:rsidRDefault="004E0F63" w:rsidP="004E0F63">
      <w:pPr>
        <w:ind w:left="142"/>
        <w:jc w:val="both"/>
        <w:rPr>
          <w:rFonts w:ascii="Arial Unicode MS" w:hAnsi="Arial Unicode MS"/>
        </w:rPr>
      </w:pPr>
      <w:r>
        <w:rPr>
          <w:rFonts w:ascii="Arial Unicode MS" w:hAnsi="Arial Unicode MS" w:hint="eastAsia"/>
        </w:rPr>
        <w:t>109</w:t>
      </w:r>
      <w:r>
        <w:rPr>
          <w:rFonts w:ascii="Arial Unicode MS" w:hAnsi="Arial Unicode MS" w:hint="eastAsia"/>
        </w:rPr>
        <w:t>年公務人員特種國際經濟商務人員考試試題</w:t>
      </w:r>
      <w:r w:rsidRPr="00AB4390">
        <w:rPr>
          <w:rFonts w:ascii="Arial Unicode MS" w:hAnsi="Arial Unicode MS" w:hint="eastAsia"/>
        </w:rPr>
        <w:t>30160</w:t>
      </w:r>
      <w:r w:rsidRPr="00AB4390">
        <w:rPr>
          <w:rFonts w:ascii="Arial Unicode MS" w:hAnsi="Arial Unicode MS" w:hint="eastAsia"/>
        </w:rPr>
        <w:t>【考試別】國際經濟商務人員考試【等別】三等考試</w:t>
      </w:r>
      <w:r>
        <w:rPr>
          <w:rFonts w:ascii="Arial Unicode MS" w:hAnsi="Arial Unicode MS" w:hint="eastAsia"/>
        </w:rPr>
        <w:t>【類科組別】</w:t>
      </w:r>
      <w:r w:rsidRPr="00AB4390">
        <w:rPr>
          <w:rFonts w:ascii="Arial Unicode MS" w:hAnsi="Arial Unicode MS" w:hint="eastAsia"/>
        </w:rPr>
        <w:t>國際經濟商務人員類科各語組【科目】國際公法及國際私法【考試時間】</w:t>
      </w:r>
      <w:r w:rsidRPr="00AB4390">
        <w:rPr>
          <w:rFonts w:ascii="Arial Unicode MS" w:hAnsi="Arial Unicode MS" w:hint="eastAsia"/>
        </w:rPr>
        <w:t>2</w:t>
      </w:r>
      <w:r w:rsidRPr="00AB4390">
        <w:rPr>
          <w:rFonts w:ascii="Arial Unicode MS" w:hAnsi="Arial Unicode MS" w:hint="eastAsia"/>
        </w:rPr>
        <w:t>小時</w:t>
      </w:r>
    </w:p>
    <w:p w14:paraId="4C1A41BE" w14:textId="77777777" w:rsidR="004E0F63" w:rsidRDefault="004E0F63" w:rsidP="004E0F63">
      <w:pPr>
        <w:ind w:left="142"/>
        <w:jc w:val="both"/>
        <w:rPr>
          <w:rFonts w:ascii="Arial Unicode MS" w:hAnsi="Arial Unicode MS"/>
        </w:rPr>
      </w:pPr>
    </w:p>
    <w:p w14:paraId="2658FBA1" w14:textId="72D546CC" w:rsidR="004E0F63" w:rsidRPr="00AB4390" w:rsidRDefault="004E0F63" w:rsidP="004E0F63">
      <w:pPr>
        <w:ind w:left="142"/>
        <w:jc w:val="both"/>
        <w:rPr>
          <w:rFonts w:ascii="Arial Unicode MS" w:hAnsi="Arial Unicode MS"/>
        </w:rPr>
      </w:pPr>
      <w:r w:rsidRPr="00AB4390">
        <w:rPr>
          <w:rFonts w:ascii="Arial Unicode MS" w:hAnsi="Arial Unicode MS" w:hint="eastAsia"/>
        </w:rPr>
        <w:t xml:space="preserve">　　一、甲國叛亂團體取得政權後，宣布獨立，成立新國家乙國，惟甲國原與丙國簽有引渡條約、共同防禦條約、自由貿易協定及邊界協議，試問依「維也納國家條約繼承公約」（</w:t>
      </w:r>
      <w:r w:rsidRPr="00AB4390">
        <w:rPr>
          <w:rFonts w:ascii="Arial Unicode MS" w:hAnsi="Arial Unicode MS" w:hint="eastAsia"/>
        </w:rPr>
        <w:t>Vienna Convention on Succession of States in Respect of Treaties</w:t>
      </w:r>
      <w:r w:rsidRPr="00AB4390">
        <w:rPr>
          <w:rFonts w:ascii="Arial Unicode MS" w:hAnsi="Arial Unicode MS" w:hint="eastAsia"/>
        </w:rPr>
        <w:t>）相關規定，乙國就該四項條約是否均有繼承之義務</w:t>
      </w:r>
      <w:r w:rsidR="00F40652">
        <w:rPr>
          <w:rFonts w:ascii="Arial Unicode MS" w:hAnsi="Arial Unicode MS" w:hint="eastAsia"/>
        </w:rPr>
        <w:t>？</w:t>
      </w:r>
      <w:r w:rsidRPr="00AB4390">
        <w:rPr>
          <w:rFonts w:ascii="Arial Unicode MS" w:hAnsi="Arial Unicode MS" w:hint="eastAsia"/>
        </w:rPr>
        <w:t>其若欲繼承，是否均需得丙國同意？又若該自由貿易協定係多邊條約，則其繼承是否需得其他締約國同意？（</w:t>
      </w:r>
      <w:r w:rsidRPr="00AB4390">
        <w:rPr>
          <w:rFonts w:ascii="Arial Unicode MS" w:hAnsi="Arial Unicode MS" w:hint="eastAsia"/>
        </w:rPr>
        <w:t>35</w:t>
      </w:r>
      <w:r w:rsidRPr="00AB4390">
        <w:rPr>
          <w:rFonts w:ascii="Arial Unicode MS" w:hAnsi="Arial Unicode MS" w:hint="eastAsia"/>
        </w:rPr>
        <w:t>分）</w:t>
      </w:r>
    </w:p>
    <w:p w14:paraId="3EBA0EA7" w14:textId="77777777" w:rsidR="004E0F63" w:rsidRPr="00AB4390" w:rsidRDefault="004E0F63" w:rsidP="004E0F63">
      <w:pPr>
        <w:ind w:left="142"/>
        <w:jc w:val="both"/>
        <w:rPr>
          <w:rFonts w:ascii="Arial Unicode MS" w:hAnsi="Arial Unicode MS"/>
        </w:rPr>
      </w:pPr>
    </w:p>
    <w:p w14:paraId="02D0FB3B" w14:textId="2BB35AF6" w:rsidR="004E0F63" w:rsidRPr="00AB4390" w:rsidRDefault="004E0F63" w:rsidP="004E0F63">
      <w:pPr>
        <w:ind w:left="142"/>
        <w:jc w:val="both"/>
        <w:rPr>
          <w:rFonts w:ascii="Arial Unicode MS" w:hAnsi="Arial Unicode MS"/>
        </w:rPr>
      </w:pPr>
      <w:r w:rsidRPr="00AB4390">
        <w:rPr>
          <w:rFonts w:ascii="Arial Unicode MS" w:hAnsi="Arial Unicode MS" w:hint="eastAsia"/>
        </w:rPr>
        <w:t xml:space="preserve">　　二、甲國籍之</w:t>
      </w:r>
      <w:r w:rsidRPr="00AB4390">
        <w:rPr>
          <w:rFonts w:ascii="Arial Unicode MS" w:hAnsi="Arial Unicode MS" w:hint="eastAsia"/>
        </w:rPr>
        <w:t xml:space="preserve">A </w:t>
      </w:r>
      <w:r w:rsidRPr="00AB4390">
        <w:rPr>
          <w:rFonts w:ascii="Arial Unicode MS" w:hAnsi="Arial Unicode MS" w:hint="eastAsia"/>
        </w:rPr>
        <w:t>船舶及乙國籍之</w:t>
      </w:r>
      <w:r w:rsidRPr="00AB4390">
        <w:rPr>
          <w:rFonts w:ascii="Arial Unicode MS" w:hAnsi="Arial Unicode MS" w:hint="eastAsia"/>
        </w:rPr>
        <w:t xml:space="preserve">B </w:t>
      </w:r>
      <w:r w:rsidRPr="00AB4390">
        <w:rPr>
          <w:rFonts w:ascii="Arial Unicode MS" w:hAnsi="Arial Unicode MS" w:hint="eastAsia"/>
        </w:rPr>
        <w:t>船舶於公海發生擦撞，</w:t>
      </w:r>
      <w:r w:rsidRPr="00AB4390">
        <w:rPr>
          <w:rFonts w:ascii="Arial Unicode MS" w:hAnsi="Arial Unicode MS" w:hint="eastAsia"/>
        </w:rPr>
        <w:t xml:space="preserve">B </w:t>
      </w:r>
      <w:r w:rsidRPr="00AB4390">
        <w:rPr>
          <w:rFonts w:ascii="Arial Unicode MS" w:hAnsi="Arial Unicode MS" w:hint="eastAsia"/>
        </w:rPr>
        <w:t>船舶公司認為該</w:t>
      </w:r>
      <w:r w:rsidRPr="00AB4390">
        <w:rPr>
          <w:rFonts w:ascii="Arial Unicode MS" w:hAnsi="Arial Unicode MS" w:hint="eastAsia"/>
        </w:rPr>
        <w:t xml:space="preserve"> </w:t>
      </w:r>
      <w:r w:rsidRPr="00AB4390">
        <w:rPr>
          <w:rFonts w:ascii="Arial Unicode MS" w:hAnsi="Arial Unicode MS" w:hint="eastAsia"/>
        </w:rPr>
        <w:t>次擦撞係因可歸責於</w:t>
      </w:r>
      <w:r w:rsidRPr="00AB4390">
        <w:rPr>
          <w:rFonts w:ascii="Arial Unicode MS" w:hAnsi="Arial Unicode MS" w:hint="eastAsia"/>
        </w:rPr>
        <w:t xml:space="preserve"> A </w:t>
      </w:r>
      <w:r w:rsidRPr="00AB4390">
        <w:rPr>
          <w:rFonts w:ascii="Arial Unicode MS" w:hAnsi="Arial Unicode MS" w:hint="eastAsia"/>
        </w:rPr>
        <w:t>船舶之事由所致，故於</w:t>
      </w:r>
      <w:r w:rsidRPr="00AB4390">
        <w:rPr>
          <w:rFonts w:ascii="Arial Unicode MS" w:hAnsi="Arial Unicode MS" w:hint="eastAsia"/>
        </w:rPr>
        <w:t xml:space="preserve"> A </w:t>
      </w:r>
      <w:r w:rsidRPr="00AB4390">
        <w:rPr>
          <w:rFonts w:ascii="Arial Unicode MS" w:hAnsi="Arial Unicode MS" w:hint="eastAsia"/>
        </w:rPr>
        <w:t>船舶通過乙國領海前</w:t>
      </w:r>
      <w:r w:rsidRPr="00AB4390">
        <w:rPr>
          <w:rFonts w:ascii="Arial Unicode MS" w:hAnsi="Arial Unicode MS" w:hint="eastAsia"/>
        </w:rPr>
        <w:t xml:space="preserve"> </w:t>
      </w:r>
      <w:r w:rsidRPr="00AB4390">
        <w:rPr>
          <w:rFonts w:ascii="Arial Unicode MS" w:hAnsi="Arial Unicode MS" w:hint="eastAsia"/>
        </w:rPr>
        <w:t>往丙國途中，請求乙國法院予以假扣押，船舶所有人則主張領海無害通行權（</w:t>
      </w:r>
      <w:r w:rsidRPr="00AB4390">
        <w:rPr>
          <w:rFonts w:ascii="Arial Unicode MS" w:hAnsi="Arial Unicode MS" w:hint="eastAsia"/>
        </w:rPr>
        <w:t>Right of Innocent Passage</w:t>
      </w:r>
      <w:r w:rsidRPr="00AB4390">
        <w:rPr>
          <w:rFonts w:ascii="Arial Unicode MS" w:hAnsi="Arial Unicode MS" w:hint="eastAsia"/>
        </w:rPr>
        <w:t>），故乙國不得對該船舶行使民事管轄權</w:t>
      </w:r>
      <w:r>
        <w:rPr>
          <w:rFonts w:ascii="Arial Unicode MS" w:hAnsi="Arial Unicode MS" w:hint="eastAsia"/>
        </w:rPr>
        <w:t>。</w:t>
      </w:r>
      <w:r w:rsidRPr="00AB4390">
        <w:rPr>
          <w:rFonts w:ascii="Arial Unicode MS" w:hAnsi="Arial Unicode MS" w:hint="eastAsia"/>
        </w:rPr>
        <w:t>試依</w:t>
      </w:r>
      <w:hyperlink r:id="rId101" w:history="1">
        <w:r w:rsidR="00D57053" w:rsidRPr="004C7C0D">
          <w:rPr>
            <w:rStyle w:val="a3"/>
            <w:rFonts w:ascii="Arial Unicode MS" w:hAnsi="Arial Unicode MS" w:hint="eastAsia"/>
          </w:rPr>
          <w:t>聯合國海洋法公約</w:t>
        </w:r>
      </w:hyperlink>
      <w:r w:rsidRPr="00AB4390">
        <w:rPr>
          <w:rFonts w:ascii="Arial Unicode MS" w:hAnsi="Arial Unicode MS" w:hint="eastAsia"/>
        </w:rPr>
        <w:t>（</w:t>
      </w:r>
      <w:r w:rsidRPr="00AB4390">
        <w:rPr>
          <w:rFonts w:ascii="Arial Unicode MS" w:hAnsi="Arial Unicode MS" w:hint="eastAsia"/>
        </w:rPr>
        <w:t>United Nations Convention on the Law of the Sea</w:t>
      </w:r>
      <w:r w:rsidR="00F40652">
        <w:rPr>
          <w:rFonts w:ascii="Arial Unicode MS" w:hAnsi="Arial Unicode MS" w:hint="eastAsia"/>
        </w:rPr>
        <w:t>）</w:t>
      </w:r>
      <w:r w:rsidRPr="00AB4390">
        <w:rPr>
          <w:rFonts w:ascii="Arial Unicode MS" w:hAnsi="Arial Unicode MS" w:hint="eastAsia"/>
        </w:rPr>
        <w:t>相關條款規定，說明何謂無害通行？又若</w:t>
      </w:r>
      <w:r w:rsidRPr="00AB4390">
        <w:rPr>
          <w:rFonts w:ascii="Arial Unicode MS" w:hAnsi="Arial Unicode MS" w:hint="eastAsia"/>
        </w:rPr>
        <w:t xml:space="preserve"> A </w:t>
      </w:r>
      <w:r w:rsidRPr="00AB4390">
        <w:rPr>
          <w:rFonts w:ascii="Arial Unicode MS" w:hAnsi="Arial Unicode MS" w:hint="eastAsia"/>
        </w:rPr>
        <w:t>船舶確係無害通行，乙國是</w:t>
      </w:r>
      <w:r w:rsidRPr="00AB4390">
        <w:rPr>
          <w:rFonts w:ascii="Arial Unicode MS" w:hAnsi="Arial Unicode MS" w:hint="eastAsia"/>
        </w:rPr>
        <w:t xml:space="preserve"> </w:t>
      </w:r>
      <w:r w:rsidRPr="00AB4390">
        <w:rPr>
          <w:rFonts w:ascii="Arial Unicode MS" w:hAnsi="Arial Unicode MS" w:hint="eastAsia"/>
        </w:rPr>
        <w:t>否可依</w:t>
      </w:r>
      <w:r w:rsidRPr="00AB4390">
        <w:rPr>
          <w:rFonts w:ascii="Arial Unicode MS" w:hAnsi="Arial Unicode MS" w:hint="eastAsia"/>
        </w:rPr>
        <w:t xml:space="preserve"> B</w:t>
      </w:r>
      <w:r w:rsidR="00F40652">
        <w:rPr>
          <w:rFonts w:ascii="Arial Unicode MS" w:hAnsi="Arial Unicode MS" w:hint="eastAsia"/>
        </w:rPr>
        <w:t>公</w:t>
      </w:r>
      <w:r w:rsidRPr="00AB4390">
        <w:rPr>
          <w:rFonts w:ascii="Arial Unicode MS" w:hAnsi="Arial Unicode MS" w:hint="eastAsia"/>
        </w:rPr>
        <w:t>司之請求，對該船舶進行假扣押？（</w:t>
      </w:r>
      <w:r w:rsidRPr="00AB4390">
        <w:rPr>
          <w:rFonts w:ascii="Arial Unicode MS" w:hAnsi="Arial Unicode MS" w:hint="eastAsia"/>
        </w:rPr>
        <w:t>35</w:t>
      </w:r>
      <w:r w:rsidRPr="00AB4390">
        <w:rPr>
          <w:rFonts w:ascii="Arial Unicode MS" w:hAnsi="Arial Unicode MS" w:hint="eastAsia"/>
        </w:rPr>
        <w:t>分）</w:t>
      </w:r>
    </w:p>
    <w:p w14:paraId="2642C2C1" w14:textId="77777777" w:rsidR="004E0F63" w:rsidRPr="00AB4390" w:rsidRDefault="004E0F63" w:rsidP="004E0F63">
      <w:pPr>
        <w:ind w:left="142"/>
        <w:jc w:val="both"/>
        <w:rPr>
          <w:rFonts w:ascii="Arial Unicode MS" w:hAnsi="Arial Unicode MS"/>
        </w:rPr>
      </w:pPr>
    </w:p>
    <w:p w14:paraId="39C56FEB" w14:textId="478EF9A7" w:rsidR="004E0F63" w:rsidRPr="00AB4390" w:rsidRDefault="004E0F63" w:rsidP="004E0F63">
      <w:pPr>
        <w:ind w:left="142"/>
        <w:jc w:val="both"/>
        <w:rPr>
          <w:rFonts w:ascii="Arial Unicode MS" w:hAnsi="Arial Unicode MS"/>
        </w:rPr>
      </w:pPr>
      <w:r w:rsidRPr="00AB4390">
        <w:rPr>
          <w:rFonts w:ascii="Arial Unicode MS" w:hAnsi="Arial Unicode MS" w:hint="eastAsia"/>
        </w:rPr>
        <w:t xml:space="preserve">　　三、何謂國際私法上之「場所支配行為原則（</w:t>
      </w:r>
      <w:r w:rsidRPr="00AB4390">
        <w:rPr>
          <w:rFonts w:ascii="Arial Unicode MS" w:hAnsi="Arial Unicode MS" w:hint="eastAsia"/>
        </w:rPr>
        <w:t>Locus regit actum</w:t>
      </w:r>
      <w:r w:rsidRPr="00AB4390">
        <w:rPr>
          <w:rFonts w:ascii="Arial Unicode MS" w:hAnsi="Arial Unicode MS" w:hint="eastAsia"/>
        </w:rPr>
        <w:t>）」？（</w:t>
      </w:r>
      <w:r w:rsidRPr="00AB4390">
        <w:rPr>
          <w:rFonts w:ascii="Arial Unicode MS" w:hAnsi="Arial Unicode MS" w:hint="eastAsia"/>
        </w:rPr>
        <w:t>15</w:t>
      </w:r>
      <w:r w:rsidRPr="00AB4390">
        <w:rPr>
          <w:rFonts w:ascii="Arial Unicode MS" w:hAnsi="Arial Unicode MS" w:hint="eastAsia"/>
        </w:rPr>
        <w:t>分）我國</w:t>
      </w:r>
      <w:hyperlink r:id="rId102" w:history="1">
        <w:r w:rsidR="004D4876" w:rsidRPr="00E30C26">
          <w:rPr>
            <w:rStyle w:val="a3"/>
            <w:rFonts w:ascii="Arial Unicode MS" w:hAnsi="Arial Unicode MS" w:hint="eastAsia"/>
          </w:rPr>
          <w:t>涉外民事法律適用法</w:t>
        </w:r>
      </w:hyperlink>
      <w:r w:rsidRPr="00AB4390">
        <w:rPr>
          <w:rFonts w:ascii="Arial Unicode MS" w:hAnsi="Arial Unicode MS" w:hint="eastAsia"/>
        </w:rPr>
        <w:t>中，那些規定屬於法律行為方式之準據法的選法規則？（</w:t>
      </w:r>
      <w:r w:rsidRPr="00AB4390">
        <w:rPr>
          <w:rFonts w:ascii="Arial Unicode MS" w:hAnsi="Arial Unicode MS" w:hint="eastAsia"/>
        </w:rPr>
        <w:t>15</w:t>
      </w:r>
      <w:r w:rsidRPr="00AB4390">
        <w:rPr>
          <w:rFonts w:ascii="Arial Unicode MS" w:hAnsi="Arial Unicode MS" w:hint="eastAsia"/>
        </w:rPr>
        <w:t>分）</w:t>
      </w:r>
    </w:p>
    <w:p w14:paraId="1C8FCBF1" w14:textId="1FA2D298" w:rsidR="004E0F63" w:rsidRDefault="004E0F63" w:rsidP="00836362">
      <w:pPr>
        <w:jc w:val="both"/>
        <w:rPr>
          <w:rFonts w:ascii="Arial Unicode MS" w:hAnsi="Arial Unicode MS"/>
          <w:color w:val="000000"/>
          <w:sz w:val="18"/>
          <w:szCs w:val="20"/>
        </w:rPr>
      </w:pPr>
    </w:p>
    <w:p w14:paraId="76FFF2B6" w14:textId="77777777" w:rsidR="00901C8A" w:rsidRPr="00DD5387" w:rsidRDefault="00901C8A" w:rsidP="00901C8A">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540F1DBD" w14:textId="2AA04931" w:rsidR="00901C8A" w:rsidRPr="00AB16B8" w:rsidRDefault="00901C8A" w:rsidP="00901C8A">
      <w:pPr>
        <w:pStyle w:val="2"/>
        <w:rPr>
          <w:sz w:val="18"/>
        </w:rPr>
      </w:pPr>
      <w:bookmarkStart w:id="44" w:name="_10904。（6）109年公務人員特種考試國際經濟商務人員三等考試。國"/>
      <w:bookmarkEnd w:id="44"/>
      <w:r>
        <w:rPr>
          <w:rFonts w:hint="eastAsia"/>
        </w:rPr>
        <w:t>10</w:t>
      </w:r>
      <w:r>
        <w:t>9</w:t>
      </w:r>
      <w:r>
        <w:rPr>
          <w:rFonts w:hint="eastAsia"/>
        </w:rPr>
        <w:t>0</w:t>
      </w:r>
      <w:r>
        <w:t>4</w:t>
      </w:r>
      <w:r>
        <w:rPr>
          <w:rFonts w:hint="eastAsia"/>
        </w:rPr>
        <w:t>。</w:t>
      </w:r>
      <w:r w:rsidRPr="00640FBC">
        <w:rPr>
          <w:rFonts w:hint="eastAsia"/>
        </w:rPr>
        <w:t>（</w:t>
      </w:r>
      <w:r>
        <w:rPr>
          <w:rFonts w:hint="eastAsia"/>
        </w:rPr>
        <w:t>6</w:t>
      </w:r>
      <w:r w:rsidRPr="00640FBC">
        <w:rPr>
          <w:rFonts w:hint="eastAsia"/>
        </w:rPr>
        <w:t>）</w:t>
      </w:r>
      <w:r>
        <w:rPr>
          <w:rFonts w:hint="eastAsia"/>
        </w:rPr>
        <w:t>10</w:t>
      </w:r>
      <w:r>
        <w:t>9</w:t>
      </w:r>
      <w:r w:rsidRPr="00CD0267">
        <w:rPr>
          <w:rFonts w:hint="eastAsia"/>
        </w:rPr>
        <w:t>年公務人員特種考試國際經濟商務人員三等考試</w:t>
      </w:r>
      <w:r>
        <w:rPr>
          <w:rFonts w:hint="eastAsia"/>
        </w:rPr>
        <w:t>。</w:t>
      </w:r>
      <w:r w:rsidRPr="008A4DC2">
        <w:rPr>
          <w:rFonts w:hint="eastAsia"/>
        </w:rPr>
        <w:t>國際經濟商務人員國際經貿法律組</w:t>
      </w:r>
      <w:r w:rsidR="00D62A29" w:rsidRPr="00D62A29">
        <w:rPr>
          <w:rFonts w:hint="eastAsia"/>
        </w:rPr>
        <w:t>〈國際法〉</w:t>
      </w:r>
    </w:p>
    <w:p w14:paraId="23801135" w14:textId="5A05A8E8" w:rsidR="00E50767" w:rsidRPr="00E50767" w:rsidRDefault="00E50767" w:rsidP="00E50767">
      <w:pPr>
        <w:jc w:val="both"/>
        <w:rPr>
          <w:rFonts w:ascii="Arial Unicode MS" w:hAnsi="Arial Unicode MS"/>
          <w:color w:val="000000"/>
          <w:szCs w:val="22"/>
        </w:rPr>
      </w:pPr>
      <w:r w:rsidRPr="00E50767">
        <w:rPr>
          <w:rFonts w:ascii="Arial Unicode MS" w:hAnsi="Arial Unicode MS" w:hint="eastAsia"/>
          <w:color w:val="000000"/>
          <w:szCs w:val="22"/>
        </w:rPr>
        <w:t>109</w:t>
      </w:r>
      <w:r w:rsidRPr="00E50767">
        <w:rPr>
          <w:rFonts w:ascii="Arial Unicode MS" w:hAnsi="Arial Unicode MS" w:hint="eastAsia"/>
          <w:color w:val="000000"/>
          <w:szCs w:val="22"/>
        </w:rPr>
        <w:t>年公務人員特種考試國際經濟商務人員考試試題</w:t>
      </w:r>
      <w:r w:rsidRPr="00E50767">
        <w:rPr>
          <w:rFonts w:ascii="Arial Unicode MS" w:hAnsi="Arial Unicode MS" w:hint="eastAsia"/>
          <w:color w:val="000000"/>
          <w:szCs w:val="22"/>
        </w:rPr>
        <w:t>30660</w:t>
      </w:r>
      <w:r w:rsidRPr="00E50767">
        <w:rPr>
          <w:rFonts w:ascii="Arial Unicode MS" w:hAnsi="Arial Unicode MS" w:hint="eastAsia"/>
          <w:color w:val="000000"/>
          <w:szCs w:val="22"/>
        </w:rPr>
        <w:t>【考試別】國際經濟商務人員考試【等別】三等考試【類科組別】國際經濟商務人員類科國際經貿法律組【科目】國際法（含國際公法、</w:t>
      </w:r>
      <w:hyperlink r:id="rId103" w:history="1">
        <w:r w:rsidR="00957E76" w:rsidRPr="00BF2B5A">
          <w:rPr>
            <w:rStyle w:val="a3"/>
            <w:rFonts w:ascii="Arial Unicode MS" w:hAnsi="Arial Unicode MS" w:hint="eastAsia"/>
          </w:rPr>
          <w:t>條約締結法</w:t>
        </w:r>
      </w:hyperlink>
      <w:r w:rsidRPr="00E50767">
        <w:rPr>
          <w:rFonts w:ascii="Arial Unicode MS" w:hAnsi="Arial Unicode MS" w:hint="eastAsia"/>
          <w:color w:val="000000"/>
          <w:szCs w:val="22"/>
        </w:rPr>
        <w:t>、</w:t>
      </w:r>
      <w:hyperlink r:id="rId104" w:history="1">
        <w:r w:rsidR="00957E76" w:rsidRPr="00BA1BEB">
          <w:rPr>
            <w:rStyle w:val="a3"/>
            <w:rFonts w:ascii="Arial Unicode MS" w:hAnsi="Arial Unicode MS" w:hint="eastAsia"/>
          </w:rPr>
          <w:t>維也納條約法公約</w:t>
        </w:r>
      </w:hyperlink>
      <w:r w:rsidRPr="00E50767">
        <w:rPr>
          <w:rFonts w:ascii="Arial Unicode MS" w:hAnsi="Arial Unicode MS" w:hint="eastAsia"/>
          <w:color w:val="000000"/>
          <w:szCs w:val="22"/>
        </w:rPr>
        <w:t>）【考試時間】</w:t>
      </w:r>
      <w:r w:rsidRPr="00E50767">
        <w:rPr>
          <w:rFonts w:ascii="Arial Unicode MS" w:hAnsi="Arial Unicode MS" w:hint="eastAsia"/>
          <w:color w:val="000000"/>
          <w:szCs w:val="22"/>
        </w:rPr>
        <w:t>2</w:t>
      </w:r>
      <w:r w:rsidRPr="00E50767">
        <w:rPr>
          <w:rFonts w:ascii="Arial Unicode MS" w:hAnsi="Arial Unicode MS" w:hint="eastAsia"/>
          <w:color w:val="000000"/>
          <w:szCs w:val="22"/>
        </w:rPr>
        <w:t>小時</w:t>
      </w:r>
    </w:p>
    <w:p w14:paraId="0320D21C" w14:textId="77777777" w:rsidR="00E50767" w:rsidRPr="00901C8A" w:rsidRDefault="00E50767" w:rsidP="00E50767">
      <w:pPr>
        <w:jc w:val="both"/>
        <w:rPr>
          <w:rFonts w:ascii="Arial Unicode MS" w:hAnsi="Arial Unicode MS"/>
          <w:color w:val="000000"/>
          <w:szCs w:val="22"/>
        </w:rPr>
      </w:pPr>
    </w:p>
    <w:p w14:paraId="1D2923F6" w14:textId="514FB201" w:rsidR="00E50767" w:rsidRPr="00E50767" w:rsidRDefault="00E50767" w:rsidP="00E50767">
      <w:pPr>
        <w:jc w:val="both"/>
        <w:rPr>
          <w:rFonts w:ascii="Arial Unicode MS" w:hAnsi="Arial Unicode MS"/>
          <w:color w:val="000000"/>
          <w:szCs w:val="22"/>
        </w:rPr>
      </w:pPr>
      <w:r w:rsidRPr="00E50767">
        <w:rPr>
          <w:rFonts w:ascii="Arial Unicode MS" w:hAnsi="Arial Unicode MS" w:hint="eastAsia"/>
          <w:color w:val="000000"/>
          <w:szCs w:val="22"/>
        </w:rPr>
        <w:t xml:space="preserve">　　一、設甲國為聯合國之會員國，並簽署有聯合國「專門機構特權與豁免公約」（</w:t>
      </w:r>
      <w:r w:rsidRPr="00E50767">
        <w:rPr>
          <w:rFonts w:ascii="Arial Unicode MS" w:hAnsi="Arial Unicode MS" w:hint="eastAsia"/>
          <w:color w:val="000000"/>
          <w:szCs w:val="22"/>
        </w:rPr>
        <w:t>Convention on the Privileges and Immunities of the Specialized Agencies</w:t>
      </w:r>
      <w:r w:rsidRPr="00E50767">
        <w:rPr>
          <w:rFonts w:ascii="Arial Unicode MS" w:hAnsi="Arial Unicode MS" w:hint="eastAsia"/>
          <w:color w:val="000000"/>
          <w:szCs w:val="22"/>
        </w:rPr>
        <w:t>），</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但並未加入世界衛生組織（</w:t>
      </w:r>
      <w:r w:rsidRPr="00E50767">
        <w:rPr>
          <w:rFonts w:ascii="Arial Unicode MS" w:hAnsi="Arial Unicode MS" w:hint="eastAsia"/>
          <w:color w:val="000000"/>
          <w:szCs w:val="22"/>
        </w:rPr>
        <w:t>World Health Organization,</w:t>
      </w:r>
      <w:r w:rsidRPr="00E50767">
        <w:rPr>
          <w:rFonts w:ascii="Arial Unicode MS" w:hAnsi="Arial Unicode MS" w:hint="eastAsia"/>
          <w:color w:val="000000"/>
          <w:szCs w:val="22"/>
        </w:rPr>
        <w:t>以下簡稱</w:t>
      </w:r>
      <w:r w:rsidRPr="00E50767">
        <w:rPr>
          <w:rFonts w:ascii="Arial Unicode MS" w:hAnsi="Arial Unicode MS" w:hint="eastAsia"/>
          <w:color w:val="000000"/>
          <w:szCs w:val="22"/>
        </w:rPr>
        <w:t xml:space="preserve"> WHO</w:t>
      </w:r>
      <w:r w:rsidRPr="00E50767">
        <w:rPr>
          <w:rFonts w:ascii="Arial Unicode MS" w:hAnsi="Arial Unicode MS" w:hint="eastAsia"/>
          <w:color w:val="000000"/>
          <w:szCs w:val="22"/>
        </w:rPr>
        <w:t>）。甲</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國與</w:t>
      </w:r>
      <w:r w:rsidRPr="00E50767">
        <w:rPr>
          <w:rFonts w:ascii="Arial Unicode MS" w:hAnsi="Arial Unicode MS" w:hint="eastAsia"/>
          <w:color w:val="000000"/>
          <w:szCs w:val="22"/>
        </w:rPr>
        <w:t xml:space="preserve"> WHO </w:t>
      </w:r>
      <w:r w:rsidRPr="00E50767">
        <w:rPr>
          <w:rFonts w:ascii="Arial Unicode MS" w:hAnsi="Arial Unicode MS" w:hint="eastAsia"/>
          <w:color w:val="000000"/>
          <w:szCs w:val="22"/>
        </w:rPr>
        <w:t>為有效防制傳染性疾病，簽訂有「傳染性疾病通報協定」，規定</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甲國應將其國內感染特定傳染病之病患個人資料對</w:t>
      </w:r>
      <w:r w:rsidRPr="00E50767">
        <w:rPr>
          <w:rFonts w:ascii="Arial Unicode MS" w:hAnsi="Arial Unicode MS" w:hint="eastAsia"/>
          <w:color w:val="000000"/>
          <w:szCs w:val="22"/>
        </w:rPr>
        <w:t xml:space="preserve">WHO </w:t>
      </w:r>
      <w:r w:rsidRPr="00E50767">
        <w:rPr>
          <w:rFonts w:ascii="Arial Unicode MS" w:hAnsi="Arial Unicode MS" w:hint="eastAsia"/>
          <w:color w:val="000000"/>
          <w:szCs w:val="22"/>
        </w:rPr>
        <w:t>及其會員國進行</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通報。甲國人權組織認為該等通報過度侵害個人隱私權而強烈反彈，該國政府為熄民怨，乃宣布因該條約相關義務違反甲國憲法中有關人民基本權利之保障，故將不會履行與</w:t>
      </w:r>
      <w:r w:rsidRPr="00E50767">
        <w:rPr>
          <w:rFonts w:ascii="Arial Unicode MS" w:hAnsi="Arial Unicode MS" w:hint="eastAsia"/>
          <w:color w:val="000000"/>
          <w:szCs w:val="22"/>
        </w:rPr>
        <w:t xml:space="preserve"> WHO </w:t>
      </w:r>
      <w:r w:rsidRPr="00E50767">
        <w:rPr>
          <w:rFonts w:ascii="Arial Unicode MS" w:hAnsi="Arial Unicode MS" w:hint="eastAsia"/>
          <w:color w:val="000000"/>
          <w:szCs w:val="22"/>
        </w:rPr>
        <w:t>所簽之條約。試問就國際法層面言，甲</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國之主張是否有理由？又</w:t>
      </w:r>
      <w:r w:rsidRPr="00E50767">
        <w:rPr>
          <w:rFonts w:ascii="Arial Unicode MS" w:hAnsi="Arial Unicode MS" w:hint="eastAsia"/>
          <w:color w:val="000000"/>
          <w:szCs w:val="22"/>
        </w:rPr>
        <w:t xml:space="preserve"> WHO </w:t>
      </w:r>
      <w:r w:rsidRPr="00E50767">
        <w:rPr>
          <w:rFonts w:ascii="Arial Unicode MS" w:hAnsi="Arial Unicode MS" w:hint="eastAsia"/>
          <w:color w:val="000000"/>
          <w:szCs w:val="22"/>
        </w:rPr>
        <w:t>對甲國之違反條約行為，是否在甲國國內法院及聯合國國際法庭均可提起訴訟？（</w:t>
      </w:r>
      <w:r w:rsidRPr="00E50767">
        <w:rPr>
          <w:rFonts w:ascii="Arial Unicode MS" w:hAnsi="Arial Unicode MS" w:hint="eastAsia"/>
          <w:color w:val="000000"/>
          <w:szCs w:val="22"/>
        </w:rPr>
        <w:t>20</w:t>
      </w:r>
      <w:r w:rsidRPr="00E50767">
        <w:rPr>
          <w:rFonts w:ascii="Arial Unicode MS" w:hAnsi="Arial Unicode MS" w:hint="eastAsia"/>
          <w:color w:val="000000"/>
          <w:szCs w:val="22"/>
        </w:rPr>
        <w:t>分）</w:t>
      </w:r>
    </w:p>
    <w:p w14:paraId="4E555927" w14:textId="77777777" w:rsidR="00E50767" w:rsidRPr="00E50767" w:rsidRDefault="00E50767" w:rsidP="00E50767">
      <w:pPr>
        <w:jc w:val="both"/>
        <w:rPr>
          <w:rFonts w:ascii="Arial Unicode MS" w:hAnsi="Arial Unicode MS"/>
          <w:color w:val="000000"/>
          <w:szCs w:val="22"/>
        </w:rPr>
      </w:pPr>
    </w:p>
    <w:p w14:paraId="3B4A1445" w14:textId="77777777" w:rsidR="00E50767" w:rsidRPr="00E50767" w:rsidRDefault="00E50767" w:rsidP="00E50767">
      <w:pPr>
        <w:jc w:val="both"/>
        <w:rPr>
          <w:rFonts w:ascii="Arial Unicode MS" w:hAnsi="Arial Unicode MS"/>
          <w:color w:val="000000"/>
          <w:szCs w:val="22"/>
        </w:rPr>
      </w:pPr>
      <w:r w:rsidRPr="00E50767">
        <w:rPr>
          <w:rFonts w:ascii="Arial Unicode MS" w:hAnsi="Arial Unicode MS" w:hint="eastAsia"/>
          <w:color w:val="000000"/>
          <w:szCs w:val="22"/>
        </w:rPr>
        <w:t xml:space="preserve">　　二、設我國與甲國簽有「農牧產品貿易保障協定」，協定中規定對他方農牧產品之輸入，除有相當科學證據證明其有危害健康之虞者外，不得禁止或限制之。後我國因故與甲國交惡，立法院乃通過法律，規定外國牛肉產品應由主管機關訂定進口配額，甲國畜牧產品出口商因此遭受重大損失，乃在我國法院對我國政府提起訴訟，主張我國政府應為違反條約所致之損害進行賠償，我國政府則以執行內國法律為由進行抗辯，試問我國法院應如何判決？（</w:t>
      </w:r>
      <w:r w:rsidRPr="00E50767">
        <w:rPr>
          <w:rFonts w:ascii="Arial Unicode MS" w:hAnsi="Arial Unicode MS" w:hint="eastAsia"/>
          <w:color w:val="000000"/>
          <w:szCs w:val="22"/>
        </w:rPr>
        <w:t>20</w:t>
      </w:r>
      <w:r w:rsidRPr="00E50767">
        <w:rPr>
          <w:rFonts w:ascii="Arial Unicode MS" w:hAnsi="Arial Unicode MS" w:hint="eastAsia"/>
          <w:color w:val="000000"/>
          <w:szCs w:val="22"/>
        </w:rPr>
        <w:t>分）</w:t>
      </w:r>
    </w:p>
    <w:p w14:paraId="23F87282" w14:textId="77777777" w:rsidR="00E50767" w:rsidRPr="00E50767" w:rsidRDefault="00E50767" w:rsidP="00E50767">
      <w:pPr>
        <w:jc w:val="both"/>
        <w:rPr>
          <w:rFonts w:ascii="Arial Unicode MS" w:hAnsi="Arial Unicode MS"/>
          <w:color w:val="000000"/>
          <w:szCs w:val="22"/>
        </w:rPr>
      </w:pPr>
    </w:p>
    <w:p w14:paraId="0D4DBE18" w14:textId="796CC420" w:rsidR="00E50767" w:rsidRPr="00E50767" w:rsidRDefault="00E50767" w:rsidP="00E50767">
      <w:pPr>
        <w:jc w:val="both"/>
        <w:rPr>
          <w:rFonts w:ascii="Arial Unicode MS" w:hAnsi="Arial Unicode MS"/>
          <w:color w:val="000000"/>
          <w:szCs w:val="22"/>
        </w:rPr>
      </w:pPr>
      <w:r w:rsidRPr="00E50767">
        <w:rPr>
          <w:rFonts w:ascii="Arial Unicode MS" w:hAnsi="Arial Unicode MS" w:hint="eastAsia"/>
          <w:color w:val="000000"/>
          <w:szCs w:val="22"/>
        </w:rPr>
        <w:t xml:space="preserve">　　三、甲國籍之商船擬於乙國港口卸貨，但於進入乙國領海後，丙國籍之大副</w:t>
      </w:r>
      <w:r w:rsidRPr="00E50767">
        <w:rPr>
          <w:rFonts w:ascii="Arial Unicode MS" w:hAnsi="Arial Unicode MS" w:hint="eastAsia"/>
          <w:color w:val="000000"/>
          <w:szCs w:val="22"/>
        </w:rPr>
        <w:t xml:space="preserve">A </w:t>
      </w:r>
      <w:r w:rsidRPr="00E50767">
        <w:rPr>
          <w:rFonts w:ascii="Arial Unicode MS" w:hAnsi="Arial Unicode MS" w:hint="eastAsia"/>
          <w:color w:val="000000"/>
          <w:szCs w:val="22"/>
        </w:rPr>
        <w:t>宣稱發覺貨艙中藏有丁國籍之偷渡客</w:t>
      </w:r>
      <w:r w:rsidRPr="00E50767">
        <w:rPr>
          <w:rFonts w:ascii="Arial Unicode MS" w:hAnsi="Arial Unicode MS" w:hint="eastAsia"/>
          <w:color w:val="000000"/>
          <w:szCs w:val="22"/>
        </w:rPr>
        <w:t xml:space="preserve"> B</w:t>
      </w:r>
      <w:r w:rsidRPr="00E50767">
        <w:rPr>
          <w:rFonts w:ascii="Arial Unicode MS" w:hAnsi="Arial Unicode MS" w:hint="eastAsia"/>
          <w:color w:val="000000"/>
          <w:szCs w:val="22"/>
        </w:rPr>
        <w:t>，為免多生枝節，乃將該偷渡客趕入海中，造成</w:t>
      </w:r>
      <w:r w:rsidRPr="00E50767">
        <w:rPr>
          <w:rFonts w:ascii="Arial Unicode MS" w:hAnsi="Arial Unicode MS" w:hint="eastAsia"/>
          <w:color w:val="000000"/>
          <w:szCs w:val="22"/>
        </w:rPr>
        <w:t xml:space="preserve"> B </w:t>
      </w:r>
      <w:r w:rsidRPr="00E50767">
        <w:rPr>
          <w:rFonts w:ascii="Arial Unicode MS" w:hAnsi="Arial Unicode MS" w:hint="eastAsia"/>
          <w:color w:val="000000"/>
          <w:szCs w:val="22"/>
        </w:rPr>
        <w:t>因此溺斃。該商船船長得知後，請求乙國協助逮捕</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大副</w:t>
      </w:r>
      <w:r w:rsidRPr="00E50767">
        <w:rPr>
          <w:rFonts w:ascii="Arial Unicode MS" w:hAnsi="Arial Unicode MS" w:hint="eastAsia"/>
          <w:color w:val="000000"/>
          <w:szCs w:val="22"/>
        </w:rPr>
        <w:t xml:space="preserve"> A </w:t>
      </w:r>
      <w:r w:rsidRPr="00E50767">
        <w:rPr>
          <w:rFonts w:ascii="Arial Unicode MS" w:hAnsi="Arial Unicode MS" w:hint="eastAsia"/>
          <w:color w:val="000000"/>
          <w:szCs w:val="22"/>
        </w:rPr>
        <w:t>進行調查。乙國於調查程序中發現大副</w:t>
      </w:r>
      <w:r w:rsidRPr="00E50767">
        <w:rPr>
          <w:rFonts w:ascii="Arial Unicode MS" w:hAnsi="Arial Unicode MS" w:hint="eastAsia"/>
          <w:color w:val="000000"/>
          <w:szCs w:val="22"/>
        </w:rPr>
        <w:t xml:space="preserve"> A </w:t>
      </w:r>
      <w:r w:rsidRPr="00E50767">
        <w:rPr>
          <w:rFonts w:ascii="Arial Unicode MS" w:hAnsi="Arial Unicode MS" w:hint="eastAsia"/>
          <w:color w:val="000000"/>
          <w:szCs w:val="22"/>
        </w:rPr>
        <w:t>及偷渡客</w:t>
      </w:r>
      <w:r w:rsidRPr="00E50767">
        <w:rPr>
          <w:rFonts w:ascii="Arial Unicode MS" w:hAnsi="Arial Unicode MS" w:hint="eastAsia"/>
          <w:color w:val="000000"/>
          <w:szCs w:val="22"/>
        </w:rPr>
        <w:t xml:space="preserve"> B </w:t>
      </w:r>
      <w:r w:rsidRPr="00E50767">
        <w:rPr>
          <w:rFonts w:ascii="Arial Unicode MS" w:hAnsi="Arial Unicode MS" w:hint="eastAsia"/>
          <w:color w:val="000000"/>
          <w:szCs w:val="22"/>
        </w:rPr>
        <w:t>事實上均</w:t>
      </w:r>
      <w:r w:rsidRPr="00E50767">
        <w:rPr>
          <w:rFonts w:ascii="Arial Unicode MS" w:hAnsi="Arial Unicode MS" w:hint="eastAsia"/>
          <w:color w:val="000000"/>
          <w:szCs w:val="22"/>
        </w:rPr>
        <w:t xml:space="preserve"> </w:t>
      </w:r>
      <w:r w:rsidRPr="00E50767">
        <w:rPr>
          <w:rFonts w:ascii="Arial Unicode MS" w:hAnsi="Arial Unicode MS" w:hint="eastAsia"/>
          <w:color w:val="000000"/>
          <w:szCs w:val="22"/>
        </w:rPr>
        <w:t>為販毒集團成員，擬利用甲國商船航程中停泊於戊國港口之便，與戊國毒品商進行交易，但兩人因爭執利潤分配而產生嚴重衝突，致發生該兇殺事件。試依國際法相關規則說明甲、乙、丙、丁、戊各國對該行兇之大副</w:t>
      </w:r>
      <w:r w:rsidRPr="00E50767">
        <w:rPr>
          <w:rFonts w:ascii="Arial Unicode MS" w:hAnsi="Arial Unicode MS" w:hint="eastAsia"/>
          <w:color w:val="000000"/>
          <w:szCs w:val="22"/>
        </w:rPr>
        <w:t xml:space="preserve"> A </w:t>
      </w:r>
      <w:r w:rsidRPr="00E50767">
        <w:rPr>
          <w:rFonts w:ascii="Arial Unicode MS" w:hAnsi="Arial Unicode MS" w:hint="eastAsia"/>
          <w:color w:val="000000"/>
          <w:szCs w:val="22"/>
        </w:rPr>
        <w:t>是否均可主張管轄權？理由為何？（</w:t>
      </w:r>
      <w:r w:rsidRPr="00E50767">
        <w:rPr>
          <w:rFonts w:ascii="Arial Unicode MS" w:hAnsi="Arial Unicode MS" w:hint="eastAsia"/>
          <w:color w:val="000000"/>
          <w:szCs w:val="22"/>
        </w:rPr>
        <w:t>30</w:t>
      </w:r>
      <w:r w:rsidRPr="00E50767">
        <w:rPr>
          <w:rFonts w:ascii="Arial Unicode MS" w:hAnsi="Arial Unicode MS" w:hint="eastAsia"/>
          <w:color w:val="000000"/>
          <w:szCs w:val="22"/>
        </w:rPr>
        <w:t>分）</w:t>
      </w:r>
    </w:p>
    <w:p w14:paraId="7A826287" w14:textId="77777777" w:rsidR="00E50767" w:rsidRPr="00E50767" w:rsidRDefault="00E50767" w:rsidP="00E50767">
      <w:pPr>
        <w:jc w:val="both"/>
        <w:rPr>
          <w:rFonts w:ascii="Arial Unicode MS" w:hAnsi="Arial Unicode MS"/>
          <w:color w:val="000000"/>
          <w:szCs w:val="22"/>
        </w:rPr>
      </w:pPr>
    </w:p>
    <w:p w14:paraId="581E163A" w14:textId="03CEF59A" w:rsidR="00E50767" w:rsidRPr="00E50767" w:rsidRDefault="00E50767" w:rsidP="00E50767">
      <w:pPr>
        <w:jc w:val="both"/>
        <w:rPr>
          <w:rFonts w:ascii="Arial Unicode MS" w:hAnsi="Arial Unicode MS"/>
          <w:color w:val="000000"/>
          <w:szCs w:val="22"/>
        </w:rPr>
      </w:pPr>
      <w:r w:rsidRPr="00E50767">
        <w:rPr>
          <w:rFonts w:ascii="Arial Unicode MS" w:hAnsi="Arial Unicode MS" w:hint="eastAsia"/>
          <w:color w:val="000000"/>
          <w:szCs w:val="22"/>
        </w:rPr>
        <w:t xml:space="preserve">　　四、我國擬與甲、乙兩國簽訂「司法互助協議」，協議內容涵蓋共同打擊犯罪、調查取證及引渡犯罪人或犯罪嫌疑人等機制。由於協議中並未定有批准、接受、贊同或加入條款，試依「</w:t>
      </w:r>
      <w:hyperlink r:id="rId105" w:history="1">
        <w:r w:rsidR="00957E76" w:rsidRPr="00BF2B5A">
          <w:rPr>
            <w:rStyle w:val="a3"/>
            <w:rFonts w:ascii="Arial Unicode MS" w:hAnsi="Arial Unicode MS" w:hint="eastAsia"/>
          </w:rPr>
          <w:t>條約締結法</w:t>
        </w:r>
      </w:hyperlink>
      <w:r w:rsidRPr="00E50767">
        <w:rPr>
          <w:rFonts w:ascii="Arial Unicode MS" w:hAnsi="Arial Unicode MS" w:hint="eastAsia"/>
          <w:color w:val="000000"/>
          <w:szCs w:val="22"/>
        </w:rPr>
        <w:t>」相關規定，說明條約及協定之定義及締結程序有何不同？依該法，「司法互助協議」是否需經批准程序？又該法第</w:t>
      </w:r>
      <w:r w:rsidRPr="00E50767">
        <w:rPr>
          <w:rFonts w:ascii="Arial Unicode MS" w:hAnsi="Arial Unicode MS" w:hint="eastAsia"/>
          <w:color w:val="000000"/>
          <w:szCs w:val="22"/>
        </w:rPr>
        <w:t>10</w:t>
      </w:r>
      <w:r w:rsidRPr="00E50767">
        <w:rPr>
          <w:rFonts w:ascii="Arial Unicode MS" w:hAnsi="Arial Unicode MS" w:hint="eastAsia"/>
          <w:color w:val="000000"/>
          <w:szCs w:val="22"/>
        </w:rPr>
        <w:t>條第一項規定：「立法院審議多邊條約案，除該約文明定禁止保留外，得經院會決議提出保留條款」，此與「</w:t>
      </w:r>
      <w:hyperlink r:id="rId106" w:history="1">
        <w:r w:rsidR="00957E76" w:rsidRPr="00BA1BEB">
          <w:rPr>
            <w:rStyle w:val="a3"/>
            <w:rFonts w:ascii="Arial Unicode MS" w:hAnsi="Arial Unicode MS" w:hint="eastAsia"/>
          </w:rPr>
          <w:t>維也納條約法公約</w:t>
        </w:r>
      </w:hyperlink>
      <w:r w:rsidRPr="00E50767">
        <w:rPr>
          <w:rFonts w:ascii="Arial Unicode MS" w:hAnsi="Arial Unicode MS" w:hint="eastAsia"/>
          <w:color w:val="000000"/>
          <w:szCs w:val="22"/>
        </w:rPr>
        <w:t>」（</w:t>
      </w:r>
      <w:r w:rsidRPr="00E50767">
        <w:rPr>
          <w:rFonts w:ascii="Arial Unicode MS" w:hAnsi="Arial Unicode MS" w:hint="eastAsia"/>
          <w:color w:val="000000"/>
          <w:szCs w:val="22"/>
        </w:rPr>
        <w:t>Vienna Convention on the Law of Treaties</w:t>
      </w:r>
      <w:r w:rsidRPr="00E50767">
        <w:rPr>
          <w:rFonts w:ascii="Arial Unicode MS" w:hAnsi="Arial Unicode MS" w:hint="eastAsia"/>
          <w:color w:val="000000"/>
          <w:szCs w:val="22"/>
        </w:rPr>
        <w:t>）之規定有何不同之處？（</w:t>
      </w:r>
      <w:r w:rsidRPr="00E50767">
        <w:rPr>
          <w:rFonts w:ascii="Arial Unicode MS" w:hAnsi="Arial Unicode MS" w:hint="eastAsia"/>
          <w:color w:val="000000"/>
          <w:szCs w:val="22"/>
        </w:rPr>
        <w:t>30</w:t>
      </w:r>
      <w:r w:rsidRPr="00E50767">
        <w:rPr>
          <w:rFonts w:ascii="Arial Unicode MS" w:hAnsi="Arial Unicode MS" w:hint="eastAsia"/>
          <w:color w:val="000000"/>
          <w:szCs w:val="22"/>
        </w:rPr>
        <w:t>分）</w:t>
      </w:r>
    </w:p>
    <w:p w14:paraId="712232DA" w14:textId="707FCD72" w:rsidR="00E50767" w:rsidRDefault="00E50767" w:rsidP="00E50767">
      <w:pPr>
        <w:jc w:val="both"/>
        <w:rPr>
          <w:rFonts w:ascii="Arial Unicode MS" w:hAnsi="Arial Unicode MS"/>
          <w:color w:val="000000"/>
          <w:sz w:val="18"/>
          <w:szCs w:val="20"/>
        </w:rPr>
      </w:pPr>
    </w:p>
    <w:p w14:paraId="4F993CD3" w14:textId="77777777" w:rsidR="00640810" w:rsidRPr="00CD0267" w:rsidRDefault="00640810" w:rsidP="00640810">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44BF4ED5" w14:textId="25CA20AD" w:rsidR="00640810" w:rsidRDefault="00640810" w:rsidP="00640810">
      <w:pPr>
        <w:pStyle w:val="2"/>
        <w:jc w:val="both"/>
      </w:pPr>
      <w:bookmarkStart w:id="45" w:name="_10905。（1）109年公務人員高等考試三級考試。漁業行政（一般組）"/>
      <w:bookmarkEnd w:id="45"/>
      <w:r w:rsidRPr="00CD0267">
        <w:rPr>
          <w:rFonts w:hint="eastAsia"/>
        </w:rPr>
        <w:t>10</w:t>
      </w:r>
      <w:r>
        <w:t>9</w:t>
      </w:r>
      <w:r w:rsidRPr="00640FBC">
        <w:rPr>
          <w:rFonts w:hint="eastAsia"/>
        </w:rPr>
        <w:t>0</w:t>
      </w:r>
      <w:r>
        <w:rPr>
          <w:rFonts w:hint="eastAsia"/>
        </w:rPr>
        <w:t>5</w:t>
      </w:r>
      <w:r>
        <w:rPr>
          <w:rFonts w:hint="eastAsia"/>
        </w:rPr>
        <w:t>。</w:t>
      </w:r>
      <w:r w:rsidRPr="00640FBC">
        <w:rPr>
          <w:rFonts w:hint="eastAsia"/>
        </w:rPr>
        <w:t>（</w:t>
      </w:r>
      <w:r>
        <w:rPr>
          <w:rFonts w:hint="eastAsia"/>
        </w:rPr>
        <w:t>1</w:t>
      </w:r>
      <w:r w:rsidRPr="00640FBC">
        <w:rPr>
          <w:rFonts w:hint="eastAsia"/>
        </w:rPr>
        <w:t>）</w:t>
      </w:r>
      <w:r w:rsidRPr="00CD0267">
        <w:rPr>
          <w:rFonts w:hint="eastAsia"/>
        </w:rPr>
        <w:t>10</w:t>
      </w:r>
      <w:r>
        <w:t>9</w:t>
      </w:r>
      <w:r w:rsidRPr="00CD0267">
        <w:rPr>
          <w:rFonts w:hint="eastAsia"/>
        </w:rPr>
        <w:t>年公務人員高等考試三級考試</w:t>
      </w:r>
      <w:r>
        <w:rPr>
          <w:rFonts w:hint="eastAsia"/>
        </w:rPr>
        <w:t>。</w:t>
      </w:r>
      <w:r w:rsidRPr="00640810">
        <w:rPr>
          <w:rFonts w:hint="eastAsia"/>
        </w:rPr>
        <w:t>漁業行政（一般組）</w:t>
      </w:r>
    </w:p>
    <w:p w14:paraId="0BDADCC0" w14:textId="77777777" w:rsidR="00640810" w:rsidRPr="009E4857" w:rsidRDefault="00640810" w:rsidP="00640810">
      <w:pPr>
        <w:jc w:val="both"/>
        <w:rPr>
          <w:rFonts w:ascii="Arial Unicode MS" w:hAnsi="Arial Unicode MS"/>
        </w:rPr>
      </w:pPr>
      <w:r w:rsidRPr="009E4857">
        <w:rPr>
          <w:rFonts w:ascii="Arial Unicode MS" w:hAnsi="Arial Unicode MS" w:hint="eastAsia"/>
        </w:rPr>
        <w:t>109</w:t>
      </w:r>
      <w:r w:rsidRPr="009E4857">
        <w:rPr>
          <w:rFonts w:ascii="Arial Unicode MS" w:hAnsi="Arial Unicode MS" w:hint="eastAsia"/>
        </w:rPr>
        <w:t>年公務人員高等考試一級暨二級考試試題</w:t>
      </w:r>
      <w:r w:rsidRPr="009E4857">
        <w:rPr>
          <w:rFonts w:ascii="Arial Unicode MS" w:hAnsi="Arial Unicode MS" w:hint="eastAsia"/>
        </w:rPr>
        <w:t>20850</w:t>
      </w:r>
    </w:p>
    <w:p w14:paraId="6653703D" w14:textId="77777777" w:rsidR="00640810" w:rsidRPr="009E4857" w:rsidRDefault="00640810" w:rsidP="00640810">
      <w:pPr>
        <w:jc w:val="both"/>
        <w:rPr>
          <w:rFonts w:ascii="Arial Unicode MS" w:hAnsi="Arial Unicode MS"/>
        </w:rPr>
      </w:pPr>
      <w:r w:rsidRPr="009E4857">
        <w:rPr>
          <w:rFonts w:ascii="Arial Unicode MS" w:hAnsi="Arial Unicode MS" w:hint="eastAsia"/>
        </w:rPr>
        <w:t>【等別】高考二級【類科】漁業行政（一般組）【科目】國際公法與國際關係研究【考試時間】</w:t>
      </w:r>
      <w:r w:rsidRPr="009E4857">
        <w:rPr>
          <w:rFonts w:ascii="Arial Unicode MS" w:hAnsi="Arial Unicode MS" w:hint="eastAsia"/>
        </w:rPr>
        <w:t>2</w:t>
      </w:r>
      <w:r w:rsidRPr="009E4857">
        <w:rPr>
          <w:rFonts w:ascii="Arial Unicode MS" w:hAnsi="Arial Unicode MS" w:hint="eastAsia"/>
        </w:rPr>
        <w:t>小時</w:t>
      </w:r>
    </w:p>
    <w:p w14:paraId="2A05C0BC" w14:textId="77777777" w:rsidR="00640810" w:rsidRPr="009E4857" w:rsidRDefault="00640810" w:rsidP="00640810">
      <w:pPr>
        <w:jc w:val="both"/>
        <w:rPr>
          <w:rFonts w:ascii="Arial Unicode MS" w:hAnsi="Arial Unicode MS"/>
        </w:rPr>
      </w:pPr>
    </w:p>
    <w:p w14:paraId="39BFA757" w14:textId="04A1AEA3" w:rsidR="00640810" w:rsidRPr="009E4857" w:rsidRDefault="00640810" w:rsidP="00640810">
      <w:pPr>
        <w:jc w:val="both"/>
        <w:rPr>
          <w:rFonts w:ascii="Arial Unicode MS" w:hAnsi="Arial Unicode MS"/>
        </w:rPr>
      </w:pPr>
      <w:r w:rsidRPr="009E4857">
        <w:rPr>
          <w:rFonts w:ascii="Arial Unicode MS" w:hAnsi="Arial Unicode MS" w:hint="eastAsia"/>
        </w:rPr>
        <w:t xml:space="preserve">　　一、</w:t>
      </w:r>
      <w:r w:rsidRPr="009E4857">
        <w:rPr>
          <w:rFonts w:ascii="Arial Unicode MS" w:hAnsi="Arial Unicode MS" w:hint="eastAsia"/>
        </w:rPr>
        <w:t xml:space="preserve">ABC </w:t>
      </w:r>
      <w:r w:rsidRPr="009E4857">
        <w:rPr>
          <w:rFonts w:ascii="Arial Unicode MS" w:hAnsi="Arial Unicode MS" w:hint="eastAsia"/>
        </w:rPr>
        <w:t>三國均為一九八二年《</w:t>
      </w:r>
      <w:hyperlink r:id="rId107" w:history="1">
        <w:r w:rsidR="00246CCF" w:rsidRPr="004C7C0D">
          <w:rPr>
            <w:rStyle w:val="a3"/>
            <w:rFonts w:ascii="Arial Unicode MS" w:hAnsi="Arial Unicode MS" w:hint="eastAsia"/>
          </w:rPr>
          <w:t>聯合國海洋法公約</w:t>
        </w:r>
      </w:hyperlink>
      <w:r w:rsidRPr="009E4857">
        <w:rPr>
          <w:rFonts w:ascii="Arial Unicode MS" w:hAnsi="Arial Unicode MS" w:hint="eastAsia"/>
        </w:rPr>
        <w:t>》締約國，三國均已宣布二百海里專屬經濟區制度。</w:t>
      </w:r>
    </w:p>
    <w:p w14:paraId="0883938B" w14:textId="78D39619" w:rsidR="00640810" w:rsidRPr="009E4857" w:rsidRDefault="00640810" w:rsidP="00640810">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一</w:t>
      </w:r>
      <w:r w:rsidRPr="009E4857">
        <w:rPr>
          <w:rFonts w:ascii="Arial Unicode MS" w:hAnsi="Arial Unicode MS" w:hint="eastAsia"/>
        </w:rPr>
        <w:t xml:space="preserve">)A </w:t>
      </w:r>
      <w:r w:rsidRPr="009E4857">
        <w:rPr>
          <w:rFonts w:ascii="Arial Unicode MS" w:hAnsi="Arial Unicode MS" w:hint="eastAsia"/>
        </w:rPr>
        <w:t>國海岸巡防隊巡防艦甲，在距離其領海基線一百三十海里處，發現</w:t>
      </w:r>
      <w:r w:rsidRPr="009E4857">
        <w:rPr>
          <w:rFonts w:ascii="Arial Unicode MS" w:hAnsi="Arial Unicode MS" w:hint="eastAsia"/>
        </w:rPr>
        <w:t xml:space="preserve"> B </w:t>
      </w:r>
      <w:r w:rsidRPr="009E4857">
        <w:rPr>
          <w:rFonts w:ascii="Arial Unicode MS" w:hAnsi="Arial Unicode MS" w:hint="eastAsia"/>
        </w:rPr>
        <w:t>國船隻乙，疑似正在捕魚。甲艦命乙船停下受檢，乙船不從，並加速駛離。甲艦一路連續追逐一百海里，終於在距</w:t>
      </w:r>
      <w:r w:rsidRPr="009E4857">
        <w:rPr>
          <w:rFonts w:ascii="Arial Unicode MS" w:hAnsi="Arial Unicode MS" w:hint="eastAsia"/>
        </w:rPr>
        <w:t xml:space="preserve"> C </w:t>
      </w:r>
      <w:r w:rsidRPr="009E4857">
        <w:rPr>
          <w:rFonts w:ascii="Arial Unicode MS" w:hAnsi="Arial Unicode MS" w:hint="eastAsia"/>
        </w:rPr>
        <w:t>國領海基線十海里處，逮捕乙船。請依據一九八二年《</w:t>
      </w:r>
      <w:hyperlink r:id="rId108" w:history="1">
        <w:r w:rsidR="00246CCF" w:rsidRPr="004C7C0D">
          <w:rPr>
            <w:rStyle w:val="a3"/>
            <w:rFonts w:ascii="Arial Unicode MS" w:hAnsi="Arial Unicode MS" w:hint="eastAsia"/>
          </w:rPr>
          <w:t>聯合國海洋法公約</w:t>
        </w:r>
      </w:hyperlink>
      <w:r w:rsidRPr="009E4857">
        <w:rPr>
          <w:rFonts w:ascii="Arial Unicode MS" w:hAnsi="Arial Unicode MS" w:hint="eastAsia"/>
        </w:rPr>
        <w:t>》，附上法律理由，詳細分析</w:t>
      </w:r>
      <w:r w:rsidRPr="009E4857">
        <w:rPr>
          <w:rFonts w:ascii="Arial Unicode MS" w:hAnsi="Arial Unicode MS" w:hint="eastAsia"/>
        </w:rPr>
        <w:t xml:space="preserve"> A </w:t>
      </w:r>
      <w:r w:rsidRPr="009E4857">
        <w:rPr>
          <w:rFonts w:ascii="Arial Unicode MS" w:hAnsi="Arial Unicode MS" w:hint="eastAsia"/>
        </w:rPr>
        <w:t>國甲艦「追逐」乙船是否合法？「逮捕」乙船是否合法？（</w:t>
      </w:r>
      <w:r w:rsidRPr="009E4857">
        <w:rPr>
          <w:rFonts w:ascii="Arial Unicode MS" w:hAnsi="Arial Unicode MS" w:hint="eastAsia"/>
        </w:rPr>
        <w:t>10</w:t>
      </w:r>
      <w:r w:rsidRPr="009E4857">
        <w:rPr>
          <w:rFonts w:ascii="Arial Unicode MS" w:hAnsi="Arial Unicode MS" w:hint="eastAsia"/>
        </w:rPr>
        <w:t>分）</w:t>
      </w:r>
    </w:p>
    <w:p w14:paraId="686DA185" w14:textId="77777777" w:rsidR="00F40652" w:rsidRDefault="00640810" w:rsidP="00640810">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二</w:t>
      </w:r>
      <w:r w:rsidRPr="009E4857">
        <w:rPr>
          <w:rFonts w:ascii="Arial Unicode MS" w:hAnsi="Arial Unicode MS" w:hint="eastAsia"/>
        </w:rPr>
        <w:t xml:space="preserve">)B </w:t>
      </w:r>
      <w:r w:rsidRPr="009E4857">
        <w:rPr>
          <w:rFonts w:ascii="Arial Unicode MS" w:hAnsi="Arial Unicode MS" w:hint="eastAsia"/>
        </w:rPr>
        <w:t>國近日公告下列事項：</w:t>
      </w:r>
    </w:p>
    <w:p w14:paraId="710BAEF2" w14:textId="25772FB3" w:rsidR="00640810" w:rsidRPr="009E4857" w:rsidRDefault="00640810" w:rsidP="00640810">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1.</w:t>
      </w:r>
      <w:r w:rsidRPr="009E4857">
        <w:rPr>
          <w:rFonts w:ascii="Arial Unicode MS" w:hAnsi="Arial Unicode MS" w:hint="eastAsia"/>
        </w:rPr>
        <w:t>禁止世界各國民航機飛越其領海。</w:t>
      </w:r>
    </w:p>
    <w:p w14:paraId="6843619D" w14:textId="77777777" w:rsidR="00640810" w:rsidRPr="009E4857" w:rsidRDefault="00640810" w:rsidP="00640810">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2.</w:t>
      </w:r>
      <w:r w:rsidRPr="009E4857">
        <w:rPr>
          <w:rFonts w:ascii="Arial Unicode MS" w:hAnsi="Arial Unicode MS" w:hint="eastAsia"/>
        </w:rPr>
        <w:t>各國潛水艇通過其領海須經其事先同意。</w:t>
      </w:r>
    </w:p>
    <w:p w14:paraId="7C04ACDB" w14:textId="74BC92C2" w:rsidR="00640810" w:rsidRPr="009E4857" w:rsidRDefault="00640810" w:rsidP="00640810">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3.</w:t>
      </w:r>
      <w:r w:rsidRPr="009E4857">
        <w:rPr>
          <w:rFonts w:ascii="Arial Unicode MS" w:hAnsi="Arial Unicode MS" w:hint="eastAsia"/>
        </w:rPr>
        <w:t>為了維護國家安全，永久禁止</w:t>
      </w:r>
      <w:r w:rsidRPr="009E4857">
        <w:rPr>
          <w:rFonts w:ascii="Arial Unicode MS" w:hAnsi="Arial Unicode MS" w:hint="eastAsia"/>
        </w:rPr>
        <w:t xml:space="preserve"> A </w:t>
      </w:r>
      <w:r w:rsidRPr="009E4857">
        <w:rPr>
          <w:rFonts w:ascii="Arial Unicode MS" w:hAnsi="Arial Unicode MS" w:hint="eastAsia"/>
        </w:rPr>
        <w:t>國船隻通過其領海。請依據一九八二年《</w:t>
      </w:r>
      <w:hyperlink r:id="rId109" w:history="1">
        <w:r w:rsidR="00246CCF" w:rsidRPr="004C7C0D">
          <w:rPr>
            <w:rStyle w:val="a3"/>
            <w:rFonts w:ascii="Arial Unicode MS" w:hAnsi="Arial Unicode MS" w:hint="eastAsia"/>
          </w:rPr>
          <w:t>聯合國海洋法公約</w:t>
        </w:r>
      </w:hyperlink>
      <w:r w:rsidRPr="009E4857">
        <w:rPr>
          <w:rFonts w:ascii="Arial Unicode MS" w:hAnsi="Arial Unicode MS" w:hint="eastAsia"/>
        </w:rPr>
        <w:t>》，附上法律理由，逐項分析上列公告事宜是否合乎一九八二年《</w:t>
      </w:r>
      <w:hyperlink r:id="rId110" w:history="1">
        <w:r w:rsidR="00246CCF" w:rsidRPr="004C7C0D">
          <w:rPr>
            <w:rStyle w:val="a3"/>
            <w:rFonts w:ascii="Arial Unicode MS" w:hAnsi="Arial Unicode MS" w:hint="eastAsia"/>
          </w:rPr>
          <w:t>聯合國海洋法公約</w:t>
        </w:r>
      </w:hyperlink>
      <w:r w:rsidRPr="009E4857">
        <w:rPr>
          <w:rFonts w:ascii="Arial Unicode MS" w:hAnsi="Arial Unicode MS" w:hint="eastAsia"/>
        </w:rPr>
        <w:t>》之規定，如果有不符合之處，並請提供修正意見。（</w:t>
      </w:r>
      <w:r w:rsidRPr="009E4857">
        <w:rPr>
          <w:rFonts w:ascii="Arial Unicode MS" w:hAnsi="Arial Unicode MS" w:hint="eastAsia"/>
        </w:rPr>
        <w:t>15</w:t>
      </w:r>
      <w:r w:rsidRPr="009E4857">
        <w:rPr>
          <w:rFonts w:ascii="Arial Unicode MS" w:hAnsi="Arial Unicode MS" w:hint="eastAsia"/>
        </w:rPr>
        <w:t>分）</w:t>
      </w:r>
    </w:p>
    <w:p w14:paraId="5A68522E" w14:textId="77777777" w:rsidR="00640810" w:rsidRPr="009E4857" w:rsidRDefault="00640810" w:rsidP="00640810">
      <w:pPr>
        <w:jc w:val="both"/>
        <w:rPr>
          <w:rFonts w:ascii="Arial Unicode MS" w:hAnsi="Arial Unicode MS"/>
        </w:rPr>
      </w:pPr>
    </w:p>
    <w:p w14:paraId="6F259C07" w14:textId="4570C036" w:rsidR="00640810" w:rsidRPr="009E4857" w:rsidRDefault="00640810" w:rsidP="00640810">
      <w:pPr>
        <w:jc w:val="both"/>
        <w:rPr>
          <w:rFonts w:ascii="Arial Unicode MS" w:hAnsi="Arial Unicode MS"/>
        </w:rPr>
      </w:pPr>
      <w:r w:rsidRPr="009E4857">
        <w:rPr>
          <w:rFonts w:ascii="Arial Unicode MS" w:hAnsi="Arial Unicode MS" w:hint="eastAsia"/>
        </w:rPr>
        <w:t xml:space="preserve">　　二、關於條約與第三國關係，</w:t>
      </w:r>
      <w:r w:rsidRPr="009E4857">
        <w:rPr>
          <w:rFonts w:ascii="Arial Unicode MS" w:hAnsi="Arial Unicode MS" w:hint="eastAsia"/>
        </w:rPr>
        <w:t xml:space="preserve">A </w:t>
      </w:r>
      <w:r w:rsidRPr="009E4857">
        <w:rPr>
          <w:rFonts w:ascii="Arial Unicode MS" w:hAnsi="Arial Unicode MS" w:hint="eastAsia"/>
        </w:rPr>
        <w:t>同學表示，條約絕對不能給予第三國權利，也絕對不能對第三國課加義務。</w:t>
      </w:r>
      <w:r w:rsidRPr="009E4857">
        <w:rPr>
          <w:rFonts w:ascii="Arial Unicode MS" w:hAnsi="Arial Unicode MS" w:hint="eastAsia"/>
        </w:rPr>
        <w:t xml:space="preserve">B </w:t>
      </w:r>
      <w:r w:rsidRPr="009E4857">
        <w:rPr>
          <w:rFonts w:ascii="Arial Unicode MS" w:hAnsi="Arial Unicode MS" w:hint="eastAsia"/>
        </w:rPr>
        <w:t>同學則認為由</w:t>
      </w:r>
      <w:r w:rsidR="00AF3571" w:rsidRPr="009E4857">
        <w:rPr>
          <w:rFonts w:ascii="Arial Unicode MS" w:hAnsi="Arial Unicode MS" w:hint="eastAsia"/>
        </w:rPr>
        <w:t>《</w:t>
      </w:r>
      <w:hyperlink r:id="rId111" w:history="1">
        <w:r w:rsidR="00AF3571" w:rsidRPr="004C7C0D">
          <w:rPr>
            <w:rStyle w:val="a3"/>
            <w:rFonts w:ascii="Arial Unicode MS" w:hAnsi="Arial Unicode MS" w:hint="eastAsia"/>
          </w:rPr>
          <w:t>聯合國海洋法公約</w:t>
        </w:r>
      </w:hyperlink>
      <w:r w:rsidRPr="009E4857">
        <w:rPr>
          <w:rFonts w:ascii="Arial Unicode MS" w:hAnsi="Arial Unicode MS" w:hint="eastAsia"/>
        </w:rPr>
        <w:t>》、</w:t>
      </w:r>
      <w:r w:rsidR="00AF3571" w:rsidRPr="004B44EB">
        <w:rPr>
          <w:rFonts w:ascii="Arial Unicode MS" w:hAnsi="Arial Unicode MS" w:hint="eastAsia"/>
          <w:color w:val="000000"/>
          <w:szCs w:val="20"/>
        </w:rPr>
        <w:t>《</w:t>
      </w:r>
      <w:hyperlink r:id="rId112" w:history="1">
        <w:r w:rsidR="00AF3571" w:rsidRPr="0058560E">
          <w:rPr>
            <w:rStyle w:val="a3"/>
            <w:rFonts w:ascii="Arial Unicode MS" w:hAnsi="Arial Unicode MS" w:hint="eastAsia"/>
            <w:szCs w:val="20"/>
          </w:rPr>
          <w:t>聯合國憲章</w:t>
        </w:r>
      </w:hyperlink>
      <w:r w:rsidRPr="009E4857">
        <w:rPr>
          <w:rFonts w:ascii="Arial Unicode MS" w:hAnsi="Arial Unicode MS" w:hint="eastAsia"/>
        </w:rPr>
        <w:t>》和習慣國際法可知，在一些情形下，多邊公約的權利與義務可以適用於非締約國。請依據</w:t>
      </w:r>
      <w:r w:rsidR="00AF3571" w:rsidRPr="009E4857">
        <w:rPr>
          <w:rFonts w:ascii="Arial Unicode MS" w:hAnsi="Arial Unicode MS" w:hint="eastAsia"/>
        </w:rPr>
        <w:t>《</w:t>
      </w:r>
      <w:hyperlink r:id="rId113" w:history="1">
        <w:r w:rsidR="00AF3571" w:rsidRPr="004C7C0D">
          <w:rPr>
            <w:rStyle w:val="a3"/>
            <w:rFonts w:ascii="Arial Unicode MS" w:hAnsi="Arial Unicode MS" w:hint="eastAsia"/>
          </w:rPr>
          <w:t>聯合國海洋法公約</w:t>
        </w:r>
      </w:hyperlink>
      <w:r w:rsidRPr="009E4857">
        <w:rPr>
          <w:rFonts w:ascii="Arial Unicode MS" w:hAnsi="Arial Unicode MS" w:hint="eastAsia"/>
        </w:rPr>
        <w:t>》、</w:t>
      </w:r>
      <w:r w:rsidR="00AF3571" w:rsidRPr="004B44EB">
        <w:rPr>
          <w:rFonts w:ascii="Arial Unicode MS" w:hAnsi="Arial Unicode MS" w:hint="eastAsia"/>
          <w:color w:val="000000"/>
          <w:szCs w:val="20"/>
        </w:rPr>
        <w:t>《</w:t>
      </w:r>
      <w:hyperlink r:id="rId114" w:history="1">
        <w:r w:rsidR="00AF3571" w:rsidRPr="0058560E">
          <w:rPr>
            <w:rStyle w:val="a3"/>
            <w:rFonts w:ascii="Arial Unicode MS" w:hAnsi="Arial Unicode MS" w:hint="eastAsia"/>
            <w:szCs w:val="20"/>
          </w:rPr>
          <w:t>聯合國憲章</w:t>
        </w:r>
      </w:hyperlink>
      <w:r w:rsidRPr="009E4857">
        <w:rPr>
          <w:rFonts w:ascii="Arial Unicode MS" w:hAnsi="Arial Unicode MS" w:hint="eastAsia"/>
        </w:rPr>
        <w:t>》和習慣國際法相關的規範，判定</w:t>
      </w:r>
      <w:r w:rsidRPr="009E4857">
        <w:rPr>
          <w:rFonts w:ascii="Arial Unicode MS" w:hAnsi="Arial Unicode MS" w:hint="eastAsia"/>
        </w:rPr>
        <w:t xml:space="preserve"> A </w:t>
      </w:r>
      <w:r w:rsidRPr="009E4857">
        <w:rPr>
          <w:rFonts w:ascii="Arial Unicode MS" w:hAnsi="Arial Unicode MS" w:hint="eastAsia"/>
        </w:rPr>
        <w:t>同學或是</w:t>
      </w:r>
      <w:r w:rsidRPr="009E4857">
        <w:rPr>
          <w:rFonts w:ascii="Arial Unicode MS" w:hAnsi="Arial Unicode MS" w:hint="eastAsia"/>
        </w:rPr>
        <w:t xml:space="preserve"> B </w:t>
      </w:r>
      <w:r w:rsidRPr="009E4857">
        <w:rPr>
          <w:rFonts w:ascii="Arial Unicode MS" w:hAnsi="Arial Unicode MS" w:hint="eastAsia"/>
        </w:rPr>
        <w:t>同學的意見何者正確</w:t>
      </w:r>
      <w:r w:rsidR="00F40652">
        <w:rPr>
          <w:rFonts w:ascii="Arial Unicode MS" w:hAnsi="Arial Unicode MS" w:hint="eastAsia"/>
        </w:rPr>
        <w:t>？</w:t>
      </w:r>
      <w:r w:rsidRPr="009E4857">
        <w:rPr>
          <w:rFonts w:ascii="Arial Unicode MS" w:hAnsi="Arial Unicode MS" w:hint="eastAsia"/>
        </w:rPr>
        <w:t>並詳細說明你認為</w:t>
      </w:r>
      <w:r w:rsidRPr="009E4857">
        <w:rPr>
          <w:rFonts w:ascii="Arial Unicode MS" w:hAnsi="Arial Unicode MS" w:hint="eastAsia"/>
        </w:rPr>
        <w:t xml:space="preserve"> A </w:t>
      </w:r>
      <w:r w:rsidRPr="009E4857">
        <w:rPr>
          <w:rFonts w:ascii="Arial Unicode MS" w:hAnsi="Arial Unicode MS" w:hint="eastAsia"/>
        </w:rPr>
        <w:t>同學或是</w:t>
      </w:r>
      <w:r w:rsidRPr="009E4857">
        <w:rPr>
          <w:rFonts w:ascii="Arial Unicode MS" w:hAnsi="Arial Unicode MS" w:hint="eastAsia"/>
        </w:rPr>
        <w:t xml:space="preserve"> B </w:t>
      </w:r>
      <w:r w:rsidRPr="009E4857">
        <w:rPr>
          <w:rFonts w:ascii="Arial Unicode MS" w:hAnsi="Arial Unicode MS" w:hint="eastAsia"/>
        </w:rPr>
        <w:t>同學見解正確的法律理由。（</w:t>
      </w:r>
      <w:r w:rsidRPr="009E4857">
        <w:rPr>
          <w:rFonts w:ascii="Arial Unicode MS" w:hAnsi="Arial Unicode MS" w:hint="eastAsia"/>
        </w:rPr>
        <w:t>25</w:t>
      </w:r>
      <w:r w:rsidRPr="009E4857">
        <w:rPr>
          <w:rFonts w:ascii="Arial Unicode MS" w:hAnsi="Arial Unicode MS" w:hint="eastAsia"/>
        </w:rPr>
        <w:t>分）</w:t>
      </w:r>
    </w:p>
    <w:p w14:paraId="10DFB946" w14:textId="77777777" w:rsidR="00640810" w:rsidRPr="009E4857" w:rsidRDefault="00640810" w:rsidP="00640810">
      <w:pPr>
        <w:jc w:val="both"/>
        <w:rPr>
          <w:rFonts w:ascii="Arial Unicode MS" w:hAnsi="Arial Unicode MS"/>
        </w:rPr>
      </w:pPr>
    </w:p>
    <w:p w14:paraId="71D3684D" w14:textId="77777777" w:rsidR="00640810" w:rsidRPr="009E4857" w:rsidRDefault="00640810" w:rsidP="00640810">
      <w:pPr>
        <w:jc w:val="both"/>
        <w:rPr>
          <w:rFonts w:ascii="Arial Unicode MS" w:hAnsi="Arial Unicode MS"/>
        </w:rPr>
      </w:pPr>
      <w:r w:rsidRPr="009E4857">
        <w:rPr>
          <w:rFonts w:ascii="Arial Unicode MS" w:hAnsi="Arial Unicode MS" w:hint="eastAsia"/>
        </w:rPr>
        <w:t xml:space="preserve">　　三、請從國際關係建構主義主張的三種無政府文化角度分析</w:t>
      </w:r>
      <w:r w:rsidRPr="009E4857">
        <w:rPr>
          <w:rFonts w:ascii="Arial Unicode MS" w:hAnsi="Arial Unicode MS" w:hint="eastAsia"/>
        </w:rPr>
        <w:t>2018</w:t>
      </w:r>
      <w:r w:rsidRPr="009E4857">
        <w:rPr>
          <w:rFonts w:ascii="Arial Unicode MS" w:hAnsi="Arial Unicode MS" w:hint="eastAsia"/>
        </w:rPr>
        <w:t>年以來美、中兩國從經貿、科技與軍事方面的戰略競逐過程，解析美中戰略競逐的本質，以及美中戰略互動對全球安全情勢的影響。（</w:t>
      </w:r>
      <w:r w:rsidRPr="009E4857">
        <w:rPr>
          <w:rFonts w:ascii="Arial Unicode MS" w:hAnsi="Arial Unicode MS" w:hint="eastAsia"/>
        </w:rPr>
        <w:t>25</w:t>
      </w:r>
      <w:r w:rsidRPr="009E4857">
        <w:rPr>
          <w:rFonts w:ascii="Arial Unicode MS" w:hAnsi="Arial Unicode MS" w:hint="eastAsia"/>
        </w:rPr>
        <w:t>分）</w:t>
      </w:r>
    </w:p>
    <w:p w14:paraId="565542D0" w14:textId="77777777" w:rsidR="00640810" w:rsidRPr="009E4857" w:rsidRDefault="00640810" w:rsidP="00640810">
      <w:pPr>
        <w:jc w:val="both"/>
        <w:rPr>
          <w:rFonts w:ascii="Arial Unicode MS" w:hAnsi="Arial Unicode MS"/>
        </w:rPr>
      </w:pPr>
    </w:p>
    <w:p w14:paraId="1FF114AF" w14:textId="68323C02" w:rsidR="00640810" w:rsidRPr="009E4857" w:rsidRDefault="00640810" w:rsidP="00640810">
      <w:pPr>
        <w:jc w:val="both"/>
        <w:rPr>
          <w:rFonts w:ascii="Arial Unicode MS" w:hAnsi="Arial Unicode MS"/>
        </w:rPr>
      </w:pPr>
      <w:r w:rsidRPr="009E4857">
        <w:rPr>
          <w:rFonts w:ascii="Arial Unicode MS" w:hAnsi="Arial Unicode MS" w:hint="eastAsia"/>
        </w:rPr>
        <w:t xml:space="preserve">　　四、目前美國推動「印太戰略」（</w:t>
      </w:r>
      <w:r w:rsidRPr="009E4857">
        <w:rPr>
          <w:rFonts w:ascii="Arial Unicode MS" w:hAnsi="Arial Unicode MS" w:hint="eastAsia"/>
        </w:rPr>
        <w:t>Indo-Pacific Strategy</w:t>
      </w:r>
      <w:r w:rsidRPr="009E4857">
        <w:rPr>
          <w:rFonts w:ascii="Arial Unicode MS" w:hAnsi="Arial Unicode MS" w:hint="eastAsia"/>
        </w:rPr>
        <w:t>）方興未艾之際，並且</w:t>
      </w:r>
      <w:r w:rsidRPr="009E4857">
        <w:rPr>
          <w:rFonts w:ascii="Arial Unicode MS" w:hAnsi="Arial Unicode MS" w:hint="eastAsia"/>
        </w:rPr>
        <w:t xml:space="preserve"> </w:t>
      </w:r>
      <w:r w:rsidRPr="009E4857">
        <w:rPr>
          <w:rFonts w:ascii="Arial Unicode MS" w:hAnsi="Arial Unicode MS" w:hint="eastAsia"/>
        </w:rPr>
        <w:t>強化「四方安全對話」（</w:t>
      </w:r>
      <w:r w:rsidRPr="009E4857">
        <w:rPr>
          <w:rFonts w:ascii="Arial Unicode MS" w:hAnsi="Arial Unicode MS" w:hint="eastAsia"/>
        </w:rPr>
        <w:t>Quadrilateral Security Dialogue, QUAD</w:t>
      </w:r>
      <w:r w:rsidRPr="009E4857">
        <w:rPr>
          <w:rFonts w:ascii="Arial Unicode MS" w:hAnsi="Arial Unicode MS" w:hint="eastAsia"/>
        </w:rPr>
        <w:t>），未來還</w:t>
      </w:r>
      <w:r w:rsidRPr="009E4857">
        <w:rPr>
          <w:rFonts w:ascii="Arial Unicode MS" w:hAnsi="Arial Unicode MS" w:hint="eastAsia"/>
        </w:rPr>
        <w:t xml:space="preserve"> </w:t>
      </w:r>
      <w:r w:rsidRPr="009E4857">
        <w:rPr>
          <w:rFonts w:ascii="Arial Unicode MS" w:hAnsi="Arial Unicode MS" w:hint="eastAsia"/>
        </w:rPr>
        <w:t>會在此架構下邀請其他國家加入。請問「四方安全對話」成員國有那些？並請從「集體防衛」（</w:t>
      </w:r>
      <w:r w:rsidRPr="009E4857">
        <w:rPr>
          <w:rFonts w:ascii="Arial Unicode MS" w:hAnsi="Arial Unicode MS" w:hint="eastAsia"/>
        </w:rPr>
        <w:t>collective defense</w:t>
      </w:r>
      <w:r w:rsidRPr="009E4857">
        <w:rPr>
          <w:rFonts w:ascii="Arial Unicode MS" w:hAnsi="Arial Unicode MS" w:hint="eastAsia"/>
        </w:rPr>
        <w:t>）與「集體安全」（</w:t>
      </w:r>
      <w:r w:rsidRPr="009E4857">
        <w:rPr>
          <w:rFonts w:ascii="Arial Unicode MS" w:hAnsi="Arial Unicode MS" w:hint="eastAsia"/>
        </w:rPr>
        <w:t>collective security</w:t>
      </w:r>
      <w:r w:rsidRPr="009E4857">
        <w:rPr>
          <w:rFonts w:ascii="Arial Unicode MS" w:hAnsi="Arial Unicode MS" w:hint="eastAsia"/>
        </w:rPr>
        <w:t>）角度分析，未來此對話機制是否可能發展成為一個類似歐洲地區的「北約組織」？及其對印太地區安全影響為何？（</w:t>
      </w:r>
      <w:r w:rsidRPr="009E4857">
        <w:rPr>
          <w:rFonts w:ascii="Arial Unicode MS" w:hAnsi="Arial Unicode MS" w:hint="eastAsia"/>
        </w:rPr>
        <w:t>25</w:t>
      </w:r>
      <w:r w:rsidRPr="009E4857">
        <w:rPr>
          <w:rFonts w:ascii="Arial Unicode MS" w:hAnsi="Arial Unicode MS" w:hint="eastAsia"/>
        </w:rPr>
        <w:t>分）</w:t>
      </w:r>
    </w:p>
    <w:p w14:paraId="1CC1BDC0" w14:textId="77777777" w:rsidR="00640810" w:rsidRDefault="00640810" w:rsidP="00E50767">
      <w:pPr>
        <w:jc w:val="both"/>
        <w:rPr>
          <w:rFonts w:ascii="Arial Unicode MS" w:hAnsi="Arial Unicode MS"/>
          <w:color w:val="000000"/>
          <w:sz w:val="18"/>
          <w:szCs w:val="20"/>
        </w:rPr>
      </w:pPr>
    </w:p>
    <w:p w14:paraId="68FF375F" w14:textId="550EE4CF" w:rsidR="006D25D1" w:rsidRDefault="006D25D1" w:rsidP="006D25D1">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Pr>
          <w:rFonts w:ascii="Arial Unicode MS" w:hAnsi="Arial Unicode MS" w:hint="eastAsia"/>
          <w:color w:val="808000"/>
          <w:sz w:val="18"/>
        </w:rPr>
        <w:t>〉〉</w:t>
      </w:r>
    </w:p>
    <w:p w14:paraId="21FC35EB" w14:textId="541D319A" w:rsidR="006D25D1" w:rsidRPr="00CD0267" w:rsidRDefault="006D25D1" w:rsidP="006D25D1">
      <w:pPr>
        <w:pStyle w:val="1"/>
      </w:pPr>
      <w:bookmarkStart w:id="46" w:name="_108年(1)"/>
      <w:bookmarkEnd w:id="46"/>
      <w:r w:rsidRPr="00640FBC">
        <w:rPr>
          <w:rFonts w:hint="eastAsia"/>
        </w:rPr>
        <w:t>10</w:t>
      </w:r>
      <w:r>
        <w:t>8</w:t>
      </w:r>
      <w:r w:rsidRPr="00640FBC">
        <w:rPr>
          <w:rFonts w:hint="eastAsia"/>
        </w:rPr>
        <w:t>年</w:t>
      </w:r>
      <w:r>
        <w:rPr>
          <w:rFonts w:hint="eastAsia"/>
        </w:rPr>
        <w:t>(</w:t>
      </w:r>
      <w:r w:rsidR="00176E92">
        <w:t>5</w:t>
      </w:r>
      <w:r>
        <w:rPr>
          <w:rFonts w:hint="eastAsia"/>
        </w:rPr>
        <w:t>)</w:t>
      </w:r>
    </w:p>
    <w:p w14:paraId="63AD3C41" w14:textId="26DA2569" w:rsidR="006D25D1" w:rsidRPr="00640FBC" w:rsidRDefault="006D25D1" w:rsidP="006D25D1">
      <w:pPr>
        <w:pStyle w:val="2"/>
        <w:jc w:val="both"/>
      </w:pPr>
      <w:bookmarkStart w:id="47" w:name="_10801。（2）108年公務人員特種考試一般警察人員三等考試‧外事警"/>
      <w:bookmarkEnd w:id="47"/>
      <w:r w:rsidRPr="00CD0267">
        <w:rPr>
          <w:rFonts w:hint="eastAsia"/>
        </w:rPr>
        <w:t>10</w:t>
      </w:r>
      <w:r>
        <w:t>8</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10</w:t>
      </w:r>
      <w:r>
        <w:t>8</w:t>
      </w:r>
      <w:r w:rsidRPr="00A96674">
        <w:rPr>
          <w:rFonts w:hint="eastAsia"/>
        </w:rPr>
        <w:t>年公務人員特種考試一般警察人員三等考試‧外事警察人員</w:t>
      </w:r>
    </w:p>
    <w:p w14:paraId="6C2858DE" w14:textId="6F7E7B4F" w:rsidR="006D25D1" w:rsidRPr="00E24BD2" w:rsidRDefault="006D25D1" w:rsidP="006D25D1">
      <w:pPr>
        <w:jc w:val="both"/>
        <w:rPr>
          <w:rFonts w:ascii="Arial Unicode MS" w:hAnsi="Arial Unicode MS"/>
        </w:rPr>
      </w:pPr>
      <w:r w:rsidRPr="00E24BD2">
        <w:rPr>
          <w:rFonts w:ascii="Arial Unicode MS" w:hAnsi="Arial Unicode MS" w:hint="eastAsia"/>
        </w:rPr>
        <w:t>108</w:t>
      </w:r>
      <w:r w:rsidRPr="00771042">
        <w:rPr>
          <w:rFonts w:ascii="Arial Unicode MS" w:hAnsi="Arial Unicode MS" w:hint="eastAsia"/>
        </w:rPr>
        <w:t>年公務人員特種考試一般警察人員考試試題</w:t>
      </w:r>
      <w:r w:rsidRPr="00E24BD2">
        <w:rPr>
          <w:rFonts w:ascii="Arial Unicode MS" w:hAnsi="Arial Unicode MS" w:hint="eastAsia"/>
        </w:rPr>
        <w:t>30230</w:t>
      </w:r>
      <w:r w:rsidRPr="00E24BD2">
        <w:rPr>
          <w:rFonts w:ascii="Arial Unicode MS" w:hAnsi="Arial Unicode MS" w:hint="eastAsia"/>
        </w:rPr>
        <w:t>【考試別】一般警察人員考試【等別】三等考試【類科別】外事警察人員（選試英語）【科目】國際公法【考試時間】</w:t>
      </w:r>
      <w:r w:rsidRPr="00E24BD2">
        <w:rPr>
          <w:rFonts w:ascii="Arial Unicode MS" w:hAnsi="Arial Unicode MS" w:hint="eastAsia"/>
        </w:rPr>
        <w:t>2</w:t>
      </w:r>
      <w:r w:rsidRPr="00E24BD2">
        <w:rPr>
          <w:rFonts w:ascii="Arial Unicode MS" w:hAnsi="Arial Unicode MS" w:hint="eastAsia"/>
        </w:rPr>
        <w:t>小時</w:t>
      </w:r>
    </w:p>
    <w:p w14:paraId="62E62DA3" w14:textId="77777777" w:rsidR="006D25D1" w:rsidRPr="00E24BD2" w:rsidRDefault="006D25D1" w:rsidP="006D25D1">
      <w:pPr>
        <w:jc w:val="both"/>
        <w:rPr>
          <w:rFonts w:ascii="Arial Unicode MS" w:hAnsi="Arial Unicode MS"/>
        </w:rPr>
      </w:pPr>
    </w:p>
    <w:p w14:paraId="3371C31F" w14:textId="35F704A3" w:rsidR="006D25D1" w:rsidRPr="00E24BD2" w:rsidRDefault="006D25D1" w:rsidP="006D25D1">
      <w:pPr>
        <w:jc w:val="both"/>
        <w:rPr>
          <w:rFonts w:ascii="Arial Unicode MS" w:hAnsi="Arial Unicode MS"/>
        </w:rPr>
      </w:pPr>
      <w:r w:rsidRPr="00E24BD2">
        <w:rPr>
          <w:rFonts w:ascii="Arial Unicode MS" w:hAnsi="Arial Unicode MS" w:hint="eastAsia"/>
        </w:rPr>
        <w:t xml:space="preserve">　　一、</w:t>
      </w:r>
      <w:r w:rsidRPr="00E24BD2">
        <w:rPr>
          <w:rFonts w:ascii="Arial Unicode MS" w:hAnsi="Arial Unicode MS" w:hint="eastAsia"/>
        </w:rPr>
        <w:t>1969</w:t>
      </w:r>
      <w:r w:rsidRPr="00E24BD2">
        <w:rPr>
          <w:rFonts w:ascii="Arial Unicode MS" w:hAnsi="Arial Unicode MS" w:hint="eastAsia"/>
        </w:rPr>
        <w:t>年</w:t>
      </w:r>
      <w:r w:rsidR="00FB730C" w:rsidRPr="00DF6534">
        <w:rPr>
          <w:rFonts w:ascii="Arial Unicode MS" w:hAnsi="Arial Unicode MS" w:hint="eastAsia"/>
        </w:rPr>
        <w:t>《</w:t>
      </w:r>
      <w:hyperlink r:id="rId115" w:history="1">
        <w:r w:rsidR="00FB730C" w:rsidRPr="00BA1BEB">
          <w:rPr>
            <w:rStyle w:val="a3"/>
            <w:rFonts w:ascii="Arial Unicode MS" w:hAnsi="Arial Unicode MS" w:hint="eastAsia"/>
          </w:rPr>
          <w:t>維也納條約法公約</w:t>
        </w:r>
      </w:hyperlink>
      <w:r w:rsidRPr="00E24BD2">
        <w:rPr>
          <w:rFonts w:ascii="Arial Unicode MS" w:hAnsi="Arial Unicode MS" w:hint="eastAsia"/>
        </w:rPr>
        <w:t>》（</w:t>
      </w:r>
      <w:r w:rsidRPr="00E24BD2">
        <w:rPr>
          <w:rFonts w:ascii="Arial Unicode MS" w:hAnsi="Arial Unicode MS" w:hint="eastAsia"/>
        </w:rPr>
        <w:t>Vienna Convention on the Law of Treaties</w:t>
      </w:r>
      <w:r w:rsidRPr="00E24BD2">
        <w:rPr>
          <w:rFonts w:ascii="Arial Unicode MS" w:hAnsi="Arial Unicode MS" w:hint="eastAsia"/>
        </w:rPr>
        <w:t>）</w:t>
      </w:r>
      <w:hyperlink r:id="rId116" w:anchor="a2" w:history="1">
        <w:r w:rsidRPr="00374343">
          <w:rPr>
            <w:rStyle w:val="a3"/>
            <w:rFonts w:ascii="Arial Unicode MS" w:hAnsi="Arial Unicode MS" w:hint="eastAsia"/>
          </w:rPr>
          <w:t>第</w:t>
        </w:r>
        <w:r w:rsidRPr="00374343">
          <w:rPr>
            <w:rStyle w:val="a3"/>
            <w:rFonts w:ascii="Arial Unicode MS" w:hAnsi="Arial Unicode MS" w:hint="eastAsia"/>
          </w:rPr>
          <w:t>2</w:t>
        </w:r>
        <w:r w:rsidRPr="00374343">
          <w:rPr>
            <w:rStyle w:val="a3"/>
            <w:rFonts w:ascii="Arial Unicode MS" w:hAnsi="Arial Unicode MS" w:hint="eastAsia"/>
          </w:rPr>
          <w:t>條</w:t>
        </w:r>
      </w:hyperlink>
      <w:r w:rsidRPr="00E24BD2">
        <w:rPr>
          <w:rFonts w:ascii="Arial Unicode MS" w:hAnsi="Arial Unicode MS" w:hint="eastAsia"/>
        </w:rPr>
        <w:t>關於該公約內容之用語中明示，「批准」係指「一國據以在國際上確定其同意承受條約拘束之國際行為」。而在多數國家國內法的設計中，條約批准係經國會之審查同意。請說明簽署之條約需要經過批准程序之理由為何？（</w:t>
      </w:r>
      <w:r w:rsidRPr="00E24BD2">
        <w:rPr>
          <w:rFonts w:ascii="Arial Unicode MS" w:hAnsi="Arial Unicode MS" w:hint="eastAsia"/>
        </w:rPr>
        <w:t>25</w:t>
      </w:r>
      <w:r w:rsidRPr="00E24BD2">
        <w:rPr>
          <w:rFonts w:ascii="Arial Unicode MS" w:hAnsi="Arial Unicode MS" w:hint="eastAsia"/>
        </w:rPr>
        <w:t>分）</w:t>
      </w:r>
    </w:p>
    <w:p w14:paraId="2E574E3C" w14:textId="77777777" w:rsidR="006D25D1" w:rsidRPr="00E24BD2" w:rsidRDefault="006D25D1" w:rsidP="006D25D1">
      <w:pPr>
        <w:jc w:val="both"/>
        <w:rPr>
          <w:rFonts w:ascii="Arial Unicode MS" w:hAnsi="Arial Unicode MS"/>
        </w:rPr>
      </w:pPr>
    </w:p>
    <w:p w14:paraId="666122B2" w14:textId="77777777" w:rsidR="006D25D1" w:rsidRPr="00E24BD2" w:rsidRDefault="006D25D1" w:rsidP="006D25D1">
      <w:pPr>
        <w:jc w:val="both"/>
        <w:rPr>
          <w:rFonts w:ascii="Arial Unicode MS" w:hAnsi="Arial Unicode MS"/>
        </w:rPr>
      </w:pPr>
      <w:r w:rsidRPr="00E24BD2">
        <w:rPr>
          <w:rFonts w:ascii="Arial Unicode MS" w:hAnsi="Arial Unicode MS" w:hint="eastAsia"/>
        </w:rPr>
        <w:t xml:space="preserve">　　二、請分析「中立」（</w:t>
      </w:r>
      <w:r w:rsidRPr="00E24BD2">
        <w:rPr>
          <w:rFonts w:ascii="Arial Unicode MS" w:hAnsi="Arial Unicode MS" w:hint="eastAsia"/>
        </w:rPr>
        <w:t>neutrality</w:t>
      </w:r>
      <w:r w:rsidRPr="00E24BD2">
        <w:rPr>
          <w:rFonts w:ascii="Arial Unicode MS" w:hAnsi="Arial Unicode MS" w:hint="eastAsia"/>
        </w:rPr>
        <w:t>）與「中立化」（</w:t>
      </w:r>
      <w:r w:rsidRPr="00E24BD2">
        <w:rPr>
          <w:rFonts w:ascii="Arial Unicode MS" w:hAnsi="Arial Unicode MS" w:hint="eastAsia"/>
        </w:rPr>
        <w:t>neutralization</w:t>
      </w:r>
      <w:r w:rsidRPr="00E24BD2">
        <w:rPr>
          <w:rFonts w:ascii="Arial Unicode MS" w:hAnsi="Arial Unicode MS" w:hint="eastAsia"/>
        </w:rPr>
        <w:t>）之相異處，以及就實踐面而言，「中立國」與「中立化國家」有何差別？（</w:t>
      </w:r>
      <w:r w:rsidRPr="00E24BD2">
        <w:rPr>
          <w:rFonts w:ascii="Arial Unicode MS" w:hAnsi="Arial Unicode MS" w:hint="eastAsia"/>
        </w:rPr>
        <w:t>25</w:t>
      </w:r>
      <w:r w:rsidRPr="00E24BD2">
        <w:rPr>
          <w:rFonts w:ascii="Arial Unicode MS" w:hAnsi="Arial Unicode MS" w:hint="eastAsia"/>
        </w:rPr>
        <w:t>分）</w:t>
      </w:r>
    </w:p>
    <w:p w14:paraId="377CEAC5" w14:textId="77777777" w:rsidR="006D25D1" w:rsidRPr="00E24BD2" w:rsidRDefault="006D25D1" w:rsidP="006D25D1">
      <w:pPr>
        <w:jc w:val="both"/>
        <w:rPr>
          <w:rFonts w:ascii="Arial Unicode MS" w:hAnsi="Arial Unicode MS"/>
        </w:rPr>
      </w:pPr>
    </w:p>
    <w:p w14:paraId="4E4754D1" w14:textId="0439F692" w:rsidR="006D25D1" w:rsidRPr="00E24BD2" w:rsidRDefault="006D25D1" w:rsidP="006D25D1">
      <w:pPr>
        <w:jc w:val="both"/>
        <w:rPr>
          <w:rFonts w:ascii="Arial Unicode MS" w:hAnsi="Arial Unicode MS"/>
        </w:rPr>
      </w:pPr>
      <w:r w:rsidRPr="00E24BD2">
        <w:rPr>
          <w:rFonts w:ascii="Arial Unicode MS" w:hAnsi="Arial Unicode MS" w:hint="eastAsia"/>
        </w:rPr>
        <w:t xml:space="preserve">　　三、《</w:t>
      </w:r>
      <w:r w:rsidRPr="00E24BD2">
        <w:rPr>
          <w:rFonts w:ascii="Arial Unicode MS" w:hAnsi="Arial Unicode MS" w:hint="eastAsia"/>
        </w:rPr>
        <w:t>1982</w:t>
      </w:r>
      <w:r w:rsidRPr="00E24BD2">
        <w:rPr>
          <w:rFonts w:ascii="Arial Unicode MS" w:hAnsi="Arial Unicode MS" w:hint="eastAsia"/>
        </w:rPr>
        <w:t>年</w:t>
      </w:r>
      <w:hyperlink r:id="rId117" w:history="1">
        <w:r w:rsidRPr="004C7C0D">
          <w:rPr>
            <w:rStyle w:val="a3"/>
            <w:rFonts w:ascii="Arial Unicode MS" w:hAnsi="Arial Unicode MS" w:hint="eastAsia"/>
          </w:rPr>
          <w:t>聯合國海洋法公約</w:t>
        </w:r>
      </w:hyperlink>
      <w:r w:rsidRPr="00E24BD2">
        <w:rPr>
          <w:rFonts w:ascii="Arial Unicode MS" w:hAnsi="Arial Unicode MS" w:hint="eastAsia"/>
        </w:rPr>
        <w:t>》（</w:t>
      </w:r>
      <w:r w:rsidRPr="00E24BD2">
        <w:rPr>
          <w:rFonts w:ascii="Arial Unicode MS" w:hAnsi="Arial Unicode MS" w:hint="eastAsia"/>
        </w:rPr>
        <w:t>1982 United Nations Convention on the Law of the Sea</w:t>
      </w:r>
      <w:r w:rsidRPr="00E24BD2">
        <w:rPr>
          <w:rFonts w:ascii="Arial Unicode MS" w:hAnsi="Arial Unicode MS" w:hint="eastAsia"/>
        </w:rPr>
        <w:t>）創立多項海洋法的新規範，請就沿海國得以主張的海域部分任擇三項加以論述。（</w:t>
      </w:r>
      <w:r w:rsidRPr="00E24BD2">
        <w:rPr>
          <w:rFonts w:ascii="Arial Unicode MS" w:hAnsi="Arial Unicode MS" w:hint="eastAsia"/>
        </w:rPr>
        <w:t>25</w:t>
      </w:r>
      <w:r w:rsidRPr="00E24BD2">
        <w:rPr>
          <w:rFonts w:ascii="Arial Unicode MS" w:hAnsi="Arial Unicode MS" w:hint="eastAsia"/>
        </w:rPr>
        <w:t>分）</w:t>
      </w:r>
    </w:p>
    <w:p w14:paraId="218DBA2F" w14:textId="77777777" w:rsidR="006D25D1" w:rsidRPr="00E24BD2" w:rsidRDefault="006D25D1" w:rsidP="006D25D1">
      <w:pPr>
        <w:jc w:val="both"/>
        <w:rPr>
          <w:rFonts w:ascii="Arial Unicode MS" w:hAnsi="Arial Unicode MS"/>
        </w:rPr>
      </w:pPr>
    </w:p>
    <w:p w14:paraId="552C51E6" w14:textId="77777777" w:rsidR="006D25D1" w:rsidRPr="00E24BD2" w:rsidRDefault="006D25D1" w:rsidP="006D25D1">
      <w:pPr>
        <w:jc w:val="both"/>
        <w:rPr>
          <w:rFonts w:ascii="Arial Unicode MS" w:hAnsi="Arial Unicode MS"/>
        </w:rPr>
      </w:pPr>
      <w:r w:rsidRPr="00E24BD2">
        <w:rPr>
          <w:rFonts w:ascii="Arial Unicode MS" w:hAnsi="Arial Unicode MS" w:hint="eastAsia"/>
        </w:rPr>
        <w:t xml:space="preserve">　　四、</w:t>
      </w:r>
      <w:r w:rsidRPr="00E24BD2">
        <w:rPr>
          <w:rFonts w:ascii="Arial Unicode MS" w:hAnsi="Arial Unicode MS" w:hint="eastAsia"/>
        </w:rPr>
        <w:t>2011</w:t>
      </w:r>
      <w:r w:rsidRPr="00E24BD2">
        <w:rPr>
          <w:rFonts w:ascii="Arial Unicode MS" w:hAnsi="Arial Unicode MS" w:hint="eastAsia"/>
        </w:rPr>
        <w:t>年</w:t>
      </w:r>
      <w:r w:rsidRPr="00E24BD2">
        <w:rPr>
          <w:rFonts w:ascii="Arial Unicode MS" w:hAnsi="Arial Unicode MS" w:hint="eastAsia"/>
        </w:rPr>
        <w:t>5</w:t>
      </w:r>
      <w:r w:rsidRPr="00E24BD2">
        <w:rPr>
          <w:rFonts w:ascii="Arial Unicode MS" w:hAnsi="Arial Unicode MS" w:hint="eastAsia"/>
        </w:rPr>
        <w:t>月上旬，我邦交國</w:t>
      </w:r>
      <w:r w:rsidRPr="00E24BD2">
        <w:rPr>
          <w:rFonts w:ascii="Arial Unicode MS" w:hAnsi="Arial Unicode MS" w:hint="eastAsia"/>
        </w:rPr>
        <w:t xml:space="preserve">A </w:t>
      </w:r>
      <w:r w:rsidRPr="00E24BD2">
        <w:rPr>
          <w:rFonts w:ascii="Arial Unicode MS" w:hAnsi="Arial Unicode MS" w:hint="eastAsia"/>
        </w:rPr>
        <w:t>國的駐臺代辦甲，攜家人參加完活動後開車返家途中與一位我國籍車主乙發生擦撞，警方到場處理。警方欲進行例行性酒測，但雙方都不同意，甲更停留在車內不肯下車並聲稱其具有大使身分，應當享有外交豁免權。</w:t>
      </w:r>
    </w:p>
    <w:p w14:paraId="204EC092" w14:textId="00378AA0" w:rsidR="006D25D1" w:rsidRPr="00E24BD2" w:rsidRDefault="006D25D1" w:rsidP="006D25D1">
      <w:pPr>
        <w:jc w:val="both"/>
        <w:rPr>
          <w:rFonts w:ascii="Arial Unicode MS" w:hAnsi="Arial Unicode MS"/>
        </w:rPr>
      </w:pPr>
      <w:r w:rsidRPr="00E24BD2">
        <w:rPr>
          <w:rFonts w:ascii="Arial Unicode MS" w:hAnsi="Arial Unicode MS" w:hint="eastAsia"/>
        </w:rPr>
        <w:t xml:space="preserve">　　</w:t>
      </w:r>
      <w:r w:rsidRPr="00E24BD2">
        <w:rPr>
          <w:rFonts w:ascii="Arial Unicode MS" w:hAnsi="Arial Unicode MS" w:hint="eastAsia"/>
        </w:rPr>
        <w:t>(</w:t>
      </w:r>
      <w:r w:rsidRPr="00E24BD2">
        <w:rPr>
          <w:rFonts w:ascii="Arial Unicode MS" w:hAnsi="Arial Unicode MS" w:hint="eastAsia"/>
        </w:rPr>
        <w:t>一</w:t>
      </w:r>
      <w:r w:rsidRPr="00E24BD2">
        <w:rPr>
          <w:rFonts w:ascii="Arial Unicode MS" w:hAnsi="Arial Unicode MS" w:hint="eastAsia"/>
        </w:rPr>
        <w:t>)</w:t>
      </w:r>
      <w:r w:rsidRPr="00E24BD2">
        <w:rPr>
          <w:rFonts w:ascii="Arial Unicode MS" w:hAnsi="Arial Unicode MS" w:hint="eastAsia"/>
        </w:rPr>
        <w:t>請依據《</w:t>
      </w:r>
      <w:hyperlink r:id="rId118" w:history="1">
        <w:r w:rsidRPr="006D25D1">
          <w:rPr>
            <w:rStyle w:val="a3"/>
            <w:rFonts w:ascii="Arial Unicode MS" w:hAnsi="Arial Unicode MS" w:hint="eastAsia"/>
          </w:rPr>
          <w:t>1961</w:t>
        </w:r>
        <w:r w:rsidRPr="006D25D1">
          <w:rPr>
            <w:rStyle w:val="a3"/>
            <w:rFonts w:ascii="Arial Unicode MS" w:hAnsi="Arial Unicode MS" w:hint="eastAsia"/>
          </w:rPr>
          <w:t>年維也納外交關係公約</w:t>
        </w:r>
      </w:hyperlink>
      <w:r w:rsidRPr="00E24BD2">
        <w:rPr>
          <w:rFonts w:ascii="Arial Unicode MS" w:hAnsi="Arial Unicode MS" w:hint="eastAsia"/>
        </w:rPr>
        <w:t>》（</w:t>
      </w:r>
      <w:r w:rsidRPr="00E24BD2">
        <w:rPr>
          <w:rFonts w:ascii="Arial Unicode MS" w:hAnsi="Arial Unicode MS" w:hint="eastAsia"/>
        </w:rPr>
        <w:t>Vienna Convention on Diplomatic Relations of 1961</w:t>
      </w:r>
      <w:r w:rsidRPr="00E24BD2">
        <w:rPr>
          <w:rFonts w:ascii="Arial Unicode MS" w:hAnsi="Arial Unicode MS" w:hint="eastAsia"/>
        </w:rPr>
        <w:t>）的相關規定分析本案。（</w:t>
      </w:r>
      <w:r w:rsidRPr="00E24BD2">
        <w:rPr>
          <w:rFonts w:ascii="Arial Unicode MS" w:hAnsi="Arial Unicode MS" w:hint="eastAsia"/>
        </w:rPr>
        <w:t>15</w:t>
      </w:r>
      <w:r w:rsidRPr="00E24BD2">
        <w:rPr>
          <w:rFonts w:ascii="Arial Unicode MS" w:hAnsi="Arial Unicode MS" w:hint="eastAsia"/>
        </w:rPr>
        <w:t>分）</w:t>
      </w:r>
    </w:p>
    <w:p w14:paraId="083E569E" w14:textId="21A36CE0" w:rsidR="006D25D1" w:rsidRDefault="006D25D1" w:rsidP="006D25D1">
      <w:pPr>
        <w:jc w:val="both"/>
        <w:rPr>
          <w:rFonts w:ascii="Arial Unicode MS" w:hAnsi="Arial Unicode MS"/>
        </w:rPr>
      </w:pPr>
      <w:r w:rsidRPr="00E24BD2">
        <w:rPr>
          <w:rFonts w:ascii="Arial Unicode MS" w:hAnsi="Arial Unicode MS" w:hint="eastAsia"/>
        </w:rPr>
        <w:t xml:space="preserve">　　</w:t>
      </w:r>
      <w:r w:rsidRPr="00E24BD2">
        <w:rPr>
          <w:rFonts w:ascii="Arial Unicode MS" w:hAnsi="Arial Unicode MS" w:hint="eastAsia"/>
        </w:rPr>
        <w:t>(</w:t>
      </w:r>
      <w:r w:rsidRPr="00E24BD2">
        <w:rPr>
          <w:rFonts w:ascii="Arial Unicode MS" w:hAnsi="Arial Unicode MS" w:hint="eastAsia"/>
        </w:rPr>
        <w:t>二</w:t>
      </w:r>
      <w:r w:rsidRPr="00E24BD2">
        <w:rPr>
          <w:rFonts w:ascii="Arial Unicode MS" w:hAnsi="Arial Unicode MS" w:hint="eastAsia"/>
        </w:rPr>
        <w:t>)</w:t>
      </w:r>
      <w:r w:rsidRPr="00E24BD2">
        <w:rPr>
          <w:rFonts w:ascii="Arial Unicode MS" w:hAnsi="Arial Unicode MS" w:hint="eastAsia"/>
        </w:rPr>
        <w:t>與我國無邦交關係的國家來臺設立辦事處與派遣人員來臺，則其辦事處與人員在我國之法律地位為何？請分析之。（</w:t>
      </w:r>
      <w:r w:rsidRPr="00E24BD2">
        <w:rPr>
          <w:rFonts w:ascii="Arial Unicode MS" w:hAnsi="Arial Unicode MS" w:hint="eastAsia"/>
        </w:rPr>
        <w:t>10</w:t>
      </w:r>
      <w:r w:rsidRPr="00E24BD2">
        <w:rPr>
          <w:rFonts w:ascii="Arial Unicode MS" w:hAnsi="Arial Unicode MS" w:hint="eastAsia"/>
        </w:rPr>
        <w:t>分）</w:t>
      </w:r>
    </w:p>
    <w:p w14:paraId="159485CD" w14:textId="77777777" w:rsidR="00CE0991" w:rsidRPr="00E24BD2" w:rsidRDefault="00CE0991" w:rsidP="006D25D1">
      <w:pPr>
        <w:jc w:val="both"/>
        <w:rPr>
          <w:rFonts w:ascii="Arial Unicode MS" w:hAnsi="Arial Unicode MS"/>
        </w:rPr>
      </w:pPr>
    </w:p>
    <w:p w14:paraId="121E129A" w14:textId="77777777" w:rsidR="00CE0991" w:rsidRPr="00DD5387" w:rsidRDefault="00CE0991" w:rsidP="00CE0991">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6BC5206" w14:textId="73299BFF" w:rsidR="00CE0991" w:rsidRDefault="00CE0991" w:rsidP="00CE0991">
      <w:pPr>
        <w:pStyle w:val="2"/>
        <w:jc w:val="both"/>
      </w:pPr>
      <w:bookmarkStart w:id="48" w:name="a108b02"/>
      <w:bookmarkStart w:id="49" w:name="_10802。a（3）108年公務人員特種考試外交領事人員三等考試。各組"/>
      <w:bookmarkEnd w:id="48"/>
      <w:bookmarkEnd w:id="49"/>
      <w:r w:rsidRPr="00CD0267">
        <w:rPr>
          <w:rFonts w:hint="eastAsia"/>
        </w:rPr>
        <w:t>10</w:t>
      </w:r>
      <w:r>
        <w:t>8</w:t>
      </w:r>
      <w:r w:rsidRPr="00640FBC">
        <w:rPr>
          <w:rFonts w:hint="eastAsia"/>
        </w:rPr>
        <w:t>0</w:t>
      </w:r>
      <w:r>
        <w:t>2</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t>8</w:t>
      </w:r>
      <w:r w:rsidRPr="00CD0267">
        <w:rPr>
          <w:rFonts w:hint="eastAsia"/>
        </w:rPr>
        <w:t>年公務人員特種考試外交領事人員三等考試</w:t>
      </w:r>
      <w:r>
        <w:rPr>
          <w:rFonts w:hint="eastAsia"/>
        </w:rPr>
        <w:t>。</w:t>
      </w:r>
      <w:r w:rsidR="001E7A85" w:rsidRPr="00451E2F">
        <w:t>外交領事人員各語組</w:t>
      </w:r>
      <w:r>
        <w:rPr>
          <w:rFonts w:hint="eastAsia"/>
        </w:rPr>
        <w:t>〈</w:t>
      </w:r>
      <w:r w:rsidRPr="00E70148">
        <w:rPr>
          <w:rFonts w:hint="eastAsia"/>
        </w:rPr>
        <w:t>國際法</w:t>
      </w:r>
      <w:r>
        <w:rPr>
          <w:rFonts w:hint="eastAsia"/>
        </w:rPr>
        <w:t>〉</w:t>
      </w:r>
    </w:p>
    <w:p w14:paraId="6FA8B8DB" w14:textId="30E763E3" w:rsidR="00CE0991" w:rsidRDefault="00CE0991" w:rsidP="00CE0991">
      <w:pPr>
        <w:ind w:left="142"/>
        <w:jc w:val="both"/>
        <w:rPr>
          <w:rFonts w:ascii="Arial Unicode MS" w:hAnsi="Arial Unicode MS"/>
        </w:rPr>
      </w:pPr>
      <w:r w:rsidRPr="00451E2F">
        <w:rPr>
          <w:rFonts w:ascii="Arial Unicode MS" w:hAnsi="Arial Unicode MS"/>
        </w:rPr>
        <w:t>108</w:t>
      </w:r>
      <w:r w:rsidRPr="00451E2F">
        <w:rPr>
          <w:rFonts w:ascii="Arial Unicode MS" w:hAnsi="Arial Unicode MS"/>
        </w:rPr>
        <w:t>年公務人員特種考試外交領事人員及外交行政人員考試試題</w:t>
      </w:r>
      <w:r w:rsidRPr="00451E2F">
        <w:rPr>
          <w:rFonts w:ascii="Arial Unicode MS" w:hAnsi="Arial Unicode MS"/>
        </w:rPr>
        <w:t>10170</w:t>
      </w:r>
      <w:r w:rsidRPr="00451E2F">
        <w:rPr>
          <w:rFonts w:ascii="Arial Unicode MS" w:hAnsi="Arial Unicode MS"/>
        </w:rPr>
        <w:t>【考試別】外交人員考試【等別】三等考試【類科組】外交領事人員各語組【科目】國際法（含國際公法與國際私法）【考試時間】</w:t>
      </w:r>
      <w:r w:rsidRPr="00451E2F">
        <w:rPr>
          <w:rFonts w:ascii="Arial Unicode MS" w:hAnsi="Arial Unicode MS"/>
        </w:rPr>
        <w:t>2</w:t>
      </w:r>
      <w:r w:rsidRPr="00451E2F">
        <w:rPr>
          <w:rFonts w:ascii="Arial Unicode MS" w:hAnsi="Arial Unicode MS"/>
        </w:rPr>
        <w:t>小時</w:t>
      </w:r>
      <w:r w:rsidR="00C03106">
        <w:rPr>
          <w:rFonts w:ascii="Arial Unicode MS" w:hAnsi="Arial Unicode MS" w:hint="eastAsia"/>
        </w:rPr>
        <w:t>【註】</w:t>
      </w:r>
      <w:r w:rsidR="00C03106" w:rsidRPr="003C6F83">
        <w:rPr>
          <w:rFonts w:hint="eastAsia"/>
          <w:szCs w:val="20"/>
        </w:rPr>
        <w:t>本試題共分兩部分，第一部分為</w:t>
      </w:r>
      <w:r w:rsidR="00C03106" w:rsidRPr="003C6F83">
        <w:rPr>
          <w:rFonts w:ascii="新細明體" w:hint="eastAsia"/>
          <w:szCs w:val="20"/>
        </w:rPr>
        <w:t>申論題</w:t>
      </w:r>
      <w:r w:rsidR="00C03106" w:rsidRPr="003C6F83">
        <w:rPr>
          <w:rFonts w:hint="eastAsia"/>
          <w:szCs w:val="20"/>
        </w:rPr>
        <w:t>，第二部分為單一</w:t>
      </w:r>
      <w:hyperlink r:id="rId119" w:anchor="a108b01" w:history="1">
        <w:r w:rsidR="00C03106" w:rsidRPr="003C6F83">
          <w:rPr>
            <w:rStyle w:val="a3"/>
            <w:rFonts w:hint="eastAsia"/>
            <w:szCs w:val="20"/>
          </w:rPr>
          <w:t>選擇題</w:t>
        </w:r>
      </w:hyperlink>
      <w:r w:rsidR="00C03106" w:rsidRPr="003C6F83">
        <w:rPr>
          <w:rFonts w:hint="eastAsia"/>
          <w:szCs w:val="20"/>
        </w:rPr>
        <w:t>。</w:t>
      </w:r>
    </w:p>
    <w:p w14:paraId="36C89A7A" w14:textId="77777777" w:rsidR="00CE0991" w:rsidRPr="00065FD7" w:rsidRDefault="00CE0991" w:rsidP="00CE0991">
      <w:pPr>
        <w:jc w:val="both"/>
        <w:rPr>
          <w:rFonts w:ascii="Arial Unicode MS" w:hAnsi="Arial Unicode MS"/>
        </w:rPr>
      </w:pPr>
    </w:p>
    <w:p w14:paraId="48DB09F8" w14:textId="77777777" w:rsidR="00CE0991" w:rsidRDefault="00CE0991" w:rsidP="00CE0991">
      <w:pPr>
        <w:jc w:val="both"/>
        <w:rPr>
          <w:rFonts w:ascii="Arial Unicode MS" w:hAnsi="Arial Unicode MS"/>
        </w:rPr>
      </w:pPr>
      <w:r w:rsidRPr="00451E2F">
        <w:rPr>
          <w:rFonts w:ascii="Arial Unicode MS" w:hAnsi="Arial Unicode MS" w:hint="eastAsia"/>
        </w:rPr>
        <w:t>甲、申論題部分：（</w:t>
      </w:r>
      <w:r w:rsidRPr="00451E2F">
        <w:rPr>
          <w:rFonts w:ascii="Arial Unicode MS" w:hAnsi="Arial Unicode MS" w:hint="eastAsia"/>
        </w:rPr>
        <w:t>75</w:t>
      </w:r>
      <w:r w:rsidRPr="00451E2F">
        <w:rPr>
          <w:rFonts w:ascii="Arial Unicode MS" w:hAnsi="Arial Unicode MS" w:hint="eastAsia"/>
        </w:rPr>
        <w:t>分）</w:t>
      </w:r>
    </w:p>
    <w:p w14:paraId="161A4C28" w14:textId="0C9AE9BC" w:rsidR="00CE0991" w:rsidRPr="00451E2F" w:rsidRDefault="00CE0991" w:rsidP="00CE0991">
      <w:pPr>
        <w:jc w:val="both"/>
        <w:rPr>
          <w:rFonts w:ascii="Arial Unicode MS" w:hAnsi="Arial Unicode MS"/>
        </w:rPr>
      </w:pPr>
      <w:r w:rsidRPr="00451E2F">
        <w:rPr>
          <w:rFonts w:ascii="Arial Unicode MS" w:hAnsi="Arial Unicode MS" w:hint="eastAsia"/>
        </w:rPr>
        <w:t xml:space="preserve">　　一、假設</w:t>
      </w:r>
      <w:r w:rsidRPr="00451E2F">
        <w:rPr>
          <w:rFonts w:ascii="Arial Unicode MS" w:hAnsi="Arial Unicode MS" w:hint="eastAsia"/>
        </w:rPr>
        <w:t xml:space="preserve"> A </w:t>
      </w:r>
      <w:r w:rsidRPr="00451E2F">
        <w:rPr>
          <w:rFonts w:ascii="Arial Unicode MS" w:hAnsi="Arial Unicode MS" w:hint="eastAsia"/>
        </w:rPr>
        <w:t>國與</w:t>
      </w:r>
      <w:r w:rsidRPr="00451E2F">
        <w:rPr>
          <w:rFonts w:ascii="Arial Unicode MS" w:hAnsi="Arial Unicode MS" w:hint="eastAsia"/>
        </w:rPr>
        <w:t xml:space="preserve"> B </w:t>
      </w:r>
      <w:r w:rsidRPr="00451E2F">
        <w:rPr>
          <w:rFonts w:ascii="Arial Unicode MS" w:hAnsi="Arial Unicode MS" w:hint="eastAsia"/>
        </w:rPr>
        <w:t>國對於某個位於二國間的</w:t>
      </w:r>
      <w:r w:rsidRPr="00451E2F">
        <w:rPr>
          <w:rFonts w:ascii="Arial Unicode MS" w:hAnsi="Arial Unicode MS" w:hint="eastAsia"/>
        </w:rPr>
        <w:t xml:space="preserve"> C </w:t>
      </w:r>
      <w:r w:rsidRPr="00451E2F">
        <w:rPr>
          <w:rFonts w:ascii="Arial Unicode MS" w:hAnsi="Arial Unicode MS" w:hint="eastAsia"/>
        </w:rPr>
        <w:t>島嶼經常發生爭執，雙方都主張對該島嶼擁有主權。</w:t>
      </w:r>
      <w:r w:rsidRPr="00451E2F">
        <w:rPr>
          <w:rFonts w:ascii="Arial Unicode MS" w:hAnsi="Arial Unicode MS" w:hint="eastAsia"/>
        </w:rPr>
        <w:t xml:space="preserve">C </w:t>
      </w:r>
      <w:r w:rsidRPr="00451E2F">
        <w:rPr>
          <w:rFonts w:ascii="Arial Unicode MS" w:hAnsi="Arial Unicode MS" w:hint="eastAsia"/>
        </w:rPr>
        <w:t>島嶼上已經有</w:t>
      </w:r>
      <w:r w:rsidRPr="00451E2F">
        <w:rPr>
          <w:rFonts w:ascii="Arial Unicode MS" w:hAnsi="Arial Unicode MS" w:hint="eastAsia"/>
        </w:rPr>
        <w:t xml:space="preserve"> A</w:t>
      </w:r>
      <w:r w:rsidRPr="00451E2F">
        <w:rPr>
          <w:rFonts w:ascii="Arial Unicode MS" w:hAnsi="Arial Unicode MS" w:hint="eastAsia"/>
        </w:rPr>
        <w:t>、</w:t>
      </w:r>
      <w:r w:rsidRPr="00451E2F">
        <w:rPr>
          <w:rFonts w:ascii="Arial Unicode MS" w:hAnsi="Arial Unicode MS" w:hint="eastAsia"/>
        </w:rPr>
        <w:t xml:space="preserve">B </w:t>
      </w:r>
      <w:r w:rsidRPr="00451E2F">
        <w:rPr>
          <w:rFonts w:ascii="Arial Unicode MS" w:hAnsi="Arial Unicode MS" w:hint="eastAsia"/>
        </w:rPr>
        <w:t>兩國之部分居民於島嶼上定居，且</w:t>
      </w:r>
      <w:r w:rsidRPr="00451E2F">
        <w:rPr>
          <w:rFonts w:ascii="Arial Unicode MS" w:hAnsi="Arial Unicode MS" w:hint="eastAsia"/>
        </w:rPr>
        <w:t xml:space="preserve"> A</w:t>
      </w:r>
      <w:r w:rsidRPr="00451E2F">
        <w:rPr>
          <w:rFonts w:ascii="Arial Unicode MS" w:hAnsi="Arial Unicode MS" w:hint="eastAsia"/>
        </w:rPr>
        <w:t>、</w:t>
      </w:r>
      <w:r w:rsidRPr="00451E2F">
        <w:rPr>
          <w:rFonts w:ascii="Arial Unicode MS" w:hAnsi="Arial Unicode MS" w:hint="eastAsia"/>
        </w:rPr>
        <w:t xml:space="preserve">B </w:t>
      </w:r>
      <w:r w:rsidRPr="00451E2F">
        <w:rPr>
          <w:rFonts w:ascii="Arial Unicode MS" w:hAnsi="Arial Unicode MS" w:hint="eastAsia"/>
        </w:rPr>
        <w:t>兩國均為聯合國會員亦皆為</w:t>
      </w:r>
      <w:hyperlink r:id="rId120" w:history="1">
        <w:r w:rsidRPr="00BB1107">
          <w:rPr>
            <w:rStyle w:val="a3"/>
            <w:rFonts w:ascii="Arial Unicode MS" w:hAnsi="Arial Unicode MS" w:hint="eastAsia"/>
          </w:rPr>
          <w:t>國際法院規約</w:t>
        </w:r>
      </w:hyperlink>
      <w:r w:rsidRPr="00451E2F">
        <w:rPr>
          <w:rFonts w:ascii="Arial Unicode MS" w:hAnsi="Arial Unicode MS" w:hint="eastAsia"/>
        </w:rPr>
        <w:t>之當事國。以下請試從國際法上對於國家領土的理論加以分析：</w:t>
      </w:r>
    </w:p>
    <w:p w14:paraId="09E864F0" w14:textId="77777777" w:rsidR="00CE0991" w:rsidRPr="00451E2F" w:rsidRDefault="00CE0991" w:rsidP="00CE0991">
      <w:pPr>
        <w:jc w:val="both"/>
        <w:rPr>
          <w:rFonts w:ascii="Arial Unicode MS" w:hAnsi="Arial Unicode MS"/>
        </w:rPr>
      </w:pPr>
      <w:r w:rsidRPr="00451E2F">
        <w:rPr>
          <w:rFonts w:ascii="Arial Unicode MS" w:hAnsi="Arial Unicode MS" w:hint="eastAsia"/>
        </w:rPr>
        <w:t xml:space="preserve">　　</w:t>
      </w:r>
      <w:r w:rsidRPr="00451E2F">
        <w:rPr>
          <w:rFonts w:ascii="Arial Unicode MS" w:hAnsi="Arial Unicode MS" w:hint="eastAsia"/>
        </w:rPr>
        <w:t>(</w:t>
      </w:r>
      <w:r w:rsidRPr="00451E2F">
        <w:rPr>
          <w:rFonts w:ascii="Arial Unicode MS" w:hAnsi="Arial Unicode MS" w:hint="eastAsia"/>
        </w:rPr>
        <w:t>一</w:t>
      </w:r>
      <w:r w:rsidRPr="00451E2F">
        <w:rPr>
          <w:rFonts w:ascii="Arial Unicode MS" w:hAnsi="Arial Unicode MS" w:hint="eastAsia"/>
        </w:rPr>
        <w:t xml:space="preserve">)A </w:t>
      </w:r>
      <w:r w:rsidRPr="00451E2F">
        <w:rPr>
          <w:rFonts w:ascii="Arial Unicode MS" w:hAnsi="Arial Unicode MS" w:hint="eastAsia"/>
        </w:rPr>
        <w:t>國主張應將</w:t>
      </w:r>
      <w:r w:rsidRPr="00451E2F">
        <w:rPr>
          <w:rFonts w:ascii="Arial Unicode MS" w:hAnsi="Arial Unicode MS" w:hint="eastAsia"/>
        </w:rPr>
        <w:t xml:space="preserve"> C </w:t>
      </w:r>
      <w:r w:rsidRPr="00451E2F">
        <w:rPr>
          <w:rFonts w:ascii="Arial Unicode MS" w:hAnsi="Arial Unicode MS" w:hint="eastAsia"/>
        </w:rPr>
        <w:t>島嶼的主權問題提交國際法院（</w:t>
      </w:r>
      <w:r w:rsidRPr="00451E2F">
        <w:rPr>
          <w:rFonts w:ascii="Arial Unicode MS" w:hAnsi="Arial Unicode MS" w:hint="eastAsia"/>
        </w:rPr>
        <w:t>ICJ</w:t>
      </w:r>
      <w:r w:rsidRPr="00451E2F">
        <w:rPr>
          <w:rFonts w:ascii="Arial Unicode MS" w:hAnsi="Arial Unicode MS" w:hint="eastAsia"/>
        </w:rPr>
        <w:t>）來做裁判，試從國際法院的管轄規範分析本案是否或於何種情況下可以成立？（</w:t>
      </w:r>
      <w:r w:rsidRPr="00451E2F">
        <w:rPr>
          <w:rFonts w:ascii="Arial Unicode MS" w:hAnsi="Arial Unicode MS" w:hint="eastAsia"/>
        </w:rPr>
        <w:t>10</w:t>
      </w:r>
      <w:r w:rsidRPr="00451E2F">
        <w:rPr>
          <w:rFonts w:ascii="Arial Unicode MS" w:hAnsi="Arial Unicode MS" w:hint="eastAsia"/>
        </w:rPr>
        <w:t>分）</w:t>
      </w:r>
    </w:p>
    <w:p w14:paraId="33750CD3" w14:textId="77777777" w:rsidR="00CE0991" w:rsidRPr="00451E2F" w:rsidRDefault="00CE0991" w:rsidP="00CE0991">
      <w:pPr>
        <w:jc w:val="both"/>
        <w:rPr>
          <w:rFonts w:ascii="Arial Unicode MS" w:hAnsi="Arial Unicode MS"/>
        </w:rPr>
      </w:pPr>
      <w:r w:rsidRPr="00451E2F">
        <w:rPr>
          <w:rFonts w:ascii="Arial Unicode MS" w:hAnsi="Arial Unicode MS" w:hint="eastAsia"/>
        </w:rPr>
        <w:t xml:space="preserve">　　</w:t>
      </w:r>
      <w:r w:rsidRPr="00451E2F">
        <w:rPr>
          <w:rFonts w:ascii="Arial Unicode MS" w:hAnsi="Arial Unicode MS" w:hint="eastAsia"/>
        </w:rPr>
        <w:t>(</w:t>
      </w:r>
      <w:r w:rsidRPr="00451E2F">
        <w:rPr>
          <w:rFonts w:ascii="Arial Unicode MS" w:hAnsi="Arial Unicode MS" w:hint="eastAsia"/>
        </w:rPr>
        <w:t>二</w:t>
      </w:r>
      <w:r w:rsidRPr="00451E2F">
        <w:rPr>
          <w:rFonts w:ascii="Arial Unicode MS" w:hAnsi="Arial Unicode MS" w:hint="eastAsia"/>
        </w:rPr>
        <w:t xml:space="preserve">)A </w:t>
      </w:r>
      <w:r w:rsidRPr="00451E2F">
        <w:rPr>
          <w:rFonts w:ascii="Arial Unicode MS" w:hAnsi="Arial Unicode MS" w:hint="eastAsia"/>
        </w:rPr>
        <w:t>國於提起訴訟時，對於</w:t>
      </w:r>
      <w:r w:rsidRPr="00451E2F">
        <w:rPr>
          <w:rFonts w:ascii="Arial Unicode MS" w:hAnsi="Arial Unicode MS" w:hint="eastAsia"/>
        </w:rPr>
        <w:t xml:space="preserve"> C </w:t>
      </w:r>
      <w:r w:rsidRPr="00451E2F">
        <w:rPr>
          <w:rFonts w:ascii="Arial Unicode MS" w:hAnsi="Arial Unicode MS" w:hint="eastAsia"/>
        </w:rPr>
        <w:t>島嶼主權的歸屬乃主張該島嶼係「先占」（</w:t>
      </w:r>
      <w:r w:rsidRPr="00451E2F">
        <w:rPr>
          <w:rFonts w:ascii="Arial Unicode MS" w:hAnsi="Arial Unicode MS" w:hint="eastAsia"/>
        </w:rPr>
        <w:t>occupation</w:t>
      </w:r>
      <w:r w:rsidRPr="00451E2F">
        <w:rPr>
          <w:rFonts w:ascii="Arial Unicode MS" w:hAnsi="Arial Unicode MS" w:hint="eastAsia"/>
        </w:rPr>
        <w:t>），試問以此主張的法律前提與要件為何？（</w:t>
      </w:r>
      <w:r w:rsidRPr="00451E2F">
        <w:rPr>
          <w:rFonts w:ascii="Arial Unicode MS" w:hAnsi="Arial Unicode MS" w:hint="eastAsia"/>
        </w:rPr>
        <w:t>10</w:t>
      </w:r>
      <w:r w:rsidRPr="00451E2F">
        <w:rPr>
          <w:rFonts w:ascii="Arial Unicode MS" w:hAnsi="Arial Unicode MS" w:hint="eastAsia"/>
        </w:rPr>
        <w:t>分）</w:t>
      </w:r>
    </w:p>
    <w:p w14:paraId="2C79D8FD" w14:textId="77777777" w:rsidR="00CE0991" w:rsidRDefault="00CE0991" w:rsidP="00CE0991">
      <w:pPr>
        <w:jc w:val="both"/>
        <w:rPr>
          <w:rFonts w:ascii="Arial Unicode MS" w:hAnsi="Arial Unicode MS"/>
        </w:rPr>
      </w:pPr>
      <w:r w:rsidRPr="00451E2F">
        <w:rPr>
          <w:rFonts w:ascii="Arial Unicode MS" w:hAnsi="Arial Unicode MS" w:hint="eastAsia"/>
        </w:rPr>
        <w:t xml:space="preserve">　　</w:t>
      </w:r>
      <w:r w:rsidRPr="00451E2F">
        <w:rPr>
          <w:rFonts w:ascii="Arial Unicode MS" w:hAnsi="Arial Unicode MS" w:hint="eastAsia"/>
        </w:rPr>
        <w:t>(</w:t>
      </w:r>
      <w:r w:rsidRPr="00451E2F">
        <w:rPr>
          <w:rFonts w:ascii="Arial Unicode MS" w:hAnsi="Arial Unicode MS" w:hint="eastAsia"/>
        </w:rPr>
        <w:t>三</w:t>
      </w:r>
      <w:r w:rsidRPr="00451E2F">
        <w:rPr>
          <w:rFonts w:ascii="Arial Unicode MS" w:hAnsi="Arial Unicode MS" w:hint="eastAsia"/>
        </w:rPr>
        <w:t xml:space="preserve">)B </w:t>
      </w:r>
      <w:r w:rsidRPr="00451E2F">
        <w:rPr>
          <w:rFonts w:ascii="Arial Unicode MS" w:hAnsi="Arial Unicode MS" w:hint="eastAsia"/>
        </w:rPr>
        <w:t>國否定</w:t>
      </w:r>
      <w:r w:rsidRPr="00451E2F">
        <w:rPr>
          <w:rFonts w:ascii="Arial Unicode MS" w:hAnsi="Arial Unicode MS" w:hint="eastAsia"/>
        </w:rPr>
        <w:t xml:space="preserve"> A </w:t>
      </w:r>
      <w:r w:rsidRPr="00451E2F">
        <w:rPr>
          <w:rFonts w:ascii="Arial Unicode MS" w:hAnsi="Arial Unicode MS" w:hint="eastAsia"/>
        </w:rPr>
        <w:t>國的主張，並提出對於</w:t>
      </w:r>
      <w:r w:rsidRPr="00451E2F">
        <w:rPr>
          <w:rFonts w:ascii="Arial Unicode MS" w:hAnsi="Arial Unicode MS" w:hint="eastAsia"/>
        </w:rPr>
        <w:t xml:space="preserve"> C </w:t>
      </w:r>
      <w:r w:rsidRPr="00451E2F">
        <w:rPr>
          <w:rFonts w:ascii="Arial Unicode MS" w:hAnsi="Arial Unicode MS" w:hint="eastAsia"/>
        </w:rPr>
        <w:t>島嶼之主權取得乃基於「時效」（</w:t>
      </w:r>
      <w:r w:rsidRPr="00451E2F">
        <w:rPr>
          <w:rFonts w:ascii="Arial Unicode MS" w:hAnsi="Arial Unicode MS" w:hint="eastAsia"/>
        </w:rPr>
        <w:t>prescription</w:t>
      </w:r>
      <w:r w:rsidRPr="00451E2F">
        <w:rPr>
          <w:rFonts w:ascii="Arial Unicode MS" w:hAnsi="Arial Unicode MS" w:hint="eastAsia"/>
        </w:rPr>
        <w:t>），試問以此主張的法律前提與要件為何？（</w:t>
      </w:r>
      <w:r w:rsidRPr="00451E2F">
        <w:rPr>
          <w:rFonts w:ascii="Arial Unicode MS" w:hAnsi="Arial Unicode MS" w:hint="eastAsia"/>
        </w:rPr>
        <w:t>5</w:t>
      </w:r>
      <w:r w:rsidRPr="00451E2F">
        <w:rPr>
          <w:rFonts w:ascii="Arial Unicode MS" w:hAnsi="Arial Unicode MS" w:hint="eastAsia"/>
        </w:rPr>
        <w:t>分）</w:t>
      </w:r>
    </w:p>
    <w:p w14:paraId="59862FAF" w14:textId="77777777" w:rsidR="00CE0991" w:rsidRPr="00451E2F" w:rsidRDefault="00CE0991" w:rsidP="00CE0991">
      <w:pPr>
        <w:jc w:val="both"/>
        <w:rPr>
          <w:rFonts w:ascii="Arial Unicode MS" w:hAnsi="Arial Unicode MS"/>
        </w:rPr>
      </w:pPr>
      <w:r w:rsidRPr="00451E2F">
        <w:rPr>
          <w:rFonts w:ascii="Arial Unicode MS" w:hAnsi="Arial Unicode MS" w:hint="eastAsia"/>
        </w:rPr>
        <w:t xml:space="preserve">　　二、在近年方興未艾的國際貿易糾紛中，國際經濟組織在國際法上的角色、定位、功能等皆被世人重新檢視。在第二次世界大戰後，逐步建立起的「布列頓森林體系」（</w:t>
      </w:r>
      <w:r w:rsidRPr="00451E2F">
        <w:rPr>
          <w:rFonts w:ascii="Arial Unicode MS" w:hAnsi="Arial Unicode MS" w:hint="eastAsia"/>
        </w:rPr>
        <w:t>Bretton Woods System</w:t>
      </w:r>
      <w:r w:rsidRPr="00451E2F">
        <w:rPr>
          <w:rFonts w:ascii="Arial Unicode MS" w:hAnsi="Arial Unicode MS" w:hint="eastAsia"/>
        </w:rPr>
        <w:t>），也遇到了前所未有的挑戰。試從各國際組織之基本規範回答以下國際經濟組織的發展問題：</w:t>
      </w:r>
    </w:p>
    <w:p w14:paraId="0BE03B3F" w14:textId="77777777" w:rsidR="00CE0991" w:rsidRPr="00451E2F" w:rsidRDefault="00CE0991" w:rsidP="00CE0991">
      <w:pPr>
        <w:jc w:val="both"/>
        <w:rPr>
          <w:rFonts w:ascii="Arial Unicode MS" w:hAnsi="Arial Unicode MS"/>
        </w:rPr>
      </w:pPr>
      <w:r w:rsidRPr="00451E2F">
        <w:rPr>
          <w:rFonts w:ascii="Arial Unicode MS" w:hAnsi="Arial Unicode MS" w:hint="eastAsia"/>
        </w:rPr>
        <w:t xml:space="preserve">　　</w:t>
      </w:r>
      <w:r w:rsidRPr="00451E2F">
        <w:rPr>
          <w:rFonts w:ascii="Arial Unicode MS" w:hAnsi="Arial Unicode MS" w:hint="eastAsia"/>
        </w:rPr>
        <w:t>(</w:t>
      </w:r>
      <w:r w:rsidRPr="00451E2F">
        <w:rPr>
          <w:rFonts w:ascii="Arial Unicode MS" w:hAnsi="Arial Unicode MS" w:hint="eastAsia"/>
        </w:rPr>
        <w:t>一</w:t>
      </w:r>
      <w:r w:rsidRPr="00451E2F">
        <w:rPr>
          <w:rFonts w:ascii="Arial Unicode MS" w:hAnsi="Arial Unicode MS" w:hint="eastAsia"/>
        </w:rPr>
        <w:t>)</w:t>
      </w:r>
      <w:r w:rsidRPr="00451E2F">
        <w:rPr>
          <w:rFonts w:ascii="Arial Unicode MS" w:hAnsi="Arial Unicode MS" w:hint="eastAsia"/>
        </w:rPr>
        <w:t>國際貨幣基金（</w:t>
      </w:r>
      <w:r w:rsidRPr="00451E2F">
        <w:rPr>
          <w:rFonts w:ascii="Arial Unicode MS" w:hAnsi="Arial Unicode MS" w:hint="eastAsia"/>
        </w:rPr>
        <w:t>IMF</w:t>
      </w:r>
      <w:r w:rsidRPr="00451E2F">
        <w:rPr>
          <w:rFonts w:ascii="Arial Unicode MS" w:hAnsi="Arial Unicode MS" w:hint="eastAsia"/>
        </w:rPr>
        <w:t>）、國際復興開發銀行（</w:t>
      </w:r>
      <w:r w:rsidRPr="00451E2F">
        <w:rPr>
          <w:rFonts w:ascii="Arial Unicode MS" w:hAnsi="Arial Unicode MS" w:hint="eastAsia"/>
        </w:rPr>
        <w:t>World Bank</w:t>
      </w:r>
      <w:r w:rsidRPr="00451E2F">
        <w:rPr>
          <w:rFonts w:ascii="Arial Unicode MS" w:hAnsi="Arial Unicode MS" w:hint="eastAsia"/>
        </w:rPr>
        <w:t>）、世界貿易組織（</w:t>
      </w:r>
      <w:r w:rsidRPr="00451E2F">
        <w:rPr>
          <w:rFonts w:ascii="Arial Unicode MS" w:hAnsi="Arial Unicode MS" w:hint="eastAsia"/>
        </w:rPr>
        <w:t>WTO</w:t>
      </w:r>
      <w:r w:rsidRPr="00451E2F">
        <w:rPr>
          <w:rFonts w:ascii="Arial Unicode MS" w:hAnsi="Arial Unicode MS" w:hint="eastAsia"/>
        </w:rPr>
        <w:t>）三者在原始會員及新加入會員的資格規定上分別為何？（</w:t>
      </w:r>
      <w:r w:rsidRPr="00451E2F">
        <w:rPr>
          <w:rFonts w:ascii="Arial Unicode MS" w:hAnsi="Arial Unicode MS" w:hint="eastAsia"/>
        </w:rPr>
        <w:t>15</w:t>
      </w:r>
      <w:r w:rsidRPr="00451E2F">
        <w:rPr>
          <w:rFonts w:ascii="Arial Unicode MS" w:hAnsi="Arial Unicode MS" w:hint="eastAsia"/>
        </w:rPr>
        <w:t>分）</w:t>
      </w:r>
    </w:p>
    <w:p w14:paraId="344D9E3A" w14:textId="77777777" w:rsidR="00CE0991" w:rsidRDefault="00CE0991" w:rsidP="00CE0991">
      <w:pPr>
        <w:jc w:val="both"/>
        <w:rPr>
          <w:rFonts w:ascii="Arial Unicode MS" w:hAnsi="Arial Unicode MS"/>
        </w:rPr>
      </w:pPr>
      <w:r w:rsidRPr="00451E2F">
        <w:rPr>
          <w:rFonts w:ascii="Arial Unicode MS" w:hAnsi="Arial Unicode MS" w:hint="eastAsia"/>
        </w:rPr>
        <w:t xml:space="preserve">　　</w:t>
      </w:r>
      <w:r w:rsidRPr="00451E2F">
        <w:rPr>
          <w:rFonts w:ascii="Arial Unicode MS" w:hAnsi="Arial Unicode MS" w:hint="eastAsia"/>
        </w:rPr>
        <w:t>(</w:t>
      </w:r>
      <w:r w:rsidRPr="00451E2F">
        <w:rPr>
          <w:rFonts w:ascii="Arial Unicode MS" w:hAnsi="Arial Unicode MS" w:hint="eastAsia"/>
        </w:rPr>
        <w:t>二</w:t>
      </w:r>
      <w:r w:rsidRPr="00451E2F">
        <w:rPr>
          <w:rFonts w:ascii="Arial Unicode MS" w:hAnsi="Arial Unicode MS" w:hint="eastAsia"/>
        </w:rPr>
        <w:t>)</w:t>
      </w:r>
      <w:r w:rsidRPr="00451E2F">
        <w:rPr>
          <w:rFonts w:ascii="Arial Unicode MS" w:hAnsi="Arial Unicode MS" w:hint="eastAsia"/>
        </w:rPr>
        <w:t>國際貨幣基金（</w:t>
      </w:r>
      <w:r w:rsidRPr="00451E2F">
        <w:rPr>
          <w:rFonts w:ascii="Arial Unicode MS" w:hAnsi="Arial Unicode MS" w:hint="eastAsia"/>
        </w:rPr>
        <w:t>IMF</w:t>
      </w:r>
      <w:r w:rsidRPr="00451E2F">
        <w:rPr>
          <w:rFonts w:ascii="Arial Unicode MS" w:hAnsi="Arial Unicode MS" w:hint="eastAsia"/>
        </w:rPr>
        <w:t>）、國際復興開發銀行（</w:t>
      </w:r>
      <w:r w:rsidRPr="00451E2F">
        <w:rPr>
          <w:rFonts w:ascii="Arial Unicode MS" w:hAnsi="Arial Unicode MS" w:hint="eastAsia"/>
        </w:rPr>
        <w:t>World Bank</w:t>
      </w:r>
      <w:r w:rsidRPr="00451E2F">
        <w:rPr>
          <w:rFonts w:ascii="Arial Unicode MS" w:hAnsi="Arial Unicode MS" w:hint="eastAsia"/>
        </w:rPr>
        <w:t>）、世界貿易組織（</w:t>
      </w:r>
      <w:r w:rsidRPr="00451E2F">
        <w:rPr>
          <w:rFonts w:ascii="Arial Unicode MS" w:hAnsi="Arial Unicode MS" w:hint="eastAsia"/>
        </w:rPr>
        <w:t>WTO</w:t>
      </w:r>
      <w:r w:rsidRPr="00451E2F">
        <w:rPr>
          <w:rFonts w:ascii="Arial Unicode MS" w:hAnsi="Arial Unicode MS" w:hint="eastAsia"/>
        </w:rPr>
        <w:t>）三者在會員的決策模式上有何不同？（</w:t>
      </w:r>
      <w:r w:rsidRPr="00451E2F">
        <w:rPr>
          <w:rFonts w:ascii="Arial Unicode MS" w:hAnsi="Arial Unicode MS" w:hint="eastAsia"/>
        </w:rPr>
        <w:t>10</w:t>
      </w:r>
      <w:r w:rsidRPr="00451E2F">
        <w:rPr>
          <w:rFonts w:ascii="Arial Unicode MS" w:hAnsi="Arial Unicode MS" w:hint="eastAsia"/>
        </w:rPr>
        <w:t>分）</w:t>
      </w:r>
    </w:p>
    <w:p w14:paraId="20BBF5B5" w14:textId="77777777" w:rsidR="00CE0991" w:rsidRPr="00451E2F" w:rsidRDefault="00CE0991" w:rsidP="00CE0991">
      <w:pPr>
        <w:jc w:val="both"/>
        <w:rPr>
          <w:rFonts w:ascii="Arial Unicode MS" w:hAnsi="Arial Unicode MS"/>
        </w:rPr>
      </w:pPr>
      <w:r w:rsidRPr="00451E2F">
        <w:rPr>
          <w:rFonts w:ascii="Arial Unicode MS" w:hAnsi="Arial Unicode MS" w:hint="eastAsia"/>
        </w:rPr>
        <w:t xml:space="preserve">　　三、</w:t>
      </w:r>
      <w:r w:rsidRPr="00451E2F">
        <w:rPr>
          <w:rFonts w:ascii="Arial Unicode MS" w:hAnsi="Arial Unicode MS" w:hint="eastAsia"/>
        </w:rPr>
        <w:t xml:space="preserve">A </w:t>
      </w:r>
      <w:r w:rsidRPr="00451E2F">
        <w:rPr>
          <w:rFonts w:ascii="Arial Unicode MS" w:hAnsi="Arial Unicode MS" w:hint="eastAsia"/>
        </w:rPr>
        <w:t>國籍之甲應聘來臺工作，在臺灣與我國女子乙結婚，並收養我國籍之少年丙為養子。多年後甲因病死亡，在</w:t>
      </w:r>
      <w:r w:rsidRPr="00451E2F">
        <w:rPr>
          <w:rFonts w:ascii="Arial Unicode MS" w:hAnsi="Arial Unicode MS" w:hint="eastAsia"/>
        </w:rPr>
        <w:t xml:space="preserve"> A </w:t>
      </w:r>
      <w:r w:rsidRPr="00451E2F">
        <w:rPr>
          <w:rFonts w:ascii="Arial Unicode MS" w:hAnsi="Arial Unicode MS" w:hint="eastAsia"/>
        </w:rPr>
        <w:t>國及我國均遺有其收藏之珍貴珠寶與銀行存款。</w:t>
      </w:r>
      <w:r w:rsidRPr="00451E2F">
        <w:rPr>
          <w:rFonts w:ascii="Arial Unicode MS" w:hAnsi="Arial Unicode MS" w:hint="eastAsia"/>
        </w:rPr>
        <w:t xml:space="preserve">A </w:t>
      </w:r>
      <w:r w:rsidRPr="00451E2F">
        <w:rPr>
          <w:rFonts w:ascii="Arial Unicode MS" w:hAnsi="Arial Unicode MS" w:hint="eastAsia"/>
        </w:rPr>
        <w:t>國法律規定配偶為當然繼承人，養子不得為繼承人。乙、丙就甲之遺產繼承問題發生爭執，在我國法院涉訟。請問：我國法院應如何適用法律？（</w:t>
      </w:r>
      <w:r w:rsidRPr="00451E2F">
        <w:rPr>
          <w:rFonts w:ascii="Arial Unicode MS" w:hAnsi="Arial Unicode MS" w:hint="eastAsia"/>
        </w:rPr>
        <w:t>25</w:t>
      </w:r>
      <w:r w:rsidRPr="00451E2F">
        <w:rPr>
          <w:rFonts w:ascii="Arial Unicode MS" w:hAnsi="Arial Unicode MS" w:hint="eastAsia"/>
        </w:rPr>
        <w:t>分）</w:t>
      </w:r>
    </w:p>
    <w:p w14:paraId="2108C877" w14:textId="2DA85E2B" w:rsidR="006D25D1" w:rsidRDefault="006D25D1" w:rsidP="00FF2BFF">
      <w:pPr>
        <w:jc w:val="right"/>
        <w:rPr>
          <w:rFonts w:ascii="Arial Unicode MS" w:hAnsi="Arial Unicode MS"/>
          <w:color w:val="000000"/>
          <w:sz w:val="18"/>
          <w:szCs w:val="20"/>
        </w:rPr>
      </w:pPr>
    </w:p>
    <w:p w14:paraId="2146DB6B" w14:textId="77777777" w:rsidR="00A7519E" w:rsidRPr="00DD5387" w:rsidRDefault="00A7519E" w:rsidP="00A7519E">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365C61FA" w14:textId="18367CEF" w:rsidR="00A7519E" w:rsidRDefault="00A7519E" w:rsidP="00A7519E">
      <w:pPr>
        <w:pStyle w:val="2"/>
        <w:jc w:val="both"/>
      </w:pPr>
      <w:bookmarkStart w:id="50" w:name="_10803。a（3）108年公務人員特種考試外交領事人員三等考試。外交"/>
      <w:bookmarkEnd w:id="50"/>
      <w:r w:rsidRPr="00CD0267">
        <w:rPr>
          <w:rFonts w:hint="eastAsia"/>
        </w:rPr>
        <w:t>10</w:t>
      </w:r>
      <w:r>
        <w:t>8</w:t>
      </w:r>
      <w:r w:rsidRPr="00640FBC">
        <w:rPr>
          <w:rFonts w:hint="eastAsia"/>
        </w:rPr>
        <w:t>0</w:t>
      </w:r>
      <w:r>
        <w:t>3</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t>8</w:t>
      </w:r>
      <w:r w:rsidRPr="00CD0267">
        <w:rPr>
          <w:rFonts w:hint="eastAsia"/>
        </w:rPr>
        <w:t>年公務人員特種考試外交領事人員三等考試</w:t>
      </w:r>
      <w:r>
        <w:rPr>
          <w:rFonts w:hint="eastAsia"/>
        </w:rPr>
        <w:t>。</w:t>
      </w:r>
      <w:r w:rsidRPr="00A7519E">
        <w:rPr>
          <w:rFonts w:hint="eastAsia"/>
        </w:rPr>
        <w:t>外交領事人員國際法組</w:t>
      </w:r>
    </w:p>
    <w:p w14:paraId="6091E132" w14:textId="1E527090" w:rsidR="00A7519E" w:rsidRPr="004C0015" w:rsidRDefault="00A7519E" w:rsidP="00A7519E">
      <w:pPr>
        <w:ind w:left="142"/>
        <w:jc w:val="both"/>
        <w:rPr>
          <w:rFonts w:ascii="Arial Unicode MS" w:hAnsi="Arial Unicode MS"/>
        </w:rPr>
      </w:pPr>
      <w:r w:rsidRPr="004C0015">
        <w:rPr>
          <w:rFonts w:ascii="Arial Unicode MS" w:hAnsi="Arial Unicode MS" w:hint="eastAsia"/>
        </w:rPr>
        <w:t>108</w:t>
      </w:r>
      <w:r w:rsidRPr="004C0015">
        <w:rPr>
          <w:rFonts w:ascii="Arial Unicode MS" w:hAnsi="Arial Unicode MS" w:hint="eastAsia"/>
        </w:rPr>
        <w:t>年公務人員特種考試外交領事人員及外交行政人員考試試題【考試別】外交人員考試【等別】三等考試【類科組】外交領事人員國際法組【科目】國際公法【考試時間】</w:t>
      </w:r>
      <w:r w:rsidRPr="004C0015">
        <w:rPr>
          <w:rFonts w:ascii="Arial Unicode MS" w:hAnsi="Arial Unicode MS" w:hint="eastAsia"/>
        </w:rPr>
        <w:t>2</w:t>
      </w:r>
      <w:r w:rsidRPr="004C0015">
        <w:rPr>
          <w:rFonts w:ascii="Arial Unicode MS" w:hAnsi="Arial Unicode MS" w:hint="eastAsia"/>
        </w:rPr>
        <w:t>小時</w:t>
      </w:r>
    </w:p>
    <w:p w14:paraId="57791C32" w14:textId="77777777" w:rsidR="00A7519E" w:rsidRPr="004C0015" w:rsidRDefault="00A7519E" w:rsidP="00A7519E">
      <w:pPr>
        <w:ind w:left="142"/>
        <w:jc w:val="both"/>
        <w:rPr>
          <w:rFonts w:ascii="Arial Unicode MS" w:hAnsi="Arial Unicode MS"/>
        </w:rPr>
      </w:pPr>
    </w:p>
    <w:p w14:paraId="5C3B9B01" w14:textId="7D4DB6E9"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一、關於自決（</w:t>
      </w:r>
      <w:r w:rsidRPr="004C0015">
        <w:rPr>
          <w:rFonts w:ascii="Arial Unicode MS" w:hAnsi="Arial Unicode MS" w:hint="eastAsia"/>
        </w:rPr>
        <w:t>self-determination</w:t>
      </w:r>
      <w:r w:rsidRPr="004C0015">
        <w:rPr>
          <w:rFonts w:ascii="Arial Unicode MS" w:hAnsi="Arial Unicode MS" w:hint="eastAsia"/>
        </w:rPr>
        <w:t>）之國際法基礎，起源於第二次世界大戰後聯合國憲章</w:t>
      </w:r>
      <w:hyperlink r:id="rId121" w:anchor="a1" w:history="1">
        <w:r w:rsidRPr="006178D4">
          <w:rPr>
            <w:rStyle w:val="a3"/>
            <w:rFonts w:ascii="Arial Unicode MS" w:hAnsi="Arial Unicode MS" w:hint="eastAsia"/>
          </w:rPr>
          <w:t>第</w:t>
        </w:r>
        <w:r w:rsidRPr="006178D4">
          <w:rPr>
            <w:rStyle w:val="a3"/>
            <w:rFonts w:ascii="Arial Unicode MS" w:hAnsi="Arial Unicode MS" w:hint="eastAsia"/>
          </w:rPr>
          <w:t>1</w:t>
        </w:r>
        <w:r w:rsidRPr="006178D4">
          <w:rPr>
            <w:rStyle w:val="a3"/>
            <w:rFonts w:ascii="Arial Unicode MS" w:hAnsi="Arial Unicode MS" w:hint="eastAsia"/>
          </w:rPr>
          <w:t>條</w:t>
        </w:r>
      </w:hyperlink>
      <w:r w:rsidRPr="004C0015">
        <w:rPr>
          <w:rFonts w:ascii="Arial Unicode MS" w:hAnsi="Arial Unicode MS" w:hint="eastAsia"/>
        </w:rPr>
        <w:t>第</w:t>
      </w:r>
      <w:r w:rsidRPr="004C0015">
        <w:rPr>
          <w:rFonts w:ascii="Arial Unicode MS" w:hAnsi="Arial Unicode MS" w:hint="eastAsia"/>
        </w:rPr>
        <w:t>2</w:t>
      </w:r>
      <w:r w:rsidRPr="004C0015">
        <w:rPr>
          <w:rFonts w:ascii="Arial Unicode MS" w:hAnsi="Arial Unicode MS" w:hint="eastAsia"/>
        </w:rPr>
        <w:t>項規定聯合國之宗旨之一為「發展國際間以尊重人民平等權利及自決原則為根據之友好關係」；但同時，聯合國憲</w:t>
      </w:r>
      <w:r w:rsidR="006178D4" w:rsidRPr="00CD0267">
        <w:rPr>
          <w:rFonts w:ascii="Arial Unicode MS" w:hAnsi="Arial Unicode MS" w:hint="eastAsia"/>
        </w:rPr>
        <w:t>章</w:t>
      </w:r>
      <w:hyperlink r:id="rId122" w:anchor="a2" w:history="1">
        <w:r w:rsidR="006178D4" w:rsidRPr="000C0B16">
          <w:rPr>
            <w:rStyle w:val="a3"/>
            <w:rFonts w:ascii="Arial Unicode MS" w:hAnsi="Arial Unicode MS" w:hint="eastAsia"/>
          </w:rPr>
          <w:t>第</w:t>
        </w:r>
        <w:r w:rsidR="006178D4" w:rsidRPr="000C0B16">
          <w:rPr>
            <w:rStyle w:val="a3"/>
            <w:rFonts w:ascii="Arial Unicode MS" w:hAnsi="Arial Unicode MS" w:hint="eastAsia"/>
          </w:rPr>
          <w:t>2</w:t>
        </w:r>
        <w:r w:rsidR="006178D4" w:rsidRPr="000C0B16">
          <w:rPr>
            <w:rStyle w:val="a3"/>
            <w:rFonts w:ascii="Arial Unicode MS" w:hAnsi="Arial Unicode MS" w:hint="eastAsia"/>
          </w:rPr>
          <w:t>條</w:t>
        </w:r>
      </w:hyperlink>
      <w:r w:rsidRPr="004C0015">
        <w:rPr>
          <w:rFonts w:ascii="Arial Unicode MS" w:hAnsi="Arial Unicode MS" w:hint="eastAsia"/>
        </w:rPr>
        <w:t>第</w:t>
      </w:r>
      <w:r w:rsidRPr="004C0015">
        <w:rPr>
          <w:rFonts w:ascii="Arial Unicode MS" w:hAnsi="Arial Unicode MS" w:hint="eastAsia"/>
        </w:rPr>
        <w:t>4</w:t>
      </w:r>
      <w:r w:rsidRPr="004C0015">
        <w:rPr>
          <w:rFonts w:ascii="Arial Unicode MS" w:hAnsi="Arial Unicode MS" w:hint="eastAsia"/>
        </w:rPr>
        <w:t>項卻也規定：「各會員國在其國際關係上不得使用威脅或武力，或以與聯合國宗旨不符之任何其他方法，侵害任何會員國或國家之領土完整或政治獨立」。試從國際法之觀點與聯合國相關文獻回答以下關於自決之適用：</w:t>
      </w:r>
    </w:p>
    <w:p w14:paraId="75B66454"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一</w:t>
      </w:r>
      <w:r w:rsidRPr="004C0015">
        <w:rPr>
          <w:rFonts w:ascii="Arial Unicode MS" w:hAnsi="Arial Unicode MS" w:hint="eastAsia"/>
        </w:rPr>
        <w:t>)</w:t>
      </w:r>
      <w:r w:rsidRPr="004C0015">
        <w:rPr>
          <w:rFonts w:ascii="Arial Unicode MS" w:hAnsi="Arial Unicode MS" w:hint="eastAsia"/>
        </w:rPr>
        <w:t>非自治領土（</w:t>
      </w:r>
      <w:r w:rsidRPr="004C0015">
        <w:rPr>
          <w:rFonts w:ascii="Arial Unicode MS" w:hAnsi="Arial Unicode MS" w:hint="eastAsia"/>
        </w:rPr>
        <w:t>non-self-governing territories</w:t>
      </w:r>
      <w:r w:rsidRPr="004C0015">
        <w:rPr>
          <w:rFonts w:ascii="Arial Unicode MS" w:hAnsi="Arial Unicode MS" w:hint="eastAsia"/>
        </w:rPr>
        <w:t>）或殖民地地區之人民適用自決的法理基礎為何？（</w:t>
      </w:r>
      <w:r w:rsidRPr="004C0015">
        <w:rPr>
          <w:rFonts w:ascii="Arial Unicode MS" w:hAnsi="Arial Unicode MS" w:hint="eastAsia"/>
        </w:rPr>
        <w:t>15</w:t>
      </w:r>
      <w:r w:rsidRPr="004C0015">
        <w:rPr>
          <w:rFonts w:ascii="Arial Unicode MS" w:hAnsi="Arial Unicode MS" w:hint="eastAsia"/>
        </w:rPr>
        <w:t>分）</w:t>
      </w:r>
    </w:p>
    <w:p w14:paraId="7133EB17"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二</w:t>
      </w:r>
      <w:r w:rsidRPr="004C0015">
        <w:rPr>
          <w:rFonts w:ascii="Arial Unicode MS" w:hAnsi="Arial Unicode MS" w:hint="eastAsia"/>
        </w:rPr>
        <w:t>)2010</w:t>
      </w:r>
      <w:r w:rsidRPr="004C0015">
        <w:rPr>
          <w:rFonts w:ascii="Arial Unicode MS" w:hAnsi="Arial Unicode MS" w:hint="eastAsia"/>
        </w:rPr>
        <w:t>年國際法院（</w:t>
      </w:r>
      <w:r w:rsidRPr="004C0015">
        <w:rPr>
          <w:rFonts w:ascii="Arial Unicode MS" w:hAnsi="Arial Unicode MS" w:hint="eastAsia"/>
        </w:rPr>
        <w:t>ICJ</w:t>
      </w:r>
      <w:r w:rsidRPr="004C0015">
        <w:rPr>
          <w:rFonts w:ascii="Arial Unicode MS" w:hAnsi="Arial Unicode MS" w:hint="eastAsia"/>
        </w:rPr>
        <w:t>）對於「科索沃自治政府臨時機構單方宣布獨立是否符合國際法」發表諮詢意見，請問該諮詢意見對於自決解釋之影響為何？（</w:t>
      </w:r>
      <w:r w:rsidRPr="004C0015">
        <w:rPr>
          <w:rFonts w:ascii="Arial Unicode MS" w:hAnsi="Arial Unicode MS" w:hint="eastAsia"/>
        </w:rPr>
        <w:t>10</w:t>
      </w:r>
      <w:r w:rsidRPr="004C0015">
        <w:rPr>
          <w:rFonts w:ascii="Arial Unicode MS" w:hAnsi="Arial Unicode MS" w:hint="eastAsia"/>
        </w:rPr>
        <w:t>分）</w:t>
      </w:r>
    </w:p>
    <w:p w14:paraId="6FCEC5DE" w14:textId="77777777" w:rsidR="00A7519E" w:rsidRPr="004C0015" w:rsidRDefault="00A7519E" w:rsidP="00A7519E">
      <w:pPr>
        <w:ind w:left="142"/>
        <w:jc w:val="both"/>
        <w:rPr>
          <w:rFonts w:ascii="Arial Unicode MS" w:hAnsi="Arial Unicode MS"/>
        </w:rPr>
      </w:pPr>
    </w:p>
    <w:p w14:paraId="6A89C0DE"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二、戰爭法與和平法是傳統國際公法上重要的實踐，在</w:t>
      </w:r>
      <w:r w:rsidRPr="004C0015">
        <w:rPr>
          <w:rFonts w:ascii="Arial Unicode MS" w:hAnsi="Arial Unicode MS" w:hint="eastAsia"/>
        </w:rPr>
        <w:t xml:space="preserve"> 1907</w:t>
      </w:r>
      <w:r w:rsidRPr="004C0015">
        <w:rPr>
          <w:rFonts w:ascii="Arial Unicode MS" w:hAnsi="Arial Unicode MS" w:hint="eastAsia"/>
        </w:rPr>
        <w:t>年海牙法系統對於戰爭行為的規範產生雛形後，直至</w:t>
      </w:r>
      <w:r w:rsidRPr="004C0015">
        <w:rPr>
          <w:rFonts w:ascii="Arial Unicode MS" w:hAnsi="Arial Unicode MS" w:hint="eastAsia"/>
        </w:rPr>
        <w:t xml:space="preserve"> 1949</w:t>
      </w:r>
      <w:r w:rsidRPr="004C0015">
        <w:rPr>
          <w:rFonts w:ascii="Arial Unicode MS" w:hAnsi="Arial Unicode MS" w:hint="eastAsia"/>
        </w:rPr>
        <w:t>年日內瓦法系統成立，至今也有超過</w:t>
      </w:r>
      <w:r w:rsidRPr="004C0015">
        <w:rPr>
          <w:rFonts w:ascii="Arial Unicode MS" w:hAnsi="Arial Unicode MS" w:hint="eastAsia"/>
        </w:rPr>
        <w:t xml:space="preserve"> 190</w:t>
      </w:r>
      <w:r w:rsidRPr="004C0015">
        <w:rPr>
          <w:rFonts w:ascii="Arial Unicode MS" w:hAnsi="Arial Unicode MS" w:hint="eastAsia"/>
        </w:rPr>
        <w:t>個以上之締約國，成為國際人道法重要的依循。試從國際人道法的規範與實踐回答以下的問題：</w:t>
      </w:r>
    </w:p>
    <w:p w14:paraId="41B90227"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一</w:t>
      </w:r>
      <w:r w:rsidRPr="004C0015">
        <w:rPr>
          <w:rFonts w:ascii="Arial Unicode MS" w:hAnsi="Arial Unicode MS" w:hint="eastAsia"/>
        </w:rPr>
        <w:t>)</w:t>
      </w:r>
      <w:r w:rsidRPr="004C0015">
        <w:rPr>
          <w:rFonts w:ascii="Arial Unicode MS" w:hAnsi="Arial Unicode MS" w:hint="eastAsia"/>
        </w:rPr>
        <w:t>試述四個日內瓦公約及三個附加議定書名稱及其適用範圍。（</w:t>
      </w:r>
      <w:r w:rsidRPr="004C0015">
        <w:rPr>
          <w:rFonts w:ascii="Arial Unicode MS" w:hAnsi="Arial Unicode MS" w:hint="eastAsia"/>
        </w:rPr>
        <w:t>14</w:t>
      </w:r>
      <w:r w:rsidRPr="004C0015">
        <w:rPr>
          <w:rFonts w:ascii="Arial Unicode MS" w:hAnsi="Arial Unicode MS" w:hint="eastAsia"/>
        </w:rPr>
        <w:t>分）</w:t>
      </w:r>
    </w:p>
    <w:p w14:paraId="71947585"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二</w:t>
      </w:r>
      <w:r w:rsidRPr="004C0015">
        <w:rPr>
          <w:rFonts w:ascii="Arial Unicode MS" w:hAnsi="Arial Unicode MS" w:hint="eastAsia"/>
        </w:rPr>
        <w:t>)</w:t>
      </w:r>
      <w:r w:rsidRPr="004C0015">
        <w:rPr>
          <w:rFonts w:ascii="Arial Unicode MS" w:hAnsi="Arial Unicode MS" w:hint="eastAsia"/>
        </w:rPr>
        <w:t>試述日內瓦公約的「共同第</w:t>
      </w:r>
      <w:r w:rsidRPr="004C0015">
        <w:rPr>
          <w:rFonts w:ascii="Arial Unicode MS" w:hAnsi="Arial Unicode MS" w:hint="eastAsia"/>
        </w:rPr>
        <w:t>3</w:t>
      </w:r>
      <w:r w:rsidRPr="004C0015">
        <w:rPr>
          <w:rFonts w:ascii="Arial Unicode MS" w:hAnsi="Arial Unicode MS" w:hint="eastAsia"/>
        </w:rPr>
        <w:t>條」。（</w:t>
      </w:r>
      <w:r w:rsidRPr="004C0015">
        <w:rPr>
          <w:rFonts w:ascii="Arial Unicode MS" w:hAnsi="Arial Unicode MS" w:hint="eastAsia"/>
        </w:rPr>
        <w:t>11</w:t>
      </w:r>
      <w:r w:rsidRPr="004C0015">
        <w:rPr>
          <w:rFonts w:ascii="Arial Unicode MS" w:hAnsi="Arial Unicode MS" w:hint="eastAsia"/>
        </w:rPr>
        <w:t>分）</w:t>
      </w:r>
    </w:p>
    <w:p w14:paraId="676D69F9" w14:textId="77777777" w:rsidR="00A7519E" w:rsidRPr="004C0015" w:rsidRDefault="00A7519E" w:rsidP="00A7519E">
      <w:pPr>
        <w:ind w:left="142"/>
        <w:jc w:val="both"/>
        <w:rPr>
          <w:rFonts w:ascii="Arial Unicode MS" w:hAnsi="Arial Unicode MS"/>
        </w:rPr>
      </w:pPr>
    </w:p>
    <w:p w14:paraId="6B875CA2" w14:textId="7B56C7BA"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三、聯合國憲章</w:t>
      </w:r>
      <w:hyperlink r:id="rId123" w:anchor="a39" w:history="1">
        <w:r w:rsidRPr="0058560E">
          <w:rPr>
            <w:rStyle w:val="a3"/>
            <w:rFonts w:ascii="Arial Unicode MS" w:hAnsi="Arial Unicode MS" w:hint="eastAsia"/>
          </w:rPr>
          <w:t>第</w:t>
        </w:r>
        <w:r w:rsidRPr="0058560E">
          <w:rPr>
            <w:rStyle w:val="a3"/>
            <w:rFonts w:ascii="Arial Unicode MS" w:hAnsi="Arial Unicode MS" w:hint="eastAsia"/>
          </w:rPr>
          <w:t>7</w:t>
        </w:r>
        <w:r w:rsidRPr="0058560E">
          <w:rPr>
            <w:rStyle w:val="a3"/>
            <w:rFonts w:ascii="Arial Unicode MS" w:hAnsi="Arial Unicode MS" w:hint="eastAsia"/>
          </w:rPr>
          <w:t>章</w:t>
        </w:r>
      </w:hyperlink>
      <w:r w:rsidRPr="004C0015">
        <w:rPr>
          <w:rFonts w:ascii="Arial Unicode MS" w:hAnsi="Arial Unicode MS" w:hint="eastAsia"/>
        </w:rPr>
        <w:t>係規範「對於和平之威脅和平之破壞及侵略行為之應付辦法」，原則上依第</w:t>
      </w:r>
      <w:r w:rsidRPr="004C0015">
        <w:rPr>
          <w:rFonts w:ascii="Arial Unicode MS" w:hAnsi="Arial Unicode MS" w:hint="eastAsia"/>
        </w:rPr>
        <w:t xml:space="preserve">7 </w:t>
      </w:r>
      <w:r w:rsidRPr="004C0015">
        <w:rPr>
          <w:rFonts w:ascii="Arial Unicode MS" w:hAnsi="Arial Unicode MS" w:hint="eastAsia"/>
        </w:rPr>
        <w:t>章所採取之各項行動都必須經由聯合國安全理事會之決議為之。試從國際法之規範與實踐案例中回答以下問題：</w:t>
      </w:r>
    </w:p>
    <w:p w14:paraId="42F99143" w14:textId="2B9D4495"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一</w:t>
      </w:r>
      <w:r w:rsidRPr="004C0015">
        <w:rPr>
          <w:rFonts w:ascii="Arial Unicode MS" w:hAnsi="Arial Unicode MS" w:hint="eastAsia"/>
        </w:rPr>
        <w:t>)</w:t>
      </w:r>
      <w:r w:rsidRPr="004C0015">
        <w:rPr>
          <w:rFonts w:ascii="Arial Unicode MS" w:hAnsi="Arial Unicode MS" w:hint="eastAsia"/>
        </w:rPr>
        <w:t>請舉例並分析聯合國憲章</w:t>
      </w:r>
      <w:hyperlink r:id="rId124" w:anchor="a41" w:history="1">
        <w:r w:rsidRPr="0058560E">
          <w:rPr>
            <w:rStyle w:val="a3"/>
            <w:rFonts w:ascii="Arial Unicode MS" w:hAnsi="Arial Unicode MS" w:hint="eastAsia"/>
          </w:rPr>
          <w:t>第</w:t>
        </w:r>
        <w:r w:rsidRPr="0058560E">
          <w:rPr>
            <w:rStyle w:val="a3"/>
            <w:rFonts w:ascii="Arial Unicode MS" w:hAnsi="Arial Unicode MS" w:hint="eastAsia"/>
          </w:rPr>
          <w:t>41</w:t>
        </w:r>
        <w:r w:rsidRPr="0058560E">
          <w:rPr>
            <w:rStyle w:val="a3"/>
            <w:rFonts w:ascii="Arial Unicode MS" w:hAnsi="Arial Unicode MS" w:hint="eastAsia"/>
          </w:rPr>
          <w:t>條</w:t>
        </w:r>
      </w:hyperlink>
      <w:r w:rsidRPr="004C0015">
        <w:rPr>
          <w:rFonts w:ascii="Arial Unicode MS" w:hAnsi="Arial Unicode MS" w:hint="eastAsia"/>
        </w:rPr>
        <w:t>採武力以外之方法，及</w:t>
      </w:r>
      <w:hyperlink r:id="rId125" w:anchor="a42" w:history="1">
        <w:r w:rsidRPr="0058560E">
          <w:rPr>
            <w:rStyle w:val="a3"/>
            <w:rFonts w:ascii="Arial Unicode MS" w:hAnsi="Arial Unicode MS" w:hint="eastAsia"/>
          </w:rPr>
          <w:t>第</w:t>
        </w:r>
        <w:r w:rsidRPr="0058560E">
          <w:rPr>
            <w:rStyle w:val="a3"/>
            <w:rFonts w:ascii="Arial Unicode MS" w:hAnsi="Arial Unicode MS" w:hint="eastAsia"/>
          </w:rPr>
          <w:t>42</w:t>
        </w:r>
        <w:r w:rsidRPr="0058560E">
          <w:rPr>
            <w:rStyle w:val="a3"/>
            <w:rFonts w:ascii="Arial Unicode MS" w:hAnsi="Arial Unicode MS" w:hint="eastAsia"/>
          </w:rPr>
          <w:t>條</w:t>
        </w:r>
      </w:hyperlink>
      <w:r w:rsidRPr="004C0015">
        <w:rPr>
          <w:rFonts w:ascii="Arial Unicode MS" w:hAnsi="Arial Unicode MS" w:hint="eastAsia"/>
        </w:rPr>
        <w:t>採取一切必要措施之法律上涵義與區別。（</w:t>
      </w:r>
      <w:r w:rsidRPr="004C0015">
        <w:rPr>
          <w:rFonts w:ascii="Arial Unicode MS" w:hAnsi="Arial Unicode MS" w:hint="eastAsia"/>
        </w:rPr>
        <w:t>15</w:t>
      </w:r>
      <w:r w:rsidRPr="004C0015">
        <w:rPr>
          <w:rFonts w:ascii="Arial Unicode MS" w:hAnsi="Arial Unicode MS" w:hint="eastAsia"/>
        </w:rPr>
        <w:t>分）</w:t>
      </w:r>
    </w:p>
    <w:p w14:paraId="7B468C15" w14:textId="71E1B725"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二</w:t>
      </w:r>
      <w:r w:rsidRPr="004C0015">
        <w:rPr>
          <w:rFonts w:ascii="Arial Unicode MS" w:hAnsi="Arial Unicode MS" w:hint="eastAsia"/>
        </w:rPr>
        <w:t>)</w:t>
      </w:r>
      <w:r w:rsidRPr="004C0015">
        <w:rPr>
          <w:rFonts w:ascii="Arial Unicode MS" w:hAnsi="Arial Unicode MS" w:hint="eastAsia"/>
        </w:rPr>
        <w:t>請分析聯合國憲章</w:t>
      </w:r>
      <w:hyperlink r:id="rId126" w:anchor="a51" w:history="1">
        <w:r w:rsidRPr="0058560E">
          <w:rPr>
            <w:rStyle w:val="a3"/>
            <w:rFonts w:ascii="Arial Unicode MS" w:hAnsi="Arial Unicode MS" w:hint="eastAsia"/>
          </w:rPr>
          <w:t>第</w:t>
        </w:r>
        <w:r w:rsidRPr="0058560E">
          <w:rPr>
            <w:rStyle w:val="a3"/>
            <w:rFonts w:ascii="Arial Unicode MS" w:hAnsi="Arial Unicode MS" w:hint="eastAsia"/>
          </w:rPr>
          <w:t>51</w:t>
        </w:r>
        <w:r w:rsidRPr="0058560E">
          <w:rPr>
            <w:rStyle w:val="a3"/>
            <w:rFonts w:ascii="Arial Unicode MS" w:hAnsi="Arial Unicode MS" w:hint="eastAsia"/>
          </w:rPr>
          <w:t>條</w:t>
        </w:r>
      </w:hyperlink>
      <w:r w:rsidRPr="004C0015">
        <w:rPr>
          <w:rFonts w:ascii="Arial Unicode MS" w:hAnsi="Arial Unicode MS" w:hint="eastAsia"/>
        </w:rPr>
        <w:t>關於單獨或集體自衛權之規定。（</w:t>
      </w:r>
      <w:r w:rsidRPr="004C0015">
        <w:rPr>
          <w:rFonts w:ascii="Arial Unicode MS" w:hAnsi="Arial Unicode MS" w:hint="eastAsia"/>
        </w:rPr>
        <w:t>10</w:t>
      </w:r>
      <w:r w:rsidRPr="004C0015">
        <w:rPr>
          <w:rFonts w:ascii="Arial Unicode MS" w:hAnsi="Arial Unicode MS" w:hint="eastAsia"/>
        </w:rPr>
        <w:t>分）</w:t>
      </w:r>
    </w:p>
    <w:p w14:paraId="5C78EC2D" w14:textId="77777777" w:rsidR="00A7519E" w:rsidRPr="004C0015" w:rsidRDefault="00A7519E" w:rsidP="00A7519E">
      <w:pPr>
        <w:ind w:left="142"/>
        <w:jc w:val="both"/>
        <w:rPr>
          <w:rFonts w:ascii="Arial Unicode MS" w:hAnsi="Arial Unicode MS"/>
        </w:rPr>
      </w:pPr>
    </w:p>
    <w:p w14:paraId="26095F94"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四、</w:t>
      </w:r>
      <w:r w:rsidRPr="004C0015">
        <w:rPr>
          <w:rFonts w:ascii="Arial Unicode MS" w:hAnsi="Arial Unicode MS" w:hint="eastAsia"/>
        </w:rPr>
        <w:t xml:space="preserve">A </w:t>
      </w:r>
      <w:r w:rsidRPr="004C0015">
        <w:rPr>
          <w:rFonts w:ascii="Arial Unicode MS" w:hAnsi="Arial Unicode MS" w:hint="eastAsia"/>
        </w:rPr>
        <w:t>國國籍之航空器在從</w:t>
      </w:r>
      <w:r w:rsidRPr="004C0015">
        <w:rPr>
          <w:rFonts w:ascii="Arial Unicode MS" w:hAnsi="Arial Unicode MS" w:hint="eastAsia"/>
        </w:rPr>
        <w:t xml:space="preserve"> A </w:t>
      </w:r>
      <w:r w:rsidRPr="004C0015">
        <w:rPr>
          <w:rFonts w:ascii="Arial Unicode MS" w:hAnsi="Arial Unicode MS" w:hint="eastAsia"/>
        </w:rPr>
        <w:t>國首都飛往</w:t>
      </w:r>
      <w:r w:rsidRPr="004C0015">
        <w:rPr>
          <w:rFonts w:ascii="Arial Unicode MS" w:hAnsi="Arial Unicode MS" w:hint="eastAsia"/>
        </w:rPr>
        <w:t xml:space="preserve"> B </w:t>
      </w:r>
      <w:r w:rsidRPr="004C0015">
        <w:rPr>
          <w:rFonts w:ascii="Arial Unicode MS" w:hAnsi="Arial Unicode MS" w:hint="eastAsia"/>
        </w:rPr>
        <w:t>國首都之飛行中，受到具有</w:t>
      </w:r>
      <w:r w:rsidRPr="004C0015">
        <w:rPr>
          <w:rFonts w:ascii="Arial Unicode MS" w:hAnsi="Arial Unicode MS" w:hint="eastAsia"/>
        </w:rPr>
        <w:t xml:space="preserve"> A</w:t>
      </w:r>
      <w:r w:rsidRPr="004C0015">
        <w:rPr>
          <w:rFonts w:ascii="Arial Unicode MS" w:hAnsi="Arial Unicode MS" w:hint="eastAsia"/>
        </w:rPr>
        <w:t>與</w:t>
      </w:r>
      <w:r w:rsidRPr="004C0015">
        <w:rPr>
          <w:rFonts w:ascii="Arial Unicode MS" w:hAnsi="Arial Unicode MS" w:hint="eastAsia"/>
        </w:rPr>
        <w:t xml:space="preserve"> B</w:t>
      </w:r>
      <w:r w:rsidRPr="004C0015">
        <w:rPr>
          <w:rFonts w:ascii="Arial Unicode MS" w:hAnsi="Arial Unicode MS" w:hint="eastAsia"/>
        </w:rPr>
        <w:t>之雙重國籍之甲劫持，機上乘客共</w:t>
      </w:r>
      <w:r w:rsidRPr="004C0015">
        <w:rPr>
          <w:rFonts w:ascii="Arial Unicode MS" w:hAnsi="Arial Unicode MS" w:hint="eastAsia"/>
        </w:rPr>
        <w:t xml:space="preserve"> 300 </w:t>
      </w:r>
      <w:r w:rsidRPr="004C0015">
        <w:rPr>
          <w:rFonts w:ascii="Arial Unicode MS" w:hAnsi="Arial Unicode MS" w:hint="eastAsia"/>
        </w:rPr>
        <w:t>人，且有</w:t>
      </w:r>
      <w:r w:rsidRPr="004C0015">
        <w:rPr>
          <w:rFonts w:ascii="Arial Unicode MS" w:hAnsi="Arial Unicode MS" w:hint="eastAsia"/>
        </w:rPr>
        <w:t xml:space="preserve"> A</w:t>
      </w:r>
      <w:r w:rsidRPr="004C0015">
        <w:rPr>
          <w:rFonts w:ascii="Arial Unicode MS" w:hAnsi="Arial Unicode MS" w:hint="eastAsia"/>
        </w:rPr>
        <w:t>、</w:t>
      </w:r>
      <w:r w:rsidRPr="004C0015">
        <w:rPr>
          <w:rFonts w:ascii="Arial Unicode MS" w:hAnsi="Arial Unicode MS" w:hint="eastAsia"/>
        </w:rPr>
        <w:t>B</w:t>
      </w:r>
      <w:r w:rsidRPr="004C0015">
        <w:rPr>
          <w:rFonts w:ascii="Arial Unicode MS" w:hAnsi="Arial Unicode MS" w:hint="eastAsia"/>
        </w:rPr>
        <w:t>、</w:t>
      </w:r>
      <w:r w:rsidRPr="004C0015">
        <w:rPr>
          <w:rFonts w:ascii="Arial Unicode MS" w:hAnsi="Arial Unicode MS" w:hint="eastAsia"/>
        </w:rPr>
        <w:t>C</w:t>
      </w:r>
      <w:r w:rsidRPr="004C0015">
        <w:rPr>
          <w:rFonts w:ascii="Arial Unicode MS" w:hAnsi="Arial Unicode MS" w:hint="eastAsia"/>
        </w:rPr>
        <w:t>、</w:t>
      </w:r>
      <w:r w:rsidRPr="004C0015">
        <w:rPr>
          <w:rFonts w:ascii="Arial Unicode MS" w:hAnsi="Arial Unicode MS" w:hint="eastAsia"/>
        </w:rPr>
        <w:t>D</w:t>
      </w:r>
      <w:r w:rsidRPr="004C0015">
        <w:rPr>
          <w:rFonts w:ascii="Arial Unicode MS" w:hAnsi="Arial Unicode MS" w:hint="eastAsia"/>
        </w:rPr>
        <w:t>、</w:t>
      </w:r>
      <w:r w:rsidRPr="004C0015">
        <w:rPr>
          <w:rFonts w:ascii="Arial Unicode MS" w:hAnsi="Arial Unicode MS" w:hint="eastAsia"/>
        </w:rPr>
        <w:t>E</w:t>
      </w:r>
      <w:r w:rsidRPr="004C0015">
        <w:rPr>
          <w:rFonts w:ascii="Arial Unicode MS" w:hAnsi="Arial Unicode MS" w:hint="eastAsia"/>
        </w:rPr>
        <w:t>五國之國民，該飛機最後被甲要求降落在</w:t>
      </w:r>
      <w:r w:rsidRPr="004C0015">
        <w:rPr>
          <w:rFonts w:ascii="Arial Unicode MS" w:hAnsi="Arial Unicode MS" w:hint="eastAsia"/>
        </w:rPr>
        <w:t xml:space="preserve"> C </w:t>
      </w:r>
      <w:r w:rsidRPr="004C0015">
        <w:rPr>
          <w:rFonts w:ascii="Arial Unicode MS" w:hAnsi="Arial Unicode MS" w:hint="eastAsia"/>
        </w:rPr>
        <w:t>國首都機場，並以此向</w:t>
      </w:r>
      <w:r w:rsidRPr="004C0015">
        <w:rPr>
          <w:rFonts w:ascii="Arial Unicode MS" w:hAnsi="Arial Unicode MS" w:hint="eastAsia"/>
        </w:rPr>
        <w:t xml:space="preserve"> A </w:t>
      </w:r>
      <w:r w:rsidRPr="004C0015">
        <w:rPr>
          <w:rFonts w:ascii="Arial Unicode MS" w:hAnsi="Arial Unicode MS" w:hint="eastAsia"/>
        </w:rPr>
        <w:t>國要求釋放被逮捕之政治犯。試以國際法觀點回答以下問題：</w:t>
      </w:r>
    </w:p>
    <w:p w14:paraId="50A47373" w14:textId="77777777" w:rsidR="00A7519E" w:rsidRPr="004C0015"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一</w:t>
      </w:r>
      <w:r w:rsidRPr="004C0015">
        <w:rPr>
          <w:rFonts w:ascii="Arial Unicode MS" w:hAnsi="Arial Unicode MS" w:hint="eastAsia"/>
        </w:rPr>
        <w:t>)</w:t>
      </w:r>
      <w:r w:rsidRPr="004C0015">
        <w:rPr>
          <w:rFonts w:ascii="Arial Unicode MS" w:hAnsi="Arial Unicode MS" w:hint="eastAsia"/>
        </w:rPr>
        <w:t>請附理由說明</w:t>
      </w:r>
      <w:r w:rsidRPr="004C0015">
        <w:rPr>
          <w:rFonts w:ascii="Arial Unicode MS" w:hAnsi="Arial Unicode MS" w:hint="eastAsia"/>
        </w:rPr>
        <w:t xml:space="preserve"> A</w:t>
      </w:r>
      <w:r w:rsidRPr="004C0015">
        <w:rPr>
          <w:rFonts w:ascii="Arial Unicode MS" w:hAnsi="Arial Unicode MS" w:hint="eastAsia"/>
        </w:rPr>
        <w:t>、</w:t>
      </w:r>
      <w:r w:rsidRPr="004C0015">
        <w:rPr>
          <w:rFonts w:ascii="Arial Unicode MS" w:hAnsi="Arial Unicode MS" w:hint="eastAsia"/>
        </w:rPr>
        <w:t>B</w:t>
      </w:r>
      <w:r w:rsidRPr="004C0015">
        <w:rPr>
          <w:rFonts w:ascii="Arial Unicode MS" w:hAnsi="Arial Unicode MS" w:hint="eastAsia"/>
        </w:rPr>
        <w:t>、</w:t>
      </w:r>
      <w:r w:rsidRPr="004C0015">
        <w:rPr>
          <w:rFonts w:ascii="Arial Unicode MS" w:hAnsi="Arial Unicode MS" w:hint="eastAsia"/>
        </w:rPr>
        <w:t xml:space="preserve">C </w:t>
      </w:r>
      <w:r w:rsidRPr="004C0015">
        <w:rPr>
          <w:rFonts w:ascii="Arial Unicode MS" w:hAnsi="Arial Unicode MS" w:hint="eastAsia"/>
        </w:rPr>
        <w:t>三國對於本案是否有管轄權？（</w:t>
      </w:r>
      <w:r w:rsidRPr="004C0015">
        <w:rPr>
          <w:rFonts w:ascii="Arial Unicode MS" w:hAnsi="Arial Unicode MS" w:hint="eastAsia"/>
        </w:rPr>
        <w:t>15</w:t>
      </w:r>
      <w:r w:rsidRPr="004C0015">
        <w:rPr>
          <w:rFonts w:ascii="Arial Unicode MS" w:hAnsi="Arial Unicode MS" w:hint="eastAsia"/>
        </w:rPr>
        <w:t>分）</w:t>
      </w:r>
    </w:p>
    <w:p w14:paraId="4FEDF5F1" w14:textId="3F1412FC" w:rsidR="00A7519E" w:rsidRDefault="00A7519E" w:rsidP="00A7519E">
      <w:pPr>
        <w:ind w:left="142"/>
        <w:jc w:val="both"/>
        <w:rPr>
          <w:rFonts w:ascii="Arial Unicode MS" w:hAnsi="Arial Unicode MS"/>
        </w:rPr>
      </w:pPr>
      <w:r w:rsidRPr="004C0015">
        <w:rPr>
          <w:rFonts w:ascii="Arial Unicode MS" w:hAnsi="Arial Unicode MS" w:hint="eastAsia"/>
        </w:rPr>
        <w:t xml:space="preserve">　　</w:t>
      </w:r>
      <w:r w:rsidRPr="004C0015">
        <w:rPr>
          <w:rFonts w:ascii="Arial Unicode MS" w:hAnsi="Arial Unicode MS" w:hint="eastAsia"/>
        </w:rPr>
        <w:t>(</w:t>
      </w:r>
      <w:r w:rsidRPr="004C0015">
        <w:rPr>
          <w:rFonts w:ascii="Arial Unicode MS" w:hAnsi="Arial Unicode MS" w:hint="eastAsia"/>
        </w:rPr>
        <w:t>二</w:t>
      </w:r>
      <w:r w:rsidRPr="004C0015">
        <w:rPr>
          <w:rFonts w:ascii="Arial Unicode MS" w:hAnsi="Arial Unicode MS" w:hint="eastAsia"/>
        </w:rPr>
        <w:t>)</w:t>
      </w:r>
      <w:r w:rsidRPr="004C0015">
        <w:rPr>
          <w:rFonts w:ascii="Arial Unicode MS" w:hAnsi="Arial Unicode MS" w:hint="eastAsia"/>
        </w:rPr>
        <w:t>甲為</w:t>
      </w:r>
      <w:r w:rsidRPr="004C0015">
        <w:rPr>
          <w:rFonts w:ascii="Arial Unicode MS" w:hAnsi="Arial Unicode MS" w:hint="eastAsia"/>
        </w:rPr>
        <w:t xml:space="preserve"> B </w:t>
      </w:r>
      <w:r w:rsidRPr="004C0015">
        <w:rPr>
          <w:rFonts w:ascii="Arial Unicode MS" w:hAnsi="Arial Unicode MS" w:hint="eastAsia"/>
        </w:rPr>
        <w:t>國派駐</w:t>
      </w:r>
      <w:r w:rsidRPr="004C0015">
        <w:rPr>
          <w:rFonts w:ascii="Arial Unicode MS" w:hAnsi="Arial Unicode MS" w:hint="eastAsia"/>
        </w:rPr>
        <w:t xml:space="preserve"> A </w:t>
      </w:r>
      <w:r w:rsidRPr="004C0015">
        <w:rPr>
          <w:rFonts w:ascii="Arial Unicode MS" w:hAnsi="Arial Unicode MS" w:hint="eastAsia"/>
        </w:rPr>
        <w:t>國之武官，具備正式軍人身分，於</w:t>
      </w:r>
      <w:r w:rsidRPr="004C0015">
        <w:rPr>
          <w:rFonts w:ascii="Arial Unicode MS" w:hAnsi="Arial Unicode MS" w:hint="eastAsia"/>
        </w:rPr>
        <w:t xml:space="preserve"> C </w:t>
      </w:r>
      <w:r w:rsidRPr="004C0015">
        <w:rPr>
          <w:rFonts w:ascii="Arial Unicode MS" w:hAnsi="Arial Unicode MS" w:hint="eastAsia"/>
        </w:rPr>
        <w:t>國被逮捕後主張管轄豁免，請問是否有理由？（</w:t>
      </w:r>
      <w:r w:rsidRPr="004C0015">
        <w:rPr>
          <w:rFonts w:ascii="Arial Unicode MS" w:hAnsi="Arial Unicode MS" w:hint="eastAsia"/>
        </w:rPr>
        <w:t>10</w:t>
      </w:r>
      <w:r w:rsidRPr="004C0015">
        <w:rPr>
          <w:rFonts w:ascii="Arial Unicode MS" w:hAnsi="Arial Unicode MS" w:hint="eastAsia"/>
        </w:rPr>
        <w:t>分）</w:t>
      </w:r>
    </w:p>
    <w:p w14:paraId="00291076" w14:textId="42693A36" w:rsidR="00BA1894" w:rsidRDefault="00BA1894" w:rsidP="00A7519E">
      <w:pPr>
        <w:ind w:left="142"/>
        <w:jc w:val="both"/>
        <w:rPr>
          <w:rFonts w:ascii="Arial Unicode MS" w:hAnsi="Arial Unicode MS"/>
        </w:rPr>
      </w:pPr>
    </w:p>
    <w:p w14:paraId="272188E0" w14:textId="77777777" w:rsidR="00BA1894" w:rsidRPr="00CD0267" w:rsidRDefault="00BA1894" w:rsidP="00BA1894">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4C8CC3C7" w14:textId="1610B8CD" w:rsidR="00BA1894" w:rsidRDefault="00BA1894" w:rsidP="00BA1894">
      <w:pPr>
        <w:pStyle w:val="2"/>
      </w:pPr>
      <w:bookmarkStart w:id="51" w:name="_10804。（5）108年公務人員升官等薦任考試。情報行政"/>
      <w:bookmarkEnd w:id="51"/>
      <w:r w:rsidRPr="00CD0267">
        <w:rPr>
          <w:rFonts w:hint="eastAsia"/>
        </w:rPr>
        <w:t>10</w:t>
      </w:r>
      <w:r>
        <w:t>8</w:t>
      </w:r>
      <w:r w:rsidRPr="00640FBC">
        <w:rPr>
          <w:rFonts w:hint="eastAsia"/>
        </w:rPr>
        <w:t>0</w:t>
      </w:r>
      <w:r>
        <w:t>4</w:t>
      </w:r>
      <w:r>
        <w:rPr>
          <w:rFonts w:hint="eastAsia"/>
        </w:rPr>
        <w:t>。</w:t>
      </w:r>
      <w:r w:rsidRPr="00640FBC">
        <w:rPr>
          <w:rFonts w:hint="eastAsia"/>
        </w:rPr>
        <w:t>（</w:t>
      </w:r>
      <w:r>
        <w:rPr>
          <w:rFonts w:hint="eastAsia"/>
        </w:rPr>
        <w:t>5</w:t>
      </w:r>
      <w:r w:rsidRPr="00640FBC">
        <w:rPr>
          <w:rFonts w:hint="eastAsia"/>
        </w:rPr>
        <w:t>）</w:t>
      </w:r>
      <w:r w:rsidRPr="00CD0267">
        <w:rPr>
          <w:rFonts w:hint="eastAsia"/>
        </w:rPr>
        <w:t>10</w:t>
      </w:r>
      <w:r>
        <w:t>8</w:t>
      </w:r>
      <w:r w:rsidRPr="00CD0267">
        <w:rPr>
          <w:rFonts w:hint="eastAsia"/>
        </w:rPr>
        <w:t>年公務人員升官等薦任考試</w:t>
      </w:r>
      <w:r>
        <w:rPr>
          <w:rFonts w:ascii="新細明體" w:hAnsi="新細明體"/>
        </w:rPr>
        <w:t>。</w:t>
      </w:r>
      <w:r w:rsidRPr="00CD0267">
        <w:rPr>
          <w:rFonts w:hint="eastAsia"/>
        </w:rPr>
        <w:t>情報行政</w:t>
      </w:r>
    </w:p>
    <w:p w14:paraId="6DD53E1D" w14:textId="77777777" w:rsidR="00006042" w:rsidRDefault="00BA1894" w:rsidP="00BA1894">
      <w:pPr>
        <w:ind w:left="142"/>
        <w:jc w:val="both"/>
        <w:rPr>
          <w:rFonts w:ascii="Arial Unicode MS" w:hAnsi="Arial Unicode MS"/>
        </w:rPr>
      </w:pPr>
      <w:r>
        <w:rPr>
          <w:rFonts w:ascii="Arial Unicode MS" w:hAnsi="Arial Unicode MS" w:hint="eastAsia"/>
        </w:rPr>
        <w:t>108</w:t>
      </w:r>
      <w:r>
        <w:rPr>
          <w:rFonts w:ascii="Arial Unicode MS" w:hAnsi="Arial Unicode MS" w:hint="eastAsia"/>
        </w:rPr>
        <w:t>年公務人員升官等考試試題</w:t>
      </w:r>
      <w:r w:rsidRPr="003E7962">
        <w:rPr>
          <w:rFonts w:ascii="Arial Unicode MS" w:hAnsi="Arial Unicode MS" w:hint="eastAsia"/>
        </w:rPr>
        <w:t>24260</w:t>
      </w:r>
    </w:p>
    <w:p w14:paraId="64996D40" w14:textId="5E368D3D" w:rsidR="00BA1894" w:rsidRPr="003E7962" w:rsidRDefault="00BA1894" w:rsidP="00BA1894">
      <w:pPr>
        <w:ind w:left="142"/>
        <w:jc w:val="both"/>
        <w:rPr>
          <w:rFonts w:ascii="Arial Unicode MS" w:hAnsi="Arial Unicode MS"/>
        </w:rPr>
      </w:pPr>
      <w:r w:rsidRPr="003E7962">
        <w:rPr>
          <w:rFonts w:ascii="Arial Unicode MS" w:hAnsi="Arial Unicode MS" w:hint="eastAsia"/>
        </w:rPr>
        <w:t>【等級】薦任【類</w:t>
      </w:r>
      <w:r w:rsidRPr="003E7962">
        <w:rPr>
          <w:rFonts w:ascii="Arial Unicode MS" w:hAnsi="Arial Unicode MS" w:hint="eastAsia"/>
        </w:rPr>
        <w:t>(</w:t>
      </w:r>
      <w:r w:rsidRPr="003E7962">
        <w:rPr>
          <w:rFonts w:ascii="Arial Unicode MS" w:hAnsi="Arial Unicode MS" w:hint="eastAsia"/>
        </w:rPr>
        <w:t>科</w:t>
      </w:r>
      <w:r w:rsidRPr="003E7962">
        <w:rPr>
          <w:rFonts w:ascii="Arial Unicode MS" w:hAnsi="Arial Unicode MS" w:hint="eastAsia"/>
        </w:rPr>
        <w:t>)</w:t>
      </w:r>
      <w:r w:rsidRPr="003E7962">
        <w:rPr>
          <w:rFonts w:ascii="Arial Unicode MS" w:hAnsi="Arial Unicode MS" w:hint="eastAsia"/>
        </w:rPr>
        <w:t>別】情報行政【科目】國際公法【考試時間】</w:t>
      </w:r>
      <w:r w:rsidRPr="003E7962">
        <w:rPr>
          <w:rFonts w:ascii="Arial Unicode MS" w:hAnsi="Arial Unicode MS" w:hint="eastAsia"/>
        </w:rPr>
        <w:t>2</w:t>
      </w:r>
      <w:r w:rsidRPr="003E7962">
        <w:rPr>
          <w:rFonts w:ascii="Arial Unicode MS" w:hAnsi="Arial Unicode MS" w:hint="eastAsia"/>
        </w:rPr>
        <w:t>小時</w:t>
      </w:r>
    </w:p>
    <w:p w14:paraId="6D010A63" w14:textId="77777777" w:rsidR="00BA1894" w:rsidRPr="003E7962" w:rsidRDefault="00BA1894" w:rsidP="00BA1894">
      <w:pPr>
        <w:ind w:left="142"/>
        <w:jc w:val="both"/>
        <w:rPr>
          <w:rFonts w:ascii="Arial Unicode MS" w:hAnsi="Arial Unicode MS"/>
        </w:rPr>
      </w:pPr>
    </w:p>
    <w:p w14:paraId="5BF86582" w14:textId="77777777" w:rsidR="00BA1894" w:rsidRDefault="00BA1894" w:rsidP="00BA1894">
      <w:pPr>
        <w:ind w:left="142"/>
        <w:jc w:val="both"/>
        <w:rPr>
          <w:rFonts w:ascii="Arial Unicode MS" w:hAnsi="Arial Unicode MS"/>
        </w:rPr>
      </w:pPr>
      <w:r w:rsidRPr="003E7962">
        <w:rPr>
          <w:rFonts w:ascii="Arial Unicode MS" w:hAnsi="Arial Unicode MS" w:hint="eastAsia"/>
        </w:rPr>
        <w:t xml:space="preserve">　　一、懸掛中華民國國旗之「廣大興號」是中華民國籍漁船，船長與船員均為中華民國國民。該船在</w:t>
      </w:r>
      <w:r w:rsidRPr="003E7962">
        <w:rPr>
          <w:rFonts w:ascii="Arial Unicode MS" w:hAnsi="Arial Unicode MS" w:hint="eastAsia"/>
        </w:rPr>
        <w:t xml:space="preserve"> 2013</w:t>
      </w:r>
      <w:r w:rsidRPr="003E7962">
        <w:rPr>
          <w:rFonts w:ascii="Arial Unicode MS" w:hAnsi="Arial Unicode MS" w:hint="eastAsia"/>
        </w:rPr>
        <w:t>年</w:t>
      </w:r>
      <w:r w:rsidRPr="003E7962">
        <w:rPr>
          <w:rFonts w:ascii="Arial Unicode MS" w:hAnsi="Arial Unicode MS" w:hint="eastAsia"/>
        </w:rPr>
        <w:t>5</w:t>
      </w:r>
      <w:r w:rsidRPr="003E7962">
        <w:rPr>
          <w:rFonts w:ascii="Arial Unicode MS" w:hAnsi="Arial Unicode MS" w:hint="eastAsia"/>
        </w:rPr>
        <w:t>月</w:t>
      </w:r>
      <w:r w:rsidRPr="003E7962">
        <w:rPr>
          <w:rFonts w:ascii="Arial Unicode MS" w:hAnsi="Arial Unicode MS" w:hint="eastAsia"/>
        </w:rPr>
        <w:t>9</w:t>
      </w:r>
      <w:r w:rsidRPr="003E7962">
        <w:rPr>
          <w:rFonts w:ascii="Arial Unicode MS" w:hAnsi="Arial Unicode MS" w:hint="eastAsia"/>
        </w:rPr>
        <w:t>日上午</w:t>
      </w:r>
      <w:r w:rsidRPr="003E7962">
        <w:rPr>
          <w:rFonts w:ascii="Arial Unicode MS" w:hAnsi="Arial Unicode MS" w:hint="eastAsia"/>
        </w:rPr>
        <w:t xml:space="preserve"> 5 </w:t>
      </w:r>
      <w:r w:rsidRPr="003E7962">
        <w:rPr>
          <w:rFonts w:ascii="Arial Unicode MS" w:hAnsi="Arial Unicode MS" w:hint="eastAsia"/>
        </w:rPr>
        <w:t>時於中華民國與菲律賓重疊的專屬經濟海域進行作業。上午</w:t>
      </w:r>
      <w:r w:rsidRPr="003E7962">
        <w:rPr>
          <w:rFonts w:ascii="Arial Unicode MS" w:hAnsi="Arial Unicode MS" w:hint="eastAsia"/>
        </w:rPr>
        <w:t xml:space="preserve"> 9 </w:t>
      </w:r>
      <w:r w:rsidRPr="003E7962">
        <w:rPr>
          <w:rFonts w:ascii="Arial Unicode MS" w:hAnsi="Arial Unicode MS" w:hint="eastAsia"/>
        </w:rPr>
        <w:t>時</w:t>
      </w:r>
      <w:r w:rsidRPr="003E7962">
        <w:rPr>
          <w:rFonts w:ascii="Arial Unicode MS" w:hAnsi="Arial Unicode MS" w:hint="eastAsia"/>
        </w:rPr>
        <w:t>45</w:t>
      </w:r>
      <w:r w:rsidRPr="003E7962">
        <w:rPr>
          <w:rFonts w:ascii="Arial Unicode MS" w:hAnsi="Arial Unicode MS" w:hint="eastAsia"/>
        </w:rPr>
        <w:t>分，菲律賓海巡署公務船（</w:t>
      </w:r>
      <w:r w:rsidRPr="003E7962">
        <w:rPr>
          <w:rFonts w:ascii="Arial Unicode MS" w:hAnsi="Arial Unicode MS" w:hint="eastAsia"/>
        </w:rPr>
        <w:t>Maritime Control Surveillance 3001</w:t>
      </w:r>
      <w:r w:rsidRPr="003E7962">
        <w:rPr>
          <w:rFonts w:ascii="Arial Unicode MS" w:hAnsi="Arial Unicode MS" w:hint="eastAsia"/>
        </w:rPr>
        <w:t>）命令廣大興號漁船停船，但該船卻掉頭就走。菲律賓海巡署公務船上水警甲乙丙三人未經鳴槍示警，即以機槍射擊，造成廣大興號漁船船員丁中彈身亡。試問：就本事件，中華民國可否向菲律賓主張國際法上之國家責任？（</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635B1BA5" w14:textId="77777777" w:rsidR="00BA1894" w:rsidRDefault="00BA1894" w:rsidP="00BA1894">
      <w:pPr>
        <w:ind w:left="142"/>
        <w:jc w:val="both"/>
        <w:rPr>
          <w:rFonts w:ascii="Arial Unicode MS" w:hAnsi="Arial Unicode MS"/>
        </w:rPr>
      </w:pPr>
    </w:p>
    <w:p w14:paraId="3940669A"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二、</w:t>
      </w:r>
      <w:r w:rsidRPr="003E7962">
        <w:rPr>
          <w:rFonts w:ascii="Arial Unicode MS" w:hAnsi="Arial Unicode MS" w:hint="eastAsia"/>
        </w:rPr>
        <w:t xml:space="preserve">ABCDEFGH </w:t>
      </w:r>
      <w:r w:rsidRPr="003E7962">
        <w:rPr>
          <w:rFonts w:ascii="Arial Unicode MS" w:hAnsi="Arial Unicode MS" w:hint="eastAsia"/>
        </w:rPr>
        <w:t>八國簽署反同性戀歧視公約，共</w:t>
      </w:r>
      <w:r w:rsidRPr="003E7962">
        <w:rPr>
          <w:rFonts w:ascii="Arial Unicode MS" w:hAnsi="Arial Unicode MS" w:hint="eastAsia"/>
        </w:rPr>
        <w:t xml:space="preserve"> 26</w:t>
      </w:r>
      <w:r w:rsidRPr="003E7962">
        <w:rPr>
          <w:rFonts w:ascii="Arial Unicode MS" w:hAnsi="Arial Unicode MS" w:hint="eastAsia"/>
        </w:rPr>
        <w:t>條。公約第</w:t>
      </w:r>
      <w:r w:rsidRPr="003E7962">
        <w:rPr>
          <w:rFonts w:ascii="Arial Unicode MS" w:hAnsi="Arial Unicode MS" w:hint="eastAsia"/>
        </w:rPr>
        <w:t>5</w:t>
      </w:r>
      <w:r w:rsidRPr="003E7962">
        <w:rPr>
          <w:rFonts w:ascii="Arial Unicode MS" w:hAnsi="Arial Unicode MS" w:hint="eastAsia"/>
        </w:rPr>
        <w:t>條規定：「各國應促進同性者有建立與異性者相同之婚姻關係之權利。」公約第</w:t>
      </w:r>
      <w:r w:rsidRPr="003E7962">
        <w:rPr>
          <w:rFonts w:ascii="Arial Unicode MS" w:hAnsi="Arial Unicode MS" w:hint="eastAsia"/>
        </w:rPr>
        <w:t>25</w:t>
      </w:r>
      <w:r w:rsidRPr="003E7962">
        <w:rPr>
          <w:rFonts w:ascii="Arial Unicode MS" w:hAnsi="Arial Unicode MS" w:hint="eastAsia"/>
        </w:rPr>
        <w:t>條規定：「本公約須經批准，本公約於有第四件批准書送交聯合國秘書長存放後生效。」八國簽署後，有</w:t>
      </w:r>
      <w:r w:rsidRPr="003E7962">
        <w:rPr>
          <w:rFonts w:ascii="Arial Unicode MS" w:hAnsi="Arial Unicode MS" w:hint="eastAsia"/>
        </w:rPr>
        <w:t xml:space="preserve"> ABCDEF </w:t>
      </w:r>
      <w:r w:rsidRPr="003E7962">
        <w:rPr>
          <w:rFonts w:ascii="Arial Unicode MS" w:hAnsi="Arial Unicode MS" w:hint="eastAsia"/>
        </w:rPr>
        <w:t>六國批准，但只有</w:t>
      </w:r>
      <w:r w:rsidRPr="003E7962">
        <w:rPr>
          <w:rFonts w:ascii="Arial Unicode MS" w:hAnsi="Arial Unicode MS" w:hint="eastAsia"/>
        </w:rPr>
        <w:t xml:space="preserve"> ABCD</w:t>
      </w:r>
      <w:r w:rsidRPr="003E7962">
        <w:rPr>
          <w:rFonts w:ascii="Arial Unicode MS" w:hAnsi="Arial Unicode MS" w:hint="eastAsia"/>
        </w:rPr>
        <w:t>四國將批准書送交存放。試問：</w:t>
      </w:r>
    </w:p>
    <w:p w14:paraId="76ACFDBB"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一</w:t>
      </w:r>
      <w:r w:rsidRPr="003E7962">
        <w:rPr>
          <w:rFonts w:ascii="Arial Unicode MS" w:hAnsi="Arial Unicode MS" w:hint="eastAsia"/>
        </w:rPr>
        <w:t>)</w:t>
      </w:r>
      <w:r w:rsidRPr="003E7962">
        <w:rPr>
          <w:rFonts w:ascii="Arial Unicode MS" w:hAnsi="Arial Unicode MS" w:hint="eastAsia"/>
        </w:rPr>
        <w:t>該公約是否生效？是否對於全體簽約國家生效？（</w:t>
      </w:r>
      <w:r w:rsidRPr="003E7962">
        <w:rPr>
          <w:rFonts w:ascii="Arial Unicode MS" w:hAnsi="Arial Unicode MS" w:hint="eastAsia"/>
        </w:rPr>
        <w:t>10</w:t>
      </w:r>
      <w:r w:rsidRPr="003E7962">
        <w:rPr>
          <w:rFonts w:ascii="Arial Unicode MS" w:hAnsi="Arial Unicode MS" w:hint="eastAsia"/>
        </w:rPr>
        <w:t>分）</w:t>
      </w:r>
    </w:p>
    <w:p w14:paraId="658EDC54"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二</w:t>
      </w:r>
      <w:r w:rsidRPr="003E7962">
        <w:rPr>
          <w:rFonts w:ascii="Arial Unicode MS" w:hAnsi="Arial Unicode MS" w:hint="eastAsia"/>
        </w:rPr>
        <w:t>)</w:t>
      </w:r>
      <w:r w:rsidRPr="003E7962">
        <w:rPr>
          <w:rFonts w:ascii="Arial Unicode MS" w:hAnsi="Arial Unicode MS" w:hint="eastAsia"/>
        </w:rPr>
        <w:t>若</w:t>
      </w:r>
      <w:r w:rsidRPr="003E7962">
        <w:rPr>
          <w:rFonts w:ascii="Arial Unicode MS" w:hAnsi="Arial Unicode MS" w:hint="eastAsia"/>
        </w:rPr>
        <w:t xml:space="preserve"> E </w:t>
      </w:r>
      <w:r w:rsidRPr="003E7962">
        <w:rPr>
          <w:rFonts w:ascii="Arial Unicode MS" w:hAnsi="Arial Unicode MS" w:hint="eastAsia"/>
        </w:rPr>
        <w:t>國於批准時，作一保留之聲明，其表示：「</w:t>
      </w:r>
      <w:r w:rsidRPr="003E7962">
        <w:rPr>
          <w:rFonts w:ascii="Arial Unicode MS" w:hAnsi="Arial Unicode MS" w:hint="eastAsia"/>
        </w:rPr>
        <w:t xml:space="preserve">E </w:t>
      </w:r>
      <w:r w:rsidRPr="003E7962">
        <w:rPr>
          <w:rFonts w:ascii="Arial Unicode MS" w:hAnsi="Arial Unicode MS" w:hint="eastAsia"/>
        </w:rPr>
        <w:t>國於反同性戀歧視之公約中所承諾之義務，只適用於女同性戀，不適用於男同性戀。」此一保留是否有效？（</w:t>
      </w:r>
      <w:r w:rsidRPr="003E7962">
        <w:rPr>
          <w:rFonts w:ascii="Arial Unicode MS" w:hAnsi="Arial Unicode MS" w:hint="eastAsia"/>
        </w:rPr>
        <w:t>10</w:t>
      </w:r>
      <w:r w:rsidRPr="003E7962">
        <w:rPr>
          <w:rFonts w:ascii="Arial Unicode MS" w:hAnsi="Arial Unicode MS" w:hint="eastAsia"/>
        </w:rPr>
        <w:t>分）</w:t>
      </w:r>
    </w:p>
    <w:p w14:paraId="34A763D9"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三</w:t>
      </w:r>
      <w:r w:rsidRPr="003E7962">
        <w:rPr>
          <w:rFonts w:ascii="Arial Unicode MS" w:hAnsi="Arial Unicode MS" w:hint="eastAsia"/>
        </w:rPr>
        <w:t xml:space="preserve">)D </w:t>
      </w:r>
      <w:r w:rsidRPr="003E7962">
        <w:rPr>
          <w:rFonts w:ascii="Arial Unicode MS" w:hAnsi="Arial Unicode MS" w:hint="eastAsia"/>
        </w:rPr>
        <w:t>國發現</w:t>
      </w:r>
      <w:r w:rsidRPr="003E7962">
        <w:rPr>
          <w:rFonts w:ascii="Arial Unicode MS" w:hAnsi="Arial Unicode MS" w:hint="eastAsia"/>
        </w:rPr>
        <w:t xml:space="preserve"> E </w:t>
      </w:r>
      <w:r w:rsidRPr="003E7962">
        <w:rPr>
          <w:rFonts w:ascii="Arial Unicode MS" w:hAnsi="Arial Unicode MS" w:hint="eastAsia"/>
        </w:rPr>
        <w:t>國的批准有附保留，因此也想比照辦理，雖然</w:t>
      </w:r>
      <w:r w:rsidRPr="003E7962">
        <w:rPr>
          <w:rFonts w:ascii="Arial Unicode MS" w:hAnsi="Arial Unicode MS" w:hint="eastAsia"/>
        </w:rPr>
        <w:t xml:space="preserve"> D </w:t>
      </w:r>
      <w:r w:rsidRPr="003E7962">
        <w:rPr>
          <w:rFonts w:ascii="Arial Unicode MS" w:hAnsi="Arial Unicode MS" w:hint="eastAsia"/>
        </w:rPr>
        <w:t>國的批准書已經送交存放，仍還是追加附上一個保留：「</w:t>
      </w:r>
      <w:r w:rsidRPr="003E7962">
        <w:rPr>
          <w:rFonts w:ascii="Arial Unicode MS" w:hAnsi="Arial Unicode MS" w:hint="eastAsia"/>
        </w:rPr>
        <w:t xml:space="preserve">D </w:t>
      </w:r>
      <w:r w:rsidRPr="003E7962">
        <w:rPr>
          <w:rFonts w:ascii="Arial Unicode MS" w:hAnsi="Arial Unicode MS" w:hint="eastAsia"/>
        </w:rPr>
        <w:t>國所負擔之義務於公約生效之後第三年才開始起算，調整期為三年。」此一保留是否有效？（</w:t>
      </w:r>
      <w:r w:rsidRPr="003E7962">
        <w:rPr>
          <w:rFonts w:ascii="Arial Unicode MS" w:hAnsi="Arial Unicode MS" w:hint="eastAsia"/>
        </w:rPr>
        <w:t>5</w:t>
      </w:r>
      <w:r w:rsidRPr="003E7962">
        <w:rPr>
          <w:rFonts w:ascii="Arial Unicode MS" w:hAnsi="Arial Unicode MS" w:hint="eastAsia"/>
        </w:rPr>
        <w:t>分）</w:t>
      </w:r>
    </w:p>
    <w:p w14:paraId="14AE53CD" w14:textId="77777777" w:rsidR="00BA1894" w:rsidRPr="003E7962" w:rsidRDefault="00BA1894" w:rsidP="00BA1894">
      <w:pPr>
        <w:ind w:left="142"/>
        <w:jc w:val="both"/>
        <w:rPr>
          <w:rFonts w:ascii="Arial Unicode MS" w:hAnsi="Arial Unicode MS"/>
        </w:rPr>
      </w:pPr>
    </w:p>
    <w:p w14:paraId="7ED19C63" w14:textId="7A34918B"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三、在聯合國憲章架構底下之集體安全體系，各會員國負擔和平之義務。會員國是否違反該和平義務，首先應由聯合國安全理事會（下稱聯合國安理會）來認定。根據聯合國憲章</w:t>
      </w:r>
      <w:hyperlink r:id="rId127" w:anchor="a39" w:history="1">
        <w:r w:rsidRPr="00006042">
          <w:rPr>
            <w:rStyle w:val="a3"/>
            <w:rFonts w:ascii="Arial Unicode MS" w:hAnsi="Arial Unicode MS" w:hint="eastAsia"/>
          </w:rPr>
          <w:t>第</w:t>
        </w:r>
        <w:r w:rsidRPr="00006042">
          <w:rPr>
            <w:rStyle w:val="a3"/>
            <w:rFonts w:ascii="Arial Unicode MS" w:hAnsi="Arial Unicode MS" w:hint="eastAsia"/>
          </w:rPr>
          <w:t>39</w:t>
        </w:r>
        <w:r w:rsidRPr="00006042">
          <w:rPr>
            <w:rStyle w:val="a3"/>
            <w:rFonts w:ascii="Arial Unicode MS" w:hAnsi="Arial Unicode MS" w:hint="eastAsia"/>
          </w:rPr>
          <w:t>條</w:t>
        </w:r>
      </w:hyperlink>
      <w:r w:rsidRPr="003E7962">
        <w:rPr>
          <w:rFonts w:ascii="Arial Unicode MS" w:hAnsi="Arial Unicode MS" w:hint="eastAsia"/>
        </w:rPr>
        <w:t>，聯合國安理會必須認定系爭國家是否有「和平之威脅」、「和平之破壞」或「侵略行為」之存在。如聯合國安理會確認有前述這三者之一存在之情況下，才可對該國家作成決議，採取聯合國憲章</w:t>
      </w:r>
      <w:hyperlink r:id="rId128" w:anchor="a41" w:history="1">
        <w:r w:rsidRPr="00006042">
          <w:rPr>
            <w:rStyle w:val="a3"/>
            <w:rFonts w:ascii="Arial Unicode MS" w:hAnsi="Arial Unicode MS" w:hint="eastAsia"/>
          </w:rPr>
          <w:t>第</w:t>
        </w:r>
        <w:r w:rsidRPr="00006042">
          <w:rPr>
            <w:rStyle w:val="a3"/>
            <w:rFonts w:ascii="Arial Unicode MS" w:hAnsi="Arial Unicode MS" w:hint="eastAsia"/>
          </w:rPr>
          <w:t>41</w:t>
        </w:r>
        <w:r w:rsidRPr="00006042">
          <w:rPr>
            <w:rStyle w:val="a3"/>
            <w:rFonts w:ascii="Arial Unicode MS" w:hAnsi="Arial Unicode MS" w:hint="eastAsia"/>
          </w:rPr>
          <w:t>條</w:t>
        </w:r>
      </w:hyperlink>
      <w:r w:rsidRPr="003E7962">
        <w:rPr>
          <w:rFonts w:ascii="Arial Unicode MS" w:hAnsi="Arial Unicode MS" w:hint="eastAsia"/>
        </w:rPr>
        <w:t>或</w:t>
      </w:r>
      <w:hyperlink r:id="rId129" w:anchor="a42" w:history="1">
        <w:r w:rsidRPr="00006042">
          <w:rPr>
            <w:rStyle w:val="a3"/>
            <w:rFonts w:ascii="Arial Unicode MS" w:hAnsi="Arial Unicode MS" w:hint="eastAsia"/>
          </w:rPr>
          <w:t>第</w:t>
        </w:r>
        <w:r w:rsidRPr="00006042">
          <w:rPr>
            <w:rStyle w:val="a3"/>
            <w:rFonts w:ascii="Arial Unicode MS" w:hAnsi="Arial Unicode MS" w:hint="eastAsia"/>
          </w:rPr>
          <w:t>42</w:t>
        </w:r>
        <w:r w:rsidRPr="00006042">
          <w:rPr>
            <w:rStyle w:val="a3"/>
            <w:rFonts w:ascii="Arial Unicode MS" w:hAnsi="Arial Unicode MS" w:hint="eastAsia"/>
          </w:rPr>
          <w:t>條</w:t>
        </w:r>
      </w:hyperlink>
      <w:r w:rsidRPr="003E7962">
        <w:rPr>
          <w:rFonts w:ascii="Arial Unicode MS" w:hAnsi="Arial Unicode MS" w:hint="eastAsia"/>
        </w:rPr>
        <w:t>之制裁措施。以聯合國安理會對北韓之制裁為例，試問：</w:t>
      </w:r>
    </w:p>
    <w:p w14:paraId="4A6975A7"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一</w:t>
      </w:r>
      <w:r w:rsidRPr="003E7962">
        <w:rPr>
          <w:rFonts w:ascii="Arial Unicode MS" w:hAnsi="Arial Unicode MS" w:hint="eastAsia"/>
        </w:rPr>
        <w:t>)</w:t>
      </w:r>
      <w:r w:rsidRPr="003E7962">
        <w:rPr>
          <w:rFonts w:ascii="Arial Unicode MS" w:hAnsi="Arial Unicode MS" w:hint="eastAsia"/>
        </w:rPr>
        <w:t>北韓所為之行為究被聯合國安理會認定為「和平之威脅」、「和平之破壞」或「侵略行為」？（</w:t>
      </w:r>
      <w:r w:rsidRPr="003E7962">
        <w:rPr>
          <w:rFonts w:ascii="Arial Unicode MS" w:hAnsi="Arial Unicode MS" w:hint="eastAsia"/>
        </w:rPr>
        <w:t>15</w:t>
      </w:r>
      <w:r w:rsidRPr="003E7962">
        <w:rPr>
          <w:rFonts w:ascii="Arial Unicode MS" w:hAnsi="Arial Unicode MS" w:hint="eastAsia"/>
        </w:rPr>
        <w:t>分）</w:t>
      </w:r>
    </w:p>
    <w:p w14:paraId="4AD372E4" w14:textId="46AE0F9C" w:rsidR="00BA1894"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二</w:t>
      </w:r>
      <w:r w:rsidRPr="003E7962">
        <w:rPr>
          <w:rFonts w:ascii="Arial Unicode MS" w:hAnsi="Arial Unicode MS" w:hint="eastAsia"/>
        </w:rPr>
        <w:t>)</w:t>
      </w:r>
      <w:r w:rsidRPr="003E7962">
        <w:rPr>
          <w:rFonts w:ascii="Arial Unicode MS" w:hAnsi="Arial Unicode MS" w:hint="eastAsia"/>
        </w:rPr>
        <w:t>聯合國安理會究依聯合國憲</w:t>
      </w:r>
      <w:r w:rsidR="00006042" w:rsidRPr="003E7962">
        <w:rPr>
          <w:rFonts w:ascii="Arial Unicode MS" w:hAnsi="Arial Unicode MS" w:hint="eastAsia"/>
        </w:rPr>
        <w:t>章</w:t>
      </w:r>
      <w:hyperlink r:id="rId130" w:anchor="a41" w:history="1">
        <w:r w:rsidR="00006042" w:rsidRPr="00006042">
          <w:rPr>
            <w:rStyle w:val="a3"/>
            <w:rFonts w:ascii="Arial Unicode MS" w:hAnsi="Arial Unicode MS" w:hint="eastAsia"/>
          </w:rPr>
          <w:t>第</w:t>
        </w:r>
        <w:r w:rsidR="00006042" w:rsidRPr="00006042">
          <w:rPr>
            <w:rStyle w:val="a3"/>
            <w:rFonts w:ascii="Arial Unicode MS" w:hAnsi="Arial Unicode MS" w:hint="eastAsia"/>
          </w:rPr>
          <w:t>41</w:t>
        </w:r>
        <w:r w:rsidR="00006042" w:rsidRPr="00006042">
          <w:rPr>
            <w:rStyle w:val="a3"/>
            <w:rFonts w:ascii="Arial Unicode MS" w:hAnsi="Arial Unicode MS" w:hint="eastAsia"/>
          </w:rPr>
          <w:t>條</w:t>
        </w:r>
      </w:hyperlink>
      <w:r w:rsidR="00006042" w:rsidRPr="003E7962">
        <w:rPr>
          <w:rFonts w:ascii="Arial Unicode MS" w:hAnsi="Arial Unicode MS" w:hint="eastAsia"/>
        </w:rPr>
        <w:t>或</w:t>
      </w:r>
      <w:hyperlink r:id="rId131" w:anchor="a42" w:history="1">
        <w:r w:rsidR="00006042" w:rsidRPr="00006042">
          <w:rPr>
            <w:rStyle w:val="a3"/>
            <w:rFonts w:ascii="Arial Unicode MS" w:hAnsi="Arial Unicode MS" w:hint="eastAsia"/>
          </w:rPr>
          <w:t>第</w:t>
        </w:r>
        <w:r w:rsidR="00006042" w:rsidRPr="00006042">
          <w:rPr>
            <w:rStyle w:val="a3"/>
            <w:rFonts w:ascii="Arial Unicode MS" w:hAnsi="Arial Unicode MS" w:hint="eastAsia"/>
          </w:rPr>
          <w:t>42</w:t>
        </w:r>
        <w:r w:rsidR="00006042" w:rsidRPr="00006042">
          <w:rPr>
            <w:rStyle w:val="a3"/>
            <w:rFonts w:ascii="Arial Unicode MS" w:hAnsi="Arial Unicode MS" w:hint="eastAsia"/>
          </w:rPr>
          <w:t>條</w:t>
        </w:r>
      </w:hyperlink>
      <w:r w:rsidRPr="003E7962">
        <w:rPr>
          <w:rFonts w:ascii="Arial Unicode MS" w:hAnsi="Arial Unicode MS" w:hint="eastAsia"/>
        </w:rPr>
        <w:t>對北韓作出制裁？（</w:t>
      </w:r>
      <w:r w:rsidRPr="003E7962">
        <w:rPr>
          <w:rFonts w:ascii="Arial Unicode MS" w:hAnsi="Arial Unicode MS" w:hint="eastAsia"/>
        </w:rPr>
        <w:t>10</w:t>
      </w:r>
      <w:r w:rsidRPr="003E7962">
        <w:rPr>
          <w:rFonts w:ascii="Arial Unicode MS" w:hAnsi="Arial Unicode MS" w:hint="eastAsia"/>
        </w:rPr>
        <w:t>分</w:t>
      </w:r>
      <w:r>
        <w:rPr>
          <w:rFonts w:ascii="Arial Unicode MS" w:hAnsi="Arial Unicode MS" w:hint="eastAsia"/>
        </w:rPr>
        <w:t>）</w:t>
      </w:r>
    </w:p>
    <w:p w14:paraId="2CEB6BE5" w14:textId="77777777" w:rsidR="00BA1894" w:rsidRDefault="00BA1894" w:rsidP="00BA1894">
      <w:pPr>
        <w:ind w:left="142"/>
        <w:jc w:val="both"/>
        <w:rPr>
          <w:rFonts w:ascii="Arial Unicode MS" w:hAnsi="Arial Unicode MS"/>
        </w:rPr>
      </w:pPr>
    </w:p>
    <w:p w14:paraId="5E970C94"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四、兩德統一條約是在</w:t>
      </w:r>
      <w:r w:rsidRPr="003E7962">
        <w:rPr>
          <w:rFonts w:ascii="Arial Unicode MS" w:hAnsi="Arial Unicode MS" w:hint="eastAsia"/>
        </w:rPr>
        <w:t xml:space="preserve"> 1990</w:t>
      </w:r>
      <w:r w:rsidRPr="003E7962">
        <w:rPr>
          <w:rFonts w:ascii="Arial Unicode MS" w:hAnsi="Arial Unicode MS" w:hint="eastAsia"/>
        </w:rPr>
        <w:t>年</w:t>
      </w:r>
      <w:r w:rsidRPr="003E7962">
        <w:rPr>
          <w:rFonts w:ascii="Arial Unicode MS" w:hAnsi="Arial Unicode MS" w:hint="eastAsia"/>
        </w:rPr>
        <w:t>8</w:t>
      </w:r>
      <w:r w:rsidRPr="003E7962">
        <w:rPr>
          <w:rFonts w:ascii="Arial Unicode MS" w:hAnsi="Arial Unicode MS" w:hint="eastAsia"/>
        </w:rPr>
        <w:t>月</w:t>
      </w:r>
      <w:r w:rsidRPr="003E7962">
        <w:rPr>
          <w:rFonts w:ascii="Arial Unicode MS" w:hAnsi="Arial Unicode MS" w:hint="eastAsia"/>
        </w:rPr>
        <w:t>31</w:t>
      </w:r>
      <w:r w:rsidRPr="003E7962">
        <w:rPr>
          <w:rFonts w:ascii="Arial Unicode MS" w:hAnsi="Arial Unicode MS" w:hint="eastAsia"/>
        </w:rPr>
        <w:t>日東西德代表於波昂簽署，並於</w:t>
      </w:r>
      <w:r w:rsidRPr="003E7962">
        <w:rPr>
          <w:rFonts w:ascii="Arial Unicode MS" w:hAnsi="Arial Unicode MS" w:hint="eastAsia"/>
        </w:rPr>
        <w:t xml:space="preserve"> 1990</w:t>
      </w:r>
      <w:r w:rsidRPr="003E7962">
        <w:rPr>
          <w:rFonts w:ascii="Arial Unicode MS" w:hAnsi="Arial Unicode MS" w:hint="eastAsia"/>
        </w:rPr>
        <w:t>年</w:t>
      </w:r>
      <w:r w:rsidRPr="003E7962">
        <w:rPr>
          <w:rFonts w:ascii="Arial Unicode MS" w:hAnsi="Arial Unicode MS" w:hint="eastAsia"/>
        </w:rPr>
        <w:t>9</w:t>
      </w:r>
      <w:r w:rsidRPr="003E7962">
        <w:rPr>
          <w:rFonts w:ascii="Arial Unicode MS" w:hAnsi="Arial Unicode MS" w:hint="eastAsia"/>
        </w:rPr>
        <w:t>月</w:t>
      </w:r>
      <w:r w:rsidRPr="003E7962">
        <w:rPr>
          <w:rFonts w:ascii="Arial Unicode MS" w:hAnsi="Arial Unicode MS" w:hint="eastAsia"/>
        </w:rPr>
        <w:t>29</w:t>
      </w:r>
      <w:r w:rsidRPr="003E7962">
        <w:rPr>
          <w:rFonts w:ascii="Arial Unicode MS" w:hAnsi="Arial Unicode MS" w:hint="eastAsia"/>
        </w:rPr>
        <w:t>日生效。試問：</w:t>
      </w:r>
    </w:p>
    <w:p w14:paraId="63CA622E"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一</w:t>
      </w:r>
      <w:r w:rsidRPr="003E7962">
        <w:rPr>
          <w:rFonts w:ascii="Arial Unicode MS" w:hAnsi="Arial Unicode MS" w:hint="eastAsia"/>
        </w:rPr>
        <w:t>)</w:t>
      </w:r>
      <w:r w:rsidRPr="003E7962">
        <w:rPr>
          <w:rFonts w:ascii="Arial Unicode MS" w:hAnsi="Arial Unicode MS" w:hint="eastAsia"/>
        </w:rPr>
        <w:t>兩德統一在國際法上究可界定為東西德合併、東德加入西德或西德加入東德？（</w:t>
      </w:r>
      <w:r w:rsidRPr="003E7962">
        <w:rPr>
          <w:rFonts w:ascii="Arial Unicode MS" w:hAnsi="Arial Unicode MS" w:hint="eastAsia"/>
        </w:rPr>
        <w:t>5</w:t>
      </w:r>
      <w:r w:rsidRPr="003E7962">
        <w:rPr>
          <w:rFonts w:ascii="Arial Unicode MS" w:hAnsi="Arial Unicode MS" w:hint="eastAsia"/>
        </w:rPr>
        <w:t>分）</w:t>
      </w:r>
    </w:p>
    <w:p w14:paraId="66256570" w14:textId="77777777" w:rsidR="00BA1894" w:rsidRPr="003E7962"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二</w:t>
      </w:r>
      <w:r w:rsidRPr="003E7962">
        <w:rPr>
          <w:rFonts w:ascii="Arial Unicode MS" w:hAnsi="Arial Unicode MS" w:hint="eastAsia"/>
        </w:rPr>
        <w:t>)</w:t>
      </w:r>
      <w:r w:rsidRPr="003E7962">
        <w:rPr>
          <w:rFonts w:ascii="Arial Unicode MS" w:hAnsi="Arial Unicode MS" w:hint="eastAsia"/>
        </w:rPr>
        <w:t>根據國際法上條約繼承之法理，東德在兩德統一之前與第三國所締結之條約以及在國際組織之會籍（比如在華沙公約組織之會籍），在兩德統一之後，其效力為何？（</w:t>
      </w:r>
      <w:r w:rsidRPr="003E7962">
        <w:rPr>
          <w:rFonts w:ascii="Arial Unicode MS" w:hAnsi="Arial Unicode MS" w:hint="eastAsia"/>
        </w:rPr>
        <w:t>10</w:t>
      </w:r>
      <w:r w:rsidRPr="003E7962">
        <w:rPr>
          <w:rFonts w:ascii="Arial Unicode MS" w:hAnsi="Arial Unicode MS" w:hint="eastAsia"/>
        </w:rPr>
        <w:t>分）</w:t>
      </w:r>
    </w:p>
    <w:p w14:paraId="43B154A7" w14:textId="7356419A" w:rsidR="00BA1894" w:rsidRDefault="00BA1894" w:rsidP="00BA1894">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三</w:t>
      </w:r>
      <w:r w:rsidRPr="003E7962">
        <w:rPr>
          <w:rFonts w:ascii="Arial Unicode MS" w:hAnsi="Arial Unicode MS" w:hint="eastAsia"/>
        </w:rPr>
        <w:t>)</w:t>
      </w:r>
      <w:r w:rsidRPr="003E7962">
        <w:rPr>
          <w:rFonts w:ascii="Arial Unicode MS" w:hAnsi="Arial Unicode MS" w:hint="eastAsia"/>
        </w:rPr>
        <w:t>西德在北大西洋公約組織之會籍以及與第三國締結之國際條約，於兩德統一之後，該條約與國際組織之會籍之效力如何？（</w:t>
      </w:r>
      <w:r w:rsidRPr="003E7962">
        <w:rPr>
          <w:rFonts w:ascii="Arial Unicode MS" w:hAnsi="Arial Unicode MS" w:hint="eastAsia"/>
        </w:rPr>
        <w:t>10</w:t>
      </w:r>
      <w:r w:rsidRPr="003E7962">
        <w:rPr>
          <w:rFonts w:ascii="Arial Unicode MS" w:hAnsi="Arial Unicode MS" w:hint="eastAsia"/>
        </w:rPr>
        <w:t>分</w:t>
      </w:r>
      <w:r>
        <w:rPr>
          <w:rFonts w:ascii="Arial Unicode MS" w:hAnsi="Arial Unicode MS" w:hint="eastAsia"/>
        </w:rPr>
        <w:t>）</w:t>
      </w:r>
    </w:p>
    <w:p w14:paraId="4F1F96D9" w14:textId="09EADDE0" w:rsidR="009D0B5C" w:rsidRDefault="009D0B5C" w:rsidP="00BA1894">
      <w:pPr>
        <w:ind w:left="142"/>
        <w:jc w:val="both"/>
        <w:rPr>
          <w:rFonts w:ascii="Arial Unicode MS" w:hAnsi="Arial Unicode MS"/>
        </w:rPr>
      </w:pPr>
    </w:p>
    <w:p w14:paraId="68E16A2B" w14:textId="77777777" w:rsidR="009D0B5C" w:rsidRPr="00CD0267" w:rsidRDefault="009D0B5C" w:rsidP="009D0B5C">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AB2EE35" w14:textId="7EF2FC43" w:rsidR="009D0B5C" w:rsidRDefault="009D0B5C" w:rsidP="009D0B5C">
      <w:pPr>
        <w:pStyle w:val="2"/>
      </w:pPr>
      <w:bookmarkStart w:id="52" w:name="_10805。（5）108年公務人員升官等薦任考試。移民行政"/>
      <w:bookmarkEnd w:id="52"/>
      <w:r w:rsidRPr="00CD0267">
        <w:rPr>
          <w:rFonts w:hint="eastAsia"/>
        </w:rPr>
        <w:t>10</w:t>
      </w:r>
      <w:r>
        <w:t>8</w:t>
      </w:r>
      <w:r w:rsidRPr="00640FBC">
        <w:rPr>
          <w:rFonts w:hint="eastAsia"/>
        </w:rPr>
        <w:t>0</w:t>
      </w:r>
      <w:r>
        <w:t>5</w:t>
      </w:r>
      <w:r>
        <w:rPr>
          <w:rFonts w:hint="eastAsia"/>
        </w:rPr>
        <w:t>。</w:t>
      </w:r>
      <w:r w:rsidRPr="00640FBC">
        <w:rPr>
          <w:rFonts w:hint="eastAsia"/>
        </w:rPr>
        <w:t>（</w:t>
      </w:r>
      <w:r>
        <w:rPr>
          <w:rFonts w:hint="eastAsia"/>
        </w:rPr>
        <w:t>5</w:t>
      </w:r>
      <w:r w:rsidRPr="00640FBC">
        <w:rPr>
          <w:rFonts w:hint="eastAsia"/>
        </w:rPr>
        <w:t>）</w:t>
      </w:r>
      <w:r w:rsidRPr="00CD0267">
        <w:rPr>
          <w:rFonts w:hint="eastAsia"/>
        </w:rPr>
        <w:t>10</w:t>
      </w:r>
      <w:r>
        <w:t>8</w:t>
      </w:r>
      <w:r w:rsidRPr="00CD0267">
        <w:rPr>
          <w:rFonts w:hint="eastAsia"/>
        </w:rPr>
        <w:t>年公務人員升官等薦任考試</w:t>
      </w:r>
      <w:r>
        <w:rPr>
          <w:rFonts w:ascii="新細明體" w:hAnsi="新細明體"/>
        </w:rPr>
        <w:t>。</w:t>
      </w:r>
      <w:r w:rsidRPr="000420BE">
        <w:rPr>
          <w:rFonts w:hint="eastAsia"/>
        </w:rPr>
        <w:t>移民行政</w:t>
      </w:r>
    </w:p>
    <w:p w14:paraId="13008F70" w14:textId="77777777" w:rsidR="009D0B5C" w:rsidRPr="003E7962" w:rsidRDefault="009D0B5C" w:rsidP="009D0B5C">
      <w:pPr>
        <w:ind w:left="142"/>
        <w:jc w:val="both"/>
        <w:rPr>
          <w:rFonts w:ascii="Arial Unicode MS" w:hAnsi="Arial Unicode MS"/>
        </w:rPr>
      </w:pPr>
      <w:r>
        <w:rPr>
          <w:rFonts w:ascii="Arial Unicode MS" w:hAnsi="Arial Unicode MS" w:hint="eastAsia"/>
        </w:rPr>
        <w:t>108</w:t>
      </w:r>
      <w:r>
        <w:rPr>
          <w:rFonts w:ascii="Arial Unicode MS" w:hAnsi="Arial Unicode MS" w:hint="eastAsia"/>
        </w:rPr>
        <w:t>年公務人員升官等考試試題</w:t>
      </w:r>
      <w:r w:rsidRPr="003E7962">
        <w:rPr>
          <w:rFonts w:ascii="Arial Unicode MS" w:hAnsi="Arial Unicode MS" w:hint="eastAsia"/>
        </w:rPr>
        <w:t>24360</w:t>
      </w:r>
    </w:p>
    <w:p w14:paraId="178B6E58" w14:textId="77777777" w:rsidR="009D0B5C" w:rsidRPr="003E7962" w:rsidRDefault="009D0B5C" w:rsidP="009D0B5C">
      <w:pPr>
        <w:ind w:left="142"/>
        <w:jc w:val="both"/>
        <w:rPr>
          <w:rFonts w:ascii="Arial Unicode MS" w:hAnsi="Arial Unicode MS"/>
        </w:rPr>
      </w:pPr>
      <w:r w:rsidRPr="003E7962">
        <w:rPr>
          <w:rFonts w:ascii="Arial Unicode MS" w:hAnsi="Arial Unicode MS" w:hint="eastAsia"/>
        </w:rPr>
        <w:t>【等級】薦任【類</w:t>
      </w:r>
      <w:r w:rsidRPr="003E7962">
        <w:rPr>
          <w:rFonts w:ascii="Arial Unicode MS" w:hAnsi="Arial Unicode MS" w:hint="eastAsia"/>
        </w:rPr>
        <w:t>(</w:t>
      </w:r>
      <w:r w:rsidRPr="003E7962">
        <w:rPr>
          <w:rFonts w:ascii="Arial Unicode MS" w:hAnsi="Arial Unicode MS" w:hint="eastAsia"/>
        </w:rPr>
        <w:t>科</w:t>
      </w:r>
      <w:r w:rsidRPr="003E7962">
        <w:rPr>
          <w:rFonts w:ascii="Arial Unicode MS" w:hAnsi="Arial Unicode MS" w:hint="eastAsia"/>
        </w:rPr>
        <w:t>)</w:t>
      </w:r>
      <w:r w:rsidRPr="003E7962">
        <w:rPr>
          <w:rFonts w:ascii="Arial Unicode MS" w:hAnsi="Arial Unicode MS" w:hint="eastAsia"/>
        </w:rPr>
        <w:t>別】移民行政【科目】國際公法與移民政策（包括移民人權）【考試時間】</w:t>
      </w:r>
      <w:r w:rsidRPr="003E7962">
        <w:rPr>
          <w:rFonts w:ascii="Arial Unicode MS" w:hAnsi="Arial Unicode MS" w:hint="eastAsia"/>
        </w:rPr>
        <w:t>2</w:t>
      </w:r>
      <w:r w:rsidRPr="003E7962">
        <w:rPr>
          <w:rFonts w:ascii="Arial Unicode MS" w:hAnsi="Arial Unicode MS" w:hint="eastAsia"/>
        </w:rPr>
        <w:t>小時</w:t>
      </w:r>
    </w:p>
    <w:p w14:paraId="5B14D15A" w14:textId="77777777" w:rsidR="009D0B5C" w:rsidRPr="003E7962" w:rsidRDefault="009D0B5C" w:rsidP="009D0B5C">
      <w:pPr>
        <w:ind w:left="142"/>
        <w:jc w:val="both"/>
        <w:rPr>
          <w:rFonts w:ascii="Arial Unicode MS" w:hAnsi="Arial Unicode MS"/>
        </w:rPr>
      </w:pPr>
    </w:p>
    <w:p w14:paraId="48B04A0E" w14:textId="77777777" w:rsidR="009D0B5C" w:rsidRDefault="009D0B5C" w:rsidP="009D0B5C">
      <w:pPr>
        <w:ind w:left="142"/>
        <w:jc w:val="both"/>
        <w:rPr>
          <w:rFonts w:ascii="Arial Unicode MS" w:hAnsi="Arial Unicode MS"/>
        </w:rPr>
      </w:pPr>
      <w:r w:rsidRPr="003E7962">
        <w:rPr>
          <w:rFonts w:ascii="Arial Unicode MS" w:hAnsi="Arial Unicode MS" w:hint="eastAsia"/>
        </w:rPr>
        <w:t xml:space="preserve">　　一、我國學生甲到挪威留學，在申請居留權之過程中發現其居留證上的國籍被挪威移民局官署登記為中國。甲不服乃向挪威移民局提起訴願，然該訴願卻被駁回。甲想要到歐洲人權法院請求救濟。請問如果你是甲的律師，你要如何對甲提出建議？（註：挪威是歐洲人權公約之締約國）（</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2E15C531" w14:textId="77777777" w:rsidR="009D0B5C" w:rsidRDefault="009D0B5C" w:rsidP="009D0B5C">
      <w:pPr>
        <w:ind w:left="142"/>
        <w:jc w:val="both"/>
        <w:rPr>
          <w:rFonts w:ascii="Arial Unicode MS" w:hAnsi="Arial Unicode MS"/>
        </w:rPr>
      </w:pPr>
    </w:p>
    <w:p w14:paraId="143AB4EE" w14:textId="77777777" w:rsidR="009D0B5C" w:rsidRPr="003E7962" w:rsidRDefault="009D0B5C" w:rsidP="009D0B5C">
      <w:pPr>
        <w:ind w:left="142"/>
        <w:jc w:val="both"/>
        <w:rPr>
          <w:rFonts w:ascii="Arial Unicode MS" w:hAnsi="Arial Unicode MS"/>
        </w:rPr>
      </w:pPr>
      <w:r w:rsidRPr="003E7962">
        <w:rPr>
          <w:rFonts w:ascii="Arial Unicode MS" w:hAnsi="Arial Unicode MS" w:hint="eastAsia"/>
        </w:rPr>
        <w:t xml:space="preserve">　　二、</w:t>
      </w:r>
      <w:r w:rsidRPr="003E7962">
        <w:rPr>
          <w:rFonts w:ascii="Arial Unicode MS" w:hAnsi="Arial Unicode MS" w:hint="eastAsia"/>
        </w:rPr>
        <w:t xml:space="preserve">A </w:t>
      </w:r>
      <w:r w:rsidRPr="003E7962">
        <w:rPr>
          <w:rFonts w:ascii="Arial Unicode MS" w:hAnsi="Arial Unicode MS" w:hint="eastAsia"/>
        </w:rPr>
        <w:t>國駐</w:t>
      </w:r>
      <w:r w:rsidRPr="003E7962">
        <w:rPr>
          <w:rFonts w:ascii="Arial Unicode MS" w:hAnsi="Arial Unicode MS" w:hint="eastAsia"/>
        </w:rPr>
        <w:t xml:space="preserve"> B </w:t>
      </w:r>
      <w:r w:rsidRPr="003E7962">
        <w:rPr>
          <w:rFonts w:ascii="Arial Unicode MS" w:hAnsi="Arial Unicode MS" w:hint="eastAsia"/>
        </w:rPr>
        <w:t>國大使甲，因為</w:t>
      </w:r>
      <w:r w:rsidRPr="003E7962">
        <w:rPr>
          <w:rFonts w:ascii="Arial Unicode MS" w:hAnsi="Arial Unicode MS" w:hint="eastAsia"/>
        </w:rPr>
        <w:t xml:space="preserve"> A </w:t>
      </w:r>
      <w:r w:rsidRPr="003E7962">
        <w:rPr>
          <w:rFonts w:ascii="Arial Unicode MS" w:hAnsi="Arial Unicode MS" w:hint="eastAsia"/>
        </w:rPr>
        <w:t>國經濟狀況不佳，因此向</w:t>
      </w:r>
      <w:r w:rsidRPr="003E7962">
        <w:rPr>
          <w:rFonts w:ascii="Arial Unicode MS" w:hAnsi="Arial Unicode MS" w:hint="eastAsia"/>
        </w:rPr>
        <w:t xml:space="preserve"> B </w:t>
      </w:r>
      <w:r w:rsidRPr="003E7962">
        <w:rPr>
          <w:rFonts w:ascii="Arial Unicode MS" w:hAnsi="Arial Unicode MS" w:hint="eastAsia"/>
        </w:rPr>
        <w:t>國人乙租屋，充當大使館使用。不料</w:t>
      </w:r>
      <w:r w:rsidRPr="003E7962">
        <w:rPr>
          <w:rFonts w:ascii="Arial Unicode MS" w:hAnsi="Arial Unicode MS" w:hint="eastAsia"/>
        </w:rPr>
        <w:t xml:space="preserve"> A </w:t>
      </w:r>
      <w:r w:rsidRPr="003E7962">
        <w:rPr>
          <w:rFonts w:ascii="Arial Unicode MS" w:hAnsi="Arial Unicode MS" w:hint="eastAsia"/>
        </w:rPr>
        <w:t>國經費有限，連續拖欠房租。乙忍無可忍因此向</w:t>
      </w:r>
      <w:r w:rsidRPr="003E7962">
        <w:rPr>
          <w:rFonts w:ascii="Arial Unicode MS" w:hAnsi="Arial Unicode MS" w:hint="eastAsia"/>
        </w:rPr>
        <w:t xml:space="preserve"> B </w:t>
      </w:r>
      <w:r w:rsidRPr="003E7962">
        <w:rPr>
          <w:rFonts w:ascii="Arial Unicode MS" w:hAnsi="Arial Unicode MS" w:hint="eastAsia"/>
        </w:rPr>
        <w:t>國民事法院以</w:t>
      </w:r>
      <w:r w:rsidRPr="003E7962">
        <w:rPr>
          <w:rFonts w:ascii="Arial Unicode MS" w:hAnsi="Arial Unicode MS" w:hint="eastAsia"/>
        </w:rPr>
        <w:t xml:space="preserve"> A </w:t>
      </w:r>
      <w:r w:rsidRPr="003E7962">
        <w:rPr>
          <w:rFonts w:ascii="Arial Unicode MS" w:hAnsi="Arial Unicode MS" w:hint="eastAsia"/>
        </w:rPr>
        <w:t>國為被告，起訴請求給付租金，並同時聲請假扣押大使館公務車一輛、電視兩台以及電腦五台。請問：</w:t>
      </w:r>
    </w:p>
    <w:p w14:paraId="2B3BD6EB" w14:textId="77777777" w:rsidR="009D0B5C" w:rsidRPr="003E7962" w:rsidRDefault="009D0B5C" w:rsidP="009D0B5C">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一</w:t>
      </w:r>
      <w:r w:rsidRPr="003E7962">
        <w:rPr>
          <w:rFonts w:ascii="Arial Unicode MS" w:hAnsi="Arial Unicode MS" w:hint="eastAsia"/>
        </w:rPr>
        <w:t xml:space="preserve">)A </w:t>
      </w:r>
      <w:r w:rsidRPr="003E7962">
        <w:rPr>
          <w:rFonts w:ascii="Arial Unicode MS" w:hAnsi="Arial Unicode MS" w:hint="eastAsia"/>
        </w:rPr>
        <w:t>國駐</w:t>
      </w:r>
      <w:r w:rsidRPr="003E7962">
        <w:rPr>
          <w:rFonts w:ascii="Arial Unicode MS" w:hAnsi="Arial Unicode MS" w:hint="eastAsia"/>
        </w:rPr>
        <w:t xml:space="preserve"> B </w:t>
      </w:r>
      <w:r w:rsidRPr="003E7962">
        <w:rPr>
          <w:rFonts w:ascii="Arial Unicode MS" w:hAnsi="Arial Unicode MS" w:hint="eastAsia"/>
        </w:rPr>
        <w:t>國大使甲抗辯</w:t>
      </w:r>
      <w:r w:rsidRPr="003E7962">
        <w:rPr>
          <w:rFonts w:ascii="Arial Unicode MS" w:hAnsi="Arial Unicode MS" w:hint="eastAsia"/>
        </w:rPr>
        <w:t xml:space="preserve"> B </w:t>
      </w:r>
      <w:r w:rsidRPr="003E7962">
        <w:rPr>
          <w:rFonts w:ascii="Arial Unicode MS" w:hAnsi="Arial Unicode MS" w:hint="eastAsia"/>
        </w:rPr>
        <w:t>國法院無管轄權，因為</w:t>
      </w:r>
      <w:r w:rsidRPr="003E7962">
        <w:rPr>
          <w:rFonts w:ascii="Arial Unicode MS" w:hAnsi="Arial Unicode MS" w:hint="eastAsia"/>
        </w:rPr>
        <w:t xml:space="preserve"> A </w:t>
      </w:r>
      <w:r w:rsidRPr="003E7962">
        <w:rPr>
          <w:rFonts w:ascii="Arial Unicode MS" w:hAnsi="Arial Unicode MS" w:hint="eastAsia"/>
        </w:rPr>
        <w:t>國受到國家豁免之保障。</w:t>
      </w:r>
      <w:r w:rsidRPr="003E7962">
        <w:rPr>
          <w:rFonts w:ascii="Arial Unicode MS" w:hAnsi="Arial Unicode MS" w:hint="eastAsia"/>
        </w:rPr>
        <w:t xml:space="preserve">B </w:t>
      </w:r>
      <w:r w:rsidRPr="003E7962">
        <w:rPr>
          <w:rFonts w:ascii="Arial Unicode MS" w:hAnsi="Arial Unicode MS" w:hint="eastAsia"/>
        </w:rPr>
        <w:t>國法院應如何處理？（</w:t>
      </w:r>
      <w:r w:rsidRPr="003E7962">
        <w:rPr>
          <w:rFonts w:ascii="Arial Unicode MS" w:hAnsi="Arial Unicode MS" w:hint="eastAsia"/>
        </w:rPr>
        <w:t>15</w:t>
      </w:r>
      <w:r w:rsidRPr="003E7962">
        <w:rPr>
          <w:rFonts w:ascii="Arial Unicode MS" w:hAnsi="Arial Unicode MS" w:hint="eastAsia"/>
        </w:rPr>
        <w:t>分）</w:t>
      </w:r>
    </w:p>
    <w:p w14:paraId="31B0C1A6" w14:textId="77777777" w:rsidR="009D0B5C" w:rsidRDefault="009D0B5C" w:rsidP="009D0B5C">
      <w:pPr>
        <w:ind w:left="142"/>
        <w:jc w:val="both"/>
        <w:rPr>
          <w:rFonts w:ascii="Arial Unicode MS" w:hAnsi="Arial Unicode MS"/>
        </w:rPr>
      </w:pPr>
      <w:r w:rsidRPr="003E7962">
        <w:rPr>
          <w:rFonts w:ascii="Arial Unicode MS" w:hAnsi="Arial Unicode MS" w:hint="eastAsia"/>
        </w:rPr>
        <w:t xml:space="preserve">　　</w:t>
      </w:r>
      <w:r w:rsidRPr="003E7962">
        <w:rPr>
          <w:rFonts w:ascii="Arial Unicode MS" w:hAnsi="Arial Unicode MS" w:hint="eastAsia"/>
        </w:rPr>
        <w:t>(</w:t>
      </w:r>
      <w:r w:rsidRPr="003E7962">
        <w:rPr>
          <w:rFonts w:ascii="Arial Unicode MS" w:hAnsi="Arial Unicode MS" w:hint="eastAsia"/>
        </w:rPr>
        <w:t>二</w:t>
      </w:r>
      <w:r w:rsidRPr="003E7962">
        <w:rPr>
          <w:rFonts w:ascii="Arial Unicode MS" w:hAnsi="Arial Unicode MS" w:hint="eastAsia"/>
        </w:rPr>
        <w:t>)</w:t>
      </w:r>
      <w:r w:rsidRPr="003E7962">
        <w:rPr>
          <w:rFonts w:ascii="Arial Unicode MS" w:hAnsi="Arial Unicode MS" w:hint="eastAsia"/>
        </w:rPr>
        <w:t>對於假扣押之聲請，甲主張該大使館公務車、電視與電腦均為供高權目的之使用（公務使用），因此受到執行豁免之保障，亦應駁回。</w:t>
      </w:r>
      <w:r w:rsidRPr="003E7962">
        <w:rPr>
          <w:rFonts w:ascii="Arial Unicode MS" w:hAnsi="Arial Unicode MS" w:hint="eastAsia"/>
        </w:rPr>
        <w:t>B</w:t>
      </w:r>
      <w:r w:rsidRPr="003E7962">
        <w:rPr>
          <w:rFonts w:ascii="Arial Unicode MS" w:hAnsi="Arial Unicode MS" w:hint="eastAsia"/>
        </w:rPr>
        <w:t>國法院應如何處理？（</w:t>
      </w:r>
      <w:r w:rsidRPr="003E7962">
        <w:rPr>
          <w:rFonts w:ascii="Arial Unicode MS" w:hAnsi="Arial Unicode MS" w:hint="eastAsia"/>
        </w:rPr>
        <w:t>10</w:t>
      </w:r>
      <w:r w:rsidRPr="003E7962">
        <w:rPr>
          <w:rFonts w:ascii="Arial Unicode MS" w:hAnsi="Arial Unicode MS" w:hint="eastAsia"/>
        </w:rPr>
        <w:t>分</w:t>
      </w:r>
      <w:r>
        <w:rPr>
          <w:rFonts w:ascii="Arial Unicode MS" w:hAnsi="Arial Unicode MS" w:hint="eastAsia"/>
        </w:rPr>
        <w:t>）</w:t>
      </w:r>
    </w:p>
    <w:p w14:paraId="6501D3B2" w14:textId="77777777" w:rsidR="009D0B5C" w:rsidRDefault="009D0B5C" w:rsidP="009D0B5C">
      <w:pPr>
        <w:ind w:left="142"/>
        <w:jc w:val="both"/>
        <w:rPr>
          <w:rFonts w:ascii="Arial Unicode MS" w:hAnsi="Arial Unicode MS"/>
        </w:rPr>
      </w:pPr>
    </w:p>
    <w:p w14:paraId="12233E11" w14:textId="77777777" w:rsidR="009D0B5C" w:rsidRDefault="009D0B5C" w:rsidP="009D0B5C">
      <w:pPr>
        <w:ind w:left="142"/>
        <w:jc w:val="both"/>
        <w:rPr>
          <w:rFonts w:ascii="Arial Unicode MS" w:hAnsi="Arial Unicode MS"/>
        </w:rPr>
      </w:pPr>
      <w:r w:rsidRPr="003E7962">
        <w:rPr>
          <w:rFonts w:ascii="Arial Unicode MS" w:hAnsi="Arial Unicode MS" w:hint="eastAsia"/>
        </w:rPr>
        <w:t xml:space="preserve">　　三、型塑移民政策的因素有許多，請從在移徙過程中之社會動力所引發的因素論述其重要內容。（</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6D10C2F4" w14:textId="77777777" w:rsidR="009D0B5C" w:rsidRDefault="009D0B5C" w:rsidP="009D0B5C">
      <w:pPr>
        <w:ind w:left="142"/>
        <w:jc w:val="both"/>
        <w:rPr>
          <w:rFonts w:ascii="Arial Unicode MS" w:hAnsi="Arial Unicode MS"/>
        </w:rPr>
      </w:pPr>
    </w:p>
    <w:p w14:paraId="3713EDFF" w14:textId="77777777" w:rsidR="009D0B5C" w:rsidRDefault="009D0B5C" w:rsidP="009D0B5C">
      <w:pPr>
        <w:ind w:left="142"/>
        <w:jc w:val="both"/>
        <w:rPr>
          <w:rFonts w:ascii="Arial Unicode MS" w:hAnsi="Arial Unicode MS"/>
        </w:rPr>
      </w:pPr>
      <w:r w:rsidRPr="003E7962">
        <w:rPr>
          <w:rFonts w:ascii="Arial Unicode MS" w:hAnsi="Arial Unicode MS" w:hint="eastAsia"/>
        </w:rPr>
        <w:t xml:space="preserve">　　四、移民是否與犯罪現象之升高有關，不論在學術與實務上一直有相關論辯而沒有絕對的定論，並有多種理論來加以驗證，從而影響了移民政策之設計。請從「社會組織解構論」（</w:t>
      </w:r>
      <w:r w:rsidRPr="003E7962">
        <w:rPr>
          <w:rFonts w:ascii="Arial Unicode MS" w:hAnsi="Arial Unicode MS" w:hint="eastAsia"/>
        </w:rPr>
        <w:t>Social Disorganization Theory</w:t>
      </w:r>
      <w:r w:rsidRPr="003E7962">
        <w:rPr>
          <w:rFonts w:ascii="Arial Unicode MS" w:hAnsi="Arial Unicode MS" w:hint="eastAsia"/>
        </w:rPr>
        <w:t>）及「移民選擇理論」（</w:t>
      </w:r>
      <w:r w:rsidRPr="003E7962">
        <w:rPr>
          <w:rFonts w:ascii="Arial Unicode MS" w:hAnsi="Arial Unicode MS" w:hint="eastAsia"/>
        </w:rPr>
        <w:t>Selectivity Theory</w:t>
      </w:r>
      <w:r w:rsidRPr="003E7962">
        <w:rPr>
          <w:rFonts w:ascii="Arial Unicode MS" w:hAnsi="Arial Unicode MS" w:hint="eastAsia"/>
        </w:rPr>
        <w:t>）與「移民樂觀論」（</w:t>
      </w:r>
      <w:r w:rsidRPr="003E7962">
        <w:rPr>
          <w:rFonts w:ascii="Arial Unicode MS" w:hAnsi="Arial Unicode MS" w:hint="eastAsia"/>
        </w:rPr>
        <w:t>Immigrant Optimism</w:t>
      </w:r>
      <w:r w:rsidRPr="003E7962">
        <w:rPr>
          <w:rFonts w:ascii="Arial Unicode MS" w:hAnsi="Arial Unicode MS" w:hint="eastAsia"/>
        </w:rPr>
        <w:t>）論述其重要內容。（</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08CDB98E" w14:textId="77777777" w:rsidR="00A7519E" w:rsidRPr="00CE0991" w:rsidRDefault="00A7519E" w:rsidP="00FF2BFF">
      <w:pPr>
        <w:jc w:val="right"/>
        <w:rPr>
          <w:rFonts w:ascii="Arial Unicode MS" w:hAnsi="Arial Unicode MS"/>
          <w:color w:val="000000"/>
          <w:sz w:val="18"/>
          <w:szCs w:val="20"/>
        </w:rPr>
      </w:pPr>
    </w:p>
    <w:p w14:paraId="1E94F410" w14:textId="3049FA01" w:rsidR="00FF2BFF" w:rsidRDefault="00FF2BFF" w:rsidP="00FF2BFF">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Pr>
          <w:rFonts w:ascii="Arial Unicode MS" w:hAnsi="Arial Unicode MS" w:hint="eastAsia"/>
          <w:color w:val="808000"/>
          <w:sz w:val="18"/>
        </w:rPr>
        <w:t>〉〉</w:t>
      </w:r>
    </w:p>
    <w:p w14:paraId="5363CF0C" w14:textId="77777777" w:rsidR="00FF2BFF" w:rsidRPr="00CD0267" w:rsidRDefault="00FF2BFF" w:rsidP="00FF2BFF">
      <w:pPr>
        <w:pStyle w:val="1"/>
      </w:pPr>
      <w:bookmarkStart w:id="53" w:name="_107年(4)"/>
      <w:bookmarkEnd w:id="53"/>
      <w:r w:rsidRPr="00640FBC">
        <w:rPr>
          <w:rFonts w:hint="eastAsia"/>
        </w:rPr>
        <w:t>10</w:t>
      </w:r>
      <w:r>
        <w:rPr>
          <w:rFonts w:hint="eastAsia"/>
        </w:rPr>
        <w:t>7</w:t>
      </w:r>
      <w:r w:rsidRPr="00640FBC">
        <w:rPr>
          <w:rFonts w:hint="eastAsia"/>
        </w:rPr>
        <w:t>年</w:t>
      </w:r>
      <w:r>
        <w:rPr>
          <w:rFonts w:hint="eastAsia"/>
        </w:rPr>
        <w:t>(</w:t>
      </w:r>
      <w:r w:rsidR="00226809">
        <w:t>4</w:t>
      </w:r>
      <w:r>
        <w:rPr>
          <w:rFonts w:hint="eastAsia"/>
        </w:rPr>
        <w:t>)</w:t>
      </w:r>
    </w:p>
    <w:p w14:paraId="370AD2E8" w14:textId="77777777" w:rsidR="00FF2BFF" w:rsidRPr="00640FBC" w:rsidRDefault="00FF2BFF" w:rsidP="00FF2BFF">
      <w:pPr>
        <w:pStyle w:val="2"/>
        <w:jc w:val="both"/>
      </w:pPr>
      <w:r w:rsidRPr="00CD0267">
        <w:rPr>
          <w:rFonts w:hint="eastAsia"/>
        </w:rPr>
        <w:t>10</w:t>
      </w:r>
      <w:r>
        <w:rPr>
          <w:rFonts w:hint="eastAsia"/>
        </w:rPr>
        <w:t>7</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10</w:t>
      </w:r>
      <w:r>
        <w:rPr>
          <w:rFonts w:hint="eastAsia"/>
        </w:rPr>
        <w:t>7</w:t>
      </w:r>
      <w:r w:rsidRPr="00A96674">
        <w:rPr>
          <w:rFonts w:hint="eastAsia"/>
        </w:rPr>
        <w:t>年公務人員特種考試一般警察人員三等考試‧外事警察人員</w:t>
      </w:r>
    </w:p>
    <w:p w14:paraId="3549D610" w14:textId="77777777" w:rsidR="00FF2BFF" w:rsidRDefault="00FF2BFF" w:rsidP="00FF2BFF">
      <w:pPr>
        <w:ind w:left="142"/>
        <w:jc w:val="both"/>
        <w:rPr>
          <w:rFonts w:ascii="Arial Unicode MS" w:hAnsi="Arial Unicode MS"/>
        </w:rPr>
      </w:pPr>
      <w:r w:rsidRPr="00771042">
        <w:rPr>
          <w:rFonts w:ascii="Arial Unicode MS" w:hAnsi="Arial Unicode MS" w:hint="eastAsia"/>
        </w:rPr>
        <w:t>107</w:t>
      </w:r>
      <w:r w:rsidRPr="00771042">
        <w:rPr>
          <w:rFonts w:ascii="Arial Unicode MS" w:hAnsi="Arial Unicode MS" w:hint="eastAsia"/>
        </w:rPr>
        <w:t>年公務人員特種考試一般警察人員考試試題</w:t>
      </w:r>
      <w:r w:rsidRPr="00771042">
        <w:rPr>
          <w:rFonts w:ascii="Arial Unicode MS" w:hAnsi="Arial Unicode MS" w:hint="eastAsia"/>
        </w:rPr>
        <w:t>30230</w:t>
      </w:r>
      <w:r w:rsidRPr="00771042">
        <w:rPr>
          <w:rFonts w:ascii="Arial Unicode MS" w:hAnsi="Arial Unicode MS" w:hint="eastAsia"/>
        </w:rPr>
        <w:t>【考試別】一般警察人員考試【等別】三等考試類【科別】外事警察人員（選試英語）【科目】國際公法【考試時間】</w:t>
      </w:r>
      <w:r w:rsidRPr="00771042">
        <w:rPr>
          <w:rFonts w:ascii="Arial Unicode MS" w:hAnsi="Arial Unicode MS" w:hint="eastAsia"/>
        </w:rPr>
        <w:t>2</w:t>
      </w:r>
      <w:r w:rsidRPr="00771042">
        <w:rPr>
          <w:rFonts w:ascii="Arial Unicode MS" w:hAnsi="Arial Unicode MS" w:hint="eastAsia"/>
        </w:rPr>
        <w:t>小時</w:t>
      </w:r>
    </w:p>
    <w:p w14:paraId="6CA5FE19" w14:textId="77777777" w:rsidR="00FF2BFF" w:rsidRPr="00771042" w:rsidRDefault="00FF2BFF" w:rsidP="00FF2BFF">
      <w:pPr>
        <w:ind w:left="142"/>
        <w:jc w:val="both"/>
        <w:rPr>
          <w:rFonts w:ascii="Arial Unicode MS" w:hAnsi="Arial Unicode MS"/>
        </w:rPr>
      </w:pPr>
    </w:p>
    <w:p w14:paraId="37120091" w14:textId="77777777" w:rsidR="00FF2BFF" w:rsidRPr="00771042" w:rsidRDefault="00FF2BFF" w:rsidP="00FF2BFF">
      <w:pPr>
        <w:ind w:left="142"/>
        <w:jc w:val="both"/>
        <w:rPr>
          <w:rFonts w:ascii="Arial Unicode MS" w:hAnsi="Arial Unicode MS"/>
        </w:rPr>
      </w:pPr>
      <w:r w:rsidRPr="00771042">
        <w:rPr>
          <w:rFonts w:ascii="Arial Unicode MS" w:hAnsi="Arial Unicode MS" w:hint="eastAsia"/>
        </w:rPr>
        <w:t xml:space="preserve">　　一、學界通說認為：國際法是國際法主體間相互交往的行為規範。但為何國際法對國際法主體會產生拘束力？試論述國際法的效力根據。（</w:t>
      </w:r>
      <w:r w:rsidRPr="00771042">
        <w:rPr>
          <w:rFonts w:ascii="Arial Unicode MS" w:hAnsi="Arial Unicode MS" w:hint="eastAsia"/>
        </w:rPr>
        <w:t>25</w:t>
      </w:r>
      <w:r w:rsidRPr="00771042">
        <w:rPr>
          <w:rFonts w:ascii="Arial Unicode MS" w:hAnsi="Arial Unicode MS" w:hint="eastAsia"/>
        </w:rPr>
        <w:t>分）</w:t>
      </w:r>
    </w:p>
    <w:p w14:paraId="48AC7B57" w14:textId="77777777" w:rsidR="00FF2BFF" w:rsidRPr="00771042" w:rsidRDefault="00FF2BFF" w:rsidP="00FF2BFF">
      <w:pPr>
        <w:ind w:left="142"/>
        <w:jc w:val="both"/>
        <w:rPr>
          <w:rFonts w:ascii="Arial Unicode MS" w:hAnsi="Arial Unicode MS"/>
        </w:rPr>
      </w:pPr>
    </w:p>
    <w:p w14:paraId="1C048915" w14:textId="77777777" w:rsidR="00FF2BFF" w:rsidRPr="00771042" w:rsidRDefault="00FF2BFF" w:rsidP="00FF2BFF">
      <w:pPr>
        <w:ind w:left="142"/>
        <w:jc w:val="both"/>
        <w:rPr>
          <w:rFonts w:ascii="Arial Unicode MS" w:hAnsi="Arial Unicode MS"/>
        </w:rPr>
      </w:pPr>
      <w:r w:rsidRPr="00771042">
        <w:rPr>
          <w:rFonts w:ascii="Arial Unicode MS" w:hAnsi="Arial Unicode MS" w:hint="eastAsia"/>
        </w:rPr>
        <w:t xml:space="preserve">　　二、請依</w:t>
      </w:r>
      <w:hyperlink r:id="rId132" w:history="1">
        <w:r w:rsidRPr="00BA1BEB">
          <w:rPr>
            <w:rStyle w:val="a3"/>
            <w:rFonts w:ascii="Arial Unicode MS" w:hAnsi="Arial Unicode MS" w:hint="eastAsia"/>
          </w:rPr>
          <w:t>維也納條約法公約</w:t>
        </w:r>
      </w:hyperlink>
      <w:r w:rsidRPr="00771042">
        <w:rPr>
          <w:rFonts w:ascii="Arial Unicode MS" w:hAnsi="Arial Unicode MS" w:hint="eastAsia"/>
        </w:rPr>
        <w:t>（</w:t>
      </w:r>
      <w:r w:rsidRPr="00771042">
        <w:rPr>
          <w:rFonts w:ascii="Arial Unicode MS" w:hAnsi="Arial Unicode MS" w:hint="eastAsia"/>
        </w:rPr>
        <w:t>Vienna Convention on the Law of Treaties</w:t>
      </w:r>
      <w:r w:rsidRPr="00771042">
        <w:rPr>
          <w:rFonts w:ascii="Arial Unicode MS" w:hAnsi="Arial Unicode MS" w:hint="eastAsia"/>
        </w:rPr>
        <w:t>）相關規定及國際法論述：</w:t>
      </w:r>
    </w:p>
    <w:p w14:paraId="750BA140" w14:textId="77777777" w:rsidR="00FF2BFF" w:rsidRPr="00771042" w:rsidRDefault="00FF2BFF" w:rsidP="00FF2BFF">
      <w:pPr>
        <w:ind w:left="142"/>
        <w:jc w:val="both"/>
        <w:rPr>
          <w:rFonts w:ascii="Arial Unicode MS" w:hAnsi="Arial Unicode MS"/>
        </w:rPr>
      </w:pPr>
      <w:r w:rsidRPr="00771042">
        <w:rPr>
          <w:rFonts w:ascii="Arial Unicode MS" w:hAnsi="Arial Unicode MS" w:hint="eastAsia"/>
        </w:rPr>
        <w:t xml:space="preserve">　　</w:t>
      </w:r>
      <w:r w:rsidRPr="00771042">
        <w:rPr>
          <w:rFonts w:ascii="Arial Unicode MS" w:hAnsi="Arial Unicode MS" w:hint="eastAsia"/>
        </w:rPr>
        <w:t>(</w:t>
      </w:r>
      <w:r w:rsidRPr="00771042">
        <w:rPr>
          <w:rFonts w:ascii="Arial Unicode MS" w:hAnsi="Arial Unicode MS" w:hint="eastAsia"/>
        </w:rPr>
        <w:t>一</w:t>
      </w:r>
      <w:r w:rsidRPr="00771042">
        <w:rPr>
          <w:rFonts w:ascii="Arial Unicode MS" w:hAnsi="Arial Unicode MS" w:hint="eastAsia"/>
        </w:rPr>
        <w:t>)</w:t>
      </w:r>
      <w:r w:rsidRPr="00771042">
        <w:rPr>
          <w:rFonts w:ascii="Arial Unicode MS" w:hAnsi="Arial Unicode MS" w:hint="eastAsia"/>
        </w:rPr>
        <w:t>「情勢變遷原則」？（</w:t>
      </w:r>
      <w:r w:rsidRPr="00771042">
        <w:rPr>
          <w:rFonts w:ascii="Arial Unicode MS" w:hAnsi="Arial Unicode MS" w:hint="eastAsia"/>
        </w:rPr>
        <w:t>10</w:t>
      </w:r>
      <w:r w:rsidRPr="00771042">
        <w:rPr>
          <w:rFonts w:ascii="Arial Unicode MS" w:hAnsi="Arial Unicode MS" w:hint="eastAsia"/>
        </w:rPr>
        <w:t>分）</w:t>
      </w:r>
    </w:p>
    <w:p w14:paraId="5A35FE0C" w14:textId="77777777" w:rsidR="00FF2BFF" w:rsidRPr="00771042" w:rsidRDefault="00FF2BFF" w:rsidP="00FF2BFF">
      <w:pPr>
        <w:ind w:left="142"/>
        <w:jc w:val="both"/>
        <w:rPr>
          <w:rFonts w:ascii="Arial Unicode MS" w:hAnsi="Arial Unicode MS"/>
        </w:rPr>
      </w:pPr>
      <w:r w:rsidRPr="00771042">
        <w:rPr>
          <w:rFonts w:ascii="Arial Unicode MS" w:hAnsi="Arial Unicode MS" w:hint="eastAsia"/>
        </w:rPr>
        <w:t xml:space="preserve">　　</w:t>
      </w:r>
      <w:r w:rsidRPr="00771042">
        <w:rPr>
          <w:rFonts w:ascii="Arial Unicode MS" w:hAnsi="Arial Unicode MS" w:hint="eastAsia"/>
        </w:rPr>
        <w:t>(</w:t>
      </w:r>
      <w:r w:rsidRPr="00771042">
        <w:rPr>
          <w:rFonts w:ascii="Arial Unicode MS" w:hAnsi="Arial Unicode MS" w:hint="eastAsia"/>
        </w:rPr>
        <w:t>二</w:t>
      </w:r>
      <w:r w:rsidRPr="00771042">
        <w:rPr>
          <w:rFonts w:ascii="Arial Unicode MS" w:hAnsi="Arial Unicode MS" w:hint="eastAsia"/>
        </w:rPr>
        <w:t>)</w:t>
      </w:r>
      <w:r w:rsidRPr="00771042">
        <w:rPr>
          <w:rFonts w:ascii="Arial Unicode MS" w:hAnsi="Arial Unicode MS" w:hint="eastAsia"/>
        </w:rPr>
        <w:t>「情勢變遷原則」適用之要件。（</w:t>
      </w:r>
      <w:r w:rsidRPr="00771042">
        <w:rPr>
          <w:rFonts w:ascii="Arial Unicode MS" w:hAnsi="Arial Unicode MS" w:hint="eastAsia"/>
        </w:rPr>
        <w:t>15</w:t>
      </w:r>
      <w:r w:rsidRPr="00771042">
        <w:rPr>
          <w:rFonts w:ascii="Arial Unicode MS" w:hAnsi="Arial Unicode MS" w:hint="eastAsia"/>
        </w:rPr>
        <w:t>分）</w:t>
      </w:r>
    </w:p>
    <w:p w14:paraId="645FFE7B" w14:textId="77777777" w:rsidR="00FF2BFF" w:rsidRPr="00771042" w:rsidRDefault="00FF2BFF" w:rsidP="00FF2BFF">
      <w:pPr>
        <w:ind w:left="142"/>
        <w:jc w:val="both"/>
        <w:rPr>
          <w:rFonts w:ascii="Arial Unicode MS" w:hAnsi="Arial Unicode MS"/>
        </w:rPr>
      </w:pPr>
    </w:p>
    <w:p w14:paraId="51B292A5" w14:textId="296650F6" w:rsidR="00FF2BFF" w:rsidRPr="00771042" w:rsidRDefault="00FF2BFF" w:rsidP="00FF2BFF">
      <w:pPr>
        <w:ind w:left="142"/>
        <w:jc w:val="both"/>
        <w:rPr>
          <w:rFonts w:ascii="Arial Unicode MS" w:hAnsi="Arial Unicode MS"/>
        </w:rPr>
      </w:pPr>
      <w:r w:rsidRPr="00771042">
        <w:rPr>
          <w:rFonts w:ascii="Arial Unicode MS" w:hAnsi="Arial Unicode MS" w:hint="eastAsia"/>
        </w:rPr>
        <w:t xml:space="preserve">　　三、</w:t>
      </w:r>
      <w:r w:rsidRPr="00771042">
        <w:rPr>
          <w:rFonts w:ascii="Arial Unicode MS" w:hAnsi="Arial Unicode MS" w:hint="eastAsia"/>
        </w:rPr>
        <w:t>1985</w:t>
      </w:r>
      <w:r w:rsidRPr="00771042">
        <w:rPr>
          <w:rFonts w:ascii="Arial Unicode MS" w:hAnsi="Arial Unicode MS" w:hint="eastAsia"/>
        </w:rPr>
        <w:t>年</w:t>
      </w:r>
      <w:r w:rsidRPr="00771042">
        <w:rPr>
          <w:rFonts w:ascii="Arial Unicode MS" w:hAnsi="Arial Unicode MS" w:hint="eastAsia"/>
        </w:rPr>
        <w:t>7</w:t>
      </w:r>
      <w:r w:rsidRPr="00771042">
        <w:rPr>
          <w:rFonts w:ascii="Arial Unicode MS" w:hAnsi="Arial Unicode MS" w:hint="eastAsia"/>
        </w:rPr>
        <w:t>月</w:t>
      </w:r>
      <w:r w:rsidRPr="00771042">
        <w:rPr>
          <w:rFonts w:ascii="Arial Unicode MS" w:hAnsi="Arial Unicode MS" w:hint="eastAsia"/>
        </w:rPr>
        <w:t>10</w:t>
      </w:r>
      <w:r w:rsidRPr="00771042">
        <w:rPr>
          <w:rFonts w:ascii="Arial Unicode MS" w:hAnsi="Arial Unicode MS" w:hint="eastAsia"/>
        </w:rPr>
        <w:t>日二名法國間諜為阻止綠色和平（</w:t>
      </w:r>
      <w:r w:rsidRPr="00771042">
        <w:rPr>
          <w:rFonts w:ascii="Arial Unicode MS" w:hAnsi="Arial Unicode MS" w:hint="eastAsia"/>
        </w:rPr>
        <w:t>Green Peace</w:t>
      </w:r>
      <w:r w:rsidRPr="00771042">
        <w:rPr>
          <w:rFonts w:ascii="Arial Unicode MS" w:hAnsi="Arial Unicode MS" w:hint="eastAsia"/>
        </w:rPr>
        <w:t>）非政府間國際組織派船到南太平洋阻止法國從事核子試爆，在紐西蘭爆破一艘上述組織所有的船隻，造成一位荷蘭人死亡。若該二名法國間諜亦具有外交代表身分，紐西蘭政府應如何處理？試以</w:t>
      </w:r>
      <w:hyperlink r:id="rId133" w:history="1">
        <w:r w:rsidR="00C042BC" w:rsidRPr="001F72CC">
          <w:rPr>
            <w:rStyle w:val="a3"/>
            <w:rFonts w:ascii="Arial Unicode MS" w:hAnsi="Arial Unicode MS" w:hint="eastAsia"/>
          </w:rPr>
          <w:t>維也納外交關係公約</w:t>
        </w:r>
      </w:hyperlink>
      <w:r w:rsidRPr="00771042">
        <w:rPr>
          <w:rFonts w:ascii="Arial Unicode MS" w:hAnsi="Arial Unicode MS" w:hint="eastAsia"/>
        </w:rPr>
        <w:t>相關規定論述之。（</w:t>
      </w:r>
      <w:r w:rsidRPr="00771042">
        <w:rPr>
          <w:rFonts w:ascii="Arial Unicode MS" w:hAnsi="Arial Unicode MS" w:hint="eastAsia"/>
        </w:rPr>
        <w:t>25</w:t>
      </w:r>
      <w:r w:rsidRPr="00771042">
        <w:rPr>
          <w:rFonts w:ascii="Arial Unicode MS" w:hAnsi="Arial Unicode MS" w:hint="eastAsia"/>
        </w:rPr>
        <w:t>分）</w:t>
      </w:r>
    </w:p>
    <w:p w14:paraId="4AB0953D" w14:textId="77777777" w:rsidR="00FF2BFF" w:rsidRPr="00771042" w:rsidRDefault="00FF2BFF" w:rsidP="00FF2BFF">
      <w:pPr>
        <w:ind w:left="142"/>
        <w:jc w:val="both"/>
        <w:rPr>
          <w:rFonts w:ascii="Arial Unicode MS" w:hAnsi="Arial Unicode MS"/>
        </w:rPr>
      </w:pPr>
    </w:p>
    <w:p w14:paraId="735A2212" w14:textId="77777777" w:rsidR="00FF2BFF" w:rsidRDefault="00FF2BFF" w:rsidP="00FF2BFF">
      <w:pPr>
        <w:ind w:left="142"/>
        <w:jc w:val="both"/>
        <w:rPr>
          <w:rFonts w:ascii="Arial Unicode MS" w:hAnsi="Arial Unicode MS"/>
        </w:rPr>
      </w:pPr>
      <w:r w:rsidRPr="00771042">
        <w:rPr>
          <w:rFonts w:ascii="Arial Unicode MS" w:hAnsi="Arial Unicode MS" w:hint="eastAsia"/>
        </w:rPr>
        <w:t xml:space="preserve">　　四、國際海洋法上之無害通過權為何？試依</w:t>
      </w:r>
      <w:hyperlink r:id="rId134" w:history="1">
        <w:r w:rsidRPr="004C7C0D">
          <w:rPr>
            <w:rStyle w:val="a3"/>
            <w:rFonts w:ascii="Arial Unicode MS" w:hAnsi="Arial Unicode MS" w:hint="eastAsia"/>
          </w:rPr>
          <w:t>聯合國海洋法公約</w:t>
        </w:r>
      </w:hyperlink>
      <w:r w:rsidRPr="00771042">
        <w:rPr>
          <w:rFonts w:ascii="Arial Unicode MS" w:hAnsi="Arial Unicode MS" w:hint="eastAsia"/>
        </w:rPr>
        <w:t>（</w:t>
      </w:r>
      <w:r w:rsidRPr="00771042">
        <w:rPr>
          <w:rFonts w:ascii="Arial Unicode MS" w:hAnsi="Arial Unicode MS" w:hint="eastAsia"/>
        </w:rPr>
        <w:t>United Nations</w:t>
      </w:r>
      <w:r w:rsidR="00AB01D7">
        <w:rPr>
          <w:rFonts w:ascii="Arial Unicode MS" w:hAnsi="Arial Unicode MS" w:hint="eastAsia"/>
        </w:rPr>
        <w:t xml:space="preserve"> </w:t>
      </w:r>
      <w:r w:rsidRPr="00771042">
        <w:rPr>
          <w:rFonts w:ascii="Arial Unicode MS" w:hAnsi="Arial Unicode MS" w:hint="eastAsia"/>
        </w:rPr>
        <w:t>Convention on the Law of the Sea</w:t>
      </w:r>
      <w:r w:rsidRPr="00771042">
        <w:rPr>
          <w:rFonts w:ascii="Arial Unicode MS" w:hAnsi="Arial Unicode MS" w:hint="eastAsia"/>
        </w:rPr>
        <w:t>）相關規定論述之。（</w:t>
      </w:r>
      <w:r w:rsidRPr="00771042">
        <w:rPr>
          <w:rFonts w:ascii="Arial Unicode MS" w:hAnsi="Arial Unicode MS" w:hint="eastAsia"/>
        </w:rPr>
        <w:t>25</w:t>
      </w:r>
      <w:r w:rsidRPr="00771042">
        <w:rPr>
          <w:rFonts w:ascii="Arial Unicode MS" w:hAnsi="Arial Unicode MS" w:hint="eastAsia"/>
        </w:rPr>
        <w:t>分）</w:t>
      </w:r>
    </w:p>
    <w:p w14:paraId="63D9EF5E" w14:textId="77777777" w:rsidR="00D05362" w:rsidRDefault="00D05362" w:rsidP="00FF2BFF">
      <w:pPr>
        <w:ind w:left="142"/>
        <w:jc w:val="both"/>
        <w:rPr>
          <w:rFonts w:ascii="Arial Unicode MS" w:hAnsi="Arial Unicode MS"/>
        </w:rPr>
      </w:pPr>
    </w:p>
    <w:p w14:paraId="3AC0D977" w14:textId="77777777" w:rsidR="005430E6" w:rsidRPr="00DD5387" w:rsidRDefault="005430E6" w:rsidP="005430E6">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13638ECA" w14:textId="77777777" w:rsidR="005430E6" w:rsidRPr="00AB16B8" w:rsidRDefault="005430E6" w:rsidP="005430E6">
      <w:pPr>
        <w:pStyle w:val="2"/>
        <w:rPr>
          <w:sz w:val="18"/>
        </w:rPr>
      </w:pPr>
      <w:bookmarkStart w:id="54" w:name="_10702。（6）107年公務人員特種考試國際經濟商務人員三等考試。國"/>
      <w:bookmarkEnd w:id="54"/>
      <w:r>
        <w:rPr>
          <w:rFonts w:hint="eastAsia"/>
        </w:rPr>
        <w:t>10</w:t>
      </w:r>
      <w:r>
        <w:t>7</w:t>
      </w:r>
      <w:r>
        <w:rPr>
          <w:rFonts w:hint="eastAsia"/>
        </w:rPr>
        <w:t>0</w:t>
      </w:r>
      <w:r>
        <w:t>2</w:t>
      </w:r>
      <w:r>
        <w:rPr>
          <w:rFonts w:hint="eastAsia"/>
        </w:rPr>
        <w:t>。</w:t>
      </w:r>
      <w:r w:rsidRPr="00640FBC">
        <w:rPr>
          <w:rFonts w:hint="eastAsia"/>
        </w:rPr>
        <w:t>（</w:t>
      </w:r>
      <w:r>
        <w:rPr>
          <w:rFonts w:hint="eastAsia"/>
        </w:rPr>
        <w:t>6</w:t>
      </w:r>
      <w:r w:rsidRPr="00640FBC">
        <w:rPr>
          <w:rFonts w:hint="eastAsia"/>
        </w:rPr>
        <w:t>）</w:t>
      </w:r>
      <w:r>
        <w:rPr>
          <w:rFonts w:hint="eastAsia"/>
        </w:rPr>
        <w:t>10</w:t>
      </w:r>
      <w:r>
        <w:t>7</w:t>
      </w:r>
      <w:r w:rsidRPr="00CD0267">
        <w:rPr>
          <w:rFonts w:hint="eastAsia"/>
        </w:rPr>
        <w:t>年公務人員特種考試國際經濟商務人員三等考試</w:t>
      </w:r>
      <w:r>
        <w:rPr>
          <w:rFonts w:hint="eastAsia"/>
        </w:rPr>
        <w:t>。</w:t>
      </w:r>
      <w:r w:rsidRPr="00CD0267">
        <w:rPr>
          <w:rFonts w:hint="eastAsia"/>
        </w:rPr>
        <w:t>國際經濟商務人員各組</w:t>
      </w:r>
      <w:r>
        <w:rPr>
          <w:rFonts w:hint="eastAsia"/>
          <w:sz w:val="18"/>
        </w:rPr>
        <w:t>〈</w:t>
      </w:r>
      <w:r w:rsidRPr="00AB16B8">
        <w:rPr>
          <w:rFonts w:hint="eastAsia"/>
          <w:sz w:val="18"/>
        </w:rPr>
        <w:t>國際公法及國際私法</w:t>
      </w:r>
      <w:r>
        <w:rPr>
          <w:rFonts w:hint="eastAsia"/>
          <w:sz w:val="18"/>
        </w:rPr>
        <w:t>〉</w:t>
      </w:r>
    </w:p>
    <w:p w14:paraId="6D6985B7" w14:textId="77777777" w:rsidR="00D05362" w:rsidRPr="00D05362" w:rsidRDefault="00D05362" w:rsidP="00D05362">
      <w:pPr>
        <w:ind w:left="142"/>
        <w:jc w:val="both"/>
        <w:rPr>
          <w:rFonts w:ascii="Arial Unicode MS" w:hAnsi="Arial Unicode MS"/>
        </w:rPr>
      </w:pPr>
      <w:r w:rsidRPr="00D05362">
        <w:rPr>
          <w:rFonts w:ascii="Arial Unicode MS" w:hAnsi="Arial Unicode MS" w:hint="eastAsia"/>
        </w:rPr>
        <w:t>107</w:t>
      </w:r>
      <w:r w:rsidRPr="00D05362">
        <w:rPr>
          <w:rFonts w:ascii="Arial Unicode MS" w:hAnsi="Arial Unicode MS" w:hint="eastAsia"/>
        </w:rPr>
        <w:t>年公務人員特種考試國際經濟商務人員考試試題</w:t>
      </w:r>
      <w:r w:rsidRPr="00D05362">
        <w:rPr>
          <w:rFonts w:ascii="Arial Unicode MS" w:hAnsi="Arial Unicode MS" w:hint="eastAsia"/>
        </w:rPr>
        <w:t>30160</w:t>
      </w:r>
    </w:p>
    <w:p w14:paraId="043BAF60" w14:textId="77777777" w:rsidR="00D05362" w:rsidRDefault="00D05362" w:rsidP="00D05362">
      <w:pPr>
        <w:ind w:left="142"/>
        <w:jc w:val="both"/>
        <w:rPr>
          <w:rFonts w:ascii="Arial Unicode MS" w:hAnsi="Arial Unicode MS"/>
        </w:rPr>
      </w:pPr>
      <w:r w:rsidRPr="00D05362">
        <w:rPr>
          <w:rFonts w:ascii="Arial Unicode MS" w:hAnsi="Arial Unicode MS" w:hint="eastAsia"/>
        </w:rPr>
        <w:t>【考試別】國際經濟商務人員考試【等別】三等考試【類科組】國際經濟商務人員英文組、德文組、日文組、西班牙文組、葡萄牙文組【科目】國際公法及國際私法【考試時間】</w:t>
      </w:r>
      <w:r w:rsidRPr="00D05362">
        <w:rPr>
          <w:rFonts w:ascii="Arial Unicode MS" w:hAnsi="Arial Unicode MS" w:hint="eastAsia"/>
        </w:rPr>
        <w:t>2</w:t>
      </w:r>
      <w:r w:rsidRPr="00D05362">
        <w:rPr>
          <w:rFonts w:ascii="Arial Unicode MS" w:hAnsi="Arial Unicode MS" w:hint="eastAsia"/>
        </w:rPr>
        <w:t>小時</w:t>
      </w:r>
    </w:p>
    <w:p w14:paraId="00C3ACF4" w14:textId="77777777" w:rsidR="00D05362" w:rsidRPr="00D05362" w:rsidRDefault="00D05362" w:rsidP="00D05362">
      <w:pPr>
        <w:ind w:left="142"/>
        <w:jc w:val="both"/>
        <w:rPr>
          <w:rFonts w:ascii="Arial Unicode MS" w:hAnsi="Arial Unicode MS"/>
        </w:rPr>
      </w:pPr>
    </w:p>
    <w:p w14:paraId="6DCEAD28" w14:textId="2F657461" w:rsidR="00D05362" w:rsidRPr="00D05362" w:rsidRDefault="00D05362" w:rsidP="00D05362">
      <w:pPr>
        <w:ind w:left="142"/>
        <w:jc w:val="both"/>
        <w:rPr>
          <w:rFonts w:ascii="Arial Unicode MS" w:hAnsi="Arial Unicode MS"/>
        </w:rPr>
      </w:pPr>
      <w:r w:rsidRPr="00D05362">
        <w:rPr>
          <w:rFonts w:ascii="Arial Unicode MS" w:hAnsi="Arial Unicode MS" w:hint="eastAsia"/>
        </w:rPr>
        <w:t xml:space="preserve">　　一、</w:t>
      </w:r>
      <w:r w:rsidRPr="00D05362">
        <w:rPr>
          <w:rFonts w:ascii="Arial Unicode MS" w:hAnsi="Arial Unicode MS" w:hint="eastAsia"/>
        </w:rPr>
        <w:t xml:space="preserve">A </w:t>
      </w:r>
      <w:r w:rsidRPr="00D05362">
        <w:rPr>
          <w:rFonts w:ascii="Arial Unicode MS" w:hAnsi="Arial Unicode MS" w:hint="eastAsia"/>
        </w:rPr>
        <w:t>國設立於</w:t>
      </w:r>
      <w:r w:rsidRPr="00D05362">
        <w:rPr>
          <w:rFonts w:ascii="Arial Unicode MS" w:hAnsi="Arial Unicode MS" w:hint="eastAsia"/>
        </w:rPr>
        <w:t xml:space="preserve"> B </w:t>
      </w:r>
      <w:r w:rsidRPr="00D05362">
        <w:rPr>
          <w:rFonts w:ascii="Arial Unicode MS" w:hAnsi="Arial Unicode MS" w:hint="eastAsia"/>
        </w:rPr>
        <w:t>國首都之大使館內職員甲，疑似進行顛覆接受國之祕密活動並支助</w:t>
      </w:r>
      <w:r w:rsidRPr="00D05362">
        <w:rPr>
          <w:rFonts w:ascii="Arial Unicode MS" w:hAnsi="Arial Unicode MS" w:hint="eastAsia"/>
        </w:rPr>
        <w:t xml:space="preserve"> B </w:t>
      </w:r>
      <w:r w:rsidRPr="00D05362">
        <w:rPr>
          <w:rFonts w:ascii="Arial Unicode MS" w:hAnsi="Arial Unicode MS" w:hint="eastAsia"/>
        </w:rPr>
        <w:t>國的反政府組織。</w:t>
      </w:r>
      <w:r w:rsidRPr="00D05362">
        <w:rPr>
          <w:rFonts w:ascii="Arial Unicode MS" w:hAnsi="Arial Unicode MS" w:hint="eastAsia"/>
        </w:rPr>
        <w:t xml:space="preserve">B </w:t>
      </w:r>
      <w:r w:rsidRPr="00D05362">
        <w:rPr>
          <w:rFonts w:ascii="Arial Unicode MS" w:hAnsi="Arial Unicode MS" w:hint="eastAsia"/>
        </w:rPr>
        <w:t>國得知此情報後，派出大批警方進入使館執行逮捕行動，並將可疑之檔案與財產扣押。請問在</w:t>
      </w:r>
      <w:r w:rsidRPr="00D05362">
        <w:rPr>
          <w:rFonts w:ascii="Arial Unicode MS" w:hAnsi="Arial Unicode MS" w:hint="eastAsia"/>
        </w:rPr>
        <w:t xml:space="preserve"> A </w:t>
      </w:r>
      <w:r w:rsidRPr="00D05362">
        <w:rPr>
          <w:rFonts w:ascii="Arial Unicode MS" w:hAnsi="Arial Unicode MS" w:hint="eastAsia"/>
        </w:rPr>
        <w:t>與</w:t>
      </w:r>
      <w:r w:rsidRPr="00D05362">
        <w:rPr>
          <w:rFonts w:ascii="Arial Unicode MS" w:hAnsi="Arial Unicode MS" w:hint="eastAsia"/>
        </w:rPr>
        <w:t xml:space="preserve"> B </w:t>
      </w:r>
      <w:r w:rsidRPr="00D05362">
        <w:rPr>
          <w:rFonts w:ascii="Arial Unicode MS" w:hAnsi="Arial Unicode MS" w:hint="eastAsia"/>
        </w:rPr>
        <w:t>兩國有正式邦交關係之情況下，試以</w:t>
      </w:r>
      <w:hyperlink r:id="rId135" w:history="1">
        <w:r w:rsidR="00C042BC" w:rsidRPr="001F72CC">
          <w:rPr>
            <w:rStyle w:val="a3"/>
            <w:rFonts w:ascii="Arial Unicode MS" w:hAnsi="Arial Unicode MS" w:hint="eastAsia"/>
          </w:rPr>
          <w:t>維也納外交關係公約</w:t>
        </w:r>
      </w:hyperlink>
      <w:r w:rsidRPr="00D05362">
        <w:rPr>
          <w:rFonts w:ascii="Arial Unicode MS" w:hAnsi="Arial Unicode MS" w:hint="eastAsia"/>
        </w:rPr>
        <w:t>之規定，析論上述情況</w:t>
      </w:r>
      <w:r w:rsidRPr="00D05362">
        <w:rPr>
          <w:rFonts w:ascii="Arial Unicode MS" w:hAnsi="Arial Unicode MS" w:hint="eastAsia"/>
        </w:rPr>
        <w:t xml:space="preserve">B </w:t>
      </w:r>
      <w:r w:rsidRPr="00D05362">
        <w:rPr>
          <w:rFonts w:ascii="Arial Unicode MS" w:hAnsi="Arial Unicode MS" w:hint="eastAsia"/>
        </w:rPr>
        <w:t>國之行為是否違反國際法？（</w:t>
      </w:r>
      <w:r w:rsidRPr="00D05362">
        <w:rPr>
          <w:rFonts w:ascii="Arial Unicode MS" w:hAnsi="Arial Unicode MS" w:hint="eastAsia"/>
        </w:rPr>
        <w:t>35</w:t>
      </w:r>
      <w:r w:rsidRPr="00D05362">
        <w:rPr>
          <w:rFonts w:ascii="Arial Unicode MS" w:hAnsi="Arial Unicode MS" w:hint="eastAsia"/>
        </w:rPr>
        <w:t>分）</w:t>
      </w:r>
    </w:p>
    <w:p w14:paraId="2CD5D14B" w14:textId="77777777" w:rsidR="00D05362" w:rsidRPr="00D05362" w:rsidRDefault="00D05362" w:rsidP="00D05362">
      <w:pPr>
        <w:ind w:left="142"/>
        <w:jc w:val="both"/>
        <w:rPr>
          <w:rFonts w:ascii="Arial Unicode MS" w:hAnsi="Arial Unicode MS"/>
        </w:rPr>
      </w:pPr>
    </w:p>
    <w:p w14:paraId="21CAEFB5" w14:textId="77777777" w:rsidR="00D05362" w:rsidRPr="00D05362" w:rsidRDefault="00D05362" w:rsidP="00D05362">
      <w:pPr>
        <w:ind w:left="142"/>
        <w:jc w:val="both"/>
        <w:rPr>
          <w:rFonts w:ascii="Arial Unicode MS" w:hAnsi="Arial Unicode MS"/>
        </w:rPr>
      </w:pPr>
      <w:r w:rsidRPr="00D05362">
        <w:rPr>
          <w:rFonts w:ascii="Arial Unicode MS" w:hAnsi="Arial Unicode MS" w:hint="eastAsia"/>
        </w:rPr>
        <w:t xml:space="preserve">　　二、國際組織之入會條款關係著原始會員與新會員之加入資格。試分析世界貿易組織關於會員之會籍資格之規定與聯合國規範有何不同？上述規範對於我國在加入世界貿易組織與聯合國體系之國際組織時，有何影響？（</w:t>
      </w:r>
      <w:r w:rsidRPr="00D05362">
        <w:rPr>
          <w:rFonts w:ascii="Arial Unicode MS" w:hAnsi="Arial Unicode MS" w:hint="eastAsia"/>
        </w:rPr>
        <w:t>35</w:t>
      </w:r>
      <w:r w:rsidRPr="00D05362">
        <w:rPr>
          <w:rFonts w:ascii="Arial Unicode MS" w:hAnsi="Arial Unicode MS" w:hint="eastAsia"/>
        </w:rPr>
        <w:t>分）</w:t>
      </w:r>
    </w:p>
    <w:p w14:paraId="015AB4D8" w14:textId="77777777" w:rsidR="00D05362" w:rsidRPr="00D05362" w:rsidRDefault="00D05362" w:rsidP="00D05362">
      <w:pPr>
        <w:ind w:left="142"/>
        <w:jc w:val="both"/>
        <w:rPr>
          <w:rFonts w:ascii="Arial Unicode MS" w:hAnsi="Arial Unicode MS"/>
        </w:rPr>
      </w:pPr>
    </w:p>
    <w:p w14:paraId="0FD87DE4" w14:textId="77777777" w:rsidR="00D05362" w:rsidRDefault="00D05362" w:rsidP="00D05362">
      <w:pPr>
        <w:ind w:left="142"/>
        <w:jc w:val="both"/>
        <w:rPr>
          <w:rFonts w:ascii="Arial Unicode MS" w:hAnsi="Arial Unicode MS"/>
        </w:rPr>
      </w:pPr>
      <w:r w:rsidRPr="00D05362">
        <w:rPr>
          <w:rFonts w:ascii="Arial Unicode MS" w:hAnsi="Arial Unicode MS" w:hint="eastAsia"/>
        </w:rPr>
        <w:t xml:space="preserve">　　三、已成年之</w:t>
      </w:r>
      <w:r w:rsidRPr="00D05362">
        <w:rPr>
          <w:rFonts w:ascii="Arial Unicode MS" w:hAnsi="Arial Unicode MS" w:hint="eastAsia"/>
        </w:rPr>
        <w:t xml:space="preserve">A </w:t>
      </w:r>
      <w:r w:rsidRPr="00D05362">
        <w:rPr>
          <w:rFonts w:ascii="Arial Unicode MS" w:hAnsi="Arial Unicode MS" w:hint="eastAsia"/>
        </w:rPr>
        <w:t>國籍甲男與我國籍乙女於臺北市登記結婚，婚後兩人定居臺灣，然甲乙兩人對於婚姻生活之期待不同，數度溝通後未有改善，因而協議離婚，惟未至戶政機關為離婚登記。其後甲男復與日本籍丙女相戀，並於日本舉行婚姻儀式，但未登記。經查</w:t>
      </w:r>
      <w:r w:rsidRPr="00D05362">
        <w:rPr>
          <w:rFonts w:ascii="Arial Unicode MS" w:hAnsi="Arial Unicode MS" w:hint="eastAsia"/>
        </w:rPr>
        <w:t xml:space="preserve"> A </w:t>
      </w:r>
      <w:r w:rsidRPr="00D05362">
        <w:rPr>
          <w:rFonts w:ascii="Arial Unicode MS" w:hAnsi="Arial Unicode MS" w:hint="eastAsia"/>
        </w:rPr>
        <w:t>國和日本關於結婚與離婚之規定皆為登記主義，試問甲與乙、丙的婚姻關係各為如何？（</w:t>
      </w:r>
      <w:r w:rsidRPr="00D05362">
        <w:rPr>
          <w:rFonts w:ascii="Arial Unicode MS" w:hAnsi="Arial Unicode MS" w:hint="eastAsia"/>
        </w:rPr>
        <w:t>30</w:t>
      </w:r>
      <w:r w:rsidRPr="00D05362">
        <w:rPr>
          <w:rFonts w:ascii="Arial Unicode MS" w:hAnsi="Arial Unicode MS" w:hint="eastAsia"/>
        </w:rPr>
        <w:t>分）</w:t>
      </w:r>
    </w:p>
    <w:p w14:paraId="7F6248E0" w14:textId="77777777" w:rsidR="00D05362" w:rsidRPr="008A4DC2" w:rsidRDefault="00D05362" w:rsidP="00D05362">
      <w:pPr>
        <w:ind w:left="142"/>
        <w:jc w:val="both"/>
        <w:rPr>
          <w:rFonts w:ascii="Arial Unicode MS" w:hAnsi="Arial Unicode MS"/>
        </w:rPr>
      </w:pPr>
    </w:p>
    <w:p w14:paraId="7892B5CA" w14:textId="77777777" w:rsidR="005430E6" w:rsidRPr="00DD5387" w:rsidRDefault="005430E6" w:rsidP="005430E6">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F550B15" w14:textId="31E159D9" w:rsidR="005430E6" w:rsidRPr="00AB16B8" w:rsidRDefault="005430E6" w:rsidP="005430E6">
      <w:pPr>
        <w:pStyle w:val="2"/>
        <w:rPr>
          <w:sz w:val="18"/>
        </w:rPr>
      </w:pPr>
      <w:bookmarkStart w:id="55" w:name="_10703。（6）107年公務人員特種考試國際經濟商務人員三等考試。國"/>
      <w:bookmarkEnd w:id="55"/>
      <w:r>
        <w:rPr>
          <w:rFonts w:hint="eastAsia"/>
        </w:rPr>
        <w:t>10</w:t>
      </w:r>
      <w:r>
        <w:t>7</w:t>
      </w:r>
      <w:r>
        <w:rPr>
          <w:rFonts w:hint="eastAsia"/>
        </w:rPr>
        <w:t>0</w:t>
      </w:r>
      <w:r>
        <w:t>3</w:t>
      </w:r>
      <w:r>
        <w:rPr>
          <w:rFonts w:hint="eastAsia"/>
        </w:rPr>
        <w:t>。</w:t>
      </w:r>
      <w:r w:rsidRPr="00640FBC">
        <w:rPr>
          <w:rFonts w:hint="eastAsia"/>
        </w:rPr>
        <w:t>（</w:t>
      </w:r>
      <w:r>
        <w:rPr>
          <w:rFonts w:hint="eastAsia"/>
        </w:rPr>
        <w:t>6</w:t>
      </w:r>
      <w:r w:rsidRPr="00640FBC">
        <w:rPr>
          <w:rFonts w:hint="eastAsia"/>
        </w:rPr>
        <w:t>）</w:t>
      </w:r>
      <w:r>
        <w:rPr>
          <w:rFonts w:hint="eastAsia"/>
        </w:rPr>
        <w:t>10</w:t>
      </w:r>
      <w:r>
        <w:t>7</w:t>
      </w:r>
      <w:r w:rsidRPr="00CD0267">
        <w:rPr>
          <w:rFonts w:hint="eastAsia"/>
        </w:rPr>
        <w:t>年公務人員特種考試國際經濟商務人員三等考試</w:t>
      </w:r>
      <w:r>
        <w:rPr>
          <w:rFonts w:hint="eastAsia"/>
        </w:rPr>
        <w:t>。</w:t>
      </w:r>
      <w:r w:rsidRPr="008A4DC2">
        <w:rPr>
          <w:rFonts w:hint="eastAsia"/>
        </w:rPr>
        <w:t>國際經濟商務人員國際經貿法律組</w:t>
      </w:r>
      <w:r w:rsidR="00D62A29" w:rsidRPr="00D62A29">
        <w:rPr>
          <w:rFonts w:hint="eastAsia"/>
        </w:rPr>
        <w:t>〈國際法〉</w:t>
      </w:r>
    </w:p>
    <w:p w14:paraId="6C96F27A" w14:textId="77777777" w:rsidR="005430E6" w:rsidRPr="008A4DC2" w:rsidRDefault="005430E6" w:rsidP="005430E6">
      <w:pPr>
        <w:ind w:left="142"/>
        <w:jc w:val="both"/>
        <w:rPr>
          <w:rFonts w:ascii="Arial Unicode MS" w:hAnsi="Arial Unicode MS"/>
        </w:rPr>
      </w:pPr>
      <w:r w:rsidRPr="008A4DC2">
        <w:rPr>
          <w:rFonts w:ascii="Arial Unicode MS" w:hAnsi="Arial Unicode MS" w:hint="eastAsia"/>
        </w:rPr>
        <w:t>107</w:t>
      </w:r>
      <w:r w:rsidRPr="008A4DC2">
        <w:rPr>
          <w:rFonts w:ascii="Arial Unicode MS" w:hAnsi="Arial Unicode MS" w:hint="eastAsia"/>
        </w:rPr>
        <w:t>年公務人員特種考試國際經濟商務人員考試試題</w:t>
      </w:r>
      <w:r w:rsidRPr="008A4DC2">
        <w:rPr>
          <w:rFonts w:ascii="Arial Unicode MS" w:hAnsi="Arial Unicode MS" w:hint="eastAsia"/>
        </w:rPr>
        <w:t>30660</w:t>
      </w:r>
    </w:p>
    <w:p w14:paraId="75E127F4" w14:textId="6B3F42B3" w:rsidR="005430E6" w:rsidRPr="008A4DC2" w:rsidRDefault="005430E6" w:rsidP="005430E6">
      <w:pPr>
        <w:ind w:left="142"/>
        <w:jc w:val="both"/>
        <w:rPr>
          <w:rFonts w:ascii="Arial Unicode MS" w:hAnsi="Arial Unicode MS"/>
        </w:rPr>
      </w:pPr>
      <w:r w:rsidRPr="008A4DC2">
        <w:rPr>
          <w:rFonts w:ascii="Arial Unicode MS" w:hAnsi="Arial Unicode MS" w:hint="eastAsia"/>
        </w:rPr>
        <w:t>【考試別】國際經濟商務人員考試【等別】三等考試【類科組】國際經濟商務人員國際經貿法律組【科目】國際法（含國際公法、</w:t>
      </w:r>
      <w:hyperlink r:id="rId136" w:history="1">
        <w:r w:rsidR="00957E76" w:rsidRPr="00BF2B5A">
          <w:rPr>
            <w:rStyle w:val="a3"/>
            <w:rFonts w:ascii="Arial Unicode MS" w:hAnsi="Arial Unicode MS" w:hint="eastAsia"/>
          </w:rPr>
          <w:t>條約締結法</w:t>
        </w:r>
      </w:hyperlink>
      <w:r w:rsidRPr="008A4DC2">
        <w:rPr>
          <w:rFonts w:ascii="Arial Unicode MS" w:hAnsi="Arial Unicode MS" w:hint="eastAsia"/>
        </w:rPr>
        <w:t>、</w:t>
      </w:r>
      <w:hyperlink r:id="rId137" w:history="1">
        <w:r w:rsidR="00957E76" w:rsidRPr="00BA1BEB">
          <w:rPr>
            <w:rStyle w:val="a3"/>
            <w:rFonts w:ascii="Arial Unicode MS" w:hAnsi="Arial Unicode MS" w:hint="eastAsia"/>
          </w:rPr>
          <w:t>維也納條約法公約</w:t>
        </w:r>
      </w:hyperlink>
      <w:r w:rsidRPr="008A4DC2">
        <w:rPr>
          <w:rFonts w:ascii="Arial Unicode MS" w:hAnsi="Arial Unicode MS" w:hint="eastAsia"/>
        </w:rPr>
        <w:t>）【考試時間】</w:t>
      </w:r>
      <w:r w:rsidRPr="008A4DC2">
        <w:rPr>
          <w:rFonts w:ascii="Arial Unicode MS" w:hAnsi="Arial Unicode MS" w:hint="eastAsia"/>
        </w:rPr>
        <w:t>2</w:t>
      </w:r>
      <w:r w:rsidRPr="008A4DC2">
        <w:rPr>
          <w:rFonts w:ascii="Arial Unicode MS" w:hAnsi="Arial Unicode MS" w:hint="eastAsia"/>
        </w:rPr>
        <w:t>小時</w:t>
      </w:r>
    </w:p>
    <w:p w14:paraId="59C6C2BC" w14:textId="77777777" w:rsidR="005430E6" w:rsidRPr="008A4DC2" w:rsidRDefault="005430E6" w:rsidP="005430E6">
      <w:pPr>
        <w:ind w:left="142"/>
        <w:jc w:val="both"/>
        <w:rPr>
          <w:rFonts w:ascii="Arial Unicode MS" w:hAnsi="Arial Unicode MS"/>
        </w:rPr>
      </w:pPr>
    </w:p>
    <w:p w14:paraId="39299351" w14:textId="6A4C54DA" w:rsidR="005430E6" w:rsidRPr="008A4DC2" w:rsidRDefault="005430E6" w:rsidP="005430E6">
      <w:pPr>
        <w:ind w:left="142"/>
        <w:jc w:val="both"/>
        <w:rPr>
          <w:rFonts w:ascii="Arial Unicode MS" w:hAnsi="Arial Unicode MS"/>
        </w:rPr>
      </w:pPr>
      <w:r w:rsidRPr="008A4DC2">
        <w:rPr>
          <w:rFonts w:ascii="Arial Unicode MS" w:hAnsi="Arial Unicode MS" w:hint="eastAsia"/>
        </w:rPr>
        <w:t xml:space="preserve">　　一、試依</w:t>
      </w:r>
      <w:hyperlink r:id="rId138" w:history="1">
        <w:r w:rsidR="00957E76" w:rsidRPr="00BF2B5A">
          <w:rPr>
            <w:rStyle w:val="a3"/>
            <w:rFonts w:ascii="Arial Unicode MS" w:hAnsi="Arial Unicode MS" w:hint="eastAsia"/>
          </w:rPr>
          <w:t>條約締結法</w:t>
        </w:r>
      </w:hyperlink>
      <w:r w:rsidRPr="008A4DC2">
        <w:rPr>
          <w:rFonts w:ascii="Arial Unicode MS" w:hAnsi="Arial Unicode MS" w:hint="eastAsia"/>
        </w:rPr>
        <w:t>之規定分析何謂「條約」及「協定」？另對於司法院釋字</w:t>
      </w:r>
      <w:hyperlink r:id="rId139" w:anchor="r329" w:history="1">
        <w:r w:rsidRPr="006178D4">
          <w:rPr>
            <w:rStyle w:val="a3"/>
            <w:rFonts w:ascii="Arial Unicode MS" w:hAnsi="Arial Unicode MS" w:hint="eastAsia"/>
          </w:rPr>
          <w:t>第</w:t>
        </w:r>
        <w:r w:rsidRPr="006178D4">
          <w:rPr>
            <w:rStyle w:val="a3"/>
            <w:rFonts w:ascii="Arial Unicode MS" w:hAnsi="Arial Unicode MS" w:hint="eastAsia"/>
          </w:rPr>
          <w:t>329</w:t>
        </w:r>
        <w:r w:rsidRPr="006178D4">
          <w:rPr>
            <w:rStyle w:val="a3"/>
            <w:rFonts w:ascii="Arial Unicode MS" w:hAnsi="Arial Unicode MS" w:hint="eastAsia"/>
          </w:rPr>
          <w:t>號</w:t>
        </w:r>
      </w:hyperlink>
      <w:r w:rsidRPr="008A4DC2">
        <w:rPr>
          <w:rFonts w:ascii="Arial Unicode MS" w:hAnsi="Arial Unicode MS" w:hint="eastAsia"/>
        </w:rPr>
        <w:t>之意旨及我國目前之法制，兩岸間協議應依何程序辦理？（</w:t>
      </w:r>
      <w:r w:rsidRPr="008A4DC2">
        <w:rPr>
          <w:rFonts w:ascii="Arial Unicode MS" w:hAnsi="Arial Unicode MS" w:hint="eastAsia"/>
        </w:rPr>
        <w:t>25</w:t>
      </w:r>
      <w:r w:rsidRPr="008A4DC2">
        <w:rPr>
          <w:rFonts w:ascii="Arial Unicode MS" w:hAnsi="Arial Unicode MS" w:hint="eastAsia"/>
        </w:rPr>
        <w:t>分）</w:t>
      </w:r>
    </w:p>
    <w:p w14:paraId="0B056F48" w14:textId="77777777" w:rsidR="005430E6" w:rsidRPr="008A4DC2" w:rsidRDefault="005430E6" w:rsidP="005430E6">
      <w:pPr>
        <w:ind w:left="142"/>
        <w:jc w:val="both"/>
        <w:rPr>
          <w:rFonts w:ascii="Arial Unicode MS" w:hAnsi="Arial Unicode MS"/>
        </w:rPr>
      </w:pPr>
    </w:p>
    <w:p w14:paraId="6A8AE35D" w14:textId="77777777" w:rsidR="005430E6" w:rsidRPr="008A4DC2" w:rsidRDefault="005430E6" w:rsidP="005430E6">
      <w:pPr>
        <w:ind w:left="142"/>
        <w:jc w:val="both"/>
        <w:rPr>
          <w:rFonts w:ascii="Arial Unicode MS" w:hAnsi="Arial Unicode MS"/>
        </w:rPr>
      </w:pPr>
      <w:r w:rsidRPr="008A4DC2">
        <w:rPr>
          <w:rFonts w:ascii="Arial Unicode MS" w:hAnsi="Arial Unicode MS" w:hint="eastAsia"/>
        </w:rPr>
        <w:t xml:space="preserve">　　二、試詳述以下和平解決國際爭端方法，並試舉實例說明之：談判、調解、調停、仲裁、訴訟。（</w:t>
      </w:r>
      <w:r w:rsidRPr="008A4DC2">
        <w:rPr>
          <w:rFonts w:ascii="Arial Unicode MS" w:hAnsi="Arial Unicode MS" w:hint="eastAsia"/>
        </w:rPr>
        <w:t>25</w:t>
      </w:r>
      <w:r w:rsidRPr="008A4DC2">
        <w:rPr>
          <w:rFonts w:ascii="Arial Unicode MS" w:hAnsi="Arial Unicode MS" w:hint="eastAsia"/>
        </w:rPr>
        <w:t>分）</w:t>
      </w:r>
    </w:p>
    <w:p w14:paraId="6D414831" w14:textId="77777777" w:rsidR="005430E6" w:rsidRPr="008A4DC2" w:rsidRDefault="005430E6" w:rsidP="005430E6">
      <w:pPr>
        <w:ind w:left="142"/>
        <w:jc w:val="both"/>
        <w:rPr>
          <w:rFonts w:ascii="Arial Unicode MS" w:hAnsi="Arial Unicode MS"/>
        </w:rPr>
      </w:pPr>
    </w:p>
    <w:p w14:paraId="7C7B5EBB" w14:textId="77777777" w:rsidR="005430E6" w:rsidRPr="008A4DC2" w:rsidRDefault="005430E6" w:rsidP="005430E6">
      <w:pPr>
        <w:ind w:left="142"/>
        <w:jc w:val="both"/>
        <w:rPr>
          <w:rFonts w:ascii="Arial Unicode MS" w:hAnsi="Arial Unicode MS"/>
        </w:rPr>
      </w:pPr>
      <w:r w:rsidRPr="008A4DC2">
        <w:rPr>
          <w:rFonts w:ascii="Arial Unicode MS" w:hAnsi="Arial Unicode MS" w:hint="eastAsia"/>
        </w:rPr>
        <w:t xml:space="preserve">　　三、試從</w:t>
      </w:r>
      <w:r w:rsidRPr="008A4DC2">
        <w:rPr>
          <w:rFonts w:ascii="Arial Unicode MS" w:hAnsi="Arial Unicode MS" w:hint="eastAsia"/>
        </w:rPr>
        <w:t xml:space="preserve"> 1969</w:t>
      </w:r>
      <w:r w:rsidR="00BF2B5A" w:rsidRPr="006F4F0C">
        <w:rPr>
          <w:rFonts w:ascii="Arial Unicode MS" w:hAnsi="Arial Unicode MS" w:hint="eastAsia"/>
        </w:rPr>
        <w:t>年</w:t>
      </w:r>
      <w:hyperlink r:id="rId140" w:history="1">
        <w:r w:rsidR="00BF2B5A" w:rsidRPr="00BA1BEB">
          <w:rPr>
            <w:rStyle w:val="a3"/>
            <w:rFonts w:ascii="Arial Unicode MS" w:hAnsi="Arial Unicode MS" w:hint="eastAsia"/>
          </w:rPr>
          <w:t>維也納條約法公約</w:t>
        </w:r>
      </w:hyperlink>
      <w:r w:rsidRPr="008A4DC2">
        <w:rPr>
          <w:rFonts w:ascii="Arial Unicode MS" w:hAnsi="Arial Unicode MS" w:hint="eastAsia"/>
        </w:rPr>
        <w:t>及我國</w:t>
      </w:r>
      <w:hyperlink r:id="rId141" w:history="1">
        <w:r w:rsidRPr="00BF2B5A">
          <w:rPr>
            <w:rStyle w:val="a3"/>
            <w:rFonts w:ascii="Arial Unicode MS" w:hAnsi="Arial Unicode MS" w:hint="eastAsia"/>
          </w:rPr>
          <w:t>條約締結法</w:t>
        </w:r>
      </w:hyperlink>
      <w:r w:rsidRPr="008A4DC2">
        <w:rPr>
          <w:rFonts w:ascii="Arial Unicode MS" w:hAnsi="Arial Unicode MS" w:hint="eastAsia"/>
        </w:rPr>
        <w:t>之規定分析，在「多邊條約保留」以及「雙邊條約修正」之情形，各有何規範？（</w:t>
      </w:r>
      <w:r w:rsidRPr="008A4DC2">
        <w:rPr>
          <w:rFonts w:ascii="Arial Unicode MS" w:hAnsi="Arial Unicode MS" w:hint="eastAsia"/>
        </w:rPr>
        <w:t>25</w:t>
      </w:r>
      <w:r w:rsidRPr="008A4DC2">
        <w:rPr>
          <w:rFonts w:ascii="Arial Unicode MS" w:hAnsi="Arial Unicode MS" w:hint="eastAsia"/>
        </w:rPr>
        <w:t>分）</w:t>
      </w:r>
    </w:p>
    <w:p w14:paraId="23EE3188" w14:textId="77777777" w:rsidR="005430E6" w:rsidRPr="008A4DC2" w:rsidRDefault="005430E6" w:rsidP="005430E6">
      <w:pPr>
        <w:ind w:left="142"/>
        <w:jc w:val="both"/>
        <w:rPr>
          <w:rFonts w:ascii="Arial Unicode MS" w:hAnsi="Arial Unicode MS"/>
        </w:rPr>
      </w:pPr>
    </w:p>
    <w:p w14:paraId="03EF0327" w14:textId="77777777" w:rsidR="005430E6" w:rsidRDefault="005430E6" w:rsidP="005430E6">
      <w:pPr>
        <w:ind w:left="142"/>
        <w:jc w:val="both"/>
        <w:rPr>
          <w:rFonts w:ascii="Arial Unicode MS" w:hAnsi="Arial Unicode MS"/>
        </w:rPr>
      </w:pPr>
      <w:r w:rsidRPr="008A4DC2">
        <w:rPr>
          <w:rFonts w:ascii="Arial Unicode MS" w:hAnsi="Arial Unicode MS" w:hint="eastAsia"/>
        </w:rPr>
        <w:t xml:space="preserve">　　四、試論何謂投資人在尋求地主國之國家責任時，所應優先適用之「窮盡當地救濟原則」？而在雙邊投資保障協定中的「投資人地主國爭端解決機制」與上述原則又有何不同？（</w:t>
      </w:r>
      <w:r w:rsidRPr="008A4DC2">
        <w:rPr>
          <w:rFonts w:ascii="Arial Unicode MS" w:hAnsi="Arial Unicode MS" w:hint="eastAsia"/>
        </w:rPr>
        <w:t>25</w:t>
      </w:r>
      <w:r w:rsidRPr="008A4DC2">
        <w:rPr>
          <w:rFonts w:ascii="Arial Unicode MS" w:hAnsi="Arial Unicode MS" w:hint="eastAsia"/>
        </w:rPr>
        <w:t>分）</w:t>
      </w:r>
    </w:p>
    <w:p w14:paraId="0358B35B" w14:textId="77777777" w:rsidR="00FF2BFF" w:rsidRPr="00D05362" w:rsidRDefault="00FF2BFF" w:rsidP="004B44EB">
      <w:pPr>
        <w:jc w:val="right"/>
        <w:rPr>
          <w:rFonts w:ascii="Arial Unicode MS" w:hAnsi="Arial Unicode MS"/>
          <w:color w:val="000000"/>
          <w:sz w:val="18"/>
          <w:szCs w:val="20"/>
        </w:rPr>
      </w:pPr>
    </w:p>
    <w:p w14:paraId="7CE568C5" w14:textId="77777777" w:rsidR="005430E6" w:rsidRPr="00DD5387" w:rsidRDefault="005430E6" w:rsidP="005430E6">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07F14F0C" w14:textId="77777777" w:rsidR="005430E6" w:rsidRDefault="005430E6" w:rsidP="005430E6">
      <w:pPr>
        <w:pStyle w:val="2"/>
        <w:jc w:val="both"/>
      </w:pPr>
      <w:bookmarkStart w:id="56" w:name="_10704。a（3）107年公務人員特種考試外交領事人員三等考試。各組"/>
      <w:bookmarkStart w:id="57" w:name="a107b04"/>
      <w:bookmarkEnd w:id="56"/>
      <w:bookmarkEnd w:id="57"/>
      <w:r w:rsidRPr="00CD0267">
        <w:rPr>
          <w:rFonts w:hint="eastAsia"/>
        </w:rPr>
        <w:t>10</w:t>
      </w:r>
      <w:r>
        <w:t>7</w:t>
      </w:r>
      <w:r w:rsidRPr="00640FBC">
        <w:rPr>
          <w:rFonts w:hint="eastAsia"/>
        </w:rPr>
        <w:t>0</w:t>
      </w:r>
      <w:r>
        <w:rPr>
          <w:rFonts w:hint="eastAsia"/>
        </w:rPr>
        <w:t>4</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t>7</w:t>
      </w:r>
      <w:r w:rsidRPr="00CD0267">
        <w:rPr>
          <w:rFonts w:hint="eastAsia"/>
        </w:rPr>
        <w:t>年公務人員特種考試外交領事人員三等考試</w:t>
      </w:r>
      <w:r>
        <w:rPr>
          <w:rFonts w:hint="eastAsia"/>
        </w:rPr>
        <w:t>。</w:t>
      </w:r>
      <w:r w:rsidRPr="00992541">
        <w:rPr>
          <w:rFonts w:hint="eastAsia"/>
        </w:rPr>
        <w:t>各組</w:t>
      </w:r>
      <w:r>
        <w:rPr>
          <w:rFonts w:hint="eastAsia"/>
        </w:rPr>
        <w:t>〈</w:t>
      </w:r>
      <w:r w:rsidRPr="00E70148">
        <w:rPr>
          <w:rFonts w:hint="eastAsia"/>
        </w:rPr>
        <w:t>國際法</w:t>
      </w:r>
      <w:r>
        <w:rPr>
          <w:rFonts w:hint="eastAsia"/>
        </w:rPr>
        <w:t>〉</w:t>
      </w:r>
    </w:p>
    <w:p w14:paraId="4F722E0A" w14:textId="77777777" w:rsidR="00D05362" w:rsidRPr="001A46F0" w:rsidRDefault="00D05362" w:rsidP="00D05362">
      <w:pPr>
        <w:ind w:left="142"/>
        <w:rPr>
          <w:rFonts w:ascii="Arial Unicode MS" w:hAnsi="Arial Unicode MS"/>
        </w:rPr>
      </w:pPr>
      <w:r w:rsidRPr="001A46F0">
        <w:rPr>
          <w:rFonts w:ascii="Arial Unicode MS" w:hAnsi="Arial Unicode MS" w:hint="eastAsia"/>
        </w:rPr>
        <w:t>107</w:t>
      </w:r>
      <w:r w:rsidRPr="001A46F0">
        <w:rPr>
          <w:rFonts w:ascii="Arial Unicode MS" w:hAnsi="Arial Unicode MS" w:hint="eastAsia"/>
        </w:rPr>
        <w:t>年公務人員特種考試外交領事人員及外交行政人員考試試題【考試別】外交人員考試【等別】三等考試【類科組】外交領事人員各組【科目】國際法（含國際公法與國際私法）【考試時間】</w:t>
      </w:r>
      <w:r w:rsidRPr="001A46F0">
        <w:rPr>
          <w:rFonts w:ascii="Arial Unicode MS" w:hAnsi="Arial Unicode MS" w:hint="eastAsia"/>
        </w:rPr>
        <w:t>2</w:t>
      </w:r>
      <w:r w:rsidRPr="001A46F0">
        <w:rPr>
          <w:rFonts w:ascii="Arial Unicode MS" w:hAnsi="Arial Unicode MS" w:hint="eastAsia"/>
        </w:rPr>
        <w:t>小時</w:t>
      </w:r>
      <w:r w:rsidR="005430E6">
        <w:rPr>
          <w:rFonts w:ascii="Arial Unicode MS" w:hAnsi="Arial Unicode MS" w:hint="eastAsia"/>
        </w:rPr>
        <w:t>【註】</w:t>
      </w:r>
      <w:r w:rsidR="005430E6" w:rsidRPr="003C6F83">
        <w:rPr>
          <w:rFonts w:hint="eastAsia"/>
          <w:szCs w:val="20"/>
        </w:rPr>
        <w:t>本試題共分兩部分，第一部分為</w:t>
      </w:r>
      <w:r w:rsidR="005430E6" w:rsidRPr="003C6F83">
        <w:rPr>
          <w:rFonts w:ascii="新細明體" w:hint="eastAsia"/>
          <w:szCs w:val="20"/>
        </w:rPr>
        <w:t>申論題</w:t>
      </w:r>
      <w:r w:rsidR="005430E6" w:rsidRPr="003C6F83">
        <w:rPr>
          <w:rFonts w:hint="eastAsia"/>
          <w:szCs w:val="20"/>
        </w:rPr>
        <w:t>，第二部分為單一</w:t>
      </w:r>
      <w:hyperlink r:id="rId142" w:anchor="a107b01" w:history="1">
        <w:r w:rsidR="005430E6" w:rsidRPr="003C6F83">
          <w:rPr>
            <w:rStyle w:val="a3"/>
            <w:rFonts w:hint="eastAsia"/>
            <w:szCs w:val="20"/>
          </w:rPr>
          <w:t>選擇題</w:t>
        </w:r>
      </w:hyperlink>
      <w:r w:rsidR="005430E6" w:rsidRPr="003C6F83">
        <w:rPr>
          <w:rFonts w:hint="eastAsia"/>
          <w:szCs w:val="20"/>
        </w:rPr>
        <w:t>。</w:t>
      </w:r>
    </w:p>
    <w:p w14:paraId="6A5D15B0" w14:textId="77777777" w:rsidR="00D05362" w:rsidRDefault="00D05362" w:rsidP="00D05362">
      <w:pPr>
        <w:ind w:left="142"/>
        <w:rPr>
          <w:rFonts w:ascii="Arial Unicode MS" w:hAnsi="Arial Unicode MS"/>
        </w:rPr>
      </w:pPr>
    </w:p>
    <w:p w14:paraId="1015FBE6" w14:textId="77777777" w:rsidR="00D05362" w:rsidRPr="001A46F0" w:rsidRDefault="00D05362" w:rsidP="00D05362">
      <w:pPr>
        <w:ind w:left="142"/>
        <w:rPr>
          <w:rFonts w:ascii="Arial Unicode MS" w:hAnsi="Arial Unicode MS"/>
        </w:rPr>
      </w:pPr>
      <w:r w:rsidRPr="001A46F0">
        <w:rPr>
          <w:rFonts w:ascii="Arial Unicode MS" w:hAnsi="Arial Unicode MS" w:hint="eastAsia"/>
        </w:rPr>
        <w:t xml:space="preserve">　　一、學習國際法不能忽視國際性司法機構的判決或是意見，它們對於國際法的發展非常重要。例如</w:t>
      </w:r>
      <w:r w:rsidRPr="001A46F0">
        <w:rPr>
          <w:rFonts w:ascii="Arial Unicode MS" w:hAnsi="Arial Unicode MS" w:hint="eastAsia"/>
        </w:rPr>
        <w:t xml:space="preserve"> 1951</w:t>
      </w:r>
      <w:r w:rsidRPr="001A46F0">
        <w:rPr>
          <w:rFonts w:ascii="Arial Unicode MS" w:hAnsi="Arial Unicode MS" w:hint="eastAsia"/>
        </w:rPr>
        <w:t>年</w:t>
      </w:r>
      <w:r w:rsidRPr="001A46F0">
        <w:rPr>
          <w:rFonts w:ascii="Arial Unicode MS" w:hAnsi="Arial Unicode MS" w:hint="eastAsia"/>
        </w:rPr>
        <w:t>5</w:t>
      </w:r>
      <w:r w:rsidRPr="001A46F0">
        <w:rPr>
          <w:rFonts w:ascii="Arial Unicode MS" w:hAnsi="Arial Unicode MS" w:hint="eastAsia"/>
        </w:rPr>
        <w:t>月</w:t>
      </w:r>
      <w:r w:rsidRPr="001A46F0">
        <w:rPr>
          <w:rFonts w:ascii="Arial Unicode MS" w:hAnsi="Arial Unicode MS" w:hint="eastAsia"/>
        </w:rPr>
        <w:t>28</w:t>
      </w:r>
      <w:r w:rsidRPr="001A46F0">
        <w:rPr>
          <w:rFonts w:ascii="Arial Unicode MS" w:hAnsi="Arial Unicode MS" w:hint="eastAsia"/>
        </w:rPr>
        <w:t>日國際法院對於「防止及懲治殘害人群罪公約保留的諮詢意見」（</w:t>
      </w:r>
      <w:r w:rsidRPr="001A46F0">
        <w:rPr>
          <w:rFonts w:ascii="Arial Unicode MS" w:hAnsi="Arial Unicode MS" w:hint="eastAsia"/>
        </w:rPr>
        <w:t>Advisory Opinion on Reservations to theConvention on the Prevention and Punishment of the Crime of Genocide</w:t>
      </w:r>
      <w:r w:rsidRPr="001A46F0">
        <w:rPr>
          <w:rFonts w:ascii="Arial Unicode MS" w:hAnsi="Arial Unicode MS" w:hint="eastAsia"/>
        </w:rPr>
        <w:t>）和</w:t>
      </w:r>
      <w:r w:rsidRPr="001A46F0">
        <w:rPr>
          <w:rFonts w:ascii="Arial Unicode MS" w:hAnsi="Arial Unicode MS" w:hint="eastAsia"/>
        </w:rPr>
        <w:t>1927</w:t>
      </w:r>
      <w:r w:rsidRPr="001A46F0">
        <w:rPr>
          <w:rFonts w:ascii="Arial Unicode MS" w:hAnsi="Arial Unicode MS" w:hint="eastAsia"/>
        </w:rPr>
        <w:t>年常設國際法院對法國控土耳其的蓮花號案（</w:t>
      </w:r>
      <w:r w:rsidRPr="001A46F0">
        <w:rPr>
          <w:rFonts w:ascii="Arial Unicode MS" w:hAnsi="Arial Unicode MS" w:hint="eastAsia"/>
        </w:rPr>
        <w:t>The S.S.LotusCase</w:t>
      </w:r>
      <w:r w:rsidRPr="001A46F0">
        <w:rPr>
          <w:rFonts w:ascii="Arial Unicode MS" w:hAnsi="Arial Unicode MS" w:hint="eastAsia"/>
        </w:rPr>
        <w:t>），就是著名的例子。請回答下列問題：推翻以往的見解，請說明以往的見解為何。（</w:t>
      </w:r>
      <w:r w:rsidRPr="001A46F0">
        <w:rPr>
          <w:rFonts w:ascii="Arial Unicode MS" w:hAnsi="Arial Unicode MS" w:hint="eastAsia"/>
        </w:rPr>
        <w:t>5</w:t>
      </w:r>
      <w:r w:rsidRPr="001A46F0">
        <w:rPr>
          <w:rFonts w:ascii="Arial Unicode MS" w:hAnsi="Arial Unicode MS" w:hint="eastAsia"/>
        </w:rPr>
        <w:t>分）國際法院蓮花號案的判決結果，和</w:t>
      </w:r>
      <w:r w:rsidRPr="001A46F0">
        <w:rPr>
          <w:rFonts w:ascii="Arial Unicode MS" w:hAnsi="Arial Unicode MS" w:hint="eastAsia"/>
        </w:rPr>
        <w:t xml:space="preserve"> 1982</w:t>
      </w:r>
      <w:r w:rsidR="003025D9" w:rsidRPr="006F4F0C">
        <w:rPr>
          <w:rFonts w:ascii="Arial Unicode MS" w:hAnsi="Arial Unicode MS" w:hint="eastAsia"/>
        </w:rPr>
        <w:t>年</w:t>
      </w:r>
      <w:hyperlink r:id="rId143" w:history="1">
        <w:r w:rsidR="003025D9" w:rsidRPr="004C7C0D">
          <w:rPr>
            <w:rStyle w:val="a3"/>
            <w:rFonts w:ascii="Arial Unicode MS" w:hAnsi="Arial Unicode MS" w:hint="eastAsia"/>
          </w:rPr>
          <w:t>聯合國海洋法公約</w:t>
        </w:r>
      </w:hyperlink>
      <w:r w:rsidRPr="001A46F0">
        <w:rPr>
          <w:rFonts w:ascii="Arial Unicode MS" w:hAnsi="Arial Unicode MS" w:hint="eastAsia"/>
        </w:rPr>
        <w:t>規定不同，請說明差異性。（</w:t>
      </w:r>
      <w:r w:rsidRPr="001A46F0">
        <w:rPr>
          <w:rFonts w:ascii="Arial Unicode MS" w:hAnsi="Arial Unicode MS" w:hint="eastAsia"/>
        </w:rPr>
        <w:t>5</w:t>
      </w:r>
      <w:r w:rsidRPr="001A46F0">
        <w:rPr>
          <w:rFonts w:ascii="Arial Unicode MS" w:hAnsi="Arial Unicode MS" w:hint="eastAsia"/>
        </w:rPr>
        <w:t>分）何種條件下，才能修訂既有規則或是創立新的規則？（</w:t>
      </w:r>
      <w:r w:rsidRPr="001A46F0">
        <w:rPr>
          <w:rFonts w:ascii="Arial Unicode MS" w:hAnsi="Arial Unicode MS" w:hint="eastAsia"/>
        </w:rPr>
        <w:t>5</w:t>
      </w:r>
      <w:r w:rsidRPr="001A46F0">
        <w:rPr>
          <w:rFonts w:ascii="Arial Unicode MS" w:hAnsi="Arial Unicode MS" w:hint="eastAsia"/>
        </w:rPr>
        <w:t>分）約第</w:t>
      </w:r>
      <w:r w:rsidRPr="001A46F0">
        <w:rPr>
          <w:rFonts w:ascii="Arial Unicode MS" w:hAnsi="Arial Unicode MS" w:hint="eastAsia"/>
        </w:rPr>
        <w:t>38</w:t>
      </w:r>
      <w:r w:rsidRPr="001A46F0">
        <w:rPr>
          <w:rFonts w:ascii="Arial Unicode MS" w:hAnsi="Arial Unicode MS" w:hint="eastAsia"/>
        </w:rPr>
        <w:t>條，說明聯合國國際法院在適用自己的司法判例時，必須注意的相關規範。（</w:t>
      </w:r>
      <w:r w:rsidRPr="001A46F0">
        <w:rPr>
          <w:rFonts w:ascii="Arial Unicode MS" w:hAnsi="Arial Unicode MS" w:hint="eastAsia"/>
        </w:rPr>
        <w:t>10</w:t>
      </w:r>
      <w:r w:rsidRPr="001A46F0">
        <w:rPr>
          <w:rFonts w:ascii="Arial Unicode MS" w:hAnsi="Arial Unicode MS" w:hint="eastAsia"/>
        </w:rPr>
        <w:t>分）</w:t>
      </w:r>
    </w:p>
    <w:p w14:paraId="366D5CCE" w14:textId="77777777" w:rsidR="00D05362" w:rsidRPr="00D05362" w:rsidRDefault="00D05362" w:rsidP="00D05362">
      <w:pPr>
        <w:ind w:left="142"/>
        <w:rPr>
          <w:rFonts w:ascii="Arial Unicode MS" w:hAnsi="Arial Unicode MS"/>
        </w:rPr>
      </w:pPr>
    </w:p>
    <w:p w14:paraId="1C8E11CC" w14:textId="06118365" w:rsidR="00D05362" w:rsidRPr="001A46F0" w:rsidRDefault="00D05362" w:rsidP="00D05362">
      <w:pPr>
        <w:ind w:left="142"/>
        <w:rPr>
          <w:rFonts w:ascii="Arial Unicode MS" w:hAnsi="Arial Unicode MS"/>
        </w:rPr>
      </w:pPr>
      <w:r w:rsidRPr="001A46F0">
        <w:rPr>
          <w:rFonts w:ascii="Arial Unicode MS" w:hAnsi="Arial Unicode MS" w:hint="eastAsia"/>
        </w:rPr>
        <w:t xml:space="preserve">　　二、聯合國會員國</w:t>
      </w:r>
      <w:r w:rsidRPr="001A46F0">
        <w:rPr>
          <w:rFonts w:ascii="Arial Unicode MS" w:hAnsi="Arial Unicode MS" w:hint="eastAsia"/>
        </w:rPr>
        <w:t xml:space="preserve">N </w:t>
      </w:r>
      <w:r w:rsidRPr="001A46F0">
        <w:rPr>
          <w:rFonts w:ascii="Arial Unicode MS" w:hAnsi="Arial Unicode MS" w:hint="eastAsia"/>
        </w:rPr>
        <w:t>國是禁止核子武器擴散條約的會員國，而且被認為是非核國。但是近年來該國秘密研發，生產並擁有核武。最近，</w:t>
      </w:r>
      <w:r w:rsidRPr="001A46F0">
        <w:rPr>
          <w:rFonts w:ascii="Arial Unicode MS" w:hAnsi="Arial Unicode MS" w:hint="eastAsia"/>
        </w:rPr>
        <w:t xml:space="preserve">N </w:t>
      </w:r>
      <w:r w:rsidRPr="001A46F0">
        <w:rPr>
          <w:rFonts w:ascii="Arial Unicode MS" w:hAnsi="Arial Unicode MS" w:hint="eastAsia"/>
        </w:rPr>
        <w:t>國總統</w:t>
      </w:r>
      <w:r w:rsidRPr="001A46F0">
        <w:rPr>
          <w:rFonts w:ascii="Arial Unicode MS" w:hAnsi="Arial Unicode MS" w:hint="eastAsia"/>
        </w:rPr>
        <w:t xml:space="preserve"> K</w:t>
      </w:r>
      <w:r w:rsidRPr="001A46F0">
        <w:rPr>
          <w:rFonts w:ascii="Arial Unicode MS" w:hAnsi="Arial Unicode MS" w:hint="eastAsia"/>
        </w:rPr>
        <w:t>一再表示鄰國應當歸還過去歷史上屬於</w:t>
      </w:r>
      <w:r w:rsidRPr="001A46F0">
        <w:rPr>
          <w:rFonts w:ascii="Arial Unicode MS" w:hAnsi="Arial Unicode MS" w:hint="eastAsia"/>
        </w:rPr>
        <w:t xml:space="preserve"> N </w:t>
      </w:r>
      <w:r w:rsidRPr="001A46F0">
        <w:rPr>
          <w:rFonts w:ascii="Arial Unicode MS" w:hAnsi="Arial Unicode MS" w:hint="eastAsia"/>
        </w:rPr>
        <w:t>國的領土，他不但進行飛彈試射威脅</w:t>
      </w:r>
      <w:r w:rsidRPr="001A46F0">
        <w:rPr>
          <w:rFonts w:ascii="Arial Unicode MS" w:hAnsi="Arial Unicode MS" w:hint="eastAsia"/>
        </w:rPr>
        <w:t xml:space="preserve"> J </w:t>
      </w:r>
      <w:r w:rsidRPr="001A46F0">
        <w:rPr>
          <w:rFonts w:ascii="Arial Unicode MS" w:hAnsi="Arial Unicode MS" w:hint="eastAsia"/>
        </w:rPr>
        <w:t>國，不久又派部隊入侵占領盛產石油的</w:t>
      </w:r>
      <w:r w:rsidRPr="001A46F0">
        <w:rPr>
          <w:rFonts w:ascii="Arial Unicode MS" w:hAnsi="Arial Unicode MS" w:hint="eastAsia"/>
        </w:rPr>
        <w:t xml:space="preserve"> J </w:t>
      </w:r>
      <w:r w:rsidRPr="001A46F0">
        <w:rPr>
          <w:rFonts w:ascii="Arial Unicode MS" w:hAnsi="Arial Unicode MS" w:hint="eastAsia"/>
        </w:rPr>
        <w:t>國島嶼</w:t>
      </w:r>
      <w:r w:rsidRPr="001A46F0">
        <w:rPr>
          <w:rFonts w:ascii="Arial Unicode MS" w:hAnsi="Arial Unicode MS" w:hint="eastAsia"/>
        </w:rPr>
        <w:t xml:space="preserve"> L </w:t>
      </w:r>
      <w:r w:rsidRPr="001A46F0">
        <w:rPr>
          <w:rFonts w:ascii="Arial Unicode MS" w:hAnsi="Arial Unicode MS" w:hint="eastAsia"/>
        </w:rPr>
        <w:t>島，並且指示殺害戰俘。</w:t>
      </w:r>
      <w:r w:rsidRPr="001A46F0">
        <w:rPr>
          <w:rFonts w:ascii="Arial Unicode MS" w:hAnsi="Arial Unicode MS" w:hint="eastAsia"/>
        </w:rPr>
        <w:t xml:space="preserve">K </w:t>
      </w:r>
      <w:r w:rsidRPr="001A46F0">
        <w:rPr>
          <w:rFonts w:ascii="Arial Unicode MS" w:hAnsi="Arial Unicode MS" w:hint="eastAsia"/>
        </w:rPr>
        <w:t>總統還表示，依據國際法院的諮詢意見，</w:t>
      </w:r>
      <w:r w:rsidRPr="001A46F0">
        <w:rPr>
          <w:rFonts w:ascii="Arial Unicode MS" w:hAnsi="Arial Unicode MS" w:hint="eastAsia"/>
        </w:rPr>
        <w:t xml:space="preserve">N </w:t>
      </w:r>
      <w:r w:rsidRPr="001A46F0">
        <w:rPr>
          <w:rFonts w:ascii="Arial Unicode MS" w:hAnsi="Arial Unicode MS" w:hint="eastAsia"/>
        </w:rPr>
        <w:t>國在必要時有權使用核子武器。一個月前，</w:t>
      </w:r>
      <w:r w:rsidRPr="001A46F0">
        <w:rPr>
          <w:rFonts w:ascii="Arial Unicode MS" w:hAnsi="Arial Unicode MS" w:hint="eastAsia"/>
        </w:rPr>
        <w:t xml:space="preserve">N </w:t>
      </w:r>
      <w:r w:rsidRPr="001A46F0">
        <w:rPr>
          <w:rFonts w:ascii="Arial Unicode MS" w:hAnsi="Arial Unicode MS" w:hint="eastAsia"/>
        </w:rPr>
        <w:t>國扶植</w:t>
      </w:r>
      <w:r w:rsidRPr="001A46F0">
        <w:rPr>
          <w:rFonts w:ascii="Arial Unicode MS" w:hAnsi="Arial Unicode MS" w:hint="eastAsia"/>
        </w:rPr>
        <w:t xml:space="preserve"> L </w:t>
      </w:r>
      <w:r w:rsidRPr="001A46F0">
        <w:rPr>
          <w:rFonts w:ascii="Arial Unicode MS" w:hAnsi="Arial Unicode MS" w:hint="eastAsia"/>
        </w:rPr>
        <w:t>島上部分人民宣布獨立，建立</w:t>
      </w:r>
      <w:r w:rsidRPr="001A46F0">
        <w:rPr>
          <w:rFonts w:ascii="Arial Unicode MS" w:hAnsi="Arial Unicode MS" w:hint="eastAsia"/>
        </w:rPr>
        <w:t xml:space="preserve"> L </w:t>
      </w:r>
      <w:r w:rsidRPr="001A46F0">
        <w:rPr>
          <w:rFonts w:ascii="Arial Unicode MS" w:hAnsi="Arial Unicode MS" w:hint="eastAsia"/>
        </w:rPr>
        <w:t>國。面對這種情勢，聯合國安全理事會（下稱安理會）緊急開會，決定因應之道。請問依據國際法院在</w:t>
      </w:r>
      <w:r w:rsidRPr="001A46F0">
        <w:rPr>
          <w:rFonts w:ascii="Arial Unicode MS" w:hAnsi="Arial Unicode MS" w:hint="eastAsia"/>
        </w:rPr>
        <w:t xml:space="preserve"> 1996</w:t>
      </w:r>
      <w:r w:rsidRPr="001A46F0">
        <w:rPr>
          <w:rFonts w:ascii="Arial Unicode MS" w:hAnsi="Arial Unicode MS" w:hint="eastAsia"/>
        </w:rPr>
        <w:t>年的「核子武器使用和威脅的合法性諮詢意見」的結論，</w:t>
      </w:r>
      <w:r w:rsidRPr="001A46F0">
        <w:rPr>
          <w:rFonts w:ascii="Arial Unicode MS" w:hAnsi="Arial Unicode MS" w:hint="eastAsia"/>
        </w:rPr>
        <w:t xml:space="preserve">N </w:t>
      </w:r>
      <w:r w:rsidRPr="001A46F0">
        <w:rPr>
          <w:rFonts w:ascii="Arial Unicode MS" w:hAnsi="Arial Unicode MS" w:hint="eastAsia"/>
        </w:rPr>
        <w:t>國在何種特殊條件下，是可能可以合法使用核子武器？（</w:t>
      </w:r>
      <w:r w:rsidRPr="001A46F0">
        <w:rPr>
          <w:rFonts w:ascii="Arial Unicode MS" w:hAnsi="Arial Unicode MS" w:hint="eastAsia"/>
        </w:rPr>
        <w:t>5</w:t>
      </w:r>
      <w:r w:rsidRPr="001A46F0">
        <w:rPr>
          <w:rFonts w:ascii="Arial Unicode MS" w:hAnsi="Arial Unicode MS" w:hint="eastAsia"/>
        </w:rPr>
        <w:t>分）安理會通過決議，要求所有會員國依據「南羅德西亞」（</w:t>
      </w:r>
      <w:r w:rsidRPr="001A46F0">
        <w:rPr>
          <w:rFonts w:ascii="Arial Unicode MS" w:hAnsi="Arial Unicode MS" w:hint="eastAsia"/>
        </w:rPr>
        <w:t>South Rhodesia</w:t>
      </w:r>
      <w:r w:rsidRPr="001A46F0">
        <w:rPr>
          <w:rFonts w:ascii="Arial Unicode MS" w:hAnsi="Arial Unicode MS" w:hint="eastAsia"/>
        </w:rPr>
        <w:t>）等先例，不承認</w:t>
      </w:r>
      <w:r w:rsidRPr="001A46F0">
        <w:rPr>
          <w:rFonts w:ascii="Arial Unicode MS" w:hAnsi="Arial Unicode MS" w:hint="eastAsia"/>
        </w:rPr>
        <w:t xml:space="preserve"> L </w:t>
      </w:r>
      <w:r w:rsidRPr="001A46F0">
        <w:rPr>
          <w:rFonts w:ascii="Arial Unicode MS" w:hAnsi="Arial Unicode MS" w:hint="eastAsia"/>
        </w:rPr>
        <w:t>國，請說明安理會要求會員國「不承認」的意涵與法律理由？（</w:t>
      </w:r>
      <w:r w:rsidRPr="001A46F0">
        <w:rPr>
          <w:rFonts w:ascii="Arial Unicode MS" w:hAnsi="Arial Unicode MS" w:hint="eastAsia"/>
        </w:rPr>
        <w:t>5</w:t>
      </w:r>
      <w:r w:rsidRPr="001A46F0">
        <w:rPr>
          <w:rFonts w:ascii="Arial Unicode MS" w:hAnsi="Arial Unicode MS" w:hint="eastAsia"/>
        </w:rPr>
        <w:t>分）聯合國法律顧問建議制裁</w:t>
      </w:r>
      <w:r w:rsidRPr="001A46F0">
        <w:rPr>
          <w:rFonts w:ascii="Arial Unicode MS" w:hAnsi="Arial Unicode MS" w:hint="eastAsia"/>
        </w:rPr>
        <w:t xml:space="preserve"> K</w:t>
      </w:r>
      <w:r w:rsidRPr="001A46F0">
        <w:rPr>
          <w:rFonts w:ascii="Arial Unicode MS" w:hAnsi="Arial Unicode MS" w:hint="eastAsia"/>
        </w:rPr>
        <w:t>，請問對於違反國際法的個人，國際法上有何制裁方式？（</w:t>
      </w:r>
      <w:r w:rsidRPr="001A46F0">
        <w:rPr>
          <w:rFonts w:ascii="Arial Unicode MS" w:hAnsi="Arial Unicode MS" w:hint="eastAsia"/>
        </w:rPr>
        <w:t>5</w:t>
      </w:r>
      <w:r w:rsidRPr="001A46F0">
        <w:rPr>
          <w:rFonts w:ascii="Arial Unicode MS" w:hAnsi="Arial Unicode MS" w:hint="eastAsia"/>
        </w:rPr>
        <w:t>分）聯合國法律顧問建議安理會依據憲章第七章制裁違反條約和</w:t>
      </w:r>
      <w:r w:rsidRPr="001A46F0">
        <w:rPr>
          <w:rFonts w:ascii="Arial Unicode MS" w:hAnsi="Arial Unicode MS" w:hint="eastAsia"/>
        </w:rPr>
        <w:t xml:space="preserve"> N </w:t>
      </w:r>
      <w:r w:rsidRPr="001A46F0">
        <w:rPr>
          <w:rFonts w:ascii="Arial Unicode MS" w:hAnsi="Arial Unicode MS" w:hint="eastAsia"/>
        </w:rPr>
        <w:t>國入侵</w:t>
      </w:r>
      <w:r w:rsidRPr="001A46F0">
        <w:rPr>
          <w:rFonts w:ascii="Arial Unicode MS" w:hAnsi="Arial Unicode MS" w:hint="eastAsia"/>
        </w:rPr>
        <w:t xml:space="preserve"> L </w:t>
      </w:r>
      <w:r w:rsidRPr="001A46F0">
        <w:rPr>
          <w:rFonts w:ascii="Arial Unicode MS" w:hAnsi="Arial Unicode MS" w:hint="eastAsia"/>
        </w:rPr>
        <w:t>島的行為。請問法律顧問建議是否有理？憲</w:t>
      </w:r>
      <w:r w:rsidR="0058560E" w:rsidRPr="004C0015">
        <w:rPr>
          <w:rFonts w:ascii="Arial Unicode MS" w:hAnsi="Arial Unicode MS" w:hint="eastAsia"/>
        </w:rPr>
        <w:t>章</w:t>
      </w:r>
      <w:hyperlink r:id="rId144" w:anchor="a39" w:history="1">
        <w:r w:rsidR="0058560E" w:rsidRPr="0058560E">
          <w:rPr>
            <w:rStyle w:val="a3"/>
            <w:rFonts w:ascii="Arial Unicode MS" w:hAnsi="Arial Unicode MS" w:hint="eastAsia"/>
          </w:rPr>
          <w:t>第</w:t>
        </w:r>
        <w:r w:rsidR="0058560E" w:rsidRPr="0058560E">
          <w:rPr>
            <w:rStyle w:val="a3"/>
            <w:rFonts w:ascii="Arial Unicode MS" w:hAnsi="Arial Unicode MS" w:hint="eastAsia"/>
          </w:rPr>
          <w:t>7</w:t>
        </w:r>
        <w:r w:rsidR="0058560E" w:rsidRPr="0058560E">
          <w:rPr>
            <w:rStyle w:val="a3"/>
            <w:rFonts w:ascii="Arial Unicode MS" w:hAnsi="Arial Unicode MS" w:hint="eastAsia"/>
          </w:rPr>
          <w:t>章</w:t>
        </w:r>
      </w:hyperlink>
      <w:r w:rsidRPr="001A46F0">
        <w:rPr>
          <w:rFonts w:ascii="Arial Unicode MS" w:hAnsi="Arial Unicode MS" w:hint="eastAsia"/>
        </w:rPr>
        <w:t>的相關規定為何？（</w:t>
      </w:r>
      <w:r w:rsidRPr="001A46F0">
        <w:rPr>
          <w:rFonts w:ascii="Arial Unicode MS" w:hAnsi="Arial Unicode MS" w:hint="eastAsia"/>
        </w:rPr>
        <w:t>10</w:t>
      </w:r>
      <w:r w:rsidRPr="001A46F0">
        <w:rPr>
          <w:rFonts w:ascii="Arial Unicode MS" w:hAnsi="Arial Unicode MS" w:hint="eastAsia"/>
        </w:rPr>
        <w:t>分）</w:t>
      </w:r>
    </w:p>
    <w:p w14:paraId="114D731D" w14:textId="77777777" w:rsidR="00D05362" w:rsidRPr="001A46F0" w:rsidRDefault="00D05362" w:rsidP="00D05362">
      <w:pPr>
        <w:ind w:left="142"/>
        <w:rPr>
          <w:rFonts w:ascii="Arial Unicode MS" w:hAnsi="Arial Unicode MS"/>
        </w:rPr>
      </w:pPr>
    </w:p>
    <w:p w14:paraId="6345D542" w14:textId="77777777" w:rsidR="00D05362" w:rsidRDefault="00D05362" w:rsidP="00D05362">
      <w:pPr>
        <w:ind w:left="142"/>
        <w:rPr>
          <w:rFonts w:ascii="Arial Unicode MS" w:hAnsi="Arial Unicode MS"/>
        </w:rPr>
      </w:pPr>
      <w:r w:rsidRPr="001A46F0">
        <w:rPr>
          <w:rFonts w:ascii="Arial Unicode MS" w:hAnsi="Arial Unicode MS" w:hint="eastAsia"/>
        </w:rPr>
        <w:t xml:space="preserve">　　三、國際私法傳統選法規則上，抽象地以一定之連繫因素，指向一定準據法之適用。前述選法規則，有何優缺點？有無其他新興理論之提出？請舉例說明之。（</w:t>
      </w:r>
      <w:r w:rsidRPr="001A46F0">
        <w:rPr>
          <w:rFonts w:ascii="Arial Unicode MS" w:hAnsi="Arial Unicode MS" w:hint="eastAsia"/>
        </w:rPr>
        <w:t>25</w:t>
      </w:r>
      <w:r w:rsidRPr="001A46F0">
        <w:rPr>
          <w:rFonts w:ascii="Arial Unicode MS" w:hAnsi="Arial Unicode MS" w:hint="eastAsia"/>
        </w:rPr>
        <w:t>分）</w:t>
      </w:r>
    </w:p>
    <w:p w14:paraId="091327E3" w14:textId="77777777" w:rsidR="00D05362" w:rsidRPr="00D05362" w:rsidRDefault="00D05362" w:rsidP="004B44EB">
      <w:pPr>
        <w:jc w:val="right"/>
        <w:rPr>
          <w:rFonts w:ascii="Arial Unicode MS" w:hAnsi="Arial Unicode MS"/>
          <w:color w:val="000000"/>
          <w:sz w:val="18"/>
          <w:szCs w:val="20"/>
        </w:rPr>
      </w:pPr>
    </w:p>
    <w:p w14:paraId="3EEDD9F3" w14:textId="77777777" w:rsidR="004B44EB" w:rsidRDefault="004B44EB" w:rsidP="004B44EB">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45CF18BE" w14:textId="77777777" w:rsidR="004B44EB" w:rsidRPr="00CD0267" w:rsidRDefault="004B44EB" w:rsidP="004B44EB">
      <w:pPr>
        <w:pStyle w:val="1"/>
      </w:pPr>
      <w:bookmarkStart w:id="58" w:name="_106年(3)"/>
      <w:bookmarkStart w:id="59" w:name="_106年(5)"/>
      <w:bookmarkEnd w:id="58"/>
      <w:bookmarkEnd w:id="59"/>
      <w:r w:rsidRPr="00640FBC">
        <w:rPr>
          <w:rFonts w:hint="eastAsia"/>
        </w:rPr>
        <w:t>10</w:t>
      </w:r>
      <w:r>
        <w:rPr>
          <w:rFonts w:hint="eastAsia"/>
        </w:rPr>
        <w:t>6</w:t>
      </w:r>
      <w:r w:rsidRPr="00640FBC">
        <w:rPr>
          <w:rFonts w:hint="eastAsia"/>
        </w:rPr>
        <w:t>年</w:t>
      </w:r>
      <w:r>
        <w:rPr>
          <w:rFonts w:hint="eastAsia"/>
        </w:rPr>
        <w:t>(</w:t>
      </w:r>
      <w:r w:rsidR="00226809">
        <w:t>6</w:t>
      </w:r>
      <w:r>
        <w:rPr>
          <w:rFonts w:hint="eastAsia"/>
        </w:rPr>
        <w:t>)</w:t>
      </w:r>
    </w:p>
    <w:p w14:paraId="34F50638" w14:textId="77777777" w:rsidR="004B44EB" w:rsidRPr="00640FBC" w:rsidRDefault="004B44EB" w:rsidP="004B44EB">
      <w:pPr>
        <w:pStyle w:val="2"/>
        <w:jc w:val="both"/>
      </w:pPr>
      <w:bookmarkStart w:id="60" w:name="_10601。（2）106年公務人員特種考試一般警察人員三等考試‧外事警"/>
      <w:bookmarkEnd w:id="60"/>
      <w:r w:rsidRPr="00CD0267">
        <w:rPr>
          <w:rFonts w:hint="eastAsia"/>
        </w:rPr>
        <w:t>10</w:t>
      </w:r>
      <w:r>
        <w:rPr>
          <w:rFonts w:hint="eastAsia"/>
        </w:rPr>
        <w:t>6</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10</w:t>
      </w:r>
      <w:r>
        <w:rPr>
          <w:rFonts w:hint="eastAsia"/>
        </w:rPr>
        <w:t>6</w:t>
      </w:r>
      <w:r w:rsidRPr="00A96674">
        <w:rPr>
          <w:rFonts w:hint="eastAsia"/>
        </w:rPr>
        <w:t>年公務人員特種考試一般警察人員三等考試‧外事警察人員</w:t>
      </w:r>
    </w:p>
    <w:p w14:paraId="36FC59FA" w14:textId="77777777" w:rsidR="004B44EB" w:rsidRDefault="004B44EB" w:rsidP="004B44EB">
      <w:pPr>
        <w:ind w:left="142"/>
        <w:jc w:val="both"/>
        <w:rPr>
          <w:rFonts w:ascii="Arial Unicode MS" w:hAnsi="Arial Unicode MS"/>
        </w:rPr>
      </w:pPr>
      <w:r w:rsidRPr="00C252F3">
        <w:rPr>
          <w:rFonts w:ascii="Arial Unicode MS" w:hAnsi="Arial Unicode MS" w:hint="eastAsia"/>
        </w:rPr>
        <w:t>106</w:t>
      </w:r>
      <w:r w:rsidRPr="00C252F3">
        <w:rPr>
          <w:rFonts w:ascii="Arial Unicode MS" w:hAnsi="Arial Unicode MS" w:hint="eastAsia"/>
        </w:rPr>
        <w:t>年公務人員特種考試一般警察人員考試試題</w:t>
      </w:r>
      <w:r w:rsidRPr="00C252F3">
        <w:rPr>
          <w:rFonts w:ascii="Arial Unicode MS" w:hAnsi="Arial Unicode MS" w:hint="eastAsia"/>
        </w:rPr>
        <w:t>30230</w:t>
      </w:r>
      <w:r w:rsidRPr="00C252F3">
        <w:rPr>
          <w:rFonts w:ascii="Arial Unicode MS" w:hAnsi="Arial Unicode MS" w:hint="eastAsia"/>
        </w:rPr>
        <w:t>【考試別】一般警察人員考試【等別】三等考試【類科別】外事警察人員（選試英語）【科目】國際公法【考試時間】</w:t>
      </w:r>
      <w:r w:rsidRPr="00C252F3">
        <w:rPr>
          <w:rFonts w:ascii="Arial Unicode MS" w:hAnsi="Arial Unicode MS" w:hint="eastAsia"/>
        </w:rPr>
        <w:t>2</w:t>
      </w:r>
      <w:r w:rsidRPr="00C252F3">
        <w:rPr>
          <w:rFonts w:ascii="Arial Unicode MS" w:hAnsi="Arial Unicode MS" w:hint="eastAsia"/>
        </w:rPr>
        <w:t>小時</w:t>
      </w:r>
    </w:p>
    <w:p w14:paraId="0A14982D" w14:textId="77777777" w:rsidR="004B44EB" w:rsidRPr="00C252F3" w:rsidRDefault="004B44EB" w:rsidP="004B44EB">
      <w:pPr>
        <w:ind w:left="142"/>
        <w:jc w:val="both"/>
        <w:rPr>
          <w:rFonts w:ascii="Arial Unicode MS" w:hAnsi="Arial Unicode MS"/>
        </w:rPr>
      </w:pPr>
    </w:p>
    <w:p w14:paraId="531EAD58" w14:textId="77777777" w:rsidR="004B44EB" w:rsidRPr="00C252F3" w:rsidRDefault="004B44EB" w:rsidP="004B44EB">
      <w:pPr>
        <w:ind w:left="142"/>
        <w:jc w:val="both"/>
        <w:rPr>
          <w:rFonts w:ascii="Arial Unicode MS" w:hAnsi="Arial Unicode MS"/>
        </w:rPr>
      </w:pPr>
      <w:r w:rsidRPr="00C252F3">
        <w:rPr>
          <w:rFonts w:ascii="Arial Unicode MS" w:hAnsi="Arial Unicode MS" w:hint="eastAsia"/>
        </w:rPr>
        <w:t xml:space="preserve">　　一、習慣國際法之構成要件為何？試析述之。（</w:t>
      </w:r>
      <w:r w:rsidRPr="00C252F3">
        <w:rPr>
          <w:rFonts w:ascii="Arial Unicode MS" w:hAnsi="Arial Unicode MS" w:hint="eastAsia"/>
        </w:rPr>
        <w:t>25</w:t>
      </w:r>
      <w:r w:rsidRPr="00C252F3">
        <w:rPr>
          <w:rFonts w:ascii="Arial Unicode MS" w:hAnsi="Arial Unicode MS" w:hint="eastAsia"/>
        </w:rPr>
        <w:t>分）</w:t>
      </w:r>
    </w:p>
    <w:p w14:paraId="5AECEF3F" w14:textId="77777777" w:rsidR="004B44EB" w:rsidRPr="00C252F3" w:rsidRDefault="004B44EB" w:rsidP="004B44EB">
      <w:pPr>
        <w:ind w:left="142"/>
        <w:jc w:val="both"/>
        <w:rPr>
          <w:rFonts w:ascii="Arial Unicode MS" w:hAnsi="Arial Unicode MS"/>
        </w:rPr>
      </w:pPr>
    </w:p>
    <w:p w14:paraId="4EA31B67" w14:textId="77777777" w:rsidR="004B44EB" w:rsidRPr="00C252F3" w:rsidRDefault="004B44EB" w:rsidP="004B44EB">
      <w:pPr>
        <w:ind w:left="142"/>
        <w:jc w:val="both"/>
        <w:rPr>
          <w:rFonts w:ascii="Arial Unicode MS" w:hAnsi="Arial Unicode MS"/>
        </w:rPr>
      </w:pPr>
      <w:r w:rsidRPr="00C252F3">
        <w:rPr>
          <w:rFonts w:ascii="Arial Unicode MS" w:hAnsi="Arial Unicode MS" w:hint="eastAsia"/>
        </w:rPr>
        <w:t xml:space="preserve">　　二、一國表示承受條約拘束之方式有那些？試析述之。（</w:t>
      </w:r>
      <w:r w:rsidRPr="00C252F3">
        <w:rPr>
          <w:rFonts w:ascii="Arial Unicode MS" w:hAnsi="Arial Unicode MS" w:hint="eastAsia"/>
        </w:rPr>
        <w:t>25</w:t>
      </w:r>
      <w:r w:rsidRPr="00C252F3">
        <w:rPr>
          <w:rFonts w:ascii="Arial Unicode MS" w:hAnsi="Arial Unicode MS" w:hint="eastAsia"/>
        </w:rPr>
        <w:t>分）</w:t>
      </w:r>
    </w:p>
    <w:p w14:paraId="625F1E40" w14:textId="77777777" w:rsidR="004B44EB" w:rsidRPr="00C252F3" w:rsidRDefault="004B44EB" w:rsidP="004B44EB">
      <w:pPr>
        <w:ind w:left="142"/>
        <w:jc w:val="both"/>
        <w:rPr>
          <w:rFonts w:ascii="Arial Unicode MS" w:hAnsi="Arial Unicode MS"/>
        </w:rPr>
      </w:pPr>
    </w:p>
    <w:p w14:paraId="7618634D" w14:textId="77777777" w:rsidR="004B44EB" w:rsidRDefault="004B44EB" w:rsidP="004B44EB">
      <w:pPr>
        <w:ind w:left="142"/>
        <w:jc w:val="both"/>
        <w:rPr>
          <w:rFonts w:ascii="Arial Unicode MS" w:hAnsi="Arial Unicode MS"/>
        </w:rPr>
      </w:pPr>
      <w:r w:rsidRPr="00C252F3">
        <w:rPr>
          <w:rFonts w:ascii="Arial Unicode MS" w:hAnsi="Arial Unicode MS" w:hint="eastAsia"/>
        </w:rPr>
        <w:t xml:space="preserve">　　三、有權解釋條約之機關為何？試析述之。</w:t>
      </w:r>
      <w:r w:rsidRPr="00C252F3">
        <w:rPr>
          <w:rFonts w:ascii="Arial Unicode MS" w:hAnsi="Arial Unicode MS" w:hint="eastAsia"/>
        </w:rPr>
        <w:t>(25</w:t>
      </w:r>
      <w:r w:rsidRPr="00C252F3">
        <w:rPr>
          <w:rFonts w:ascii="Arial Unicode MS" w:hAnsi="Arial Unicode MS" w:hint="eastAsia"/>
        </w:rPr>
        <w:t>分</w:t>
      </w:r>
      <w:r w:rsidRPr="00C252F3">
        <w:rPr>
          <w:rFonts w:ascii="Arial Unicode MS" w:hAnsi="Arial Unicode MS" w:hint="eastAsia"/>
        </w:rPr>
        <w:t>)</w:t>
      </w:r>
    </w:p>
    <w:p w14:paraId="20A669F3" w14:textId="77777777" w:rsidR="004B44EB" w:rsidRDefault="004B44EB" w:rsidP="004B44EB">
      <w:pPr>
        <w:ind w:left="142"/>
        <w:jc w:val="both"/>
        <w:rPr>
          <w:rFonts w:ascii="Arial Unicode MS" w:hAnsi="Arial Unicode MS"/>
        </w:rPr>
      </w:pPr>
    </w:p>
    <w:p w14:paraId="2B3B5530" w14:textId="77777777" w:rsidR="004B44EB" w:rsidRPr="00C252F3" w:rsidRDefault="004B44EB" w:rsidP="004B44EB">
      <w:pPr>
        <w:ind w:left="142"/>
        <w:jc w:val="both"/>
        <w:rPr>
          <w:rFonts w:ascii="Arial Unicode MS" w:hAnsi="Arial Unicode MS"/>
        </w:rPr>
      </w:pPr>
      <w:r>
        <w:rPr>
          <w:rFonts w:ascii="Arial Unicode MS" w:hAnsi="Arial Unicode MS" w:hint="eastAsia"/>
        </w:rPr>
        <w:t xml:space="preserve">　　</w:t>
      </w:r>
      <w:r w:rsidRPr="00C252F3">
        <w:rPr>
          <w:rFonts w:ascii="Arial Unicode MS" w:hAnsi="Arial Unicode MS" w:hint="eastAsia"/>
        </w:rPr>
        <w:t>四、根據</w:t>
      </w:r>
      <w:hyperlink r:id="rId145" w:history="1">
        <w:r w:rsidR="00F5650F" w:rsidRPr="001F72CC">
          <w:rPr>
            <w:rStyle w:val="a3"/>
            <w:rFonts w:ascii="Arial Unicode MS" w:hAnsi="Arial Unicode MS" w:hint="eastAsia"/>
          </w:rPr>
          <w:t>維也納外交關係公約</w:t>
        </w:r>
      </w:hyperlink>
      <w:r w:rsidRPr="00C252F3">
        <w:rPr>
          <w:rFonts w:ascii="Arial Unicode MS" w:hAnsi="Arial Unicode MS" w:hint="eastAsia"/>
        </w:rPr>
        <w:t>規定，外交代表之特權、豁免與不得侵犯權為何？試析述之。（</w:t>
      </w:r>
      <w:r w:rsidRPr="00C252F3">
        <w:rPr>
          <w:rFonts w:ascii="Arial Unicode MS" w:hAnsi="Arial Unicode MS" w:hint="eastAsia"/>
        </w:rPr>
        <w:t>25</w:t>
      </w:r>
      <w:r w:rsidRPr="00C252F3">
        <w:rPr>
          <w:rFonts w:ascii="Arial Unicode MS" w:hAnsi="Arial Unicode MS" w:hint="eastAsia"/>
        </w:rPr>
        <w:t>分）</w:t>
      </w:r>
    </w:p>
    <w:p w14:paraId="1E3FD7F9" w14:textId="77777777" w:rsidR="004B44EB" w:rsidRDefault="004B44EB" w:rsidP="005F13F0">
      <w:pPr>
        <w:jc w:val="right"/>
        <w:rPr>
          <w:rFonts w:ascii="Arial Unicode MS" w:hAnsi="Arial Unicode MS"/>
          <w:color w:val="000000"/>
          <w:sz w:val="18"/>
          <w:szCs w:val="20"/>
        </w:rPr>
      </w:pPr>
    </w:p>
    <w:p w14:paraId="124D3484" w14:textId="77777777" w:rsidR="004B44EB" w:rsidRDefault="004B44EB" w:rsidP="004B44EB">
      <w:pPr>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6E46340" w14:textId="77777777" w:rsidR="004B44EB" w:rsidRDefault="004B44EB" w:rsidP="004B44EB">
      <w:pPr>
        <w:pStyle w:val="2"/>
        <w:jc w:val="both"/>
      </w:pPr>
      <w:bookmarkStart w:id="61" w:name="_10602。（1）106年公務人員高等考試三級考試。國際經貿法律"/>
      <w:bookmarkEnd w:id="61"/>
      <w:r w:rsidRPr="00CD0267">
        <w:rPr>
          <w:rFonts w:hint="eastAsia"/>
        </w:rPr>
        <w:t>10</w:t>
      </w:r>
      <w:r>
        <w:rPr>
          <w:rFonts w:hint="eastAsia"/>
        </w:rPr>
        <w:t>6</w:t>
      </w:r>
      <w:r w:rsidRPr="00640FBC">
        <w:rPr>
          <w:rFonts w:hint="eastAsia"/>
        </w:rPr>
        <w:t>0</w:t>
      </w:r>
      <w:r>
        <w:rPr>
          <w:rFonts w:hint="eastAsia"/>
        </w:rPr>
        <w:t>2</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6</w:t>
      </w:r>
      <w:r w:rsidRPr="00CD0267">
        <w:rPr>
          <w:rFonts w:hint="eastAsia"/>
        </w:rPr>
        <w:t>年公務人員高等考試三級考試</w:t>
      </w:r>
      <w:r>
        <w:rPr>
          <w:rFonts w:hint="eastAsia"/>
        </w:rPr>
        <w:t>。</w:t>
      </w:r>
      <w:r w:rsidRPr="00CD0267">
        <w:rPr>
          <w:rFonts w:hint="eastAsia"/>
        </w:rPr>
        <w:t>國際經貿法律</w:t>
      </w:r>
    </w:p>
    <w:p w14:paraId="72C06A09" w14:textId="77777777" w:rsidR="004B44EB" w:rsidRPr="006F4F0C" w:rsidRDefault="004B44EB" w:rsidP="004B44EB">
      <w:pPr>
        <w:ind w:left="142"/>
        <w:jc w:val="both"/>
        <w:rPr>
          <w:rFonts w:ascii="Arial Unicode MS" w:hAnsi="Arial Unicode MS"/>
        </w:rPr>
      </w:pPr>
      <w:r w:rsidRPr="006F4F0C">
        <w:rPr>
          <w:rFonts w:ascii="Arial Unicode MS" w:hAnsi="Arial Unicode MS" w:hint="eastAsia"/>
        </w:rPr>
        <w:t>106</w:t>
      </w:r>
      <w:r w:rsidRPr="006F4F0C">
        <w:rPr>
          <w:rFonts w:ascii="Arial Unicode MS" w:hAnsi="Arial Unicode MS" w:hint="eastAsia"/>
        </w:rPr>
        <w:t>年公務人員高等考試三級考試試題</w:t>
      </w:r>
      <w:r w:rsidRPr="006F4F0C">
        <w:rPr>
          <w:rFonts w:ascii="Arial Unicode MS" w:hAnsi="Arial Unicode MS" w:hint="eastAsia"/>
        </w:rPr>
        <w:t>22050</w:t>
      </w:r>
      <w:r w:rsidRPr="006F4F0C">
        <w:rPr>
          <w:rFonts w:ascii="Arial Unicode MS" w:hAnsi="Arial Unicode MS" w:hint="eastAsia"/>
        </w:rPr>
        <w:t>【類科】國際經貿法律【科目】國際公法【考試時間】</w:t>
      </w:r>
      <w:r w:rsidRPr="006F4F0C">
        <w:rPr>
          <w:rFonts w:ascii="Arial Unicode MS" w:hAnsi="Arial Unicode MS" w:hint="eastAsia"/>
        </w:rPr>
        <w:t>2</w:t>
      </w:r>
      <w:r w:rsidRPr="006F4F0C">
        <w:rPr>
          <w:rFonts w:ascii="Arial Unicode MS" w:hAnsi="Arial Unicode MS" w:hint="eastAsia"/>
        </w:rPr>
        <w:t>小時</w:t>
      </w:r>
    </w:p>
    <w:p w14:paraId="5AB0C8AA" w14:textId="77777777" w:rsidR="004B44EB" w:rsidRPr="006F4F0C" w:rsidRDefault="004B44EB" w:rsidP="004B44EB">
      <w:pPr>
        <w:ind w:left="142"/>
        <w:jc w:val="both"/>
        <w:rPr>
          <w:rFonts w:ascii="Arial Unicode MS" w:hAnsi="Arial Unicode MS"/>
        </w:rPr>
      </w:pPr>
    </w:p>
    <w:p w14:paraId="4B0F0317" w14:textId="77777777" w:rsidR="004B44EB" w:rsidRPr="006F4F0C" w:rsidRDefault="004B44EB" w:rsidP="004B44EB">
      <w:pPr>
        <w:ind w:left="142"/>
        <w:jc w:val="both"/>
        <w:rPr>
          <w:rFonts w:ascii="Arial Unicode MS" w:hAnsi="Arial Unicode MS"/>
        </w:rPr>
      </w:pPr>
      <w:r w:rsidRPr="006F4F0C">
        <w:rPr>
          <w:rFonts w:ascii="Arial Unicode MS" w:hAnsi="Arial Unicode MS" w:hint="eastAsia"/>
        </w:rPr>
        <w:t xml:space="preserve">　　一、根據</w:t>
      </w:r>
      <w:r w:rsidRPr="006F4F0C">
        <w:rPr>
          <w:rFonts w:ascii="Arial Unicode MS" w:hAnsi="Arial Unicode MS" w:hint="eastAsia"/>
        </w:rPr>
        <w:t xml:space="preserve"> 1969</w:t>
      </w:r>
      <w:r w:rsidRPr="006F4F0C">
        <w:rPr>
          <w:rFonts w:ascii="Arial Unicode MS" w:hAnsi="Arial Unicode MS" w:hint="eastAsia"/>
        </w:rPr>
        <w:t>年</w:t>
      </w:r>
      <w:hyperlink r:id="rId146" w:history="1">
        <w:r w:rsidR="00F5650F" w:rsidRPr="00BA1BEB">
          <w:rPr>
            <w:rStyle w:val="a3"/>
            <w:rFonts w:ascii="Arial Unicode MS" w:hAnsi="Arial Unicode MS" w:hint="eastAsia"/>
          </w:rPr>
          <w:t>維也納條約法公約</w:t>
        </w:r>
      </w:hyperlink>
      <w:r w:rsidRPr="006F4F0C">
        <w:rPr>
          <w:rFonts w:ascii="Arial Unicode MS" w:hAnsi="Arial Unicode MS" w:hint="eastAsia"/>
        </w:rPr>
        <w:t>之相關規定，條約經各項締約程序後，形式上就告成立，但如果要在國際法上生效，仍須符合若干生效之實質要件，試析述之。（</w:t>
      </w:r>
      <w:r w:rsidRPr="006F4F0C">
        <w:rPr>
          <w:rFonts w:ascii="Arial Unicode MS" w:hAnsi="Arial Unicode MS" w:hint="eastAsia"/>
        </w:rPr>
        <w:t>25</w:t>
      </w:r>
      <w:r w:rsidRPr="006F4F0C">
        <w:rPr>
          <w:rFonts w:ascii="Arial Unicode MS" w:hAnsi="Arial Unicode MS" w:hint="eastAsia"/>
        </w:rPr>
        <w:t>分）</w:t>
      </w:r>
    </w:p>
    <w:p w14:paraId="19F66153" w14:textId="77777777" w:rsidR="004B44EB" w:rsidRPr="006F4F0C" w:rsidRDefault="004B44EB" w:rsidP="004B44EB">
      <w:pPr>
        <w:ind w:left="142"/>
        <w:jc w:val="both"/>
        <w:rPr>
          <w:rFonts w:ascii="Arial Unicode MS" w:hAnsi="Arial Unicode MS"/>
        </w:rPr>
      </w:pPr>
    </w:p>
    <w:p w14:paraId="1C006A12" w14:textId="77777777" w:rsidR="004B44EB" w:rsidRPr="006F4F0C" w:rsidRDefault="004B44EB" w:rsidP="004B44EB">
      <w:pPr>
        <w:ind w:left="142"/>
        <w:jc w:val="both"/>
        <w:rPr>
          <w:rFonts w:ascii="Arial Unicode MS" w:hAnsi="Arial Unicode MS"/>
        </w:rPr>
      </w:pPr>
      <w:r w:rsidRPr="006F4F0C">
        <w:rPr>
          <w:rFonts w:ascii="Arial Unicode MS" w:hAnsi="Arial Unicode MS" w:hint="eastAsia"/>
        </w:rPr>
        <w:t xml:space="preserve">　　二、國家承認與兩國建立外交關係之關聯與差異為何？試析述之。（</w:t>
      </w:r>
      <w:r w:rsidRPr="006F4F0C">
        <w:rPr>
          <w:rFonts w:ascii="Arial Unicode MS" w:hAnsi="Arial Unicode MS" w:hint="eastAsia"/>
        </w:rPr>
        <w:t>25</w:t>
      </w:r>
      <w:r w:rsidRPr="006F4F0C">
        <w:rPr>
          <w:rFonts w:ascii="Arial Unicode MS" w:hAnsi="Arial Unicode MS" w:hint="eastAsia"/>
        </w:rPr>
        <w:t>分）</w:t>
      </w:r>
    </w:p>
    <w:p w14:paraId="56F201DD" w14:textId="77777777" w:rsidR="004B44EB" w:rsidRPr="006F4F0C" w:rsidRDefault="004B44EB" w:rsidP="004B44EB">
      <w:pPr>
        <w:ind w:left="142"/>
        <w:jc w:val="both"/>
        <w:rPr>
          <w:rFonts w:ascii="Arial Unicode MS" w:hAnsi="Arial Unicode MS"/>
        </w:rPr>
      </w:pPr>
    </w:p>
    <w:p w14:paraId="1D3E6683" w14:textId="77777777" w:rsidR="004B44EB" w:rsidRPr="006F4F0C" w:rsidRDefault="004B44EB" w:rsidP="004B44EB">
      <w:pPr>
        <w:ind w:left="142"/>
        <w:jc w:val="both"/>
        <w:rPr>
          <w:rFonts w:ascii="Arial Unicode MS" w:hAnsi="Arial Unicode MS"/>
        </w:rPr>
      </w:pPr>
      <w:r w:rsidRPr="006F4F0C">
        <w:rPr>
          <w:rFonts w:ascii="Arial Unicode MS" w:hAnsi="Arial Unicode MS" w:hint="eastAsia"/>
        </w:rPr>
        <w:t xml:space="preserve">　　三、有關引渡之基本原則中，包括政治犯不引渡原則。而根據該原則決定某一罪行為政治犯時所考慮之標準及該原則之例外為何？試析述之。（</w:t>
      </w:r>
      <w:r w:rsidRPr="006F4F0C">
        <w:rPr>
          <w:rFonts w:ascii="Arial Unicode MS" w:hAnsi="Arial Unicode MS" w:hint="eastAsia"/>
        </w:rPr>
        <w:t>25</w:t>
      </w:r>
      <w:r w:rsidRPr="006F4F0C">
        <w:rPr>
          <w:rFonts w:ascii="Arial Unicode MS" w:hAnsi="Arial Unicode MS" w:hint="eastAsia"/>
        </w:rPr>
        <w:t>分）</w:t>
      </w:r>
    </w:p>
    <w:p w14:paraId="7DEF604A" w14:textId="77777777" w:rsidR="004B44EB" w:rsidRPr="006F4F0C" w:rsidRDefault="004B44EB" w:rsidP="004B44EB">
      <w:pPr>
        <w:ind w:left="142"/>
        <w:jc w:val="both"/>
        <w:rPr>
          <w:rFonts w:ascii="Arial Unicode MS" w:hAnsi="Arial Unicode MS"/>
        </w:rPr>
      </w:pPr>
    </w:p>
    <w:p w14:paraId="634DF9A1" w14:textId="77777777" w:rsidR="004B44EB" w:rsidRPr="006F4F0C" w:rsidRDefault="004B44EB" w:rsidP="004B44EB">
      <w:pPr>
        <w:ind w:left="142"/>
        <w:jc w:val="both"/>
        <w:rPr>
          <w:rFonts w:ascii="Arial Unicode MS" w:hAnsi="Arial Unicode MS"/>
        </w:rPr>
      </w:pPr>
      <w:r w:rsidRPr="006F4F0C">
        <w:rPr>
          <w:rFonts w:ascii="Arial Unicode MS" w:hAnsi="Arial Unicode MS" w:hint="eastAsia"/>
        </w:rPr>
        <w:t xml:space="preserve">　　四、根據</w:t>
      </w:r>
      <w:r w:rsidRPr="006F4F0C">
        <w:rPr>
          <w:rFonts w:ascii="Arial Unicode MS" w:hAnsi="Arial Unicode MS" w:hint="eastAsia"/>
        </w:rPr>
        <w:t xml:space="preserve"> 1982</w:t>
      </w:r>
      <w:r w:rsidRPr="006F4F0C">
        <w:rPr>
          <w:rFonts w:ascii="Arial Unicode MS" w:hAnsi="Arial Unicode MS" w:hint="eastAsia"/>
        </w:rPr>
        <w:t>年</w:t>
      </w:r>
      <w:hyperlink r:id="rId147" w:history="1">
        <w:r w:rsidR="00F5650F" w:rsidRPr="004C7C0D">
          <w:rPr>
            <w:rStyle w:val="a3"/>
            <w:rFonts w:ascii="Arial Unicode MS" w:hAnsi="Arial Unicode MS" w:hint="eastAsia"/>
          </w:rPr>
          <w:t>聯合國海洋法公約</w:t>
        </w:r>
      </w:hyperlink>
      <w:r w:rsidRPr="006F4F0C">
        <w:rPr>
          <w:rFonts w:ascii="Arial Unicode MS" w:hAnsi="Arial Unicode MS" w:hint="eastAsia"/>
        </w:rPr>
        <w:t>之規定，沿海國對其領海內行使民刑事管轄權為何？試析述之。（</w:t>
      </w:r>
      <w:r w:rsidRPr="006F4F0C">
        <w:rPr>
          <w:rFonts w:ascii="Arial Unicode MS" w:hAnsi="Arial Unicode MS" w:hint="eastAsia"/>
        </w:rPr>
        <w:t>25</w:t>
      </w:r>
      <w:r w:rsidRPr="006F4F0C">
        <w:rPr>
          <w:rFonts w:ascii="Arial Unicode MS" w:hAnsi="Arial Unicode MS" w:hint="eastAsia"/>
        </w:rPr>
        <w:t>分）</w:t>
      </w:r>
    </w:p>
    <w:p w14:paraId="416E9458" w14:textId="77777777" w:rsidR="004B44EB" w:rsidRDefault="004B44EB" w:rsidP="004B44EB">
      <w:pPr>
        <w:rPr>
          <w:rFonts w:ascii="Arial Unicode MS" w:hAnsi="Arial Unicode MS"/>
        </w:rPr>
      </w:pPr>
    </w:p>
    <w:p w14:paraId="4A3DBB4D" w14:textId="77777777" w:rsidR="004B44EB" w:rsidRPr="00CD0267" w:rsidRDefault="004B44EB" w:rsidP="004B44EB">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D474FD1" w14:textId="77777777" w:rsidR="004B44EB" w:rsidRDefault="004B44EB" w:rsidP="004B44EB">
      <w:pPr>
        <w:pStyle w:val="2"/>
        <w:jc w:val="both"/>
      </w:pPr>
      <w:bookmarkStart w:id="62" w:name="_10603。（1）106年公務人員高等考試三級考試。國際文教行政&lt;國際"/>
      <w:bookmarkEnd w:id="62"/>
      <w:r w:rsidRPr="00CD0267">
        <w:rPr>
          <w:rFonts w:hint="eastAsia"/>
        </w:rPr>
        <w:t>10</w:t>
      </w:r>
      <w:r>
        <w:rPr>
          <w:rFonts w:hint="eastAsia"/>
        </w:rPr>
        <w:t>6</w:t>
      </w:r>
      <w:r w:rsidRPr="00640FBC">
        <w:rPr>
          <w:rFonts w:hint="eastAsia"/>
        </w:rPr>
        <w:t>0</w:t>
      </w:r>
      <w:r>
        <w:rPr>
          <w:rFonts w:hint="eastAsia"/>
        </w:rPr>
        <w:t>3</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6</w:t>
      </w:r>
      <w:r w:rsidRPr="00CD0267">
        <w:rPr>
          <w:rFonts w:hint="eastAsia"/>
        </w:rPr>
        <w:t>年公務人員高等考試三級考試</w:t>
      </w:r>
      <w:r>
        <w:rPr>
          <w:rFonts w:hint="eastAsia"/>
        </w:rPr>
        <w:t>。</w:t>
      </w:r>
      <w:r w:rsidRPr="00CD0267">
        <w:rPr>
          <w:rFonts w:hint="eastAsia"/>
        </w:rPr>
        <w:t>國際文教行政</w:t>
      </w:r>
      <w:r w:rsidR="00FF2BFF">
        <w:rPr>
          <w:rFonts w:hint="eastAsia"/>
        </w:rPr>
        <w:t>〈</w:t>
      </w:r>
      <w:r w:rsidRPr="00CD0267">
        <w:rPr>
          <w:rFonts w:hint="eastAsia"/>
        </w:rPr>
        <w:t>國際公法與國際組織</w:t>
      </w:r>
      <w:r w:rsidR="00FF2BFF">
        <w:rPr>
          <w:rFonts w:hint="eastAsia"/>
        </w:rPr>
        <w:t>〉</w:t>
      </w:r>
    </w:p>
    <w:p w14:paraId="73CDCC68" w14:textId="77777777" w:rsidR="00DD25D1"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106</w:t>
      </w:r>
      <w:r w:rsidRPr="004B44EB">
        <w:rPr>
          <w:rFonts w:ascii="Arial Unicode MS" w:hAnsi="Arial Unicode MS" w:hint="eastAsia"/>
          <w:color w:val="000000"/>
          <w:szCs w:val="20"/>
        </w:rPr>
        <w:t>年公務人員高等考試三級考試試題</w:t>
      </w:r>
      <w:r w:rsidRPr="004B44EB">
        <w:rPr>
          <w:rFonts w:ascii="Arial Unicode MS" w:hAnsi="Arial Unicode MS" w:hint="eastAsia"/>
          <w:color w:val="000000"/>
          <w:szCs w:val="20"/>
        </w:rPr>
        <w:t>21150</w:t>
      </w:r>
    </w:p>
    <w:p w14:paraId="39279690"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【類科】國際文教行政（選試韓文）【科目】國際公法與國際組織【考試時間】</w:t>
      </w:r>
      <w:r w:rsidRPr="004B44EB">
        <w:rPr>
          <w:rFonts w:ascii="Arial Unicode MS" w:hAnsi="Arial Unicode MS" w:hint="eastAsia"/>
          <w:color w:val="000000"/>
          <w:szCs w:val="20"/>
        </w:rPr>
        <w:t>2</w:t>
      </w:r>
      <w:r w:rsidRPr="004B44EB">
        <w:rPr>
          <w:rFonts w:ascii="Arial Unicode MS" w:hAnsi="Arial Unicode MS" w:hint="eastAsia"/>
          <w:color w:val="000000"/>
          <w:szCs w:val="20"/>
        </w:rPr>
        <w:t>小時</w:t>
      </w:r>
    </w:p>
    <w:p w14:paraId="3EC7D1A1" w14:textId="77777777" w:rsidR="004B44EB" w:rsidRDefault="004B44EB" w:rsidP="004B44EB">
      <w:pPr>
        <w:jc w:val="both"/>
        <w:rPr>
          <w:rFonts w:ascii="Arial Unicode MS" w:hAnsi="Arial Unicode MS"/>
          <w:color w:val="000000"/>
          <w:szCs w:val="20"/>
        </w:rPr>
      </w:pPr>
    </w:p>
    <w:p w14:paraId="12C1D3A0" w14:textId="373A76D6"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一、當前全球氣候變化的主要問題是二氧化碳等氣體大量排放到空氣中會造成「溫室效應」，導致全球溫度上升，產生暖化現象，對自然生態系統和人類產生不利影響，一九九二年《聯合國氣候變化框架公約》的目的就是要控制溫室效應，該公約目前已經生效。</w:t>
      </w:r>
      <w:r w:rsidRPr="004B44EB">
        <w:rPr>
          <w:rFonts w:ascii="Arial Unicode MS" w:hAnsi="Arial Unicode MS" w:hint="eastAsia"/>
          <w:color w:val="000000"/>
          <w:szCs w:val="20"/>
        </w:rPr>
        <w:t xml:space="preserve">A </w:t>
      </w:r>
      <w:r w:rsidRPr="004B44EB">
        <w:rPr>
          <w:rFonts w:ascii="Arial Unicode MS" w:hAnsi="Arial Unicode MS" w:hint="eastAsia"/>
          <w:color w:val="000000"/>
          <w:szCs w:val="20"/>
        </w:rPr>
        <w:t>國為世界主要工業化國家，也是一九九二年《聯合國氣候變化框架公約》締約國，其前任</w:t>
      </w:r>
      <w:r w:rsidRPr="004B44EB">
        <w:rPr>
          <w:rFonts w:ascii="Arial Unicode MS" w:hAnsi="Arial Unicode MS" w:hint="eastAsia"/>
          <w:color w:val="000000"/>
          <w:szCs w:val="20"/>
        </w:rPr>
        <w:t xml:space="preserve"> O </w:t>
      </w:r>
      <w:r w:rsidRPr="004B44EB">
        <w:rPr>
          <w:rFonts w:ascii="Arial Unicode MS" w:hAnsi="Arial Unicode MS" w:hint="eastAsia"/>
          <w:color w:val="000000"/>
          <w:szCs w:val="20"/>
        </w:rPr>
        <w:t>總統在卸任前已經完成了</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國加入《</w:t>
      </w:r>
      <w:hyperlink r:id="rId148" w:history="1">
        <w:r w:rsidRPr="006205A2">
          <w:rPr>
            <w:rStyle w:val="a3"/>
            <w:rFonts w:ascii="Arial Unicode MS" w:hAnsi="Arial Unicode MS" w:hint="eastAsia"/>
            <w:szCs w:val="20"/>
          </w:rPr>
          <w:t>巴黎協定</w:t>
        </w:r>
      </w:hyperlink>
      <w:r w:rsidRPr="004B44EB">
        <w:rPr>
          <w:rFonts w:ascii="Arial Unicode MS" w:hAnsi="Arial Unicode MS" w:hint="eastAsia"/>
          <w:color w:val="000000"/>
          <w:szCs w:val="20"/>
        </w:rPr>
        <w:t>》的所有國內與國際程序。但是</w:t>
      </w:r>
      <w:r w:rsidRPr="004B44EB">
        <w:rPr>
          <w:rFonts w:ascii="Arial Unicode MS" w:hAnsi="Arial Unicode MS" w:hint="eastAsia"/>
          <w:color w:val="000000"/>
          <w:szCs w:val="20"/>
        </w:rPr>
        <w:t xml:space="preserve"> A</w:t>
      </w:r>
      <w:r w:rsidRPr="004B44EB">
        <w:rPr>
          <w:rFonts w:ascii="Arial Unicode MS" w:hAnsi="Arial Unicode MS" w:hint="eastAsia"/>
          <w:color w:val="000000"/>
          <w:szCs w:val="20"/>
        </w:rPr>
        <w:t>國新任</w:t>
      </w:r>
      <w:r w:rsidRPr="004B44EB">
        <w:rPr>
          <w:rFonts w:ascii="Arial Unicode MS" w:hAnsi="Arial Unicode MS" w:hint="eastAsia"/>
          <w:color w:val="000000"/>
          <w:szCs w:val="20"/>
        </w:rPr>
        <w:t xml:space="preserve"> T </w:t>
      </w:r>
      <w:r w:rsidRPr="004B44EB">
        <w:rPr>
          <w:rFonts w:ascii="Arial Unicode MS" w:hAnsi="Arial Unicode MS" w:hint="eastAsia"/>
          <w:color w:val="000000"/>
          <w:szCs w:val="20"/>
        </w:rPr>
        <w:t>總統在選舉期間就不斷主張</w:t>
      </w:r>
      <w:r w:rsidR="0058560E" w:rsidRPr="004B44EB">
        <w:rPr>
          <w:rFonts w:ascii="Arial Unicode MS" w:hAnsi="Arial Unicode MS" w:hint="eastAsia"/>
          <w:color w:val="000000"/>
          <w:szCs w:val="20"/>
        </w:rPr>
        <w:t>《</w:t>
      </w:r>
      <w:hyperlink r:id="rId149" w:history="1">
        <w:r w:rsidR="0058560E" w:rsidRPr="00580073">
          <w:rPr>
            <w:rStyle w:val="a3"/>
            <w:rFonts w:ascii="Arial Unicode MS" w:hAnsi="Arial Unicode MS" w:hint="eastAsia"/>
            <w:szCs w:val="20"/>
          </w:rPr>
          <w:t>巴黎協定</w:t>
        </w:r>
      </w:hyperlink>
      <w:r w:rsidRPr="004B44EB">
        <w:rPr>
          <w:rFonts w:ascii="Arial Unicode MS" w:hAnsi="Arial Unicode MS" w:hint="eastAsia"/>
          <w:color w:val="000000"/>
          <w:szCs w:val="20"/>
        </w:rPr>
        <w:t>》有害</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國工業發展，</w:t>
      </w:r>
      <w:r w:rsidRPr="004B44EB">
        <w:rPr>
          <w:rFonts w:ascii="Arial Unicode MS" w:hAnsi="Arial Unicode MS" w:hint="eastAsia"/>
          <w:color w:val="000000"/>
          <w:szCs w:val="20"/>
        </w:rPr>
        <w:t xml:space="preserve">A </w:t>
      </w:r>
      <w:r w:rsidRPr="004B44EB">
        <w:rPr>
          <w:rFonts w:ascii="Arial Unicode MS" w:hAnsi="Arial Unicode MS" w:hint="eastAsia"/>
          <w:color w:val="000000"/>
          <w:szCs w:val="20"/>
        </w:rPr>
        <w:t>國應當退出《</w:t>
      </w:r>
      <w:hyperlink r:id="rId150" w:history="1">
        <w:r w:rsidRPr="00580073">
          <w:rPr>
            <w:rStyle w:val="a3"/>
            <w:rFonts w:ascii="Arial Unicode MS" w:hAnsi="Arial Unicode MS" w:hint="eastAsia"/>
            <w:szCs w:val="20"/>
          </w:rPr>
          <w:t>巴黎協定</w:t>
        </w:r>
      </w:hyperlink>
      <w:r w:rsidRPr="004B44EB">
        <w:rPr>
          <w:rFonts w:ascii="Arial Unicode MS" w:hAnsi="Arial Unicode MS" w:hint="eastAsia"/>
          <w:color w:val="000000"/>
          <w:szCs w:val="20"/>
        </w:rPr>
        <w:t>》，所以</w:t>
      </w:r>
      <w:r w:rsidRPr="004B44EB">
        <w:rPr>
          <w:rFonts w:ascii="Arial Unicode MS" w:hAnsi="Arial Unicode MS" w:hint="eastAsia"/>
          <w:color w:val="000000"/>
          <w:szCs w:val="20"/>
        </w:rPr>
        <w:t xml:space="preserve"> T </w:t>
      </w:r>
      <w:r w:rsidRPr="004B44EB">
        <w:rPr>
          <w:rFonts w:ascii="Arial Unicode MS" w:hAnsi="Arial Unicode MS" w:hint="eastAsia"/>
          <w:color w:val="000000"/>
          <w:szCs w:val="20"/>
        </w:rPr>
        <w:t>總統就職第一天，立刻提出下列問題，要求外交部長回答，部長則請你協助解答：</w:t>
      </w:r>
    </w:p>
    <w:p w14:paraId="30E05534"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一</w:t>
      </w:r>
      <w:r w:rsidRPr="004B44EB">
        <w:rPr>
          <w:rFonts w:ascii="Arial Unicode MS" w:hAnsi="Arial Unicode MS" w:hint="eastAsia"/>
          <w:color w:val="000000"/>
          <w:szCs w:val="20"/>
        </w:rPr>
        <w:t xml:space="preserve">)T </w:t>
      </w:r>
      <w:r w:rsidRPr="004B44EB">
        <w:rPr>
          <w:rFonts w:ascii="Arial Unicode MS" w:hAnsi="Arial Unicode MS" w:hint="eastAsia"/>
          <w:color w:val="000000"/>
          <w:szCs w:val="20"/>
        </w:rPr>
        <w:t>總統注意到，《聯合國氣候變化框架公約》第三條表示，「各締約方應當在公平的基礎上，並根據它們共同但有區別的責任和各自的能力，為人類當代和後代的利益保護氣候系統。」依據</w:t>
      </w:r>
      <w:r w:rsidRPr="004B44EB">
        <w:rPr>
          <w:rFonts w:ascii="Arial Unicode MS" w:hAnsi="Arial Unicode MS" w:hint="eastAsia"/>
          <w:color w:val="000000"/>
          <w:szCs w:val="20"/>
        </w:rPr>
        <w:t xml:space="preserve"> T </w:t>
      </w:r>
      <w:r w:rsidRPr="004B44EB">
        <w:rPr>
          <w:rFonts w:ascii="Arial Unicode MS" w:hAnsi="Arial Unicode MS" w:hint="eastAsia"/>
          <w:color w:val="000000"/>
          <w:szCs w:val="20"/>
        </w:rPr>
        <w:t>總統的理解，「共同但有區別的責任」的意涵就是《里約宣言》原則二內容所指的：「各國擁有按照其本國的環境與發展政策開發本國自然資源的主權權利，並負有確保在其管轄或控制範圍內的活動不致損害其他國家或在國家管轄範圍界限以外的地區的環境的責任。」請問</w:t>
      </w:r>
      <w:r w:rsidRPr="004B44EB">
        <w:rPr>
          <w:rFonts w:ascii="Arial Unicode MS" w:hAnsi="Arial Unicode MS" w:hint="eastAsia"/>
          <w:color w:val="000000"/>
          <w:szCs w:val="20"/>
        </w:rPr>
        <w:t xml:space="preserve"> T </w:t>
      </w:r>
      <w:r w:rsidRPr="004B44EB">
        <w:rPr>
          <w:rFonts w:ascii="Arial Unicode MS" w:hAnsi="Arial Unicode MS" w:hint="eastAsia"/>
          <w:color w:val="000000"/>
          <w:szCs w:val="20"/>
        </w:rPr>
        <w:t>總統的理解正確嗎？請說明正確或是不正確的理由。（</w:t>
      </w:r>
      <w:r w:rsidRPr="004B44EB">
        <w:rPr>
          <w:rFonts w:ascii="Arial Unicode MS" w:hAnsi="Arial Unicode MS" w:hint="eastAsia"/>
          <w:color w:val="000000"/>
          <w:szCs w:val="20"/>
        </w:rPr>
        <w:t>10</w:t>
      </w:r>
      <w:r w:rsidRPr="004B44EB">
        <w:rPr>
          <w:rFonts w:ascii="Arial Unicode MS" w:hAnsi="Arial Unicode MS" w:hint="eastAsia"/>
          <w:color w:val="000000"/>
          <w:szCs w:val="20"/>
        </w:rPr>
        <w:t>分）</w:t>
      </w:r>
    </w:p>
    <w:p w14:paraId="29316896"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二</w:t>
      </w:r>
      <w:r w:rsidRPr="004B44EB">
        <w:rPr>
          <w:rFonts w:ascii="Arial Unicode MS" w:hAnsi="Arial Unicode MS" w:hint="eastAsia"/>
          <w:color w:val="000000"/>
          <w:szCs w:val="20"/>
        </w:rPr>
        <w:t xml:space="preserve">)T </w:t>
      </w:r>
      <w:r w:rsidRPr="004B44EB">
        <w:rPr>
          <w:rFonts w:ascii="Arial Unicode MS" w:hAnsi="Arial Unicode MS" w:hint="eastAsia"/>
          <w:color w:val="000000"/>
          <w:szCs w:val="20"/>
        </w:rPr>
        <w:t>總統主張</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國利益優先，他說他是新選出的總統，和前任</w:t>
      </w:r>
      <w:r w:rsidRPr="004B44EB">
        <w:rPr>
          <w:rFonts w:ascii="Arial Unicode MS" w:hAnsi="Arial Unicode MS" w:hint="eastAsia"/>
          <w:color w:val="000000"/>
          <w:szCs w:val="20"/>
        </w:rPr>
        <w:t xml:space="preserve"> O </w:t>
      </w:r>
      <w:r w:rsidRPr="004B44EB">
        <w:rPr>
          <w:rFonts w:ascii="Arial Unicode MS" w:hAnsi="Arial Unicode MS" w:hint="eastAsia"/>
          <w:color w:val="000000"/>
          <w:szCs w:val="20"/>
        </w:rPr>
        <w:t>總統黨派理念當然不同，大家也都預期他當選後會宣布退出《</w:t>
      </w:r>
      <w:hyperlink r:id="rId151" w:history="1">
        <w:r w:rsidRPr="00580073">
          <w:rPr>
            <w:rStyle w:val="a3"/>
            <w:rFonts w:ascii="Arial Unicode MS" w:hAnsi="Arial Unicode MS" w:hint="eastAsia"/>
            <w:szCs w:val="20"/>
          </w:rPr>
          <w:t>巴黎協定</w:t>
        </w:r>
      </w:hyperlink>
      <w:r w:rsidRPr="004B44EB">
        <w:rPr>
          <w:rFonts w:ascii="Arial Unicode MS" w:hAnsi="Arial Unicode MS" w:hint="eastAsia"/>
          <w:color w:val="000000"/>
          <w:szCs w:val="20"/>
        </w:rPr>
        <w:t>》。在這種情況下，</w:t>
      </w:r>
      <w:r w:rsidRPr="004B44EB">
        <w:rPr>
          <w:rFonts w:ascii="Arial Unicode MS" w:hAnsi="Arial Unicode MS" w:hint="eastAsia"/>
          <w:color w:val="000000"/>
          <w:szCs w:val="20"/>
        </w:rPr>
        <w:t xml:space="preserve">A </w:t>
      </w:r>
      <w:r w:rsidRPr="004B44EB">
        <w:rPr>
          <w:rFonts w:ascii="Arial Unicode MS" w:hAnsi="Arial Unicode MS" w:hint="eastAsia"/>
          <w:color w:val="000000"/>
          <w:szCs w:val="20"/>
        </w:rPr>
        <w:t>國是否可以依照條約法公約第六十二條，以情勢變遷為理由退出《</w:t>
      </w:r>
      <w:hyperlink r:id="rId152" w:history="1">
        <w:r w:rsidRPr="00580073">
          <w:rPr>
            <w:rStyle w:val="a3"/>
            <w:rFonts w:ascii="Arial Unicode MS" w:hAnsi="Arial Unicode MS" w:hint="eastAsia"/>
            <w:szCs w:val="20"/>
          </w:rPr>
          <w:t>巴黎協定</w:t>
        </w:r>
      </w:hyperlink>
      <w:r w:rsidRPr="004B44EB">
        <w:rPr>
          <w:rFonts w:ascii="Arial Unicode MS" w:hAnsi="Arial Unicode MS" w:hint="eastAsia"/>
          <w:color w:val="000000"/>
          <w:szCs w:val="20"/>
        </w:rPr>
        <w:t>》？請說明國際法理由。（</w:t>
      </w:r>
      <w:r w:rsidRPr="004B44EB">
        <w:rPr>
          <w:rFonts w:ascii="Arial Unicode MS" w:hAnsi="Arial Unicode MS" w:hint="eastAsia"/>
          <w:color w:val="000000"/>
          <w:szCs w:val="20"/>
        </w:rPr>
        <w:t>15</w:t>
      </w:r>
      <w:r w:rsidRPr="004B44EB">
        <w:rPr>
          <w:rFonts w:ascii="Arial Unicode MS" w:hAnsi="Arial Unicode MS" w:hint="eastAsia"/>
          <w:color w:val="000000"/>
          <w:szCs w:val="20"/>
        </w:rPr>
        <w:t>分）</w:t>
      </w:r>
    </w:p>
    <w:p w14:paraId="6785FAE9" w14:textId="77777777" w:rsidR="004B44EB" w:rsidRPr="004B44EB" w:rsidRDefault="004B44EB" w:rsidP="004B44EB">
      <w:pPr>
        <w:jc w:val="both"/>
        <w:rPr>
          <w:rFonts w:ascii="Arial Unicode MS" w:hAnsi="Arial Unicode MS"/>
          <w:color w:val="000000"/>
          <w:szCs w:val="20"/>
        </w:rPr>
      </w:pPr>
    </w:p>
    <w:p w14:paraId="19F7B43C"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二、</w:t>
      </w:r>
      <w:r w:rsidRPr="004B44EB">
        <w:rPr>
          <w:rFonts w:ascii="Arial Unicode MS" w:hAnsi="Arial Unicode MS" w:hint="eastAsia"/>
          <w:color w:val="000000"/>
          <w:szCs w:val="20"/>
        </w:rPr>
        <w:t xml:space="preserve">Q </w:t>
      </w:r>
      <w:r w:rsidRPr="004B44EB">
        <w:rPr>
          <w:rFonts w:ascii="Arial Unicode MS" w:hAnsi="Arial Unicode MS" w:hint="eastAsia"/>
          <w:color w:val="000000"/>
          <w:szCs w:val="20"/>
        </w:rPr>
        <w:t>國位於盛產石油天然氣的</w:t>
      </w:r>
      <w:r w:rsidRPr="004B44EB">
        <w:rPr>
          <w:rFonts w:ascii="Arial Unicode MS" w:hAnsi="Arial Unicode MS" w:hint="eastAsia"/>
          <w:color w:val="000000"/>
          <w:szCs w:val="20"/>
        </w:rPr>
        <w:t xml:space="preserve"> P </w:t>
      </w:r>
      <w:r w:rsidRPr="004B44EB">
        <w:rPr>
          <w:rFonts w:ascii="Arial Unicode MS" w:hAnsi="Arial Unicode MS" w:hint="eastAsia"/>
          <w:color w:val="000000"/>
          <w:szCs w:val="20"/>
        </w:rPr>
        <w:t>灣區，是一個君主世襲的富裕小國。鄰國</w:t>
      </w:r>
      <w:r w:rsidRPr="004B44EB">
        <w:rPr>
          <w:rFonts w:ascii="Arial Unicode MS" w:hAnsi="Arial Unicode MS" w:hint="eastAsia"/>
          <w:color w:val="000000"/>
          <w:szCs w:val="20"/>
        </w:rPr>
        <w:t xml:space="preserve">S </w:t>
      </w:r>
      <w:r w:rsidRPr="004B44EB">
        <w:rPr>
          <w:rFonts w:ascii="Arial Unicode MS" w:hAnsi="Arial Unicode MS" w:hint="eastAsia"/>
          <w:color w:val="000000"/>
          <w:szCs w:val="20"/>
        </w:rPr>
        <w:t>是一個地區大國。</w:t>
      </w:r>
      <w:r w:rsidRPr="004B44EB">
        <w:rPr>
          <w:rFonts w:ascii="Arial Unicode MS" w:hAnsi="Arial Unicode MS" w:hint="eastAsia"/>
          <w:color w:val="000000"/>
          <w:szCs w:val="20"/>
        </w:rPr>
        <w:t xml:space="preserve">Q </w:t>
      </w:r>
      <w:r w:rsidRPr="004B44EB">
        <w:rPr>
          <w:rFonts w:ascii="Arial Unicode MS" w:hAnsi="Arial Unicode MS" w:hint="eastAsia"/>
          <w:color w:val="000000"/>
          <w:szCs w:val="20"/>
        </w:rPr>
        <w:t>國近日主張其人造島</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面積</w:t>
      </w:r>
      <w:r w:rsidRPr="004B44EB">
        <w:rPr>
          <w:rFonts w:ascii="Arial Unicode MS" w:hAnsi="Arial Unicode MS" w:hint="eastAsia"/>
          <w:color w:val="000000"/>
          <w:szCs w:val="20"/>
        </w:rPr>
        <w:t xml:space="preserve"> 0.44 </w:t>
      </w:r>
      <w:r w:rsidRPr="004B44EB">
        <w:rPr>
          <w:rFonts w:ascii="Arial Unicode MS" w:hAnsi="Arial Unicode MS" w:hint="eastAsia"/>
          <w:color w:val="000000"/>
          <w:szCs w:val="20"/>
        </w:rPr>
        <w:t>平方公里，上有度假旅館，是世界奇蹟，應有領海和專屬經濟區，並希望和</w:t>
      </w:r>
      <w:r w:rsidRPr="004B44EB">
        <w:rPr>
          <w:rFonts w:ascii="Arial Unicode MS" w:hAnsi="Arial Unicode MS" w:hint="eastAsia"/>
          <w:color w:val="000000"/>
          <w:szCs w:val="20"/>
        </w:rPr>
        <w:t xml:space="preserve"> S </w:t>
      </w:r>
      <w:r w:rsidRPr="004B44EB">
        <w:rPr>
          <w:rFonts w:ascii="Arial Unicode MS" w:hAnsi="Arial Unicode MS" w:hint="eastAsia"/>
          <w:color w:val="000000"/>
          <w:szCs w:val="20"/>
        </w:rPr>
        <w:t>國討論長久未解決的雙方領海劃界問題。</w:t>
      </w:r>
      <w:r w:rsidRPr="004B44EB">
        <w:rPr>
          <w:rFonts w:ascii="Arial Unicode MS" w:hAnsi="Arial Unicode MS" w:hint="eastAsia"/>
          <w:color w:val="000000"/>
          <w:szCs w:val="20"/>
        </w:rPr>
        <w:t xml:space="preserve">S </w:t>
      </w:r>
      <w:r w:rsidRPr="004B44EB">
        <w:rPr>
          <w:rFonts w:ascii="Arial Unicode MS" w:hAnsi="Arial Unicode MS" w:hint="eastAsia"/>
          <w:color w:val="000000"/>
          <w:szCs w:val="20"/>
        </w:rPr>
        <w:t>國表示不能同意人造島</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有領海和專屬經濟區，也不會和</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國討論兩國領海劃界事宜，雙方關係開始緊張。</w:t>
      </w:r>
      <w:r w:rsidRPr="004B44EB">
        <w:rPr>
          <w:rFonts w:ascii="Arial Unicode MS" w:hAnsi="Arial Unicode MS" w:hint="eastAsia"/>
          <w:color w:val="000000"/>
          <w:szCs w:val="20"/>
        </w:rPr>
        <w:t xml:space="preserve">S </w:t>
      </w:r>
      <w:r w:rsidRPr="004B44EB">
        <w:rPr>
          <w:rFonts w:ascii="Arial Unicode MS" w:hAnsi="Arial Unicode MS" w:hint="eastAsia"/>
          <w:color w:val="000000"/>
          <w:szCs w:val="20"/>
        </w:rPr>
        <w:t>國又一直懷疑</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國在暗中以金錢支持</w:t>
      </w:r>
      <w:r w:rsidRPr="004B44EB">
        <w:rPr>
          <w:rFonts w:ascii="Arial Unicode MS" w:hAnsi="Arial Unicode MS" w:hint="eastAsia"/>
          <w:color w:val="000000"/>
          <w:szCs w:val="20"/>
        </w:rPr>
        <w:t xml:space="preserve"> P </w:t>
      </w:r>
      <w:r w:rsidRPr="004B44EB">
        <w:rPr>
          <w:rFonts w:ascii="Arial Unicode MS" w:hAnsi="Arial Unicode MS" w:hint="eastAsia"/>
          <w:color w:val="000000"/>
          <w:szCs w:val="20"/>
        </w:rPr>
        <w:t>灣區的宗教極端組織，故不斷的警告</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國，表達不滿。日前，</w:t>
      </w:r>
      <w:r w:rsidRPr="004B44EB">
        <w:rPr>
          <w:rFonts w:ascii="Arial Unicode MS" w:hAnsi="Arial Unicode MS" w:hint="eastAsia"/>
          <w:color w:val="000000"/>
          <w:szCs w:val="20"/>
        </w:rPr>
        <w:t xml:space="preserve">S </w:t>
      </w:r>
      <w:r w:rsidRPr="004B44EB">
        <w:rPr>
          <w:rFonts w:ascii="Arial Unicode MS" w:hAnsi="Arial Unicode MS" w:hint="eastAsia"/>
          <w:color w:val="000000"/>
          <w:szCs w:val="20"/>
        </w:rPr>
        <w:t>國獲得證據，發現</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國竟然和其宿敵</w:t>
      </w:r>
      <w:r w:rsidRPr="004B44EB">
        <w:rPr>
          <w:rFonts w:ascii="Arial Unicode MS" w:hAnsi="Arial Unicode MS" w:hint="eastAsia"/>
          <w:color w:val="000000"/>
          <w:szCs w:val="20"/>
        </w:rPr>
        <w:t xml:space="preserve"> I </w:t>
      </w:r>
      <w:r w:rsidRPr="004B44EB">
        <w:rPr>
          <w:rFonts w:ascii="Arial Unicode MS" w:hAnsi="Arial Unicode MS" w:hint="eastAsia"/>
          <w:color w:val="000000"/>
          <w:szCs w:val="20"/>
        </w:rPr>
        <w:t>國討論建交事宜，</w:t>
      </w:r>
      <w:r w:rsidRPr="004B44EB">
        <w:rPr>
          <w:rFonts w:ascii="Arial Unicode MS" w:hAnsi="Arial Unicode MS" w:hint="eastAsia"/>
          <w:color w:val="000000"/>
          <w:szCs w:val="20"/>
        </w:rPr>
        <w:t xml:space="preserve">S </w:t>
      </w:r>
      <w:r w:rsidRPr="004B44EB">
        <w:rPr>
          <w:rFonts w:ascii="Arial Unicode MS" w:hAnsi="Arial Unicode MS" w:hint="eastAsia"/>
          <w:color w:val="000000"/>
          <w:szCs w:val="20"/>
        </w:rPr>
        <w:t>國表示忍無可忍，並立刻宣布和</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國斷交。由於</w:t>
      </w:r>
      <w:r w:rsidRPr="004B44EB">
        <w:rPr>
          <w:rFonts w:ascii="Arial Unicode MS" w:hAnsi="Arial Unicode MS" w:hint="eastAsia"/>
          <w:color w:val="000000"/>
          <w:szCs w:val="20"/>
        </w:rPr>
        <w:t xml:space="preserve"> S </w:t>
      </w:r>
      <w:r w:rsidRPr="004B44EB">
        <w:rPr>
          <w:rFonts w:ascii="Arial Unicode MS" w:hAnsi="Arial Unicode MS" w:hint="eastAsia"/>
          <w:color w:val="000000"/>
          <w:szCs w:val="20"/>
        </w:rPr>
        <w:t>國是當地大國，影響力廣大，所以立刻有八個</w:t>
      </w:r>
      <w:r w:rsidRPr="004B44EB">
        <w:rPr>
          <w:rFonts w:ascii="Arial Unicode MS" w:hAnsi="Arial Unicode MS" w:hint="eastAsia"/>
          <w:color w:val="000000"/>
          <w:szCs w:val="20"/>
        </w:rPr>
        <w:t xml:space="preserve"> P </w:t>
      </w:r>
      <w:r w:rsidRPr="004B44EB">
        <w:rPr>
          <w:rFonts w:ascii="Arial Unicode MS" w:hAnsi="Arial Unicode MS" w:hint="eastAsia"/>
          <w:color w:val="000000"/>
          <w:szCs w:val="20"/>
        </w:rPr>
        <w:t>灣區國家響應，紛紛和</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國宣布斷交。但是</w:t>
      </w:r>
      <w:r w:rsidRPr="004B44EB">
        <w:rPr>
          <w:rFonts w:ascii="Arial Unicode MS" w:hAnsi="Arial Unicode MS" w:hint="eastAsia"/>
          <w:color w:val="000000"/>
          <w:szCs w:val="20"/>
        </w:rPr>
        <w:t xml:space="preserve"> I </w:t>
      </w:r>
      <w:r w:rsidRPr="004B44EB">
        <w:rPr>
          <w:rFonts w:ascii="Arial Unicode MS" w:hAnsi="Arial Unicode MS" w:hint="eastAsia"/>
          <w:color w:val="000000"/>
          <w:szCs w:val="20"/>
        </w:rPr>
        <w:t>國外交部也立刻表示，</w:t>
      </w:r>
      <w:r w:rsidRPr="004B44EB">
        <w:rPr>
          <w:rFonts w:ascii="Arial Unicode MS" w:hAnsi="Arial Unicode MS" w:hint="eastAsia"/>
          <w:color w:val="000000"/>
          <w:szCs w:val="20"/>
        </w:rPr>
        <w:t xml:space="preserve">I </w:t>
      </w:r>
      <w:r w:rsidRPr="004B44EB">
        <w:rPr>
          <w:rFonts w:ascii="Arial Unicode MS" w:hAnsi="Arial Unicode MS" w:hint="eastAsia"/>
          <w:color w:val="000000"/>
          <w:szCs w:val="20"/>
        </w:rPr>
        <w:t>國承認</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國。由於</w:t>
      </w:r>
      <w:r w:rsidRPr="004B44EB">
        <w:rPr>
          <w:rFonts w:ascii="Arial Unicode MS" w:hAnsi="Arial Unicode MS" w:hint="eastAsia"/>
          <w:color w:val="000000"/>
          <w:szCs w:val="20"/>
        </w:rPr>
        <w:t xml:space="preserve"> P </w:t>
      </w:r>
      <w:r w:rsidRPr="004B44EB">
        <w:rPr>
          <w:rFonts w:ascii="Arial Unicode MS" w:hAnsi="Arial Unicode MS" w:hint="eastAsia"/>
          <w:color w:val="000000"/>
          <w:szCs w:val="20"/>
        </w:rPr>
        <w:t>灣區情勢令人不安，</w:t>
      </w:r>
      <w:r w:rsidRPr="004B44EB">
        <w:rPr>
          <w:rFonts w:ascii="Arial Unicode MS" w:hAnsi="Arial Unicode MS" w:hint="eastAsia"/>
          <w:color w:val="000000"/>
          <w:szCs w:val="20"/>
        </w:rPr>
        <w:t xml:space="preserve">P </w:t>
      </w:r>
      <w:r w:rsidRPr="004B44EB">
        <w:rPr>
          <w:rFonts w:ascii="Arial Unicode MS" w:hAnsi="Arial Unicode MS" w:hint="eastAsia"/>
          <w:color w:val="000000"/>
          <w:szCs w:val="20"/>
        </w:rPr>
        <w:t>灣區</w:t>
      </w:r>
      <w:r w:rsidRPr="004B44EB">
        <w:rPr>
          <w:rFonts w:ascii="Arial Unicode MS" w:hAnsi="Arial Unicode MS" w:hint="eastAsia"/>
          <w:color w:val="000000"/>
          <w:szCs w:val="20"/>
        </w:rPr>
        <w:t xml:space="preserve"> K </w:t>
      </w:r>
      <w:r w:rsidRPr="004B44EB">
        <w:rPr>
          <w:rFonts w:ascii="Arial Unicode MS" w:hAnsi="Arial Unicode MS" w:hint="eastAsia"/>
          <w:color w:val="000000"/>
          <w:szCs w:val="20"/>
        </w:rPr>
        <w:t>國外交部昨日致電所有相關國家，表示：「大家都是</w:t>
      </w:r>
      <w:r w:rsidRPr="004B44EB">
        <w:rPr>
          <w:rFonts w:ascii="Arial Unicode MS" w:hAnsi="Arial Unicode MS" w:hint="eastAsia"/>
          <w:color w:val="000000"/>
          <w:szCs w:val="20"/>
        </w:rPr>
        <w:t xml:space="preserve"> P </w:t>
      </w:r>
      <w:r w:rsidRPr="004B44EB">
        <w:rPr>
          <w:rFonts w:ascii="Arial Unicode MS" w:hAnsi="Arial Unicode MS" w:hint="eastAsia"/>
          <w:color w:val="000000"/>
          <w:szCs w:val="20"/>
        </w:rPr>
        <w:t>灣區的好兄弟，所以我國國王決定要出面『斡旋』（</w:t>
      </w:r>
      <w:r w:rsidRPr="004B44EB">
        <w:rPr>
          <w:rFonts w:ascii="Arial Unicode MS" w:hAnsi="Arial Unicode MS" w:hint="eastAsia"/>
          <w:color w:val="000000"/>
          <w:szCs w:val="20"/>
        </w:rPr>
        <w:t>good offices</w:t>
      </w:r>
      <w:r w:rsidRPr="004B44EB">
        <w:rPr>
          <w:rFonts w:ascii="Arial Unicode MS" w:hAnsi="Arial Unicode MS" w:hint="eastAsia"/>
          <w:color w:val="000000"/>
          <w:szCs w:val="20"/>
        </w:rPr>
        <w:t>）；國王認為，</w:t>
      </w:r>
      <w:r w:rsidRPr="004B44EB">
        <w:rPr>
          <w:rFonts w:ascii="Arial Unicode MS" w:hAnsi="Arial Unicode MS" w:hint="eastAsia"/>
          <w:color w:val="000000"/>
          <w:szCs w:val="20"/>
        </w:rPr>
        <w:t xml:space="preserve">I </w:t>
      </w:r>
      <w:r w:rsidRPr="004B44EB">
        <w:rPr>
          <w:rFonts w:ascii="Arial Unicode MS" w:hAnsi="Arial Unicode MS" w:hint="eastAsia"/>
          <w:color w:val="000000"/>
          <w:szCs w:val="20"/>
        </w:rPr>
        <w:t>國承認</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國不等於兩國建交，所以大家不需要譴責</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國；國王也建議，有關人造島</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是否應有領海和專屬經濟區，以及</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國和</w:t>
      </w:r>
      <w:r w:rsidRPr="004B44EB">
        <w:rPr>
          <w:rFonts w:ascii="Arial Unicode MS" w:hAnsi="Arial Unicode MS" w:hint="eastAsia"/>
          <w:color w:val="000000"/>
          <w:szCs w:val="20"/>
        </w:rPr>
        <w:t xml:space="preserve"> S </w:t>
      </w:r>
      <w:r w:rsidRPr="004B44EB">
        <w:rPr>
          <w:rFonts w:ascii="Arial Unicode MS" w:hAnsi="Arial Unicode MS" w:hint="eastAsia"/>
          <w:color w:val="000000"/>
          <w:szCs w:val="20"/>
        </w:rPr>
        <w:t>國領海重疊而產生劃界問題，都應當依照一九八二年《</w:t>
      </w:r>
      <w:hyperlink r:id="rId153" w:history="1">
        <w:r w:rsidRPr="006C1A7B">
          <w:rPr>
            <w:rStyle w:val="a3"/>
            <w:rFonts w:ascii="Arial Unicode MS" w:hAnsi="Arial Unicode MS" w:hint="eastAsia"/>
            <w:szCs w:val="20"/>
          </w:rPr>
          <w:t>海洋法公約</w:t>
        </w:r>
      </w:hyperlink>
      <w:r w:rsidRPr="004B44EB">
        <w:rPr>
          <w:rFonts w:ascii="Arial Unicode MS" w:hAnsi="Arial Unicode MS" w:hint="eastAsia"/>
          <w:color w:val="000000"/>
          <w:szCs w:val="20"/>
        </w:rPr>
        <w:t>》規定決定。」</w:t>
      </w:r>
      <w:r w:rsidRPr="004B44EB">
        <w:rPr>
          <w:rFonts w:ascii="Arial Unicode MS" w:hAnsi="Arial Unicode MS" w:hint="eastAsia"/>
          <w:color w:val="000000"/>
          <w:szCs w:val="20"/>
        </w:rPr>
        <w:t xml:space="preserve">Q </w:t>
      </w:r>
      <w:r w:rsidRPr="004B44EB">
        <w:rPr>
          <w:rFonts w:ascii="Arial Unicode MS" w:hAnsi="Arial Unicode MS" w:hint="eastAsia"/>
          <w:color w:val="000000"/>
          <w:szCs w:val="20"/>
        </w:rPr>
        <w:t>國外交部收到上述電文後，請你參考</w:t>
      </w:r>
      <w:r w:rsidR="00F5650F" w:rsidRPr="00DF6534">
        <w:rPr>
          <w:rFonts w:ascii="Arial Unicode MS" w:hAnsi="Arial Unicode MS" w:hint="eastAsia"/>
        </w:rPr>
        <w:t>《</w:t>
      </w:r>
      <w:hyperlink r:id="rId154" w:history="1">
        <w:r w:rsidR="00F5650F" w:rsidRPr="001F72CC">
          <w:rPr>
            <w:rStyle w:val="a3"/>
            <w:rFonts w:ascii="Arial Unicode MS" w:hAnsi="Arial Unicode MS" w:hint="eastAsia"/>
          </w:rPr>
          <w:t>維也納外交關係公約</w:t>
        </w:r>
      </w:hyperlink>
      <w:r w:rsidRPr="004B44EB">
        <w:rPr>
          <w:rFonts w:ascii="Arial Unicode MS" w:hAnsi="Arial Unicode MS" w:hint="eastAsia"/>
          <w:color w:val="000000"/>
          <w:szCs w:val="20"/>
        </w:rPr>
        <w:t>》，一九八二年</w:t>
      </w:r>
      <w:r w:rsidR="006C1A7B" w:rsidRPr="004B44EB">
        <w:rPr>
          <w:rFonts w:ascii="Arial Unicode MS" w:hAnsi="Arial Unicode MS" w:hint="eastAsia"/>
          <w:color w:val="000000"/>
          <w:szCs w:val="20"/>
        </w:rPr>
        <w:t>《</w:t>
      </w:r>
      <w:hyperlink r:id="rId155" w:history="1">
        <w:r w:rsidR="006C1A7B" w:rsidRPr="006C1A7B">
          <w:rPr>
            <w:rStyle w:val="a3"/>
            <w:rFonts w:ascii="Arial Unicode MS" w:hAnsi="Arial Unicode MS" w:hint="eastAsia"/>
            <w:szCs w:val="20"/>
          </w:rPr>
          <w:t>海洋法公約</w:t>
        </w:r>
      </w:hyperlink>
      <w:r w:rsidRPr="004B44EB">
        <w:rPr>
          <w:rFonts w:ascii="Arial Unicode MS" w:hAnsi="Arial Unicode MS" w:hint="eastAsia"/>
          <w:color w:val="000000"/>
          <w:szCs w:val="20"/>
        </w:rPr>
        <w:t>》，和公認的國際法規則，提供詳細理由，回答下列問題：</w:t>
      </w:r>
    </w:p>
    <w:p w14:paraId="4ECA1160"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一</w:t>
      </w:r>
      <w:r w:rsidRPr="004B44EB">
        <w:rPr>
          <w:rFonts w:ascii="Arial Unicode MS" w:hAnsi="Arial Unicode MS" w:hint="eastAsia"/>
          <w:color w:val="000000"/>
          <w:szCs w:val="20"/>
        </w:rPr>
        <w:t>)</w:t>
      </w:r>
      <w:r w:rsidRPr="004B44EB">
        <w:rPr>
          <w:rFonts w:ascii="Arial Unicode MS" w:hAnsi="Arial Unicode MS" w:hint="eastAsia"/>
          <w:color w:val="000000"/>
          <w:szCs w:val="20"/>
        </w:rPr>
        <w:t>針對</w:t>
      </w:r>
      <w:r w:rsidRPr="004B44EB">
        <w:rPr>
          <w:rFonts w:ascii="Arial Unicode MS" w:hAnsi="Arial Unicode MS" w:hint="eastAsia"/>
          <w:color w:val="000000"/>
          <w:szCs w:val="20"/>
        </w:rPr>
        <w:t xml:space="preserve"> K </w:t>
      </w:r>
      <w:r w:rsidRPr="004B44EB">
        <w:rPr>
          <w:rFonts w:ascii="Arial Unicode MS" w:hAnsi="Arial Unicode MS" w:hint="eastAsia"/>
          <w:color w:val="000000"/>
          <w:szCs w:val="20"/>
        </w:rPr>
        <w:t>國國王決定要出面「斡旋」（</w:t>
      </w:r>
      <w:r w:rsidRPr="004B44EB">
        <w:rPr>
          <w:rFonts w:ascii="Arial Unicode MS" w:hAnsi="Arial Unicode MS" w:hint="eastAsia"/>
          <w:color w:val="000000"/>
          <w:szCs w:val="20"/>
        </w:rPr>
        <w:t>good offices</w:t>
      </w:r>
      <w:r w:rsidRPr="004B44EB">
        <w:rPr>
          <w:rFonts w:ascii="Arial Unicode MS" w:hAnsi="Arial Unicode MS" w:hint="eastAsia"/>
          <w:color w:val="000000"/>
          <w:szCs w:val="20"/>
        </w:rPr>
        <w:t>）的表示，請問何謂「斡旋」？（</w:t>
      </w:r>
      <w:r w:rsidRPr="004B44EB">
        <w:rPr>
          <w:rFonts w:ascii="Arial Unicode MS" w:hAnsi="Arial Unicode MS" w:hint="eastAsia"/>
          <w:color w:val="000000"/>
          <w:szCs w:val="20"/>
        </w:rPr>
        <w:t>5</w:t>
      </w:r>
      <w:r w:rsidRPr="004B44EB">
        <w:rPr>
          <w:rFonts w:ascii="Arial Unicode MS" w:hAnsi="Arial Unicode MS" w:hint="eastAsia"/>
          <w:color w:val="000000"/>
          <w:szCs w:val="20"/>
        </w:rPr>
        <w:t>分）</w:t>
      </w:r>
    </w:p>
    <w:p w14:paraId="390976D4"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二</w:t>
      </w:r>
      <w:r w:rsidRPr="004B44EB">
        <w:rPr>
          <w:rFonts w:ascii="Arial Unicode MS" w:hAnsi="Arial Unicode MS" w:hint="eastAsia"/>
          <w:color w:val="000000"/>
          <w:szCs w:val="20"/>
        </w:rPr>
        <w:t xml:space="preserve">)K </w:t>
      </w:r>
      <w:r w:rsidRPr="004B44EB">
        <w:rPr>
          <w:rFonts w:ascii="Arial Unicode MS" w:hAnsi="Arial Unicode MS" w:hint="eastAsia"/>
          <w:color w:val="000000"/>
          <w:szCs w:val="20"/>
        </w:rPr>
        <w:t>國國王認為「</w:t>
      </w:r>
      <w:r w:rsidRPr="004B44EB">
        <w:rPr>
          <w:rFonts w:ascii="Arial Unicode MS" w:hAnsi="Arial Unicode MS" w:hint="eastAsia"/>
          <w:color w:val="000000"/>
          <w:szCs w:val="20"/>
        </w:rPr>
        <w:t xml:space="preserve">I </w:t>
      </w:r>
      <w:r w:rsidRPr="004B44EB">
        <w:rPr>
          <w:rFonts w:ascii="Arial Unicode MS" w:hAnsi="Arial Unicode MS" w:hint="eastAsia"/>
          <w:color w:val="000000"/>
          <w:szCs w:val="20"/>
        </w:rPr>
        <w:t>國承認</w:t>
      </w:r>
      <w:r w:rsidRPr="004B44EB">
        <w:rPr>
          <w:rFonts w:ascii="Arial Unicode MS" w:hAnsi="Arial Unicode MS" w:hint="eastAsia"/>
          <w:color w:val="000000"/>
          <w:szCs w:val="20"/>
        </w:rPr>
        <w:t xml:space="preserve"> Q </w:t>
      </w:r>
      <w:r w:rsidRPr="004B44EB">
        <w:rPr>
          <w:rFonts w:ascii="Arial Unicode MS" w:hAnsi="Arial Unicode MS" w:hint="eastAsia"/>
          <w:color w:val="000000"/>
          <w:szCs w:val="20"/>
        </w:rPr>
        <w:t>國不等於兩國建交」，你同意嗎？請詳述國際法理由。（</w:t>
      </w:r>
      <w:r w:rsidRPr="004B44EB">
        <w:rPr>
          <w:rFonts w:ascii="Arial Unicode MS" w:hAnsi="Arial Unicode MS" w:hint="eastAsia"/>
          <w:color w:val="000000"/>
          <w:szCs w:val="20"/>
        </w:rPr>
        <w:t>5</w:t>
      </w:r>
      <w:r w:rsidRPr="004B44EB">
        <w:rPr>
          <w:rFonts w:ascii="Arial Unicode MS" w:hAnsi="Arial Unicode MS" w:hint="eastAsia"/>
          <w:color w:val="000000"/>
          <w:szCs w:val="20"/>
        </w:rPr>
        <w:t>分）</w:t>
      </w:r>
    </w:p>
    <w:p w14:paraId="3B206C85"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三</w:t>
      </w:r>
      <w:r w:rsidRPr="004B44EB">
        <w:rPr>
          <w:rFonts w:ascii="Arial Unicode MS" w:hAnsi="Arial Unicode MS" w:hint="eastAsia"/>
          <w:color w:val="000000"/>
          <w:szCs w:val="20"/>
        </w:rPr>
        <w:t>)</w:t>
      </w:r>
      <w:r w:rsidRPr="004B44EB">
        <w:rPr>
          <w:rFonts w:ascii="Arial Unicode MS" w:hAnsi="Arial Unicode MS" w:hint="eastAsia"/>
          <w:color w:val="000000"/>
          <w:szCs w:val="20"/>
        </w:rPr>
        <w:t>如果依照</w:t>
      </w:r>
      <w:r w:rsidRPr="004B44EB">
        <w:rPr>
          <w:rFonts w:ascii="Arial Unicode MS" w:hAnsi="Arial Unicode MS" w:hint="eastAsia"/>
          <w:color w:val="000000"/>
          <w:szCs w:val="20"/>
        </w:rPr>
        <w:t xml:space="preserve"> K </w:t>
      </w:r>
      <w:r w:rsidRPr="004B44EB">
        <w:rPr>
          <w:rFonts w:ascii="Arial Unicode MS" w:hAnsi="Arial Unicode MS" w:hint="eastAsia"/>
          <w:color w:val="000000"/>
          <w:szCs w:val="20"/>
        </w:rPr>
        <w:t>國國王建議，</w:t>
      </w:r>
      <w:r w:rsidRPr="004B44EB">
        <w:rPr>
          <w:rFonts w:ascii="Arial Unicode MS" w:hAnsi="Arial Unicode MS" w:hint="eastAsia"/>
          <w:color w:val="000000"/>
          <w:szCs w:val="20"/>
        </w:rPr>
        <w:t xml:space="preserve">Q </w:t>
      </w:r>
      <w:r w:rsidRPr="004B44EB">
        <w:rPr>
          <w:rFonts w:ascii="Arial Unicode MS" w:hAnsi="Arial Unicode MS" w:hint="eastAsia"/>
          <w:color w:val="000000"/>
          <w:szCs w:val="20"/>
        </w:rPr>
        <w:t>國和</w:t>
      </w:r>
      <w:r w:rsidRPr="004B44EB">
        <w:rPr>
          <w:rFonts w:ascii="Arial Unicode MS" w:hAnsi="Arial Unicode MS" w:hint="eastAsia"/>
          <w:color w:val="000000"/>
          <w:szCs w:val="20"/>
        </w:rPr>
        <w:t xml:space="preserve"> S </w:t>
      </w:r>
      <w:r w:rsidRPr="004B44EB">
        <w:rPr>
          <w:rFonts w:ascii="Arial Unicode MS" w:hAnsi="Arial Unicode MS" w:hint="eastAsia"/>
          <w:color w:val="000000"/>
          <w:szCs w:val="20"/>
        </w:rPr>
        <w:t>國領海重疊而產生的劃界問題應當如何決定。（</w:t>
      </w:r>
      <w:r w:rsidRPr="004B44EB">
        <w:rPr>
          <w:rFonts w:ascii="Arial Unicode MS" w:hAnsi="Arial Unicode MS" w:hint="eastAsia"/>
          <w:color w:val="000000"/>
          <w:szCs w:val="20"/>
        </w:rPr>
        <w:t>5</w:t>
      </w:r>
      <w:r w:rsidRPr="004B44EB">
        <w:rPr>
          <w:rFonts w:ascii="Arial Unicode MS" w:hAnsi="Arial Unicode MS" w:hint="eastAsia"/>
          <w:color w:val="000000"/>
          <w:szCs w:val="20"/>
        </w:rPr>
        <w:t>分）</w:t>
      </w:r>
    </w:p>
    <w:p w14:paraId="65F00B6C" w14:textId="77777777" w:rsidR="00E13898"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w:t>
      </w:r>
      <w:r w:rsidRPr="004B44EB">
        <w:rPr>
          <w:rFonts w:ascii="Arial Unicode MS" w:hAnsi="Arial Unicode MS" w:hint="eastAsia"/>
          <w:color w:val="000000"/>
          <w:szCs w:val="20"/>
        </w:rPr>
        <w:t>(</w:t>
      </w:r>
      <w:r w:rsidRPr="004B44EB">
        <w:rPr>
          <w:rFonts w:ascii="Arial Unicode MS" w:hAnsi="Arial Unicode MS" w:hint="eastAsia"/>
          <w:color w:val="000000"/>
          <w:szCs w:val="20"/>
        </w:rPr>
        <w:t>四</w:t>
      </w:r>
      <w:r w:rsidRPr="004B44EB">
        <w:rPr>
          <w:rFonts w:ascii="Arial Unicode MS" w:hAnsi="Arial Unicode MS" w:hint="eastAsia"/>
          <w:color w:val="000000"/>
          <w:szCs w:val="20"/>
        </w:rPr>
        <w:t>)</w:t>
      </w:r>
      <w:r w:rsidRPr="004B44EB">
        <w:rPr>
          <w:rFonts w:ascii="Arial Unicode MS" w:hAnsi="Arial Unicode MS" w:hint="eastAsia"/>
          <w:color w:val="000000"/>
          <w:szCs w:val="20"/>
        </w:rPr>
        <w:t>如果依照</w:t>
      </w:r>
      <w:r w:rsidRPr="004B44EB">
        <w:rPr>
          <w:rFonts w:ascii="Arial Unicode MS" w:hAnsi="Arial Unicode MS" w:hint="eastAsia"/>
          <w:color w:val="000000"/>
          <w:szCs w:val="20"/>
        </w:rPr>
        <w:t xml:space="preserve"> K </w:t>
      </w:r>
      <w:r w:rsidRPr="004B44EB">
        <w:rPr>
          <w:rFonts w:ascii="Arial Unicode MS" w:hAnsi="Arial Unicode MS" w:hint="eastAsia"/>
          <w:color w:val="000000"/>
          <w:szCs w:val="20"/>
        </w:rPr>
        <w:t>國國王建議，人造島</w:t>
      </w:r>
      <w:r w:rsidRPr="004B44EB">
        <w:rPr>
          <w:rFonts w:ascii="Arial Unicode MS" w:hAnsi="Arial Unicode MS" w:hint="eastAsia"/>
          <w:color w:val="000000"/>
          <w:szCs w:val="20"/>
        </w:rPr>
        <w:t xml:space="preserve"> A </w:t>
      </w:r>
      <w:r w:rsidRPr="004B44EB">
        <w:rPr>
          <w:rFonts w:ascii="Arial Unicode MS" w:hAnsi="Arial Unicode MS" w:hint="eastAsia"/>
          <w:color w:val="000000"/>
          <w:szCs w:val="20"/>
        </w:rPr>
        <w:t>是否有領海和專屬經濟區？（</w:t>
      </w:r>
      <w:r w:rsidRPr="004B44EB">
        <w:rPr>
          <w:rFonts w:ascii="Arial Unicode MS" w:hAnsi="Arial Unicode MS" w:hint="eastAsia"/>
          <w:color w:val="000000"/>
          <w:szCs w:val="20"/>
        </w:rPr>
        <w:t>10</w:t>
      </w:r>
      <w:r w:rsidRPr="004B44EB">
        <w:rPr>
          <w:rFonts w:ascii="Arial Unicode MS" w:hAnsi="Arial Unicode MS" w:hint="eastAsia"/>
          <w:color w:val="000000"/>
          <w:szCs w:val="20"/>
        </w:rPr>
        <w:t>分）</w:t>
      </w:r>
    </w:p>
    <w:p w14:paraId="44F317A9" w14:textId="77777777" w:rsidR="004B44EB" w:rsidRPr="004B44EB" w:rsidRDefault="004B44EB" w:rsidP="004B44EB">
      <w:pPr>
        <w:jc w:val="both"/>
        <w:rPr>
          <w:rFonts w:ascii="Arial Unicode MS" w:hAnsi="Arial Unicode MS"/>
          <w:color w:val="000000"/>
          <w:szCs w:val="20"/>
        </w:rPr>
      </w:pPr>
    </w:p>
    <w:p w14:paraId="3CDF77AD" w14:textId="77777777" w:rsidR="004B44EB" w:rsidRPr="004B44EB" w:rsidRDefault="004B44EB" w:rsidP="004B44EB">
      <w:pPr>
        <w:jc w:val="both"/>
        <w:rPr>
          <w:rFonts w:ascii="Arial Unicode MS" w:hAnsi="Arial Unicode MS"/>
          <w:color w:val="000000"/>
          <w:szCs w:val="20"/>
        </w:rPr>
      </w:pPr>
      <w:r w:rsidRPr="004B44EB">
        <w:rPr>
          <w:rFonts w:ascii="Arial Unicode MS" w:hAnsi="Arial Unicode MS" w:hint="eastAsia"/>
          <w:color w:val="000000"/>
          <w:szCs w:val="20"/>
        </w:rPr>
        <w:t xml:space="preserve">　　三、</w:t>
      </w:r>
      <w:r w:rsidRPr="004B44EB">
        <w:rPr>
          <w:rFonts w:ascii="Arial Unicode MS" w:hAnsi="Arial Unicode MS" w:hint="eastAsia"/>
          <w:color w:val="000000"/>
          <w:szCs w:val="20"/>
        </w:rPr>
        <w:t>2015</w:t>
      </w:r>
      <w:r w:rsidRPr="004B44EB">
        <w:rPr>
          <w:rFonts w:ascii="Arial Unicode MS" w:hAnsi="Arial Unicode MS" w:hint="eastAsia"/>
          <w:color w:val="000000"/>
          <w:szCs w:val="20"/>
        </w:rPr>
        <w:t>年</w:t>
      </w:r>
      <w:r w:rsidRPr="004B44EB">
        <w:rPr>
          <w:rFonts w:ascii="Arial Unicode MS" w:hAnsi="Arial Unicode MS" w:hint="eastAsia"/>
          <w:color w:val="000000"/>
          <w:szCs w:val="20"/>
        </w:rPr>
        <w:t>9</w:t>
      </w:r>
      <w:r w:rsidRPr="004B44EB">
        <w:rPr>
          <w:rFonts w:ascii="Arial Unicode MS" w:hAnsi="Arial Unicode MS" w:hint="eastAsia"/>
          <w:color w:val="000000"/>
          <w:szCs w:val="20"/>
        </w:rPr>
        <w:t>月，世界各國領導人在聯合國峰會中通過「</w:t>
      </w:r>
      <w:r w:rsidRPr="004B44EB">
        <w:rPr>
          <w:rFonts w:ascii="Arial Unicode MS" w:hAnsi="Arial Unicode MS" w:hint="eastAsia"/>
          <w:color w:val="000000"/>
          <w:szCs w:val="20"/>
        </w:rPr>
        <w:t xml:space="preserve">2030 </w:t>
      </w:r>
      <w:r w:rsidRPr="004B44EB">
        <w:rPr>
          <w:rFonts w:ascii="Arial Unicode MS" w:hAnsi="Arial Unicode MS" w:hint="eastAsia"/>
          <w:color w:val="000000"/>
          <w:szCs w:val="20"/>
        </w:rPr>
        <w:t>永續發展議程」（</w:t>
      </w:r>
      <w:r w:rsidRPr="004B44EB">
        <w:rPr>
          <w:rFonts w:ascii="Arial Unicode MS" w:hAnsi="Arial Unicode MS" w:hint="eastAsia"/>
          <w:color w:val="000000"/>
          <w:szCs w:val="20"/>
        </w:rPr>
        <w:t>The 2030Agenda for Sustainable Development</w:t>
      </w:r>
      <w:r w:rsidRPr="004B44EB">
        <w:rPr>
          <w:rFonts w:ascii="Arial Unicode MS" w:hAnsi="Arial Unicode MS" w:hint="eastAsia"/>
          <w:color w:val="000000"/>
          <w:szCs w:val="20"/>
        </w:rPr>
        <w:t>），該議程包含</w:t>
      </w:r>
      <w:r w:rsidRPr="004B44EB">
        <w:rPr>
          <w:rFonts w:ascii="Arial Unicode MS" w:hAnsi="Arial Unicode MS" w:hint="eastAsia"/>
          <w:color w:val="000000"/>
          <w:szCs w:val="20"/>
        </w:rPr>
        <w:t xml:space="preserve"> 17</w:t>
      </w:r>
      <w:r w:rsidRPr="004B44EB">
        <w:rPr>
          <w:rFonts w:ascii="Arial Unicode MS" w:hAnsi="Arial Unicode MS" w:hint="eastAsia"/>
          <w:color w:val="000000"/>
          <w:szCs w:val="20"/>
        </w:rPr>
        <w:t>項「永續發展目標」（</w:t>
      </w:r>
      <w:r w:rsidRPr="004B44EB">
        <w:rPr>
          <w:rFonts w:ascii="Arial Unicode MS" w:hAnsi="Arial Unicode MS" w:hint="eastAsia"/>
          <w:color w:val="000000"/>
          <w:szCs w:val="20"/>
        </w:rPr>
        <w:t>SustainableDevelopment Goals, SDGs</w:t>
      </w:r>
      <w:r w:rsidRPr="004B44EB">
        <w:rPr>
          <w:rFonts w:ascii="Arial Unicode MS" w:hAnsi="Arial Unicode MS" w:hint="eastAsia"/>
          <w:color w:val="000000"/>
          <w:szCs w:val="20"/>
        </w:rPr>
        <w:t>），</w:t>
      </w:r>
      <w:r w:rsidRPr="004B44EB">
        <w:rPr>
          <w:rFonts w:ascii="Arial Unicode MS" w:hAnsi="Arial Unicode MS" w:hint="eastAsia"/>
          <w:color w:val="000000"/>
          <w:szCs w:val="20"/>
        </w:rPr>
        <w:t>2016</w:t>
      </w:r>
      <w:r w:rsidRPr="004B44EB">
        <w:rPr>
          <w:rFonts w:ascii="Arial Unicode MS" w:hAnsi="Arial Unicode MS" w:hint="eastAsia"/>
          <w:color w:val="000000"/>
          <w:szCs w:val="20"/>
        </w:rPr>
        <w:t>年元月，「永續發展目標」正式生效，請申論聯合國「永續發展目標」之緣起、內容、特色與重要性。（</w:t>
      </w:r>
      <w:r w:rsidRPr="004B44EB">
        <w:rPr>
          <w:rFonts w:ascii="Arial Unicode MS" w:hAnsi="Arial Unicode MS" w:hint="eastAsia"/>
          <w:color w:val="000000"/>
          <w:szCs w:val="20"/>
        </w:rPr>
        <w:t>25</w:t>
      </w:r>
      <w:r w:rsidRPr="004B44EB">
        <w:rPr>
          <w:rFonts w:ascii="Arial Unicode MS" w:hAnsi="Arial Unicode MS" w:hint="eastAsia"/>
          <w:color w:val="000000"/>
          <w:szCs w:val="20"/>
        </w:rPr>
        <w:t>分）</w:t>
      </w:r>
    </w:p>
    <w:p w14:paraId="63FEF40C" w14:textId="77777777" w:rsidR="004B44EB" w:rsidRPr="004B44EB" w:rsidRDefault="004B44EB" w:rsidP="004B44EB">
      <w:pPr>
        <w:jc w:val="both"/>
        <w:rPr>
          <w:rFonts w:ascii="Arial Unicode MS" w:hAnsi="Arial Unicode MS"/>
          <w:color w:val="000000"/>
          <w:szCs w:val="20"/>
        </w:rPr>
      </w:pPr>
    </w:p>
    <w:p w14:paraId="46E56626" w14:textId="5503488E" w:rsidR="004B44EB" w:rsidRDefault="004B44EB" w:rsidP="004B44EB">
      <w:pPr>
        <w:jc w:val="both"/>
        <w:rPr>
          <w:rFonts w:ascii="Arial Unicode MS" w:hAnsi="Arial Unicode MS"/>
          <w:color w:val="000000"/>
          <w:sz w:val="18"/>
          <w:szCs w:val="20"/>
        </w:rPr>
      </w:pPr>
      <w:r w:rsidRPr="004B44EB">
        <w:rPr>
          <w:rFonts w:ascii="Arial Unicode MS" w:hAnsi="Arial Unicode MS" w:hint="eastAsia"/>
          <w:color w:val="000000"/>
          <w:szCs w:val="20"/>
        </w:rPr>
        <w:t xml:space="preserve">　　四、每年的</w:t>
      </w:r>
      <w:r w:rsidRPr="004B44EB">
        <w:rPr>
          <w:rFonts w:ascii="Arial Unicode MS" w:hAnsi="Arial Unicode MS" w:hint="eastAsia"/>
          <w:color w:val="000000"/>
          <w:szCs w:val="20"/>
        </w:rPr>
        <w:t xml:space="preserve"> 5</w:t>
      </w:r>
      <w:r w:rsidRPr="004B44EB">
        <w:rPr>
          <w:rFonts w:ascii="Arial Unicode MS" w:hAnsi="Arial Unicode MS" w:hint="eastAsia"/>
          <w:color w:val="000000"/>
          <w:szCs w:val="20"/>
        </w:rPr>
        <w:t>月</w:t>
      </w:r>
      <w:r w:rsidRPr="004B44EB">
        <w:rPr>
          <w:rFonts w:ascii="Arial Unicode MS" w:hAnsi="Arial Unicode MS" w:hint="eastAsia"/>
          <w:color w:val="000000"/>
          <w:szCs w:val="20"/>
        </w:rPr>
        <w:t>29</w:t>
      </w:r>
      <w:r w:rsidRPr="004B44EB">
        <w:rPr>
          <w:rFonts w:ascii="Arial Unicode MS" w:hAnsi="Arial Unicode MS" w:hint="eastAsia"/>
          <w:color w:val="000000"/>
          <w:szCs w:val="20"/>
        </w:rPr>
        <w:t>日是聯合國維持和平行動人員國際日，而聯合國維持和平行動（</w:t>
      </w:r>
      <w:r w:rsidRPr="004B44EB">
        <w:rPr>
          <w:rFonts w:ascii="Arial Unicode MS" w:hAnsi="Arial Unicode MS" w:hint="eastAsia"/>
          <w:color w:val="000000"/>
          <w:szCs w:val="20"/>
        </w:rPr>
        <w:t>UnitedNations peacekeeping operations, UNPKOs</w:t>
      </w:r>
      <w:r w:rsidRPr="004B44EB">
        <w:rPr>
          <w:rFonts w:ascii="Arial Unicode MS" w:hAnsi="Arial Unicode MS" w:hint="eastAsia"/>
          <w:color w:val="000000"/>
          <w:szCs w:val="20"/>
        </w:rPr>
        <w:t>）也多次得到國際社會的肯定，包括獲得諾貝爾和平獎的殊榮在內，雖然維持和平行動是聯合國實現國際安全與和平的重要手段，但維持和平行動的相關概念與詞彙，卻未見諸於《</w:t>
      </w:r>
      <w:hyperlink r:id="rId156" w:history="1">
        <w:r w:rsidRPr="0058560E">
          <w:rPr>
            <w:rStyle w:val="a3"/>
            <w:rFonts w:ascii="Arial Unicode MS" w:hAnsi="Arial Unicode MS" w:hint="eastAsia"/>
            <w:szCs w:val="20"/>
          </w:rPr>
          <w:t>聯合國憲章</w:t>
        </w:r>
      </w:hyperlink>
      <w:r w:rsidRPr="004B44EB">
        <w:rPr>
          <w:rFonts w:ascii="Arial Unicode MS" w:hAnsi="Arial Unicode MS" w:hint="eastAsia"/>
          <w:color w:val="000000"/>
          <w:szCs w:val="20"/>
        </w:rPr>
        <w:t>》（</w:t>
      </w:r>
      <w:r w:rsidRPr="004B44EB">
        <w:rPr>
          <w:rFonts w:ascii="Arial Unicode MS" w:hAnsi="Arial Unicode MS" w:hint="eastAsia"/>
          <w:color w:val="000000"/>
          <w:szCs w:val="20"/>
        </w:rPr>
        <w:t>UN Charter</w:t>
      </w:r>
      <w:r w:rsidRPr="004B44EB">
        <w:rPr>
          <w:rFonts w:ascii="Arial Unicode MS" w:hAnsi="Arial Unicode MS" w:hint="eastAsia"/>
          <w:color w:val="000000"/>
          <w:szCs w:val="20"/>
        </w:rPr>
        <w:t>）當中，請申論聯合國維持和平行動的緣起、內涵、發展與貢獻。（</w:t>
      </w:r>
      <w:r w:rsidRPr="004B44EB">
        <w:rPr>
          <w:rFonts w:ascii="Arial Unicode MS" w:hAnsi="Arial Unicode MS" w:hint="eastAsia"/>
          <w:color w:val="000000"/>
          <w:szCs w:val="20"/>
        </w:rPr>
        <w:t>25</w:t>
      </w:r>
      <w:r w:rsidRPr="004B44EB">
        <w:rPr>
          <w:rFonts w:ascii="Arial Unicode MS" w:hAnsi="Arial Unicode MS" w:hint="eastAsia"/>
          <w:color w:val="000000"/>
          <w:szCs w:val="20"/>
        </w:rPr>
        <w:t>分）</w:t>
      </w:r>
    </w:p>
    <w:p w14:paraId="698C87F5" w14:textId="77777777" w:rsidR="004B44EB" w:rsidRDefault="004B44EB" w:rsidP="004B44EB">
      <w:pPr>
        <w:jc w:val="both"/>
        <w:rPr>
          <w:rFonts w:ascii="Arial Unicode MS" w:hAnsi="Arial Unicode MS"/>
          <w:color w:val="000000"/>
          <w:sz w:val="18"/>
          <w:szCs w:val="20"/>
        </w:rPr>
      </w:pPr>
    </w:p>
    <w:p w14:paraId="4F48BF22" w14:textId="77777777" w:rsidR="00501351" w:rsidRPr="00CD0267" w:rsidRDefault="00501351" w:rsidP="00501351">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4D9623B" w14:textId="77777777" w:rsidR="00501351" w:rsidRDefault="00501351" w:rsidP="00501351">
      <w:pPr>
        <w:pStyle w:val="2"/>
      </w:pPr>
      <w:bookmarkStart w:id="63" w:name="_10604。（5）106年公務人員升官等薦任考試。移民行政"/>
      <w:bookmarkEnd w:id="63"/>
      <w:r w:rsidRPr="00CD0267">
        <w:rPr>
          <w:rFonts w:hint="eastAsia"/>
        </w:rPr>
        <w:t>10</w:t>
      </w:r>
      <w:r>
        <w:rPr>
          <w:rFonts w:hint="eastAsia"/>
        </w:rPr>
        <w:t>6</w:t>
      </w:r>
      <w:r w:rsidRPr="00640FBC">
        <w:rPr>
          <w:rFonts w:hint="eastAsia"/>
        </w:rPr>
        <w:t>0</w:t>
      </w:r>
      <w:r w:rsidR="004D12B0">
        <w:rPr>
          <w:rFonts w:hint="eastAsia"/>
        </w:rPr>
        <w:t>4</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6</w:t>
      </w:r>
      <w:r w:rsidRPr="00CD0267">
        <w:rPr>
          <w:rFonts w:hint="eastAsia"/>
        </w:rPr>
        <w:t>年公務人員升官等薦任考試</w:t>
      </w:r>
      <w:r>
        <w:rPr>
          <w:rFonts w:ascii="新細明體" w:hAnsi="新細明體"/>
        </w:rPr>
        <w:t>。</w:t>
      </w:r>
      <w:r w:rsidRPr="000420BE">
        <w:rPr>
          <w:rFonts w:hint="eastAsia"/>
        </w:rPr>
        <w:t>移民行政</w:t>
      </w:r>
    </w:p>
    <w:p w14:paraId="129A33F9" w14:textId="77777777" w:rsidR="00501351" w:rsidRPr="00173E25" w:rsidRDefault="00501351" w:rsidP="00501351">
      <w:pPr>
        <w:ind w:left="142"/>
        <w:jc w:val="both"/>
        <w:rPr>
          <w:rFonts w:ascii="Arial Unicode MS" w:hAnsi="Arial Unicode MS"/>
        </w:rPr>
      </w:pPr>
      <w:r w:rsidRPr="00173E25">
        <w:rPr>
          <w:rFonts w:ascii="Arial Unicode MS" w:hAnsi="Arial Unicode MS" w:hint="eastAsia"/>
        </w:rPr>
        <w:t>106</w:t>
      </w:r>
      <w:r w:rsidRPr="00173E25">
        <w:rPr>
          <w:rFonts w:ascii="Arial Unicode MS" w:hAnsi="Arial Unicode MS" w:hint="eastAsia"/>
        </w:rPr>
        <w:t>年公務人員升官等考試試題</w:t>
      </w:r>
      <w:r w:rsidRPr="00173E25">
        <w:rPr>
          <w:rFonts w:ascii="Arial Unicode MS" w:hAnsi="Arial Unicode MS" w:hint="eastAsia"/>
        </w:rPr>
        <w:t>24360</w:t>
      </w:r>
    </w:p>
    <w:p w14:paraId="40C89652" w14:textId="77777777" w:rsidR="00501351" w:rsidRDefault="00501351" w:rsidP="00501351">
      <w:pPr>
        <w:ind w:left="142"/>
        <w:jc w:val="both"/>
        <w:rPr>
          <w:rFonts w:ascii="Arial Unicode MS" w:hAnsi="Arial Unicode MS"/>
        </w:rPr>
      </w:pPr>
      <w:r w:rsidRPr="00173E25">
        <w:rPr>
          <w:rFonts w:ascii="Arial Unicode MS" w:hAnsi="Arial Unicode MS" w:hint="eastAsia"/>
        </w:rPr>
        <w:t>【等級】薦任【類</w:t>
      </w:r>
      <w:r w:rsidRPr="00173E25">
        <w:rPr>
          <w:rFonts w:ascii="Arial Unicode MS" w:hAnsi="Arial Unicode MS" w:hint="eastAsia"/>
        </w:rPr>
        <w:t>(</w:t>
      </w:r>
      <w:r w:rsidRPr="00173E25">
        <w:rPr>
          <w:rFonts w:ascii="Arial Unicode MS" w:hAnsi="Arial Unicode MS" w:hint="eastAsia"/>
        </w:rPr>
        <w:t>科</w:t>
      </w:r>
      <w:r w:rsidRPr="00173E25">
        <w:rPr>
          <w:rFonts w:ascii="Arial Unicode MS" w:hAnsi="Arial Unicode MS" w:hint="eastAsia"/>
        </w:rPr>
        <w:t>)</w:t>
      </w:r>
      <w:r w:rsidRPr="00173E25">
        <w:rPr>
          <w:rFonts w:ascii="Arial Unicode MS" w:hAnsi="Arial Unicode MS" w:hint="eastAsia"/>
        </w:rPr>
        <w:t>別】移民行政【科目】國際公法與移民政策（包括移民人權）【考試時間】</w:t>
      </w:r>
      <w:r w:rsidRPr="00173E25">
        <w:rPr>
          <w:rFonts w:ascii="Arial Unicode MS" w:hAnsi="Arial Unicode MS" w:hint="eastAsia"/>
        </w:rPr>
        <w:t>2</w:t>
      </w:r>
      <w:r w:rsidRPr="00173E25">
        <w:rPr>
          <w:rFonts w:ascii="Arial Unicode MS" w:hAnsi="Arial Unicode MS" w:hint="eastAsia"/>
        </w:rPr>
        <w:t>小時</w:t>
      </w:r>
    </w:p>
    <w:p w14:paraId="6A3BB0D6" w14:textId="77777777" w:rsidR="00501351" w:rsidRPr="00173E25" w:rsidRDefault="00501351" w:rsidP="00501351">
      <w:pPr>
        <w:ind w:left="142"/>
        <w:jc w:val="both"/>
        <w:rPr>
          <w:rFonts w:ascii="Arial Unicode MS" w:hAnsi="Arial Unicode MS"/>
        </w:rPr>
      </w:pPr>
    </w:p>
    <w:p w14:paraId="0EFBF4E9" w14:textId="77777777" w:rsidR="00501351" w:rsidRPr="00173E25" w:rsidRDefault="00501351" w:rsidP="00501351">
      <w:pPr>
        <w:ind w:left="142"/>
        <w:jc w:val="both"/>
        <w:rPr>
          <w:rFonts w:ascii="Arial Unicode MS" w:hAnsi="Arial Unicode MS"/>
        </w:rPr>
      </w:pPr>
      <w:r w:rsidRPr="00173E25">
        <w:rPr>
          <w:rFonts w:ascii="Arial Unicode MS" w:hAnsi="Arial Unicode MS" w:hint="eastAsia"/>
        </w:rPr>
        <w:t xml:space="preserve">　　一、</w:t>
      </w:r>
      <w:r w:rsidRPr="00173E25">
        <w:rPr>
          <w:rFonts w:ascii="Arial Unicode MS" w:hAnsi="Arial Unicode MS" w:hint="eastAsia"/>
        </w:rPr>
        <w:t xml:space="preserve">A </w:t>
      </w:r>
      <w:r w:rsidRPr="00173E25">
        <w:rPr>
          <w:rFonts w:ascii="Arial Unicode MS" w:hAnsi="Arial Unicode MS" w:hint="eastAsia"/>
        </w:rPr>
        <w:t>國與</w:t>
      </w:r>
      <w:r w:rsidRPr="00173E25">
        <w:rPr>
          <w:rFonts w:ascii="Arial Unicode MS" w:hAnsi="Arial Unicode MS" w:hint="eastAsia"/>
        </w:rPr>
        <w:t xml:space="preserve"> B </w:t>
      </w:r>
      <w:r w:rsidRPr="00173E25">
        <w:rPr>
          <w:rFonts w:ascii="Arial Unicode MS" w:hAnsi="Arial Unicode MS" w:hint="eastAsia"/>
        </w:rPr>
        <w:t>國決定將爭端送交聯合國國際法院解決，請引用國際法院規</w:t>
      </w:r>
      <w:r w:rsidR="007C1A25" w:rsidRPr="00CD0267">
        <w:rPr>
          <w:rFonts w:ascii="Arial Unicode MS" w:hAnsi="Arial Unicode MS" w:hint="eastAsia"/>
        </w:rPr>
        <w:t>約</w:t>
      </w:r>
      <w:hyperlink r:id="rId157" w:anchor="a38" w:history="1">
        <w:r w:rsidR="007C1A25" w:rsidRPr="00B20CA1">
          <w:rPr>
            <w:rStyle w:val="a3"/>
            <w:rFonts w:ascii="Arial Unicode MS" w:hAnsi="Arial Unicode MS" w:hint="eastAsia"/>
          </w:rPr>
          <w:t>第</w:t>
        </w:r>
        <w:r w:rsidR="007C1A25" w:rsidRPr="00B20CA1">
          <w:rPr>
            <w:rStyle w:val="a3"/>
            <w:rFonts w:ascii="Arial Unicode MS" w:hAnsi="Arial Unicode MS" w:hint="eastAsia"/>
          </w:rPr>
          <w:t>38</w:t>
        </w:r>
        <w:r w:rsidR="007C1A25" w:rsidRPr="00B20CA1">
          <w:rPr>
            <w:rStyle w:val="a3"/>
            <w:rFonts w:ascii="Arial Unicode MS" w:hAnsi="Arial Unicode MS" w:hint="eastAsia"/>
          </w:rPr>
          <w:t>條</w:t>
        </w:r>
      </w:hyperlink>
      <w:r w:rsidRPr="00173E25">
        <w:rPr>
          <w:rFonts w:ascii="Arial Unicode MS" w:hAnsi="Arial Unicode MS" w:hint="eastAsia"/>
        </w:rPr>
        <w:t>，說明國際法的淵源為何？（</w:t>
      </w:r>
      <w:r w:rsidRPr="00173E25">
        <w:rPr>
          <w:rFonts w:ascii="Arial Unicode MS" w:hAnsi="Arial Unicode MS" w:hint="eastAsia"/>
        </w:rPr>
        <w:t>25</w:t>
      </w:r>
      <w:r w:rsidRPr="00173E25">
        <w:rPr>
          <w:rFonts w:ascii="Arial Unicode MS" w:hAnsi="Arial Unicode MS" w:hint="eastAsia"/>
        </w:rPr>
        <w:t>分）</w:t>
      </w:r>
    </w:p>
    <w:p w14:paraId="72EF4916" w14:textId="77777777" w:rsidR="00501351" w:rsidRPr="00173E25" w:rsidRDefault="00501351" w:rsidP="00501351">
      <w:pPr>
        <w:ind w:left="142"/>
        <w:jc w:val="both"/>
        <w:rPr>
          <w:rFonts w:ascii="Arial Unicode MS" w:hAnsi="Arial Unicode MS"/>
        </w:rPr>
      </w:pPr>
    </w:p>
    <w:p w14:paraId="60D3C4E8" w14:textId="77777777" w:rsidR="00501351" w:rsidRPr="00173E25" w:rsidRDefault="00501351" w:rsidP="00501351">
      <w:pPr>
        <w:ind w:left="142"/>
        <w:jc w:val="both"/>
        <w:rPr>
          <w:rFonts w:ascii="Arial Unicode MS" w:hAnsi="Arial Unicode MS"/>
        </w:rPr>
      </w:pPr>
      <w:r w:rsidRPr="00173E25">
        <w:rPr>
          <w:rFonts w:ascii="Arial Unicode MS" w:hAnsi="Arial Unicode MS" w:hint="eastAsia"/>
        </w:rPr>
        <w:t xml:space="preserve">　　二、甲將赴</w:t>
      </w:r>
      <w:r w:rsidRPr="00173E25">
        <w:rPr>
          <w:rFonts w:ascii="Arial Unicode MS" w:hAnsi="Arial Unicode MS" w:hint="eastAsia"/>
        </w:rPr>
        <w:t xml:space="preserve"> A </w:t>
      </w:r>
      <w:r w:rsidRPr="00173E25">
        <w:rPr>
          <w:rFonts w:ascii="Arial Unicode MS" w:hAnsi="Arial Unicode MS" w:hint="eastAsia"/>
        </w:rPr>
        <w:t>國擔任大使，他不是</w:t>
      </w:r>
      <w:r w:rsidRPr="00173E25">
        <w:rPr>
          <w:rFonts w:ascii="Arial Unicode MS" w:hAnsi="Arial Unicode MS" w:hint="eastAsia"/>
        </w:rPr>
        <w:t xml:space="preserve"> A </w:t>
      </w:r>
      <w:r w:rsidRPr="00173E25">
        <w:rPr>
          <w:rFonts w:ascii="Arial Unicode MS" w:hAnsi="Arial Unicode MS" w:hint="eastAsia"/>
        </w:rPr>
        <w:t>國國民也不在該國永久居留，請依據一九六一年訂立的「維也納外交關係公約」</w:t>
      </w:r>
      <w:hyperlink r:id="rId158" w:anchor="a31" w:history="1">
        <w:r w:rsidRPr="003C7DCC">
          <w:rPr>
            <w:rStyle w:val="a3"/>
            <w:rFonts w:ascii="Arial Unicode MS" w:hAnsi="Arial Unicode MS" w:hint="eastAsia"/>
          </w:rPr>
          <w:t>第</w:t>
        </w:r>
        <w:r w:rsidRPr="003C7DCC">
          <w:rPr>
            <w:rStyle w:val="a3"/>
            <w:rFonts w:ascii="Arial Unicode MS" w:hAnsi="Arial Unicode MS" w:hint="eastAsia"/>
          </w:rPr>
          <w:t>31</w:t>
        </w:r>
        <w:r w:rsidRPr="003C7DCC">
          <w:rPr>
            <w:rStyle w:val="a3"/>
            <w:rFonts w:ascii="Arial Unicode MS" w:hAnsi="Arial Unicode MS" w:hint="eastAsia"/>
          </w:rPr>
          <w:t>條</w:t>
        </w:r>
      </w:hyperlink>
      <w:r w:rsidRPr="00173E25">
        <w:rPr>
          <w:rFonts w:ascii="Arial Unicode MS" w:hAnsi="Arial Unicode MS" w:hint="eastAsia"/>
        </w:rPr>
        <w:t>，向甲說明該條文內容，包括享有管轄豁免的範圍，是否有作證之義務，有關執行處分的應注意事項，和是否接受派遣國的管轄等問題。（</w:t>
      </w:r>
      <w:r w:rsidRPr="00173E25">
        <w:rPr>
          <w:rFonts w:ascii="Arial Unicode MS" w:hAnsi="Arial Unicode MS" w:hint="eastAsia"/>
        </w:rPr>
        <w:t>25</w:t>
      </w:r>
      <w:r w:rsidRPr="00173E25">
        <w:rPr>
          <w:rFonts w:ascii="Arial Unicode MS" w:hAnsi="Arial Unicode MS" w:hint="eastAsia"/>
        </w:rPr>
        <w:t>分）</w:t>
      </w:r>
    </w:p>
    <w:p w14:paraId="3735D21F" w14:textId="77777777" w:rsidR="00501351" w:rsidRPr="00173E25" w:rsidRDefault="00501351" w:rsidP="00501351">
      <w:pPr>
        <w:ind w:left="142"/>
        <w:jc w:val="both"/>
        <w:rPr>
          <w:rFonts w:ascii="Arial Unicode MS" w:hAnsi="Arial Unicode MS"/>
        </w:rPr>
      </w:pPr>
    </w:p>
    <w:p w14:paraId="26CAC0EF" w14:textId="77777777" w:rsidR="00501351" w:rsidRPr="00173E25" w:rsidRDefault="00501351" w:rsidP="00501351">
      <w:pPr>
        <w:ind w:left="142"/>
        <w:jc w:val="both"/>
        <w:rPr>
          <w:rFonts w:ascii="Arial Unicode MS" w:hAnsi="Arial Unicode MS"/>
        </w:rPr>
      </w:pPr>
      <w:r w:rsidRPr="00173E25">
        <w:rPr>
          <w:rFonts w:ascii="Arial Unicode MS" w:hAnsi="Arial Unicode MS" w:hint="eastAsia"/>
        </w:rPr>
        <w:t xml:space="preserve">　　三、我國移民政策與法規除有一般外僑永久居留證之規定外，基於移民之攬才與國家發展之政策考量，而有供專業或投資人士使用之外僑永久居留證（梅花卡）之設計與規定，請說明得申請外僑永久居留證（梅花卡）之資格要件為何？又外國人經許可在我國永久居留後，何種情形會喪失永久居留權？（</w:t>
      </w:r>
      <w:r w:rsidRPr="00173E25">
        <w:rPr>
          <w:rFonts w:ascii="Arial Unicode MS" w:hAnsi="Arial Unicode MS" w:hint="eastAsia"/>
        </w:rPr>
        <w:t>25</w:t>
      </w:r>
      <w:r w:rsidRPr="00173E25">
        <w:rPr>
          <w:rFonts w:ascii="Arial Unicode MS" w:hAnsi="Arial Unicode MS" w:hint="eastAsia"/>
        </w:rPr>
        <w:t>分）</w:t>
      </w:r>
    </w:p>
    <w:p w14:paraId="4B586A37" w14:textId="77777777" w:rsidR="00501351" w:rsidRPr="00173E25" w:rsidRDefault="00501351" w:rsidP="00501351">
      <w:pPr>
        <w:ind w:left="142"/>
        <w:jc w:val="both"/>
        <w:rPr>
          <w:rFonts w:ascii="Arial Unicode MS" w:hAnsi="Arial Unicode MS"/>
        </w:rPr>
      </w:pPr>
    </w:p>
    <w:p w14:paraId="19EF8E35" w14:textId="26E297A3" w:rsidR="00501351" w:rsidRPr="00173E25" w:rsidRDefault="00501351" w:rsidP="00501351">
      <w:pPr>
        <w:ind w:left="142"/>
        <w:jc w:val="both"/>
        <w:rPr>
          <w:rFonts w:ascii="Arial Unicode MS" w:hAnsi="Arial Unicode MS"/>
        </w:rPr>
      </w:pPr>
      <w:r w:rsidRPr="00173E25">
        <w:rPr>
          <w:rFonts w:ascii="Arial Unicode MS" w:hAnsi="Arial Unicode MS" w:hint="eastAsia"/>
        </w:rPr>
        <w:t xml:space="preserve">　　四、依司法院釋字</w:t>
      </w:r>
      <w:hyperlink r:id="rId159" w:anchor="r708" w:history="1">
        <w:r w:rsidRPr="003C7DCC">
          <w:rPr>
            <w:rStyle w:val="a3"/>
            <w:rFonts w:ascii="Arial Unicode MS" w:hAnsi="Arial Unicode MS" w:hint="eastAsia"/>
          </w:rPr>
          <w:t>第</w:t>
        </w:r>
        <w:r w:rsidRPr="003C7DCC">
          <w:rPr>
            <w:rStyle w:val="a3"/>
            <w:rFonts w:ascii="Arial Unicode MS" w:hAnsi="Arial Unicode MS" w:hint="eastAsia"/>
          </w:rPr>
          <w:t>708</w:t>
        </w:r>
        <w:r w:rsidRPr="003C7DCC">
          <w:rPr>
            <w:rStyle w:val="a3"/>
            <w:rFonts w:ascii="Arial Unicode MS" w:hAnsi="Arial Unicode MS" w:hint="eastAsia"/>
          </w:rPr>
          <w:t>號</w:t>
        </w:r>
      </w:hyperlink>
      <w:r w:rsidRPr="00173E25">
        <w:rPr>
          <w:rFonts w:ascii="Arial Unicode MS" w:hAnsi="Arial Unicode MS" w:hint="eastAsia"/>
        </w:rPr>
        <w:t>解釋意旨，</w:t>
      </w:r>
      <w:hyperlink r:id="rId160" w:history="1">
        <w:r w:rsidR="004944F4" w:rsidRPr="00CF2924">
          <w:rPr>
            <w:rStyle w:val="a3"/>
            <w:rFonts w:ascii="Arial Unicode MS" w:hAnsi="Arial Unicode MS" w:hint="eastAsia"/>
          </w:rPr>
          <w:t>入出國及移民法</w:t>
        </w:r>
      </w:hyperlink>
      <w:r w:rsidRPr="00173E25">
        <w:rPr>
          <w:rFonts w:ascii="Arial Unicode MS" w:hAnsi="Arial Unicode MS" w:hint="eastAsia"/>
        </w:rPr>
        <w:t>規定對於外國人之「收容」是否有</w:t>
      </w:r>
      <w:r w:rsidR="003C7DCC" w:rsidRPr="00D32B2D">
        <w:rPr>
          <w:rFonts w:ascii="Arial Unicode MS" w:hAnsi="Arial Unicode MS" w:hint="eastAsia"/>
        </w:rPr>
        <w:t>憲</w:t>
      </w:r>
      <w:r w:rsidR="003C7DCC" w:rsidRPr="00FE282F">
        <w:rPr>
          <w:rFonts w:ascii="Arial Unicode MS" w:hAnsi="Arial Unicode MS" w:hint="eastAsia"/>
        </w:rPr>
        <w:t>法</w:t>
      </w:r>
      <w:hyperlink r:id="rId161" w:anchor="a8" w:history="1">
        <w:r w:rsidR="003C7DCC" w:rsidRPr="00E9495F">
          <w:rPr>
            <w:rStyle w:val="a3"/>
            <w:rFonts w:ascii="Arial Unicode MS" w:hAnsi="Arial Unicode MS" w:hint="eastAsia"/>
          </w:rPr>
          <w:t>第</w:t>
        </w:r>
        <w:r w:rsidR="003C7DCC" w:rsidRPr="00E9495F">
          <w:rPr>
            <w:rStyle w:val="a3"/>
            <w:rFonts w:ascii="Arial Unicode MS" w:hAnsi="Arial Unicode MS" w:hint="eastAsia"/>
          </w:rPr>
          <w:t>8</w:t>
        </w:r>
        <w:r w:rsidR="003C7DCC" w:rsidRPr="00E9495F">
          <w:rPr>
            <w:rStyle w:val="a3"/>
            <w:rFonts w:ascii="Arial Unicode MS" w:hAnsi="Arial Unicode MS" w:hint="eastAsia"/>
          </w:rPr>
          <w:t>條</w:t>
        </w:r>
      </w:hyperlink>
      <w:r w:rsidRPr="00173E25">
        <w:rPr>
          <w:rFonts w:ascii="Arial Unicode MS" w:hAnsi="Arial Unicode MS" w:hint="eastAsia"/>
        </w:rPr>
        <w:t>人身自由應受司法程序保障之適用？又其與刑事被告之人身自由限制之司法程序或其他正當法律程序要求上有何不同？試分別舉述理由說明之。（</w:t>
      </w:r>
      <w:r w:rsidRPr="00173E25">
        <w:rPr>
          <w:rFonts w:ascii="Arial Unicode MS" w:hAnsi="Arial Unicode MS" w:hint="eastAsia"/>
        </w:rPr>
        <w:t>25</w:t>
      </w:r>
      <w:r w:rsidRPr="00173E25">
        <w:rPr>
          <w:rFonts w:ascii="Arial Unicode MS" w:hAnsi="Arial Unicode MS" w:hint="eastAsia"/>
        </w:rPr>
        <w:t>分）</w:t>
      </w:r>
    </w:p>
    <w:p w14:paraId="162F5302" w14:textId="77777777" w:rsidR="00501351" w:rsidRDefault="00501351" w:rsidP="004B44EB">
      <w:pPr>
        <w:jc w:val="both"/>
        <w:rPr>
          <w:rFonts w:ascii="Arial Unicode MS" w:hAnsi="Arial Unicode MS"/>
          <w:color w:val="000000"/>
          <w:sz w:val="18"/>
          <w:szCs w:val="20"/>
        </w:rPr>
      </w:pPr>
    </w:p>
    <w:p w14:paraId="30903FB5" w14:textId="77777777" w:rsidR="004D12B0" w:rsidRPr="00CD0267" w:rsidRDefault="004D12B0" w:rsidP="004D12B0">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8E8BD46" w14:textId="77777777" w:rsidR="004D12B0" w:rsidRDefault="004D12B0" w:rsidP="004D12B0">
      <w:pPr>
        <w:pStyle w:val="2"/>
      </w:pPr>
      <w:bookmarkStart w:id="64" w:name="_10605。（5）106年公務人員升官等薦任考試。情報行政"/>
      <w:bookmarkEnd w:id="64"/>
      <w:r w:rsidRPr="00CD0267">
        <w:rPr>
          <w:rFonts w:hint="eastAsia"/>
        </w:rPr>
        <w:t>10</w:t>
      </w:r>
      <w:r>
        <w:rPr>
          <w:rFonts w:hint="eastAsia"/>
        </w:rPr>
        <w:t>6</w:t>
      </w:r>
      <w:r w:rsidRPr="00640FBC">
        <w:rPr>
          <w:rFonts w:hint="eastAsia"/>
        </w:rPr>
        <w:t>0</w:t>
      </w:r>
      <w:r>
        <w:rPr>
          <w:rFonts w:hint="eastAsia"/>
        </w:rPr>
        <w:t>5</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6</w:t>
      </w:r>
      <w:r w:rsidRPr="00CD0267">
        <w:rPr>
          <w:rFonts w:hint="eastAsia"/>
        </w:rPr>
        <w:t>年公務人員升官等薦任考試</w:t>
      </w:r>
      <w:r>
        <w:rPr>
          <w:rFonts w:ascii="新細明體" w:hAnsi="新細明體"/>
        </w:rPr>
        <w:t>。</w:t>
      </w:r>
      <w:r w:rsidRPr="00CD0267">
        <w:rPr>
          <w:rFonts w:hint="eastAsia"/>
        </w:rPr>
        <w:t>情報行政</w:t>
      </w:r>
    </w:p>
    <w:p w14:paraId="03B1FAF4" w14:textId="77777777" w:rsidR="004D12B0" w:rsidRDefault="004D12B0" w:rsidP="004D12B0">
      <w:pPr>
        <w:ind w:left="142"/>
        <w:jc w:val="both"/>
        <w:rPr>
          <w:rFonts w:ascii="Arial Unicode MS" w:hAnsi="Arial Unicode MS"/>
        </w:rPr>
      </w:pPr>
      <w:r w:rsidRPr="00173E25">
        <w:rPr>
          <w:rFonts w:ascii="Arial Unicode MS" w:hAnsi="Arial Unicode MS" w:hint="eastAsia"/>
        </w:rPr>
        <w:t>106</w:t>
      </w:r>
      <w:r w:rsidRPr="00173E25">
        <w:rPr>
          <w:rFonts w:ascii="Arial Unicode MS" w:hAnsi="Arial Unicode MS" w:hint="eastAsia"/>
        </w:rPr>
        <w:t>年公務人員升官等考試試題</w:t>
      </w:r>
      <w:r w:rsidRPr="00173E25">
        <w:rPr>
          <w:rFonts w:ascii="Arial Unicode MS" w:hAnsi="Arial Unicode MS" w:hint="eastAsia"/>
        </w:rPr>
        <w:t>24260</w:t>
      </w:r>
    </w:p>
    <w:p w14:paraId="5DF511EB" w14:textId="77777777" w:rsidR="004D12B0" w:rsidRDefault="004D12B0" w:rsidP="004D12B0">
      <w:pPr>
        <w:ind w:left="142"/>
        <w:jc w:val="both"/>
        <w:rPr>
          <w:rFonts w:ascii="Arial Unicode MS" w:hAnsi="Arial Unicode MS"/>
        </w:rPr>
      </w:pPr>
      <w:r w:rsidRPr="00173E25">
        <w:rPr>
          <w:rFonts w:ascii="Arial Unicode MS" w:hAnsi="Arial Unicode MS" w:hint="eastAsia"/>
        </w:rPr>
        <w:t>【等級】薦任【類</w:t>
      </w:r>
      <w:r w:rsidRPr="00173E25">
        <w:rPr>
          <w:rFonts w:ascii="Arial Unicode MS" w:hAnsi="Arial Unicode MS" w:hint="eastAsia"/>
        </w:rPr>
        <w:t>(</w:t>
      </w:r>
      <w:r w:rsidRPr="00173E25">
        <w:rPr>
          <w:rFonts w:ascii="Arial Unicode MS" w:hAnsi="Arial Unicode MS" w:hint="eastAsia"/>
        </w:rPr>
        <w:t>科</w:t>
      </w:r>
      <w:r w:rsidRPr="00173E25">
        <w:rPr>
          <w:rFonts w:ascii="Arial Unicode MS" w:hAnsi="Arial Unicode MS" w:hint="eastAsia"/>
        </w:rPr>
        <w:t>)</w:t>
      </w:r>
      <w:r w:rsidRPr="00173E25">
        <w:rPr>
          <w:rFonts w:ascii="Arial Unicode MS" w:hAnsi="Arial Unicode MS" w:hint="eastAsia"/>
        </w:rPr>
        <w:t>別】情報行政【科目】國際公法【考試時間】</w:t>
      </w:r>
      <w:r w:rsidRPr="00173E25">
        <w:rPr>
          <w:rFonts w:ascii="Arial Unicode MS" w:hAnsi="Arial Unicode MS" w:hint="eastAsia"/>
        </w:rPr>
        <w:t>2</w:t>
      </w:r>
      <w:r w:rsidRPr="00173E25">
        <w:rPr>
          <w:rFonts w:ascii="Arial Unicode MS" w:hAnsi="Arial Unicode MS" w:hint="eastAsia"/>
        </w:rPr>
        <w:t>小時</w:t>
      </w:r>
    </w:p>
    <w:p w14:paraId="1DBD55D1" w14:textId="77777777" w:rsidR="004D12B0" w:rsidRPr="00173E25" w:rsidRDefault="004D12B0" w:rsidP="004D12B0">
      <w:pPr>
        <w:ind w:left="142"/>
        <w:jc w:val="both"/>
        <w:rPr>
          <w:rFonts w:ascii="Arial Unicode MS" w:hAnsi="Arial Unicode MS"/>
        </w:rPr>
      </w:pPr>
    </w:p>
    <w:p w14:paraId="0391E68E"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一、《聯合國憲章》</w:t>
      </w:r>
      <w:hyperlink r:id="rId162" w:anchor="a2" w:history="1">
        <w:r w:rsidR="00BF4E1C" w:rsidRPr="000C0B16">
          <w:rPr>
            <w:rStyle w:val="a3"/>
            <w:rFonts w:ascii="Arial Unicode MS" w:hAnsi="Arial Unicode MS" w:hint="eastAsia"/>
          </w:rPr>
          <w:t>第</w:t>
        </w:r>
        <w:r w:rsidR="00BF4E1C" w:rsidRPr="000C0B16">
          <w:rPr>
            <w:rStyle w:val="a3"/>
            <w:rFonts w:ascii="Arial Unicode MS" w:hAnsi="Arial Unicode MS" w:hint="eastAsia"/>
          </w:rPr>
          <w:t>2</w:t>
        </w:r>
        <w:r w:rsidR="00BF4E1C" w:rsidRPr="000C0B16">
          <w:rPr>
            <w:rStyle w:val="a3"/>
            <w:rFonts w:ascii="Arial Unicode MS" w:hAnsi="Arial Unicode MS" w:hint="eastAsia"/>
          </w:rPr>
          <w:t>條</w:t>
        </w:r>
      </w:hyperlink>
      <w:r w:rsidRPr="00752F95">
        <w:rPr>
          <w:rFonts w:ascii="Arial Unicode MS" w:hAnsi="Arial Unicode MS" w:hint="eastAsia"/>
        </w:rPr>
        <w:t>第</w:t>
      </w:r>
      <w:r w:rsidRPr="00752F95">
        <w:rPr>
          <w:rFonts w:ascii="Arial Unicode MS" w:hAnsi="Arial Unicode MS" w:hint="eastAsia"/>
        </w:rPr>
        <w:t>4</w:t>
      </w:r>
      <w:r w:rsidRPr="00752F95">
        <w:rPr>
          <w:rFonts w:ascii="Arial Unicode MS" w:hAnsi="Arial Unicode MS" w:hint="eastAsia"/>
        </w:rPr>
        <w:t>項明定，「各會員國在其國際關係上不得使用威脅或武力，或以與聯合國宗旨不符之任何其他方法，侵害任何會員國或國家之領土完整或政治獨立。」請分析本條意涵。（</w:t>
      </w:r>
      <w:r w:rsidRPr="00752F95">
        <w:rPr>
          <w:rFonts w:ascii="Arial Unicode MS" w:hAnsi="Arial Unicode MS" w:hint="eastAsia"/>
        </w:rPr>
        <w:t>25</w:t>
      </w:r>
      <w:r w:rsidRPr="00752F95">
        <w:rPr>
          <w:rFonts w:ascii="Arial Unicode MS" w:hAnsi="Arial Unicode MS" w:hint="eastAsia"/>
        </w:rPr>
        <w:t>分）</w:t>
      </w:r>
    </w:p>
    <w:p w14:paraId="0F468ED6" w14:textId="77777777" w:rsidR="004D12B0" w:rsidRPr="00752F95" w:rsidRDefault="004D12B0" w:rsidP="004D12B0">
      <w:pPr>
        <w:ind w:left="142"/>
        <w:jc w:val="both"/>
        <w:rPr>
          <w:rFonts w:ascii="Arial Unicode MS" w:hAnsi="Arial Unicode MS"/>
        </w:rPr>
      </w:pPr>
    </w:p>
    <w:p w14:paraId="20E25287"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二、請說明下列兩個實例適用的是國際法上的何種制度或是原則，並請解釋說明這二種制度或是原則的內容：</w:t>
      </w:r>
    </w:p>
    <w:p w14:paraId="2584D405"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w:t>
      </w:r>
      <w:r w:rsidRPr="00752F95">
        <w:rPr>
          <w:rFonts w:ascii="Arial Unicode MS" w:hAnsi="Arial Unicode MS" w:hint="eastAsia"/>
        </w:rPr>
        <w:t>(</w:t>
      </w:r>
      <w:r w:rsidRPr="00752F95">
        <w:rPr>
          <w:rFonts w:ascii="Arial Unicode MS" w:hAnsi="Arial Unicode MS" w:hint="eastAsia"/>
        </w:rPr>
        <w:t>一</w:t>
      </w:r>
      <w:r w:rsidRPr="00752F95">
        <w:rPr>
          <w:rFonts w:ascii="Arial Unicode MS" w:hAnsi="Arial Unicode MS" w:hint="eastAsia"/>
        </w:rPr>
        <w:t>)1929</w:t>
      </w:r>
      <w:r w:rsidRPr="00752F95">
        <w:rPr>
          <w:rFonts w:ascii="Arial Unicode MS" w:hAnsi="Arial Unicode MS" w:hint="eastAsia"/>
        </w:rPr>
        <w:t>年義大利與教廷訂立了《拉特朗條約》，規定義大利須禁止在梵蒂岡城附近建築可以俯視梵蒂岡的建築物。（</w:t>
      </w:r>
      <w:r w:rsidRPr="00752F95">
        <w:rPr>
          <w:rFonts w:ascii="Arial Unicode MS" w:hAnsi="Arial Unicode MS" w:hint="eastAsia"/>
        </w:rPr>
        <w:t>12</w:t>
      </w:r>
      <w:r w:rsidRPr="00752F95">
        <w:rPr>
          <w:rFonts w:ascii="Arial Unicode MS" w:hAnsi="Arial Unicode MS" w:hint="eastAsia"/>
        </w:rPr>
        <w:t>分）</w:t>
      </w:r>
    </w:p>
    <w:p w14:paraId="73C68886"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w:t>
      </w:r>
      <w:r w:rsidRPr="00752F95">
        <w:rPr>
          <w:rFonts w:ascii="Arial Unicode MS" w:hAnsi="Arial Unicode MS" w:hint="eastAsia"/>
        </w:rPr>
        <w:t>(</w:t>
      </w:r>
      <w:r w:rsidRPr="00752F95">
        <w:rPr>
          <w:rFonts w:ascii="Arial Unicode MS" w:hAnsi="Arial Unicode MS" w:hint="eastAsia"/>
        </w:rPr>
        <w:t>二</w:t>
      </w:r>
      <w:r w:rsidRPr="00752F95">
        <w:rPr>
          <w:rFonts w:ascii="Arial Unicode MS" w:hAnsi="Arial Unicode MS" w:hint="eastAsia"/>
        </w:rPr>
        <w:t>)1986</w:t>
      </w:r>
      <w:r w:rsidRPr="00752F95">
        <w:rPr>
          <w:rFonts w:ascii="Arial Unicode MS" w:hAnsi="Arial Unicode MS" w:hint="eastAsia"/>
        </w:rPr>
        <w:t>年國際法院對布吉納法索與馬利邊界糾紛案中，採取的劃界原則顯示二國應尊重在獲得獨立時的邊界。（</w:t>
      </w:r>
      <w:r w:rsidRPr="00752F95">
        <w:rPr>
          <w:rFonts w:ascii="Arial Unicode MS" w:hAnsi="Arial Unicode MS" w:hint="eastAsia"/>
        </w:rPr>
        <w:t>13</w:t>
      </w:r>
      <w:r w:rsidRPr="00752F95">
        <w:rPr>
          <w:rFonts w:ascii="Arial Unicode MS" w:hAnsi="Arial Unicode MS" w:hint="eastAsia"/>
        </w:rPr>
        <w:t>分）</w:t>
      </w:r>
    </w:p>
    <w:p w14:paraId="22706C2D" w14:textId="77777777" w:rsidR="004D12B0" w:rsidRPr="00752F95" w:rsidRDefault="004D12B0" w:rsidP="004D12B0">
      <w:pPr>
        <w:ind w:left="142"/>
        <w:jc w:val="both"/>
        <w:rPr>
          <w:rFonts w:ascii="Arial Unicode MS" w:hAnsi="Arial Unicode MS"/>
        </w:rPr>
      </w:pPr>
    </w:p>
    <w:p w14:paraId="4DF2B89D"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三、</w:t>
      </w:r>
      <w:r w:rsidRPr="00752F95">
        <w:rPr>
          <w:rFonts w:ascii="Arial Unicode MS" w:hAnsi="Arial Unicode MS" w:hint="eastAsia"/>
        </w:rPr>
        <w:t>1926</w:t>
      </w:r>
      <w:r w:rsidRPr="00752F95">
        <w:rPr>
          <w:rFonts w:ascii="Arial Unicode MS" w:hAnsi="Arial Unicode MS" w:hint="eastAsia"/>
        </w:rPr>
        <w:t>年</w:t>
      </w:r>
      <w:r w:rsidRPr="00752F95">
        <w:rPr>
          <w:rFonts w:ascii="Arial Unicode MS" w:hAnsi="Arial Unicode MS" w:hint="eastAsia"/>
        </w:rPr>
        <w:t>8</w:t>
      </w:r>
      <w:r w:rsidRPr="00752F95">
        <w:rPr>
          <w:rFonts w:ascii="Arial Unicode MS" w:hAnsi="Arial Unicode MS" w:hint="eastAsia"/>
        </w:rPr>
        <w:t>月法國船蓮花號在公海上與土耳其船波茲考特號發生碰撞，後者沉沒並有人喪生，蓮花號將土船人員救助後，航入土耳其的君士坦丁堡。土國依土耳其刑法第</w:t>
      </w:r>
      <w:r w:rsidRPr="00752F95">
        <w:rPr>
          <w:rFonts w:ascii="Arial Unicode MS" w:hAnsi="Arial Unicode MS" w:hint="eastAsia"/>
        </w:rPr>
        <w:t>6</w:t>
      </w:r>
      <w:r w:rsidRPr="00752F95">
        <w:rPr>
          <w:rFonts w:ascii="Arial Unicode MS" w:hAnsi="Arial Unicode MS" w:hint="eastAsia"/>
        </w:rPr>
        <w:t>條起訴法國一位船員，判處其監禁及罰款，但法國認為土國無管轄權。雙方後來同意將爭執提交常設國際法院解決，</w:t>
      </w:r>
      <w:r w:rsidRPr="00752F95">
        <w:rPr>
          <w:rFonts w:ascii="Arial Unicode MS" w:hAnsi="Arial Unicode MS" w:hint="eastAsia"/>
        </w:rPr>
        <w:t>1927</w:t>
      </w:r>
      <w:r w:rsidRPr="00752F95">
        <w:rPr>
          <w:rFonts w:ascii="Arial Unicode MS" w:hAnsi="Arial Unicode MS" w:hint="eastAsia"/>
        </w:rPr>
        <w:t>年</w:t>
      </w:r>
      <w:r w:rsidRPr="00752F95">
        <w:rPr>
          <w:rFonts w:ascii="Arial Unicode MS" w:hAnsi="Arial Unicode MS" w:hint="eastAsia"/>
        </w:rPr>
        <w:t>9</w:t>
      </w:r>
      <w:r w:rsidRPr="00752F95">
        <w:rPr>
          <w:rFonts w:ascii="Arial Unicode MS" w:hAnsi="Arial Unicode MS" w:hint="eastAsia"/>
        </w:rPr>
        <w:t>月法院判決土國勝訴。本案為國際法著名的蓮花號案，但是其有關海上碰撞的刑事管轄之判決與後來</w:t>
      </w:r>
      <w:r w:rsidRPr="00752F95">
        <w:rPr>
          <w:rFonts w:ascii="Arial Unicode MS" w:hAnsi="Arial Unicode MS" w:hint="eastAsia"/>
        </w:rPr>
        <w:t>1982</w:t>
      </w:r>
      <w:r w:rsidRPr="00752F95">
        <w:rPr>
          <w:rFonts w:ascii="Arial Unicode MS" w:hAnsi="Arial Unicode MS" w:hint="eastAsia"/>
        </w:rPr>
        <w:t>年</w:t>
      </w:r>
      <w:hyperlink r:id="rId163" w:history="1">
        <w:r w:rsidR="00BF4E1C" w:rsidRPr="006C1A7B">
          <w:rPr>
            <w:rStyle w:val="a3"/>
            <w:rFonts w:ascii="Arial Unicode MS" w:hAnsi="Arial Unicode MS" w:hint="eastAsia"/>
            <w:szCs w:val="20"/>
          </w:rPr>
          <w:t>海洋法公約</w:t>
        </w:r>
      </w:hyperlink>
      <w:r w:rsidRPr="00752F95">
        <w:rPr>
          <w:rFonts w:ascii="Arial Unicode MS" w:hAnsi="Arial Unicode MS" w:hint="eastAsia"/>
        </w:rPr>
        <w:t>的規定不同。因此，請分別依照常設國際法院蓮花號案的判決和</w:t>
      </w:r>
      <w:r w:rsidRPr="00752F95">
        <w:rPr>
          <w:rFonts w:ascii="Arial Unicode MS" w:hAnsi="Arial Unicode MS" w:hint="eastAsia"/>
        </w:rPr>
        <w:t>1982</w:t>
      </w:r>
      <w:r w:rsidRPr="00752F95">
        <w:rPr>
          <w:rFonts w:ascii="Arial Unicode MS" w:hAnsi="Arial Unicode MS" w:hint="eastAsia"/>
        </w:rPr>
        <w:t>年</w:t>
      </w:r>
      <w:hyperlink r:id="rId164" w:history="1">
        <w:r w:rsidR="00BF4E1C" w:rsidRPr="006C1A7B">
          <w:rPr>
            <w:rStyle w:val="a3"/>
            <w:rFonts w:ascii="Arial Unicode MS" w:hAnsi="Arial Unicode MS" w:hint="eastAsia"/>
            <w:szCs w:val="20"/>
          </w:rPr>
          <w:t>海洋法公約</w:t>
        </w:r>
      </w:hyperlink>
      <w:r w:rsidRPr="00752F95">
        <w:rPr>
          <w:rFonts w:ascii="Arial Unicode MS" w:hAnsi="Arial Unicode MS" w:hint="eastAsia"/>
        </w:rPr>
        <w:t>的規定詳細說明下列問題：即關於公海上發生碰撞時，法律上應負責之人到底應由何國法院管轄？（</w:t>
      </w:r>
      <w:r w:rsidRPr="00752F95">
        <w:rPr>
          <w:rFonts w:ascii="Arial Unicode MS" w:hAnsi="Arial Unicode MS" w:hint="eastAsia"/>
        </w:rPr>
        <w:t>25</w:t>
      </w:r>
      <w:r w:rsidRPr="00752F95">
        <w:rPr>
          <w:rFonts w:ascii="Arial Unicode MS" w:hAnsi="Arial Unicode MS" w:hint="eastAsia"/>
        </w:rPr>
        <w:t>分）</w:t>
      </w:r>
    </w:p>
    <w:p w14:paraId="73A136B3" w14:textId="77777777" w:rsidR="004D12B0" w:rsidRPr="00752F95" w:rsidRDefault="004D12B0" w:rsidP="004D12B0">
      <w:pPr>
        <w:ind w:left="142"/>
        <w:jc w:val="both"/>
        <w:rPr>
          <w:rFonts w:ascii="Arial Unicode MS" w:hAnsi="Arial Unicode MS"/>
        </w:rPr>
      </w:pPr>
    </w:p>
    <w:p w14:paraId="0ABC5ECD"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四、承認（</w:t>
      </w:r>
      <w:r w:rsidRPr="00752F95">
        <w:rPr>
          <w:rFonts w:ascii="Arial Unicode MS" w:hAnsi="Arial Unicode MS" w:hint="eastAsia"/>
        </w:rPr>
        <w:t>recognition</w:t>
      </w:r>
      <w:r w:rsidRPr="00752F95">
        <w:rPr>
          <w:rFonts w:ascii="Arial Unicode MS" w:hAnsi="Arial Unicode MS" w:hint="eastAsia"/>
        </w:rPr>
        <w:t>）是國際法上特有的制度，在國內法中並無相似的制度。請回答下列問題：</w:t>
      </w:r>
    </w:p>
    <w:p w14:paraId="778D95FE"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w:t>
      </w:r>
      <w:r w:rsidRPr="00752F95">
        <w:rPr>
          <w:rFonts w:ascii="Arial Unicode MS" w:hAnsi="Arial Unicode MS" w:hint="eastAsia"/>
        </w:rPr>
        <w:t>(</w:t>
      </w:r>
      <w:r w:rsidRPr="00752F95">
        <w:rPr>
          <w:rFonts w:ascii="Arial Unicode MS" w:hAnsi="Arial Unicode MS" w:hint="eastAsia"/>
        </w:rPr>
        <w:t>一</w:t>
      </w:r>
      <w:r w:rsidRPr="00752F95">
        <w:rPr>
          <w:rFonts w:ascii="Arial Unicode MS" w:hAnsi="Arial Unicode MS" w:hint="eastAsia"/>
        </w:rPr>
        <w:t>)</w:t>
      </w:r>
      <w:r w:rsidRPr="00752F95">
        <w:rPr>
          <w:rFonts w:ascii="Arial Unicode MS" w:hAnsi="Arial Unicode MS" w:hint="eastAsia"/>
        </w:rPr>
        <w:t>為何國際法上有國家承認的問題？（</w:t>
      </w:r>
      <w:r w:rsidRPr="00752F95">
        <w:rPr>
          <w:rFonts w:ascii="Arial Unicode MS" w:hAnsi="Arial Unicode MS" w:hint="eastAsia"/>
        </w:rPr>
        <w:t>5</w:t>
      </w:r>
      <w:r w:rsidRPr="00752F95">
        <w:rPr>
          <w:rFonts w:ascii="Arial Unicode MS" w:hAnsi="Arial Unicode MS" w:hint="eastAsia"/>
        </w:rPr>
        <w:t>分）</w:t>
      </w:r>
    </w:p>
    <w:p w14:paraId="0DC021F8" w14:textId="77777777" w:rsidR="004D12B0" w:rsidRPr="00752F95" w:rsidRDefault="004D12B0" w:rsidP="004D12B0">
      <w:pPr>
        <w:ind w:left="142"/>
        <w:jc w:val="both"/>
        <w:rPr>
          <w:rFonts w:ascii="Arial Unicode MS" w:hAnsi="Arial Unicode MS"/>
        </w:rPr>
      </w:pPr>
      <w:r w:rsidRPr="00752F95">
        <w:rPr>
          <w:rFonts w:ascii="Arial Unicode MS" w:hAnsi="Arial Unicode MS" w:hint="eastAsia"/>
        </w:rPr>
        <w:t xml:space="preserve">　　</w:t>
      </w:r>
      <w:r w:rsidRPr="00752F95">
        <w:rPr>
          <w:rFonts w:ascii="Arial Unicode MS" w:hAnsi="Arial Unicode MS" w:hint="eastAsia"/>
        </w:rPr>
        <w:t>(</w:t>
      </w:r>
      <w:r w:rsidRPr="00752F95">
        <w:rPr>
          <w:rFonts w:ascii="Arial Unicode MS" w:hAnsi="Arial Unicode MS" w:hint="eastAsia"/>
        </w:rPr>
        <w:t>二</w:t>
      </w:r>
      <w:r w:rsidRPr="00752F95">
        <w:rPr>
          <w:rFonts w:ascii="Arial Unicode MS" w:hAnsi="Arial Unicode MS" w:hint="eastAsia"/>
        </w:rPr>
        <w:t>)</w:t>
      </w:r>
      <w:r w:rsidRPr="00752F95">
        <w:rPr>
          <w:rFonts w:ascii="Arial Unicode MS" w:hAnsi="Arial Unicode MS" w:hint="eastAsia"/>
        </w:rPr>
        <w:t>一個國家成立後，是否必須經過其他國家承認才能成為國際法的主體，成為國際社會的成員，在學者間有二種主張，請說明之。（</w:t>
      </w:r>
      <w:r w:rsidRPr="00752F95">
        <w:rPr>
          <w:rFonts w:ascii="Arial Unicode MS" w:hAnsi="Arial Unicode MS" w:hint="eastAsia"/>
        </w:rPr>
        <w:t>10</w:t>
      </w:r>
      <w:r w:rsidRPr="00752F95">
        <w:rPr>
          <w:rFonts w:ascii="Arial Unicode MS" w:hAnsi="Arial Unicode MS" w:hint="eastAsia"/>
        </w:rPr>
        <w:t>分）</w:t>
      </w:r>
    </w:p>
    <w:p w14:paraId="1EE3E1C4" w14:textId="77777777" w:rsidR="004D12B0" w:rsidRPr="00173E25" w:rsidRDefault="004D12B0" w:rsidP="004D12B0">
      <w:pPr>
        <w:ind w:left="142"/>
        <w:jc w:val="both"/>
        <w:rPr>
          <w:rFonts w:ascii="Arial Unicode MS" w:hAnsi="Arial Unicode MS"/>
        </w:rPr>
      </w:pPr>
      <w:r w:rsidRPr="00752F95">
        <w:rPr>
          <w:rFonts w:ascii="Arial Unicode MS" w:hAnsi="Arial Unicode MS" w:hint="eastAsia"/>
        </w:rPr>
        <w:t xml:space="preserve">　　</w:t>
      </w:r>
      <w:r w:rsidRPr="00752F95">
        <w:rPr>
          <w:rFonts w:ascii="Arial Unicode MS" w:hAnsi="Arial Unicode MS" w:hint="eastAsia"/>
        </w:rPr>
        <w:t>(</w:t>
      </w:r>
      <w:r w:rsidRPr="00752F95">
        <w:rPr>
          <w:rFonts w:ascii="Arial Unicode MS" w:hAnsi="Arial Unicode MS" w:hint="eastAsia"/>
        </w:rPr>
        <w:t>三</w:t>
      </w:r>
      <w:r w:rsidRPr="00752F95">
        <w:rPr>
          <w:rFonts w:ascii="Arial Unicode MS" w:hAnsi="Arial Unicode MS" w:hint="eastAsia"/>
        </w:rPr>
        <w:t>)1983</w:t>
      </w:r>
      <w:r w:rsidRPr="00752F95">
        <w:rPr>
          <w:rFonts w:ascii="Arial Unicode MS" w:hAnsi="Arial Unicode MS" w:hint="eastAsia"/>
        </w:rPr>
        <w:t>年</w:t>
      </w:r>
      <w:r w:rsidRPr="00752F95">
        <w:rPr>
          <w:rFonts w:ascii="Arial Unicode MS" w:hAnsi="Arial Unicode MS" w:hint="eastAsia"/>
        </w:rPr>
        <w:t>11</w:t>
      </w:r>
      <w:r w:rsidRPr="00752F95">
        <w:rPr>
          <w:rFonts w:ascii="Arial Unicode MS" w:hAnsi="Arial Unicode MS" w:hint="eastAsia"/>
        </w:rPr>
        <w:t>月</w:t>
      </w:r>
      <w:r w:rsidRPr="00752F95">
        <w:rPr>
          <w:rFonts w:ascii="Arial Unicode MS" w:hAnsi="Arial Unicode MS" w:hint="eastAsia"/>
        </w:rPr>
        <w:t>15</w:t>
      </w:r>
      <w:r w:rsidRPr="00752F95">
        <w:rPr>
          <w:rFonts w:ascii="Arial Unicode MS" w:hAnsi="Arial Unicode MS" w:hint="eastAsia"/>
        </w:rPr>
        <w:t>日土裔人民宣布成立「北賽普勒斯土族聯邦國」（</w:t>
      </w:r>
      <w:r w:rsidRPr="00752F95">
        <w:rPr>
          <w:rFonts w:ascii="Arial Unicode MS" w:hAnsi="Arial Unicode MS" w:hint="eastAsia"/>
        </w:rPr>
        <w:t>Turkish Republicof Northern Cyprus</w:t>
      </w:r>
      <w:r w:rsidRPr="00752F95">
        <w:rPr>
          <w:rFonts w:ascii="Arial Unicode MS" w:hAnsi="Arial Unicode MS" w:hint="eastAsia"/>
        </w:rPr>
        <w:t>）。聯合國安全理事會在同月</w:t>
      </w:r>
      <w:r w:rsidRPr="00752F95">
        <w:rPr>
          <w:rFonts w:ascii="Arial Unicode MS" w:hAnsi="Arial Unicode MS" w:hint="eastAsia"/>
        </w:rPr>
        <w:t>18</w:t>
      </w:r>
      <w:r w:rsidRPr="00752F95">
        <w:rPr>
          <w:rFonts w:ascii="Arial Unicode MS" w:hAnsi="Arial Unicode MS" w:hint="eastAsia"/>
        </w:rPr>
        <w:t>日通過第</w:t>
      </w:r>
      <w:r w:rsidRPr="00752F95">
        <w:rPr>
          <w:rFonts w:ascii="Arial Unicode MS" w:hAnsi="Arial Unicode MS" w:hint="eastAsia"/>
        </w:rPr>
        <w:t>541</w:t>
      </w:r>
      <w:r w:rsidRPr="00752F95">
        <w:rPr>
          <w:rFonts w:ascii="Arial Unicode MS" w:hAnsi="Arial Unicode MS" w:hint="eastAsia"/>
        </w:rPr>
        <w:t>號決議，認為此獨立宣告法律上無效（</w:t>
      </w:r>
      <w:r w:rsidRPr="00752F95">
        <w:rPr>
          <w:rFonts w:ascii="Arial Unicode MS" w:hAnsi="Arial Unicode MS" w:hint="eastAsia"/>
        </w:rPr>
        <w:t>legally invalid</w:t>
      </w:r>
      <w:r w:rsidRPr="00752F95">
        <w:rPr>
          <w:rFonts w:ascii="Arial Unicode MS" w:hAnsi="Arial Unicode MS" w:hint="eastAsia"/>
        </w:rPr>
        <w:t>），且要求各國不予承認。請問此種不承認（</w:t>
      </w:r>
      <w:r w:rsidRPr="00752F95">
        <w:rPr>
          <w:rFonts w:ascii="Arial Unicode MS" w:hAnsi="Arial Unicode MS" w:hint="eastAsia"/>
        </w:rPr>
        <w:t>non-recognition</w:t>
      </w:r>
      <w:r w:rsidRPr="00752F95">
        <w:rPr>
          <w:rFonts w:ascii="Arial Unicode MS" w:hAnsi="Arial Unicode MS" w:hint="eastAsia"/>
        </w:rPr>
        <w:t>）的意義與法理為何？（</w:t>
      </w:r>
      <w:r w:rsidRPr="00752F95">
        <w:rPr>
          <w:rFonts w:ascii="Arial Unicode MS" w:hAnsi="Arial Unicode MS" w:hint="eastAsia"/>
        </w:rPr>
        <w:t>10</w:t>
      </w:r>
      <w:r w:rsidRPr="00752F95">
        <w:rPr>
          <w:rFonts w:ascii="Arial Unicode MS" w:hAnsi="Arial Unicode MS" w:hint="eastAsia"/>
        </w:rPr>
        <w:t>分）</w:t>
      </w:r>
    </w:p>
    <w:p w14:paraId="2758D84C" w14:textId="77777777" w:rsidR="00226809" w:rsidRPr="00D05362" w:rsidRDefault="00226809" w:rsidP="00226809">
      <w:pPr>
        <w:jc w:val="right"/>
        <w:rPr>
          <w:rFonts w:ascii="Arial Unicode MS" w:hAnsi="Arial Unicode MS"/>
          <w:color w:val="000000"/>
          <w:sz w:val="18"/>
          <w:szCs w:val="20"/>
        </w:rPr>
      </w:pPr>
    </w:p>
    <w:p w14:paraId="166EA903" w14:textId="77777777" w:rsidR="00226809" w:rsidRPr="00DD5387" w:rsidRDefault="00226809" w:rsidP="00226809">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2E56A3EB" w14:textId="77777777" w:rsidR="00226809" w:rsidRDefault="00226809" w:rsidP="00226809">
      <w:pPr>
        <w:pStyle w:val="2"/>
        <w:jc w:val="both"/>
      </w:pPr>
      <w:bookmarkStart w:id="65" w:name="_10606。a（3）106年公務人員特種考試外交領事人員三等考試。各組"/>
      <w:bookmarkStart w:id="66" w:name="a106b06"/>
      <w:bookmarkEnd w:id="65"/>
      <w:bookmarkEnd w:id="66"/>
      <w:r w:rsidRPr="00CD0267">
        <w:rPr>
          <w:rFonts w:hint="eastAsia"/>
        </w:rPr>
        <w:t>10</w:t>
      </w:r>
      <w:r>
        <w:t>6</w:t>
      </w:r>
      <w:r w:rsidRPr="00640FBC">
        <w:rPr>
          <w:rFonts w:hint="eastAsia"/>
        </w:rPr>
        <w:t>0</w:t>
      </w:r>
      <w:r>
        <w:t>6</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t>6</w:t>
      </w:r>
      <w:r w:rsidRPr="00CD0267">
        <w:rPr>
          <w:rFonts w:hint="eastAsia"/>
        </w:rPr>
        <w:t>年公務人員特種考試外交領事人員三等考試</w:t>
      </w:r>
      <w:r>
        <w:rPr>
          <w:rFonts w:hint="eastAsia"/>
        </w:rPr>
        <w:t>。</w:t>
      </w:r>
      <w:r w:rsidRPr="00992541">
        <w:rPr>
          <w:rFonts w:hint="eastAsia"/>
        </w:rPr>
        <w:t>各組</w:t>
      </w:r>
      <w:r>
        <w:rPr>
          <w:rFonts w:hint="eastAsia"/>
        </w:rPr>
        <w:t>〈</w:t>
      </w:r>
      <w:r w:rsidRPr="00E70148">
        <w:rPr>
          <w:rFonts w:hint="eastAsia"/>
        </w:rPr>
        <w:t>國際法</w:t>
      </w:r>
      <w:r>
        <w:rPr>
          <w:rFonts w:hint="eastAsia"/>
        </w:rPr>
        <w:t>〉</w:t>
      </w:r>
    </w:p>
    <w:p w14:paraId="4CDB4151" w14:textId="77777777" w:rsidR="00226809" w:rsidRDefault="00226809" w:rsidP="00226809">
      <w:pPr>
        <w:ind w:left="142"/>
        <w:rPr>
          <w:rFonts w:ascii="Arial Unicode MS" w:hAnsi="Arial Unicode MS"/>
        </w:rPr>
      </w:pPr>
      <w:r w:rsidRPr="00226809">
        <w:rPr>
          <w:rFonts w:ascii="Arial Unicode MS" w:hAnsi="Arial Unicode MS" w:hint="eastAsia"/>
        </w:rPr>
        <w:t>106</w:t>
      </w:r>
      <w:r w:rsidRPr="00226809">
        <w:rPr>
          <w:rFonts w:ascii="Arial Unicode MS" w:hAnsi="Arial Unicode MS" w:hint="eastAsia"/>
        </w:rPr>
        <w:t>年公務人員特種考試外交領事人員及外交行政人員考試試題</w:t>
      </w:r>
      <w:r w:rsidRPr="00226809">
        <w:rPr>
          <w:rFonts w:ascii="Arial Unicode MS" w:hAnsi="Arial Unicode MS" w:hint="eastAsia"/>
        </w:rPr>
        <w:t>10170</w:t>
      </w:r>
      <w:r w:rsidRPr="00226809">
        <w:rPr>
          <w:rFonts w:ascii="Arial Unicode MS" w:hAnsi="Arial Unicode MS" w:hint="eastAsia"/>
        </w:rPr>
        <w:t>【考試別】外交人員特考【等別】三等考試【類科組】外交領事人員各組【科目】國際法（含國際公法與國際私法）【考試時間】</w:t>
      </w:r>
      <w:r w:rsidRPr="00226809">
        <w:rPr>
          <w:rFonts w:ascii="Arial Unicode MS" w:hAnsi="Arial Unicode MS" w:hint="eastAsia"/>
        </w:rPr>
        <w:t>2</w:t>
      </w:r>
      <w:r w:rsidRPr="00226809">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165" w:anchor="a106b01" w:history="1">
        <w:r w:rsidRPr="003C6F83">
          <w:rPr>
            <w:rStyle w:val="a3"/>
            <w:rFonts w:hint="eastAsia"/>
            <w:szCs w:val="20"/>
          </w:rPr>
          <w:t>選擇題</w:t>
        </w:r>
      </w:hyperlink>
      <w:r w:rsidRPr="003C6F83">
        <w:rPr>
          <w:rFonts w:hint="eastAsia"/>
          <w:szCs w:val="20"/>
        </w:rPr>
        <w:t>。</w:t>
      </w:r>
    </w:p>
    <w:p w14:paraId="12659D31" w14:textId="77777777" w:rsidR="00226809" w:rsidRPr="00C66697" w:rsidRDefault="00226809" w:rsidP="00226809">
      <w:pPr>
        <w:ind w:left="142"/>
        <w:rPr>
          <w:rFonts w:ascii="Arial Unicode MS" w:hAnsi="Arial Unicode MS"/>
        </w:rPr>
      </w:pPr>
    </w:p>
    <w:p w14:paraId="5F4C0F54"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甲、申論題部分：（</w:t>
      </w:r>
      <w:r w:rsidRPr="00226809">
        <w:rPr>
          <w:rFonts w:ascii="Arial Unicode MS" w:hAnsi="Arial Unicode MS" w:hint="eastAsia"/>
        </w:rPr>
        <w:t>75</w:t>
      </w:r>
      <w:r w:rsidRPr="00226809">
        <w:rPr>
          <w:rFonts w:ascii="Arial Unicode MS" w:hAnsi="Arial Unicode MS" w:hint="eastAsia"/>
        </w:rPr>
        <w:t>分）</w:t>
      </w:r>
    </w:p>
    <w:p w14:paraId="03F50201"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一、</w:t>
      </w:r>
      <w:r w:rsidRPr="00226809">
        <w:rPr>
          <w:rFonts w:ascii="Arial Unicode MS" w:hAnsi="Arial Unicode MS" w:hint="eastAsia"/>
        </w:rPr>
        <w:t xml:space="preserve">A </w:t>
      </w:r>
      <w:r w:rsidRPr="00226809">
        <w:rPr>
          <w:rFonts w:ascii="Arial Unicode MS" w:hAnsi="Arial Unicode MS" w:hint="eastAsia"/>
        </w:rPr>
        <w:t>國與</w:t>
      </w:r>
      <w:r w:rsidRPr="00226809">
        <w:rPr>
          <w:rFonts w:ascii="Arial Unicode MS" w:hAnsi="Arial Unicode MS" w:hint="eastAsia"/>
        </w:rPr>
        <w:t xml:space="preserve"> B </w:t>
      </w:r>
      <w:r w:rsidRPr="00226809">
        <w:rPr>
          <w:rFonts w:ascii="Arial Unicode MS" w:hAnsi="Arial Unicode MS" w:hint="eastAsia"/>
        </w:rPr>
        <w:t>國間有一無人小島</w:t>
      </w:r>
      <w:r w:rsidRPr="00226809">
        <w:rPr>
          <w:rFonts w:ascii="Arial Unicode MS" w:hAnsi="Arial Unicode MS" w:hint="eastAsia"/>
        </w:rPr>
        <w:t xml:space="preserve"> X</w:t>
      </w:r>
      <w:r w:rsidRPr="00226809">
        <w:rPr>
          <w:rFonts w:ascii="Arial Unicode MS" w:hAnsi="Arial Unicode MS" w:hint="eastAsia"/>
        </w:rPr>
        <w:t>，因欠缺淡水，亦無法農耕，只有少數野生羊群。自</w:t>
      </w:r>
      <w:r w:rsidRPr="00226809">
        <w:rPr>
          <w:rFonts w:ascii="Arial Unicode MS" w:hAnsi="Arial Unicode MS" w:hint="eastAsia"/>
        </w:rPr>
        <w:t>1900</w:t>
      </w:r>
      <w:r w:rsidRPr="00226809">
        <w:rPr>
          <w:rFonts w:ascii="Arial Unicode MS" w:hAnsi="Arial Unicode MS" w:hint="eastAsia"/>
        </w:rPr>
        <w:t>年來，</w:t>
      </w:r>
      <w:r w:rsidRPr="00226809">
        <w:rPr>
          <w:rFonts w:ascii="Arial Unicode MS" w:hAnsi="Arial Unicode MS" w:hint="eastAsia"/>
        </w:rPr>
        <w:t>A</w:t>
      </w:r>
      <w:r w:rsidRPr="00226809">
        <w:rPr>
          <w:rFonts w:ascii="Arial Unicode MS" w:hAnsi="Arial Unicode MS" w:hint="eastAsia"/>
        </w:rPr>
        <w:t>、</w:t>
      </w:r>
      <w:r w:rsidRPr="00226809">
        <w:rPr>
          <w:rFonts w:ascii="Arial Unicode MS" w:hAnsi="Arial Unicode MS" w:hint="eastAsia"/>
        </w:rPr>
        <w:t xml:space="preserve">B </w:t>
      </w:r>
      <w:r w:rsidRPr="00226809">
        <w:rPr>
          <w:rFonts w:ascii="Arial Unicode MS" w:hAnsi="Arial Unicode MS" w:hint="eastAsia"/>
        </w:rPr>
        <w:t>兩國均主張</w:t>
      </w:r>
      <w:r w:rsidRPr="00226809">
        <w:rPr>
          <w:rFonts w:ascii="Arial Unicode MS" w:hAnsi="Arial Unicode MS" w:hint="eastAsia"/>
        </w:rPr>
        <w:t xml:space="preserve"> X </w:t>
      </w:r>
      <w:r w:rsidRPr="00226809">
        <w:rPr>
          <w:rFonts w:ascii="Arial Unicode MS" w:hAnsi="Arial Unicode MS" w:hint="eastAsia"/>
        </w:rPr>
        <w:t>島為其領土，互不相讓。然因島小，兩國都沒有駐軍占領或派人管理。</w:t>
      </w:r>
      <w:r w:rsidRPr="00226809">
        <w:rPr>
          <w:rFonts w:ascii="Arial Unicode MS" w:hAnsi="Arial Unicode MS" w:hint="eastAsia"/>
        </w:rPr>
        <w:t>1930</w:t>
      </w:r>
      <w:r w:rsidRPr="00226809">
        <w:rPr>
          <w:rFonts w:ascii="Arial Unicode MS" w:hAnsi="Arial Unicode MS" w:hint="eastAsia"/>
        </w:rPr>
        <w:t>年間，</w:t>
      </w:r>
      <w:r w:rsidRPr="00226809">
        <w:rPr>
          <w:rFonts w:ascii="Arial Unicode MS" w:hAnsi="Arial Unicode MS" w:hint="eastAsia"/>
        </w:rPr>
        <w:t xml:space="preserve">A </w:t>
      </w:r>
      <w:r w:rsidRPr="00226809">
        <w:rPr>
          <w:rFonts w:ascii="Arial Unicode MS" w:hAnsi="Arial Unicode MS" w:hint="eastAsia"/>
        </w:rPr>
        <w:t>國在</w:t>
      </w:r>
      <w:r w:rsidRPr="00226809">
        <w:rPr>
          <w:rFonts w:ascii="Arial Unicode MS" w:hAnsi="Arial Unicode MS" w:hint="eastAsia"/>
        </w:rPr>
        <w:t xml:space="preserve"> X </w:t>
      </w:r>
      <w:r w:rsidRPr="00226809">
        <w:rPr>
          <w:rFonts w:ascii="Arial Unicode MS" w:hAnsi="Arial Unicode MS" w:hint="eastAsia"/>
        </w:rPr>
        <w:t>島岸邊建立燈塔及簡易碼頭，以利該國漁民作業、休息。從此每年派人員登島維修燈塔及碼頭設施。</w:t>
      </w:r>
      <w:r w:rsidRPr="00226809">
        <w:rPr>
          <w:rFonts w:ascii="Arial Unicode MS" w:hAnsi="Arial Unicode MS" w:hint="eastAsia"/>
        </w:rPr>
        <w:t xml:space="preserve">B </w:t>
      </w:r>
      <w:r w:rsidRPr="00226809">
        <w:rPr>
          <w:rFonts w:ascii="Arial Unicode MS" w:hAnsi="Arial Unicode MS" w:hint="eastAsia"/>
        </w:rPr>
        <w:t>國漁民及海巡人員曾因颱風進入</w:t>
      </w:r>
      <w:r w:rsidRPr="00226809">
        <w:rPr>
          <w:rFonts w:ascii="Arial Unicode MS" w:hAnsi="Arial Unicode MS" w:hint="eastAsia"/>
        </w:rPr>
        <w:t xml:space="preserve"> X </w:t>
      </w:r>
      <w:r w:rsidRPr="00226809">
        <w:rPr>
          <w:rFonts w:ascii="Arial Unicode MS" w:hAnsi="Arial Unicode MS" w:hint="eastAsia"/>
        </w:rPr>
        <w:t>島港口避難，並得到</w:t>
      </w:r>
      <w:r w:rsidRPr="00226809">
        <w:rPr>
          <w:rFonts w:ascii="Arial Unicode MS" w:hAnsi="Arial Unicode MS" w:hint="eastAsia"/>
        </w:rPr>
        <w:t xml:space="preserve"> A </w:t>
      </w:r>
      <w:r w:rsidRPr="00226809">
        <w:rPr>
          <w:rFonts w:ascii="Arial Unicode MS" w:hAnsi="Arial Unicode MS" w:hint="eastAsia"/>
        </w:rPr>
        <w:t>國救援。</w:t>
      </w:r>
      <w:r w:rsidRPr="00226809">
        <w:rPr>
          <w:rFonts w:ascii="Arial Unicode MS" w:hAnsi="Arial Unicode MS" w:hint="eastAsia"/>
        </w:rPr>
        <w:t>1990</w:t>
      </w:r>
      <w:r w:rsidRPr="00226809">
        <w:rPr>
          <w:rFonts w:ascii="Arial Unicode MS" w:hAnsi="Arial Unicode MS" w:hint="eastAsia"/>
        </w:rPr>
        <w:t>年初，</w:t>
      </w:r>
      <w:r w:rsidRPr="00226809">
        <w:rPr>
          <w:rFonts w:ascii="Arial Unicode MS" w:hAnsi="Arial Unicode MS" w:hint="eastAsia"/>
        </w:rPr>
        <w:t>A</w:t>
      </w:r>
      <w:r w:rsidRPr="00226809">
        <w:rPr>
          <w:rFonts w:ascii="Arial Unicode MS" w:hAnsi="Arial Unicode MS" w:hint="eastAsia"/>
        </w:rPr>
        <w:t>、</w:t>
      </w:r>
      <w:r w:rsidRPr="00226809">
        <w:rPr>
          <w:rFonts w:ascii="Arial Unicode MS" w:hAnsi="Arial Unicode MS" w:hint="eastAsia"/>
        </w:rPr>
        <w:t xml:space="preserve">B </w:t>
      </w:r>
      <w:r w:rsidRPr="00226809">
        <w:rPr>
          <w:rFonts w:ascii="Arial Unicode MS" w:hAnsi="Arial Unicode MS" w:hint="eastAsia"/>
        </w:rPr>
        <w:t>兩國漁民在</w:t>
      </w:r>
      <w:r w:rsidRPr="00226809">
        <w:rPr>
          <w:rFonts w:ascii="Arial Unicode MS" w:hAnsi="Arial Unicode MS" w:hint="eastAsia"/>
        </w:rPr>
        <w:t xml:space="preserve"> X</w:t>
      </w:r>
      <w:r w:rsidRPr="00226809">
        <w:rPr>
          <w:rFonts w:ascii="Arial Unicode MS" w:hAnsi="Arial Unicode MS" w:hint="eastAsia"/>
        </w:rPr>
        <w:t>島附近海域因捕魚發生嚴重衝突。</w:t>
      </w:r>
      <w:r w:rsidRPr="00226809">
        <w:rPr>
          <w:rFonts w:ascii="Arial Unicode MS" w:hAnsi="Arial Unicode MS" w:hint="eastAsia"/>
        </w:rPr>
        <w:t xml:space="preserve">B </w:t>
      </w:r>
      <w:r w:rsidRPr="00226809">
        <w:rPr>
          <w:rFonts w:ascii="Arial Unicode MS" w:hAnsi="Arial Unicode MS" w:hint="eastAsia"/>
        </w:rPr>
        <w:t>國遂於同年</w:t>
      </w:r>
      <w:r w:rsidRPr="00226809">
        <w:rPr>
          <w:rFonts w:ascii="Arial Unicode MS" w:hAnsi="Arial Unicode MS" w:hint="eastAsia"/>
        </w:rPr>
        <w:t>3</w:t>
      </w:r>
      <w:r w:rsidRPr="00226809">
        <w:rPr>
          <w:rFonts w:ascii="Arial Unicode MS" w:hAnsi="Arial Unicode MS" w:hint="eastAsia"/>
        </w:rPr>
        <w:t>月派海軍控制</w:t>
      </w:r>
      <w:r w:rsidRPr="00226809">
        <w:rPr>
          <w:rFonts w:ascii="Arial Unicode MS" w:hAnsi="Arial Unicode MS" w:hint="eastAsia"/>
        </w:rPr>
        <w:t xml:space="preserve"> X </w:t>
      </w:r>
      <w:r w:rsidRPr="00226809">
        <w:rPr>
          <w:rFonts w:ascii="Arial Unicode MS" w:hAnsi="Arial Unicode MS" w:hint="eastAsia"/>
        </w:rPr>
        <w:t>島及附近水域，宣稱該國在</w:t>
      </w:r>
      <w:r w:rsidRPr="00226809">
        <w:rPr>
          <w:rFonts w:ascii="Arial Unicode MS" w:hAnsi="Arial Unicode MS" w:hint="eastAsia"/>
        </w:rPr>
        <w:t xml:space="preserve"> 1880</w:t>
      </w:r>
      <w:r w:rsidRPr="00226809">
        <w:rPr>
          <w:rFonts w:ascii="Arial Unicode MS" w:hAnsi="Arial Unicode MS" w:hint="eastAsia"/>
        </w:rPr>
        <w:t>年即已發現</w:t>
      </w:r>
      <w:r w:rsidRPr="00226809">
        <w:rPr>
          <w:rFonts w:ascii="Arial Unicode MS" w:hAnsi="Arial Unicode MS" w:hint="eastAsia"/>
        </w:rPr>
        <w:t xml:space="preserve"> X </w:t>
      </w:r>
      <w:r w:rsidRPr="00226809">
        <w:rPr>
          <w:rFonts w:ascii="Arial Unicode MS" w:hAnsi="Arial Unicode MS" w:hint="eastAsia"/>
        </w:rPr>
        <w:t>島，</w:t>
      </w:r>
      <w:r w:rsidRPr="00226809">
        <w:rPr>
          <w:rFonts w:ascii="Arial Unicode MS" w:hAnsi="Arial Unicode MS" w:hint="eastAsia"/>
        </w:rPr>
        <w:t>1882</w:t>
      </w:r>
      <w:r w:rsidRPr="00226809">
        <w:rPr>
          <w:rFonts w:ascii="Arial Unicode MS" w:hAnsi="Arial Unicode MS" w:hint="eastAsia"/>
        </w:rPr>
        <w:t>年公布之官方地圖已經將</w:t>
      </w:r>
      <w:r w:rsidRPr="00226809">
        <w:rPr>
          <w:rFonts w:ascii="Arial Unicode MS" w:hAnsi="Arial Unicode MS" w:hint="eastAsia"/>
        </w:rPr>
        <w:t xml:space="preserve"> X </w:t>
      </w:r>
      <w:r w:rsidRPr="00226809">
        <w:rPr>
          <w:rFonts w:ascii="Arial Unicode MS" w:hAnsi="Arial Unicode MS" w:hint="eastAsia"/>
        </w:rPr>
        <w:t>島列為</w:t>
      </w:r>
      <w:r w:rsidRPr="00226809">
        <w:rPr>
          <w:rFonts w:ascii="Arial Unicode MS" w:hAnsi="Arial Unicode MS" w:hint="eastAsia"/>
        </w:rPr>
        <w:t xml:space="preserve"> B </w:t>
      </w:r>
      <w:r w:rsidRPr="00226809">
        <w:rPr>
          <w:rFonts w:ascii="Arial Unicode MS" w:hAnsi="Arial Unicode MS" w:hint="eastAsia"/>
        </w:rPr>
        <w:t>國領土。目前在</w:t>
      </w:r>
      <w:r w:rsidRPr="00226809">
        <w:rPr>
          <w:rFonts w:ascii="Arial Unicode MS" w:hAnsi="Arial Unicode MS" w:hint="eastAsia"/>
        </w:rPr>
        <w:t xml:space="preserve"> X </w:t>
      </w:r>
      <w:r w:rsidRPr="00226809">
        <w:rPr>
          <w:rFonts w:ascii="Arial Unicode MS" w:hAnsi="Arial Unicode MS" w:hint="eastAsia"/>
        </w:rPr>
        <w:t>島附近海域捕魚者雖有九成為</w:t>
      </w:r>
      <w:r w:rsidRPr="00226809">
        <w:rPr>
          <w:rFonts w:ascii="Arial Unicode MS" w:hAnsi="Arial Unicode MS" w:hint="eastAsia"/>
        </w:rPr>
        <w:t xml:space="preserve"> A </w:t>
      </w:r>
      <w:r w:rsidRPr="00226809">
        <w:rPr>
          <w:rFonts w:ascii="Arial Unicode MS" w:hAnsi="Arial Unicode MS" w:hint="eastAsia"/>
        </w:rPr>
        <w:t>國漁民，但</w:t>
      </w:r>
      <w:r w:rsidRPr="00226809">
        <w:rPr>
          <w:rFonts w:ascii="Arial Unicode MS" w:hAnsi="Arial Unicode MS" w:hint="eastAsia"/>
        </w:rPr>
        <w:t xml:space="preserve"> B </w:t>
      </w:r>
      <w:r w:rsidRPr="00226809">
        <w:rPr>
          <w:rFonts w:ascii="Arial Unicode MS" w:hAnsi="Arial Unicode MS" w:hint="eastAsia"/>
        </w:rPr>
        <w:t>國漁民早於</w:t>
      </w:r>
      <w:r w:rsidRPr="00226809">
        <w:rPr>
          <w:rFonts w:ascii="Arial Unicode MS" w:hAnsi="Arial Unicode MS" w:hint="eastAsia"/>
        </w:rPr>
        <w:t xml:space="preserve"> 1890</w:t>
      </w:r>
      <w:r w:rsidRPr="00226809">
        <w:rPr>
          <w:rFonts w:ascii="Arial Unicode MS" w:hAnsi="Arial Unicode MS" w:hint="eastAsia"/>
        </w:rPr>
        <w:t>年間就開始在</w:t>
      </w:r>
      <w:r w:rsidRPr="00226809">
        <w:rPr>
          <w:rFonts w:ascii="Arial Unicode MS" w:hAnsi="Arial Unicode MS" w:hint="eastAsia"/>
        </w:rPr>
        <w:t xml:space="preserve"> X </w:t>
      </w:r>
      <w:r w:rsidRPr="00226809">
        <w:rPr>
          <w:rFonts w:ascii="Arial Unicode MS" w:hAnsi="Arial Unicode MS" w:hint="eastAsia"/>
        </w:rPr>
        <w:t>島附近海域捕魚，比</w:t>
      </w:r>
      <w:r w:rsidRPr="00226809">
        <w:rPr>
          <w:rFonts w:ascii="Arial Unicode MS" w:hAnsi="Arial Unicode MS" w:hint="eastAsia"/>
        </w:rPr>
        <w:t xml:space="preserve"> A </w:t>
      </w:r>
      <w:r w:rsidRPr="00226809">
        <w:rPr>
          <w:rFonts w:ascii="Arial Unicode MS" w:hAnsi="Arial Unicode MS" w:hint="eastAsia"/>
        </w:rPr>
        <w:t>國漁民還早了</w:t>
      </w:r>
      <w:r w:rsidRPr="00226809">
        <w:rPr>
          <w:rFonts w:ascii="Arial Unicode MS" w:hAnsi="Arial Unicode MS" w:hint="eastAsia"/>
        </w:rPr>
        <w:t xml:space="preserve"> 30</w:t>
      </w:r>
      <w:r w:rsidRPr="00226809">
        <w:rPr>
          <w:rFonts w:ascii="Arial Unicode MS" w:hAnsi="Arial Unicode MS" w:hint="eastAsia"/>
        </w:rPr>
        <w:t>年。</w:t>
      </w:r>
      <w:r w:rsidRPr="00226809">
        <w:rPr>
          <w:rFonts w:ascii="Arial Unicode MS" w:hAnsi="Arial Unicode MS" w:hint="eastAsia"/>
        </w:rPr>
        <w:t xml:space="preserve">B </w:t>
      </w:r>
      <w:r w:rsidRPr="00226809">
        <w:rPr>
          <w:rFonts w:ascii="Arial Unicode MS" w:hAnsi="Arial Unicode MS" w:hint="eastAsia"/>
        </w:rPr>
        <w:t>國同時公布</w:t>
      </w:r>
      <w:r w:rsidRPr="00226809">
        <w:rPr>
          <w:rFonts w:ascii="Arial Unicode MS" w:hAnsi="Arial Unicode MS" w:hint="eastAsia"/>
        </w:rPr>
        <w:t xml:space="preserve"> X </w:t>
      </w:r>
      <w:r w:rsidRPr="00226809">
        <w:rPr>
          <w:rFonts w:ascii="Arial Unicode MS" w:hAnsi="Arial Unicode MS" w:hint="eastAsia"/>
        </w:rPr>
        <w:t>島之領海基線，並主張</w:t>
      </w:r>
      <w:r w:rsidRPr="00226809">
        <w:rPr>
          <w:rFonts w:ascii="Arial Unicode MS" w:hAnsi="Arial Unicode MS" w:hint="eastAsia"/>
        </w:rPr>
        <w:t xml:space="preserve"> 200 </w:t>
      </w:r>
      <w:r w:rsidRPr="00226809">
        <w:rPr>
          <w:rFonts w:ascii="Arial Unicode MS" w:hAnsi="Arial Unicode MS" w:hint="eastAsia"/>
        </w:rPr>
        <w:t>浬專屬經濟海域，同時派遣海軍強力驅逐在</w:t>
      </w:r>
      <w:r w:rsidRPr="00226809">
        <w:rPr>
          <w:rFonts w:ascii="Arial Unicode MS" w:hAnsi="Arial Unicode MS" w:hint="eastAsia"/>
        </w:rPr>
        <w:t xml:space="preserve"> X </w:t>
      </w:r>
      <w:r w:rsidRPr="00226809">
        <w:rPr>
          <w:rFonts w:ascii="Arial Unicode MS" w:hAnsi="Arial Unicode MS" w:hint="eastAsia"/>
        </w:rPr>
        <w:t>島</w:t>
      </w:r>
      <w:r w:rsidRPr="00226809">
        <w:rPr>
          <w:rFonts w:ascii="Arial Unicode MS" w:hAnsi="Arial Unicode MS" w:hint="eastAsia"/>
        </w:rPr>
        <w:t xml:space="preserve"> 200 </w:t>
      </w:r>
      <w:r w:rsidRPr="00226809">
        <w:rPr>
          <w:rFonts w:ascii="Arial Unicode MS" w:hAnsi="Arial Unicode MS" w:hint="eastAsia"/>
        </w:rPr>
        <w:t>浬內捕魚之</w:t>
      </w:r>
      <w:r w:rsidRPr="00226809">
        <w:rPr>
          <w:rFonts w:ascii="Arial Unicode MS" w:hAnsi="Arial Unicode MS" w:hint="eastAsia"/>
        </w:rPr>
        <w:t xml:space="preserve">A </w:t>
      </w:r>
      <w:r w:rsidRPr="00226809">
        <w:rPr>
          <w:rFonts w:ascii="Arial Unicode MS" w:hAnsi="Arial Unicode MS" w:hint="eastAsia"/>
        </w:rPr>
        <w:t>國漁船。由於</w:t>
      </w:r>
      <w:r w:rsidRPr="00226809">
        <w:rPr>
          <w:rFonts w:ascii="Arial Unicode MS" w:hAnsi="Arial Unicode MS" w:hint="eastAsia"/>
        </w:rPr>
        <w:t xml:space="preserve"> B </w:t>
      </w:r>
      <w:r w:rsidRPr="00226809">
        <w:rPr>
          <w:rFonts w:ascii="Arial Unicode MS" w:hAnsi="Arial Unicode MS" w:hint="eastAsia"/>
        </w:rPr>
        <w:t>國海軍實力遠強於</w:t>
      </w:r>
      <w:r w:rsidRPr="00226809">
        <w:rPr>
          <w:rFonts w:ascii="Arial Unicode MS" w:hAnsi="Arial Unicode MS" w:hint="eastAsia"/>
        </w:rPr>
        <w:t xml:space="preserve"> A </w:t>
      </w:r>
      <w:r w:rsidRPr="00226809">
        <w:rPr>
          <w:rFonts w:ascii="Arial Unicode MS" w:hAnsi="Arial Unicode MS" w:hint="eastAsia"/>
        </w:rPr>
        <w:t>國，</w:t>
      </w:r>
      <w:r w:rsidRPr="00226809">
        <w:rPr>
          <w:rFonts w:ascii="Arial Unicode MS" w:hAnsi="Arial Unicode MS" w:hint="eastAsia"/>
        </w:rPr>
        <w:t xml:space="preserve">A </w:t>
      </w:r>
      <w:r w:rsidRPr="00226809">
        <w:rPr>
          <w:rFonts w:ascii="Arial Unicode MS" w:hAnsi="Arial Unicode MS" w:hint="eastAsia"/>
        </w:rPr>
        <w:t>國無力也無意進行武力對抗，而擬透過談判或法律途徑解決爭議。如果你是</w:t>
      </w:r>
      <w:r w:rsidRPr="00226809">
        <w:rPr>
          <w:rFonts w:ascii="Arial Unicode MS" w:hAnsi="Arial Unicode MS" w:hint="eastAsia"/>
        </w:rPr>
        <w:t xml:space="preserve"> A </w:t>
      </w:r>
      <w:r w:rsidRPr="00226809">
        <w:rPr>
          <w:rFonts w:ascii="Arial Unicode MS" w:hAnsi="Arial Unicode MS" w:hint="eastAsia"/>
        </w:rPr>
        <w:t>國外交部人員，請從國際法立場，針對</w:t>
      </w:r>
    </w:p>
    <w:p w14:paraId="695A96D5"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w:t>
      </w:r>
      <w:r w:rsidRPr="00226809">
        <w:rPr>
          <w:rFonts w:ascii="Arial Unicode MS" w:hAnsi="Arial Unicode MS" w:hint="eastAsia"/>
        </w:rPr>
        <w:t xml:space="preserve">(1)X </w:t>
      </w:r>
      <w:r w:rsidRPr="00226809">
        <w:rPr>
          <w:rFonts w:ascii="Arial Unicode MS" w:hAnsi="Arial Unicode MS" w:hint="eastAsia"/>
        </w:rPr>
        <w:t>島之領土主權、</w:t>
      </w:r>
    </w:p>
    <w:p w14:paraId="53596B9A"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w:t>
      </w:r>
      <w:r w:rsidRPr="00226809">
        <w:rPr>
          <w:rFonts w:ascii="Arial Unicode MS" w:hAnsi="Arial Unicode MS" w:hint="eastAsia"/>
        </w:rPr>
        <w:t xml:space="preserve">(2)X </w:t>
      </w:r>
      <w:r w:rsidRPr="00226809">
        <w:rPr>
          <w:rFonts w:ascii="Arial Unicode MS" w:hAnsi="Arial Unicode MS" w:hint="eastAsia"/>
        </w:rPr>
        <w:t>島之海域疆界、及</w:t>
      </w:r>
    </w:p>
    <w:p w14:paraId="2881E750"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w:t>
      </w:r>
      <w:r w:rsidRPr="00226809">
        <w:rPr>
          <w:rFonts w:ascii="Arial Unicode MS" w:hAnsi="Arial Unicode MS" w:hint="eastAsia"/>
        </w:rPr>
        <w:t xml:space="preserve">(3)X </w:t>
      </w:r>
      <w:r w:rsidRPr="00226809">
        <w:rPr>
          <w:rFonts w:ascii="Arial Unicode MS" w:hAnsi="Arial Unicode MS" w:hint="eastAsia"/>
        </w:rPr>
        <w:t>島海域之捕魚權等問題，提出有利於</w:t>
      </w:r>
      <w:r w:rsidRPr="00226809">
        <w:rPr>
          <w:rFonts w:ascii="Arial Unicode MS" w:hAnsi="Arial Unicode MS" w:hint="eastAsia"/>
        </w:rPr>
        <w:t xml:space="preserve"> A </w:t>
      </w:r>
      <w:r w:rsidRPr="00226809">
        <w:rPr>
          <w:rFonts w:ascii="Arial Unicode MS" w:hAnsi="Arial Unicode MS" w:hint="eastAsia"/>
        </w:rPr>
        <w:t>國之主張及理由。（</w:t>
      </w:r>
      <w:r w:rsidRPr="00226809">
        <w:rPr>
          <w:rFonts w:ascii="Arial Unicode MS" w:hAnsi="Arial Unicode MS" w:hint="eastAsia"/>
        </w:rPr>
        <w:t>30</w:t>
      </w:r>
      <w:r w:rsidRPr="00226809">
        <w:rPr>
          <w:rFonts w:ascii="Arial Unicode MS" w:hAnsi="Arial Unicode MS" w:hint="eastAsia"/>
        </w:rPr>
        <w:t>分）</w:t>
      </w:r>
    </w:p>
    <w:p w14:paraId="1A939EEA" w14:textId="77777777" w:rsidR="00226809" w:rsidRPr="00226809" w:rsidRDefault="00226809" w:rsidP="00226809">
      <w:pPr>
        <w:ind w:left="142"/>
        <w:jc w:val="both"/>
        <w:rPr>
          <w:rFonts w:ascii="Arial Unicode MS" w:hAnsi="Arial Unicode MS"/>
        </w:rPr>
      </w:pPr>
    </w:p>
    <w:p w14:paraId="2C4428FD" w14:textId="5E982F09"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二、甲國與其鄰國乙國夙來不睦，</w:t>
      </w:r>
      <w:r w:rsidRPr="00226809">
        <w:rPr>
          <w:rFonts w:ascii="Arial Unicode MS" w:hAnsi="Arial Unicode MS" w:hint="eastAsia"/>
        </w:rPr>
        <w:t>1990</w:t>
      </w:r>
      <w:r w:rsidRPr="00226809">
        <w:rPr>
          <w:rFonts w:ascii="Arial Unicode MS" w:hAnsi="Arial Unicode MS" w:hint="eastAsia"/>
        </w:rPr>
        <w:t>年乙國發生軍事政變後成立之新政府，其政治意識形態與甲國差異更大。乙國舊政府殘餘勢力盤據乙國與另一鄰國丙國間之山區，進行游擊戰，且不時越界侵擾丙國人民，掠奪丙國資源。乙國新政府則繼續以武力鎮壓游擊隊，雙方砲火不時波及丙國境內，造成丙國人民傷亡及財物損失。此外，亦有大量乙國人民為逃難而越界進入丙國，要求庇護，致丙國不堪負擔。甲國因敵視乙國新政府之意識形態，因此以乙國新政府實施軍事統治、大規模迫害舊政府人士為由，宣布對乙國斷交，並以空軍轟炸丙國邊界附近的乙國軍隊，進而要求乙國軍隊不得進入離丙國邊界</w:t>
      </w:r>
      <w:r w:rsidRPr="00226809">
        <w:rPr>
          <w:rFonts w:ascii="Arial Unicode MS" w:hAnsi="Arial Unicode MS" w:hint="eastAsia"/>
        </w:rPr>
        <w:t xml:space="preserve"> 20</w:t>
      </w:r>
      <w:r w:rsidR="00F40652">
        <w:rPr>
          <w:rFonts w:ascii="Arial Unicode MS" w:hAnsi="Arial Unicode MS" w:hint="eastAsia"/>
        </w:rPr>
        <w:t>公</w:t>
      </w:r>
      <w:r w:rsidRPr="00226809">
        <w:rPr>
          <w:rFonts w:ascii="Arial Unicode MS" w:hAnsi="Arial Unicode MS" w:hint="eastAsia"/>
        </w:rPr>
        <w:t>里內的乙國領土，以保護乙國難民及丙國權益。乙國向國際法院起訴，主張甲國上述行為違反國際法，並要求甲國賠償。甲國則抗辯：</w:t>
      </w:r>
    </w:p>
    <w:p w14:paraId="4DE52B4E" w14:textId="77777777" w:rsidR="00226809" w:rsidRPr="00226809" w:rsidRDefault="00226809" w:rsidP="00226809">
      <w:pPr>
        <w:ind w:left="142"/>
        <w:jc w:val="both"/>
        <w:rPr>
          <w:rFonts w:ascii="Arial Unicode MS" w:hAnsi="Arial Unicode MS"/>
        </w:rPr>
      </w:pPr>
      <w:r w:rsidRPr="00226809">
        <w:rPr>
          <w:rFonts w:ascii="Arial Unicode MS" w:hAnsi="Arial Unicode MS" w:hint="eastAsia"/>
        </w:rPr>
        <w:t xml:space="preserve">　　</w:t>
      </w:r>
      <w:r w:rsidRPr="00226809">
        <w:rPr>
          <w:rFonts w:ascii="Arial Unicode MS" w:hAnsi="Arial Unicode MS" w:hint="eastAsia"/>
        </w:rPr>
        <w:t>(1)</w:t>
      </w:r>
      <w:r w:rsidRPr="00226809">
        <w:rPr>
          <w:rFonts w:ascii="Arial Unicode MS" w:hAnsi="Arial Unicode MS" w:hint="eastAsia"/>
        </w:rPr>
        <w:t>甲國與丙國間訂有共同防禦條約，甲國係基於條約義務，採取集體自衛手段，以保護丙國不受攻擊。</w:t>
      </w:r>
    </w:p>
    <w:p w14:paraId="6BBB2E6B" w14:textId="77777777" w:rsidR="004D12B0" w:rsidRPr="00226809" w:rsidRDefault="00226809" w:rsidP="00226809">
      <w:pPr>
        <w:ind w:left="142"/>
        <w:jc w:val="both"/>
        <w:rPr>
          <w:rFonts w:ascii="Arial Unicode MS" w:hAnsi="Arial Unicode MS"/>
        </w:rPr>
      </w:pPr>
      <w:r w:rsidRPr="00226809">
        <w:rPr>
          <w:rFonts w:ascii="Arial Unicode MS" w:hAnsi="Arial Unicode MS" w:hint="eastAsia"/>
        </w:rPr>
        <w:t xml:space="preserve">　　</w:t>
      </w:r>
      <w:r w:rsidRPr="00226809">
        <w:rPr>
          <w:rFonts w:ascii="Arial Unicode MS" w:hAnsi="Arial Unicode MS" w:hint="eastAsia"/>
        </w:rPr>
        <w:t>(2)</w:t>
      </w:r>
      <w:r w:rsidRPr="00226809">
        <w:rPr>
          <w:rFonts w:ascii="Arial Unicode MS" w:hAnsi="Arial Unicode MS" w:hint="eastAsia"/>
        </w:rPr>
        <w:t>乙國政府對該國人民之迫害及其內戰傷亡，情節嚴重，甲國動武係出於「人道干預」（</w:t>
      </w:r>
      <w:r w:rsidRPr="00226809">
        <w:rPr>
          <w:rFonts w:ascii="Arial Unicode MS" w:hAnsi="Arial Unicode MS" w:hint="eastAsia"/>
        </w:rPr>
        <w:t>humanitarian intervention</w:t>
      </w:r>
      <w:r w:rsidRPr="00226809">
        <w:rPr>
          <w:rFonts w:ascii="Arial Unicode MS" w:hAnsi="Arial Unicode MS" w:hint="eastAsia"/>
        </w:rPr>
        <w:t>），應屬合法。請問甲國之上述抗辯，能否成立？（</w:t>
      </w:r>
      <w:r w:rsidRPr="00226809">
        <w:rPr>
          <w:rFonts w:ascii="Arial Unicode MS" w:hAnsi="Arial Unicode MS" w:hint="eastAsia"/>
        </w:rPr>
        <w:t>20</w:t>
      </w:r>
      <w:r w:rsidRPr="00226809">
        <w:rPr>
          <w:rFonts w:ascii="Arial Unicode MS" w:hAnsi="Arial Unicode MS" w:hint="eastAsia"/>
        </w:rPr>
        <w:t>分）</w:t>
      </w:r>
    </w:p>
    <w:p w14:paraId="06F0ABF8" w14:textId="77777777" w:rsidR="00226809" w:rsidRPr="00226809" w:rsidRDefault="00226809" w:rsidP="00226809">
      <w:pPr>
        <w:ind w:left="142"/>
        <w:rPr>
          <w:rFonts w:ascii="Arial Unicode MS" w:hAnsi="Arial Unicode MS"/>
        </w:rPr>
      </w:pPr>
    </w:p>
    <w:p w14:paraId="5A020E8D" w14:textId="77777777" w:rsidR="005F13F0" w:rsidRDefault="005F13F0" w:rsidP="005F13F0">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BF51FAD" w14:textId="77777777" w:rsidR="005F13F0" w:rsidRPr="00CD0267" w:rsidRDefault="005F13F0" w:rsidP="005F13F0">
      <w:pPr>
        <w:pStyle w:val="1"/>
      </w:pPr>
      <w:bookmarkStart w:id="67" w:name="_105年(1)"/>
      <w:bookmarkEnd w:id="67"/>
      <w:r w:rsidRPr="00640FBC">
        <w:rPr>
          <w:rFonts w:hint="eastAsia"/>
        </w:rPr>
        <w:t>10</w:t>
      </w:r>
      <w:r>
        <w:rPr>
          <w:rFonts w:hint="eastAsia"/>
        </w:rPr>
        <w:t>5</w:t>
      </w:r>
      <w:r w:rsidRPr="00640FBC">
        <w:rPr>
          <w:rFonts w:hint="eastAsia"/>
        </w:rPr>
        <w:t>年</w:t>
      </w:r>
      <w:r>
        <w:rPr>
          <w:rFonts w:hint="eastAsia"/>
        </w:rPr>
        <w:t>(</w:t>
      </w:r>
      <w:r w:rsidR="009F589C">
        <w:rPr>
          <w:rFonts w:hint="eastAsia"/>
        </w:rPr>
        <w:t>4</w:t>
      </w:r>
      <w:r>
        <w:rPr>
          <w:rFonts w:hint="eastAsia"/>
        </w:rPr>
        <w:t>)</w:t>
      </w:r>
    </w:p>
    <w:p w14:paraId="25CCEB45" w14:textId="77777777" w:rsidR="005F13F0" w:rsidRPr="00640FBC" w:rsidRDefault="005F13F0" w:rsidP="005F13F0">
      <w:pPr>
        <w:pStyle w:val="2"/>
        <w:jc w:val="both"/>
      </w:pPr>
      <w:bookmarkStart w:id="68" w:name="_10501。（2）105年公務人員特種考試一般警察人員三等考試‧外事警"/>
      <w:bookmarkEnd w:id="68"/>
      <w:r w:rsidRPr="00CD0267">
        <w:rPr>
          <w:rFonts w:hint="eastAsia"/>
        </w:rPr>
        <w:t>10</w:t>
      </w:r>
      <w:r>
        <w:rPr>
          <w:rFonts w:hint="eastAsia"/>
        </w:rPr>
        <w:t>5</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10</w:t>
      </w:r>
      <w:r>
        <w:rPr>
          <w:rFonts w:hint="eastAsia"/>
        </w:rPr>
        <w:t>5</w:t>
      </w:r>
      <w:r w:rsidRPr="00A96674">
        <w:rPr>
          <w:rFonts w:hint="eastAsia"/>
        </w:rPr>
        <w:t>年公務人員特種考試一般警察人員三等考試‧外事警察人員</w:t>
      </w:r>
    </w:p>
    <w:p w14:paraId="416A6B1E" w14:textId="77777777" w:rsidR="005F13F0" w:rsidRPr="00DF6534" w:rsidRDefault="005F13F0" w:rsidP="005F13F0">
      <w:pPr>
        <w:ind w:left="142"/>
        <w:jc w:val="both"/>
        <w:rPr>
          <w:rFonts w:ascii="Arial Unicode MS" w:hAnsi="Arial Unicode MS"/>
        </w:rPr>
      </w:pPr>
      <w:r>
        <w:rPr>
          <w:rFonts w:ascii="Arial Unicode MS" w:hAnsi="Arial Unicode MS" w:hint="eastAsia"/>
        </w:rPr>
        <w:t>105</w:t>
      </w:r>
      <w:r>
        <w:rPr>
          <w:rFonts w:ascii="Arial Unicode MS" w:hAnsi="Arial Unicode MS" w:hint="eastAsia"/>
        </w:rPr>
        <w:t>年</w:t>
      </w:r>
      <w:r w:rsidRPr="0058355E">
        <w:rPr>
          <w:rFonts w:ascii="Arial Unicode MS" w:hAnsi="Arial Unicode MS" w:hint="eastAsia"/>
        </w:rPr>
        <w:t>公務人員特種考試一般警察人員考試試題</w:t>
      </w:r>
      <w:r w:rsidRPr="00DF6534">
        <w:rPr>
          <w:rFonts w:ascii="Arial Unicode MS" w:hAnsi="Arial Unicode MS" w:hint="eastAsia"/>
        </w:rPr>
        <w:t>30230</w:t>
      </w:r>
      <w:r w:rsidRPr="00DF6534">
        <w:rPr>
          <w:rFonts w:ascii="Arial Unicode MS" w:hAnsi="Arial Unicode MS" w:hint="eastAsia"/>
        </w:rPr>
        <w:t>【考試別】一般警察人員考試【等別】三等考試類【科別】外事警察人員（選試日語）【科目】國際公法【考試時間】</w:t>
      </w:r>
      <w:r w:rsidRPr="00DF6534">
        <w:rPr>
          <w:rFonts w:ascii="Arial Unicode MS" w:hAnsi="Arial Unicode MS" w:hint="eastAsia"/>
        </w:rPr>
        <w:t>2</w:t>
      </w:r>
      <w:r w:rsidRPr="00DF6534">
        <w:rPr>
          <w:rFonts w:ascii="Arial Unicode MS" w:hAnsi="Arial Unicode MS" w:hint="eastAsia"/>
        </w:rPr>
        <w:t>小時</w:t>
      </w:r>
    </w:p>
    <w:p w14:paraId="2A9C2874" w14:textId="77777777" w:rsidR="005F13F0" w:rsidRPr="00DF6534" w:rsidRDefault="005F13F0" w:rsidP="005F13F0">
      <w:pPr>
        <w:ind w:left="142"/>
        <w:jc w:val="both"/>
        <w:rPr>
          <w:rFonts w:ascii="Arial Unicode MS" w:hAnsi="Arial Unicode MS"/>
        </w:rPr>
      </w:pPr>
    </w:p>
    <w:p w14:paraId="43C8B9B7"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一、</w:t>
      </w:r>
      <w:r w:rsidRPr="00DF6534">
        <w:rPr>
          <w:rFonts w:ascii="Arial Unicode MS" w:hAnsi="Arial Unicode MS" w:hint="eastAsia"/>
        </w:rPr>
        <w:t>1969</w:t>
      </w:r>
      <w:r w:rsidRPr="00DF6534">
        <w:rPr>
          <w:rFonts w:ascii="Arial Unicode MS" w:hAnsi="Arial Unicode MS" w:hint="eastAsia"/>
        </w:rPr>
        <w:t>年</w:t>
      </w:r>
      <w:r w:rsidRPr="00DF6534">
        <w:rPr>
          <w:rFonts w:ascii="Arial Unicode MS" w:hAnsi="Arial Unicode MS" w:hint="eastAsia"/>
        </w:rPr>
        <w:t>5</w:t>
      </w:r>
      <w:r w:rsidRPr="00DF6534">
        <w:rPr>
          <w:rFonts w:ascii="Arial Unicode MS" w:hAnsi="Arial Unicode MS" w:hint="eastAsia"/>
        </w:rPr>
        <w:t>月</w:t>
      </w:r>
      <w:r w:rsidRPr="00DF6534">
        <w:rPr>
          <w:rFonts w:ascii="Arial Unicode MS" w:hAnsi="Arial Unicode MS" w:hint="eastAsia"/>
        </w:rPr>
        <w:t xml:space="preserve"> 23</w:t>
      </w:r>
      <w:r w:rsidRPr="00DF6534">
        <w:rPr>
          <w:rFonts w:ascii="Arial Unicode MS" w:hAnsi="Arial Unicode MS" w:hint="eastAsia"/>
        </w:rPr>
        <w:t>日訂立的《</w:t>
      </w:r>
      <w:hyperlink r:id="rId166" w:history="1">
        <w:r w:rsidRPr="00BA1BEB">
          <w:rPr>
            <w:rStyle w:val="a3"/>
            <w:rFonts w:ascii="Arial Unicode MS" w:hAnsi="Arial Unicode MS" w:hint="eastAsia"/>
          </w:rPr>
          <w:t>維也納條約法公約</w:t>
        </w:r>
      </w:hyperlink>
      <w:r w:rsidRPr="00DF6534">
        <w:rPr>
          <w:rFonts w:ascii="Arial Unicode MS" w:hAnsi="Arial Unicode MS" w:hint="eastAsia"/>
        </w:rPr>
        <w:t>》提到「強制規律」的概念，「強制規律」又被稱為「絕對法」（</w:t>
      </w:r>
      <w:r w:rsidRPr="00DF6534">
        <w:rPr>
          <w:rFonts w:ascii="Arial Unicode MS" w:hAnsi="Arial Unicode MS" w:hint="eastAsia"/>
        </w:rPr>
        <w:t>jus cogens</w:t>
      </w:r>
      <w:r w:rsidRPr="00DF6534">
        <w:rPr>
          <w:rFonts w:ascii="Arial Unicode MS" w:hAnsi="Arial Unicode MS" w:hint="eastAsia"/>
        </w:rPr>
        <w:t>），依照聯合國國際法委員會的意見，禁止奴隸買賣和滅絕種群等公約都是國際法上的「絕對法」；另一方面，赫爾辛基安全和合作會議是</w:t>
      </w:r>
      <w:r w:rsidRPr="00DF6534">
        <w:rPr>
          <w:rFonts w:ascii="Arial Unicode MS" w:hAnsi="Arial Unicode MS" w:hint="eastAsia"/>
        </w:rPr>
        <w:t xml:space="preserve"> 1815</w:t>
      </w:r>
      <w:r w:rsidRPr="00DF6534">
        <w:rPr>
          <w:rFonts w:ascii="Arial Unicode MS" w:hAnsi="Arial Unicode MS" w:hint="eastAsia"/>
        </w:rPr>
        <w:t>年維也納公會（</w:t>
      </w:r>
      <w:r w:rsidRPr="00DF6534">
        <w:rPr>
          <w:rFonts w:ascii="Arial Unicode MS" w:hAnsi="Arial Unicode MS" w:hint="eastAsia"/>
        </w:rPr>
        <w:t>Congress of Vienna</w:t>
      </w:r>
      <w:r w:rsidRPr="00DF6534">
        <w:rPr>
          <w:rFonts w:ascii="Arial Unicode MS" w:hAnsi="Arial Unicode MS" w:hint="eastAsia"/>
        </w:rPr>
        <w:t>）之後在歐洲舉行的最重要大型國際會議；然而</w:t>
      </w:r>
      <w:r w:rsidRPr="00DF6534">
        <w:rPr>
          <w:rFonts w:ascii="Arial Unicode MS" w:hAnsi="Arial Unicode MS" w:hint="eastAsia"/>
        </w:rPr>
        <w:t xml:space="preserve"> 1975</w:t>
      </w:r>
      <w:r w:rsidRPr="00DF6534">
        <w:rPr>
          <w:rFonts w:ascii="Arial Unicode MS" w:hAnsi="Arial Unicode MS" w:hint="eastAsia"/>
        </w:rPr>
        <w:t>年</w:t>
      </w:r>
      <w:r w:rsidRPr="00DF6534">
        <w:rPr>
          <w:rFonts w:ascii="Arial Unicode MS" w:hAnsi="Arial Unicode MS" w:hint="eastAsia"/>
        </w:rPr>
        <w:t>8</w:t>
      </w:r>
      <w:r w:rsidRPr="00DF6534">
        <w:rPr>
          <w:rFonts w:ascii="Arial Unicode MS" w:hAnsi="Arial Unicode MS" w:hint="eastAsia"/>
        </w:rPr>
        <w:t>月</w:t>
      </w:r>
      <w:r w:rsidRPr="00DF6534">
        <w:rPr>
          <w:rFonts w:ascii="Arial Unicode MS" w:hAnsi="Arial Unicode MS" w:hint="eastAsia"/>
        </w:rPr>
        <w:t xml:space="preserve"> 1</w:t>
      </w:r>
      <w:r w:rsidRPr="00DF6534">
        <w:rPr>
          <w:rFonts w:ascii="Arial Unicode MS" w:hAnsi="Arial Unicode MS" w:hint="eastAsia"/>
        </w:rPr>
        <w:t>日簽字的《歐洲赫爾辛基安全和合作會議最後議定書》形式卻是採用君子協定方式，因而被公認是一種「軟法」。由上述兩個例子看來，「絕對法」和「軟法」是不同的國際法概念，試依《</w:t>
      </w:r>
      <w:hyperlink r:id="rId167" w:history="1">
        <w:r w:rsidRPr="00BA1BEB">
          <w:rPr>
            <w:rStyle w:val="a3"/>
            <w:rFonts w:ascii="Arial Unicode MS" w:hAnsi="Arial Unicode MS" w:hint="eastAsia"/>
          </w:rPr>
          <w:t>維也納條約法公約</w:t>
        </w:r>
      </w:hyperlink>
      <w:r w:rsidRPr="00DF6534">
        <w:rPr>
          <w:rFonts w:ascii="Arial Unicode MS" w:hAnsi="Arial Unicode MS" w:hint="eastAsia"/>
        </w:rPr>
        <w:t>》和學者意見，分析說明「絕對法」和「軟法」的意義及效力有何不同。（</w:t>
      </w:r>
      <w:r w:rsidRPr="00DF6534">
        <w:rPr>
          <w:rFonts w:ascii="Arial Unicode MS" w:hAnsi="Arial Unicode MS" w:hint="eastAsia"/>
        </w:rPr>
        <w:t>25</w:t>
      </w:r>
      <w:r w:rsidRPr="00DF6534">
        <w:rPr>
          <w:rFonts w:ascii="Arial Unicode MS" w:hAnsi="Arial Unicode MS" w:hint="eastAsia"/>
        </w:rPr>
        <w:t>分）</w:t>
      </w:r>
    </w:p>
    <w:p w14:paraId="06897794" w14:textId="77777777" w:rsidR="005F13F0" w:rsidRPr="00DF6534" w:rsidRDefault="005F13F0" w:rsidP="005F13F0">
      <w:pPr>
        <w:ind w:left="142"/>
        <w:jc w:val="both"/>
        <w:rPr>
          <w:rFonts w:ascii="Arial Unicode MS" w:hAnsi="Arial Unicode MS"/>
        </w:rPr>
      </w:pPr>
    </w:p>
    <w:p w14:paraId="62BD10ED"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二、近日</w:t>
      </w:r>
      <w:r w:rsidRPr="00DF6534">
        <w:rPr>
          <w:rFonts w:ascii="Arial Unicode MS" w:hAnsi="Arial Unicode MS" w:hint="eastAsia"/>
        </w:rPr>
        <w:t xml:space="preserve"> 1982</w:t>
      </w:r>
      <w:r w:rsidRPr="00DF6534">
        <w:rPr>
          <w:rFonts w:ascii="Arial Unicode MS" w:hAnsi="Arial Unicode MS" w:hint="eastAsia"/>
        </w:rPr>
        <w:t>年《</w:t>
      </w:r>
      <w:hyperlink r:id="rId168" w:history="1">
        <w:r w:rsidRPr="004C7C0D">
          <w:rPr>
            <w:rStyle w:val="a3"/>
            <w:rFonts w:ascii="Arial Unicode MS" w:hAnsi="Arial Unicode MS" w:hint="eastAsia"/>
          </w:rPr>
          <w:t>聯合國海洋法公約</w:t>
        </w:r>
      </w:hyperlink>
      <w:r w:rsidRPr="00DF6534">
        <w:rPr>
          <w:rFonts w:ascii="Arial Unicode MS" w:hAnsi="Arial Unicode MS" w:hint="eastAsia"/>
        </w:rPr>
        <w:t>》有關島嶼制度的規範引起國人關心，因為一方面菲律賓在其與中國大陸的南海仲裁案中，主張中華民國擁有的「太平島」不符合</w:t>
      </w:r>
      <w:r w:rsidRPr="00DF6534">
        <w:rPr>
          <w:rFonts w:ascii="Arial Unicode MS" w:hAnsi="Arial Unicode MS" w:hint="eastAsia"/>
        </w:rPr>
        <w:t xml:space="preserve"> 1982</w:t>
      </w:r>
      <w:r w:rsidRPr="00DF6534">
        <w:rPr>
          <w:rFonts w:ascii="Arial Unicode MS" w:hAnsi="Arial Unicode MS" w:hint="eastAsia"/>
        </w:rPr>
        <w:t>年《</w:t>
      </w:r>
      <w:hyperlink r:id="rId169" w:history="1">
        <w:r w:rsidRPr="004C7C0D">
          <w:rPr>
            <w:rStyle w:val="a3"/>
            <w:rFonts w:ascii="Arial Unicode MS" w:hAnsi="Arial Unicode MS" w:hint="eastAsia"/>
          </w:rPr>
          <w:t>聯合國海洋法公約</w:t>
        </w:r>
      </w:hyperlink>
      <w:r w:rsidRPr="00DF6534">
        <w:rPr>
          <w:rFonts w:ascii="Arial Unicode MS" w:hAnsi="Arial Unicode MS" w:hint="eastAsia"/>
        </w:rPr>
        <w:t>》中有關「島嶼」的定義，並認為南海中許多「海中地物」（</w:t>
      </w:r>
      <w:r w:rsidRPr="00DF6534">
        <w:rPr>
          <w:rFonts w:ascii="Arial Unicode MS" w:hAnsi="Arial Unicode MS" w:hint="eastAsia"/>
        </w:rPr>
        <w:t>maritime features</w:t>
      </w:r>
      <w:r w:rsidRPr="00DF6534">
        <w:rPr>
          <w:rFonts w:ascii="Arial Unicode MS" w:hAnsi="Arial Unicode MS" w:hint="eastAsia"/>
        </w:rPr>
        <w:t>）其實只是「低潮高地」（</w:t>
      </w:r>
      <w:r w:rsidRPr="00DF6534">
        <w:rPr>
          <w:rFonts w:ascii="Arial Unicode MS" w:hAnsi="Arial Unicode MS" w:hint="eastAsia"/>
        </w:rPr>
        <w:t>low tide elevations</w:t>
      </w:r>
      <w:r w:rsidRPr="00DF6534">
        <w:rPr>
          <w:rFonts w:ascii="Arial Unicode MS" w:hAnsi="Arial Unicode MS" w:hint="eastAsia"/>
        </w:rPr>
        <w:t>）；而另一方面，日本近日又以沖之鳥是「島嶼」為理由，攔查扣押中華民國屏東琉球籍漁船「東聖吉</w:t>
      </w:r>
      <w:r w:rsidRPr="00DF6534">
        <w:rPr>
          <w:rFonts w:ascii="Arial Unicode MS" w:hAnsi="Arial Unicode MS" w:hint="eastAsia"/>
        </w:rPr>
        <w:t xml:space="preserve"> 16</w:t>
      </w:r>
      <w:r w:rsidRPr="00DF6534">
        <w:rPr>
          <w:rFonts w:ascii="Arial Unicode MS" w:hAnsi="Arial Unicode MS" w:hint="eastAsia"/>
        </w:rPr>
        <w:t>號」。鑒於上述情勢，試依據</w:t>
      </w:r>
      <w:r w:rsidRPr="00DF6534">
        <w:rPr>
          <w:rFonts w:ascii="Arial Unicode MS" w:hAnsi="Arial Unicode MS" w:hint="eastAsia"/>
        </w:rPr>
        <w:t xml:space="preserve"> 1982</w:t>
      </w:r>
      <w:r w:rsidRPr="00DF6534">
        <w:rPr>
          <w:rFonts w:ascii="Arial Unicode MS" w:hAnsi="Arial Unicode MS" w:hint="eastAsia"/>
        </w:rPr>
        <w:t>年《</w:t>
      </w:r>
      <w:hyperlink r:id="rId170" w:history="1">
        <w:r w:rsidRPr="004C7C0D">
          <w:rPr>
            <w:rStyle w:val="a3"/>
            <w:rFonts w:ascii="Arial Unicode MS" w:hAnsi="Arial Unicode MS" w:hint="eastAsia"/>
          </w:rPr>
          <w:t>聯合國海洋法公約</w:t>
        </w:r>
      </w:hyperlink>
      <w:r w:rsidRPr="00DF6534">
        <w:rPr>
          <w:rFonts w:ascii="Arial Unicode MS" w:hAnsi="Arial Unicode MS" w:hint="eastAsia"/>
        </w:rPr>
        <w:t>》回答下列問題：</w:t>
      </w:r>
    </w:p>
    <w:p w14:paraId="0A3F3BBA"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一</w:t>
      </w:r>
      <w:r w:rsidRPr="00DF6534">
        <w:rPr>
          <w:rFonts w:ascii="Arial Unicode MS" w:hAnsi="Arial Unicode MS" w:hint="eastAsia"/>
        </w:rPr>
        <w:t>)</w:t>
      </w:r>
      <w:r w:rsidRPr="00DF6534">
        <w:rPr>
          <w:rFonts w:ascii="Arial Unicode MS" w:hAnsi="Arial Unicode MS" w:hint="eastAsia"/>
        </w:rPr>
        <w:t>人造島的地位。（</w:t>
      </w:r>
      <w:r w:rsidRPr="00DF6534">
        <w:rPr>
          <w:rFonts w:ascii="Arial Unicode MS" w:hAnsi="Arial Unicode MS" w:hint="eastAsia"/>
        </w:rPr>
        <w:t>5</w:t>
      </w:r>
      <w:r w:rsidRPr="00DF6534">
        <w:rPr>
          <w:rFonts w:ascii="Arial Unicode MS" w:hAnsi="Arial Unicode MS" w:hint="eastAsia"/>
        </w:rPr>
        <w:t>分）</w:t>
      </w:r>
    </w:p>
    <w:p w14:paraId="36E30A10"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二</w:t>
      </w:r>
      <w:r w:rsidRPr="00DF6534">
        <w:rPr>
          <w:rFonts w:ascii="Arial Unicode MS" w:hAnsi="Arial Unicode MS" w:hint="eastAsia"/>
        </w:rPr>
        <w:t>)</w:t>
      </w:r>
      <w:r w:rsidRPr="00DF6534">
        <w:rPr>
          <w:rFonts w:ascii="Arial Unicode MS" w:hAnsi="Arial Unicode MS" w:hint="eastAsia"/>
        </w:rPr>
        <w:t>公約</w:t>
      </w:r>
      <w:hyperlink r:id="rId171" w:anchor="a121" w:history="1">
        <w:r w:rsidRPr="005F13F0">
          <w:rPr>
            <w:rStyle w:val="a3"/>
            <w:rFonts w:ascii="Arial Unicode MS" w:hAnsi="Arial Unicode MS" w:hint="eastAsia"/>
          </w:rPr>
          <w:t>第</w:t>
        </w:r>
        <w:r w:rsidRPr="005F13F0">
          <w:rPr>
            <w:rStyle w:val="a3"/>
            <w:rFonts w:ascii="Arial Unicode MS" w:hAnsi="Arial Unicode MS" w:hint="eastAsia"/>
          </w:rPr>
          <w:t>121</w:t>
        </w:r>
        <w:r w:rsidRPr="005F13F0">
          <w:rPr>
            <w:rStyle w:val="a3"/>
            <w:rFonts w:ascii="Arial Unicode MS" w:hAnsi="Arial Unicode MS" w:hint="eastAsia"/>
          </w:rPr>
          <w:t>條</w:t>
        </w:r>
      </w:hyperlink>
      <w:r w:rsidRPr="00DF6534">
        <w:rPr>
          <w:rFonts w:ascii="Arial Unicode MS" w:hAnsi="Arial Unicode MS" w:hint="eastAsia"/>
        </w:rPr>
        <w:t>有關島嶼的規定。（</w:t>
      </w:r>
      <w:r w:rsidRPr="00DF6534">
        <w:rPr>
          <w:rFonts w:ascii="Arial Unicode MS" w:hAnsi="Arial Unicode MS" w:hint="eastAsia"/>
        </w:rPr>
        <w:t>10</w:t>
      </w:r>
      <w:r w:rsidRPr="00DF6534">
        <w:rPr>
          <w:rFonts w:ascii="Arial Unicode MS" w:hAnsi="Arial Unicode MS" w:hint="eastAsia"/>
        </w:rPr>
        <w:t>分）</w:t>
      </w:r>
    </w:p>
    <w:p w14:paraId="3F05EA32"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三</w:t>
      </w:r>
      <w:r w:rsidRPr="00DF6534">
        <w:rPr>
          <w:rFonts w:ascii="Arial Unicode MS" w:hAnsi="Arial Unicode MS" w:hint="eastAsia"/>
        </w:rPr>
        <w:t>)</w:t>
      </w:r>
      <w:r w:rsidRPr="00DF6534">
        <w:rPr>
          <w:rFonts w:ascii="Arial Unicode MS" w:hAnsi="Arial Unicode MS" w:hint="eastAsia"/>
        </w:rPr>
        <w:t>公約</w:t>
      </w:r>
      <w:hyperlink r:id="rId172" w:anchor="a13" w:history="1">
        <w:r w:rsidRPr="005F13F0">
          <w:rPr>
            <w:rStyle w:val="a3"/>
            <w:rFonts w:ascii="Arial Unicode MS" w:hAnsi="Arial Unicode MS" w:hint="eastAsia"/>
          </w:rPr>
          <w:t>第</w:t>
        </w:r>
        <w:r w:rsidRPr="005F13F0">
          <w:rPr>
            <w:rStyle w:val="a3"/>
            <w:rFonts w:ascii="Arial Unicode MS" w:hAnsi="Arial Unicode MS" w:hint="eastAsia"/>
          </w:rPr>
          <w:t>13</w:t>
        </w:r>
        <w:r w:rsidRPr="005F13F0">
          <w:rPr>
            <w:rStyle w:val="a3"/>
            <w:rFonts w:ascii="Arial Unicode MS" w:hAnsi="Arial Unicode MS" w:hint="eastAsia"/>
          </w:rPr>
          <w:t>條</w:t>
        </w:r>
      </w:hyperlink>
      <w:r w:rsidRPr="00DF6534">
        <w:rPr>
          <w:rFonts w:ascii="Arial Unicode MS" w:hAnsi="Arial Unicode MS" w:hint="eastAsia"/>
        </w:rPr>
        <w:t>有關低潮高地的定義，以及該高地的低潮線何時可作為測算領海寬度的基線。（</w:t>
      </w:r>
      <w:r w:rsidRPr="00DF6534">
        <w:rPr>
          <w:rFonts w:ascii="Arial Unicode MS" w:hAnsi="Arial Unicode MS" w:hint="eastAsia"/>
        </w:rPr>
        <w:t>10</w:t>
      </w:r>
      <w:r w:rsidRPr="00DF6534">
        <w:rPr>
          <w:rFonts w:ascii="Arial Unicode MS" w:hAnsi="Arial Unicode MS" w:hint="eastAsia"/>
        </w:rPr>
        <w:t>分）</w:t>
      </w:r>
    </w:p>
    <w:p w14:paraId="60F64698" w14:textId="77777777" w:rsidR="005F13F0" w:rsidRPr="00DF6534" w:rsidRDefault="005F13F0" w:rsidP="005F13F0">
      <w:pPr>
        <w:ind w:left="142"/>
        <w:jc w:val="both"/>
        <w:rPr>
          <w:rFonts w:ascii="Arial Unicode MS" w:hAnsi="Arial Unicode MS"/>
        </w:rPr>
      </w:pPr>
    </w:p>
    <w:p w14:paraId="62FF2B87"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三、</w:t>
      </w:r>
      <w:r w:rsidRPr="00DF6534">
        <w:rPr>
          <w:rFonts w:ascii="Arial Unicode MS" w:hAnsi="Arial Unicode MS" w:hint="eastAsia"/>
        </w:rPr>
        <w:t>1957</w:t>
      </w:r>
      <w:r w:rsidRPr="00DF6534">
        <w:rPr>
          <w:rFonts w:ascii="Arial Unicode MS" w:hAnsi="Arial Unicode MS" w:hint="eastAsia"/>
        </w:rPr>
        <w:t>年</w:t>
      </w:r>
      <w:r w:rsidRPr="00DF6534">
        <w:rPr>
          <w:rFonts w:ascii="Arial Unicode MS" w:hAnsi="Arial Unicode MS" w:hint="eastAsia"/>
        </w:rPr>
        <w:t>5</w:t>
      </w:r>
      <w:r w:rsidRPr="00DF6534">
        <w:rPr>
          <w:rFonts w:ascii="Arial Unicode MS" w:hAnsi="Arial Unicode MS" w:hint="eastAsia"/>
        </w:rPr>
        <w:t>月</w:t>
      </w:r>
      <w:r w:rsidRPr="00DF6534">
        <w:rPr>
          <w:rFonts w:ascii="Arial Unicode MS" w:hAnsi="Arial Unicode MS" w:hint="eastAsia"/>
        </w:rPr>
        <w:t xml:space="preserve"> 24</w:t>
      </w:r>
      <w:r w:rsidRPr="00DF6534">
        <w:rPr>
          <w:rFonts w:ascii="Arial Unicode MS" w:hAnsi="Arial Unicode MS" w:hint="eastAsia"/>
        </w:rPr>
        <w:t>日臺北民眾在美國駐中華民國大使館前抗議美國軍事法庭將殺害中華民國國民劉自然的美軍雷諾（</w:t>
      </w:r>
      <w:r w:rsidRPr="00DF6534">
        <w:rPr>
          <w:rFonts w:ascii="Arial Unicode MS" w:hAnsi="Arial Unicode MS" w:hint="eastAsia"/>
        </w:rPr>
        <w:t>Reynold</w:t>
      </w:r>
      <w:r w:rsidRPr="00DF6534">
        <w:rPr>
          <w:rFonts w:ascii="Arial Unicode MS" w:hAnsi="Arial Unicode MS" w:hint="eastAsia"/>
        </w:rPr>
        <w:t>）判決無罪，不料群情激動竟然發生侵入美國駐中華民國大使館的事件，中華民國政府立刻出動軍警維持秩序並將侵入的民眾驅逐，事後，中華民國政府向美方道歉、賠償損失並將涉嫌人民依法判罪，這是因為中華民國違反了外交使館的不得侵犯權。試依據《</w:t>
      </w:r>
      <w:hyperlink r:id="rId173" w:history="1">
        <w:r w:rsidRPr="001F72CC">
          <w:rPr>
            <w:rStyle w:val="a3"/>
            <w:rFonts w:ascii="Arial Unicode MS" w:hAnsi="Arial Unicode MS" w:hint="eastAsia"/>
          </w:rPr>
          <w:t>維也納外交關係公約</w:t>
        </w:r>
      </w:hyperlink>
      <w:r w:rsidRPr="00DF6534">
        <w:rPr>
          <w:rFonts w:ascii="Arial Unicode MS" w:hAnsi="Arial Unicode MS" w:hint="eastAsia"/>
        </w:rPr>
        <w:t>》規範意旨，說明外交使館在接受國內的特殊地位與不得侵犯權之涵義。（</w:t>
      </w:r>
      <w:r w:rsidRPr="00DF6534">
        <w:rPr>
          <w:rFonts w:ascii="Arial Unicode MS" w:hAnsi="Arial Unicode MS" w:hint="eastAsia"/>
        </w:rPr>
        <w:t>25</w:t>
      </w:r>
      <w:r w:rsidRPr="00DF6534">
        <w:rPr>
          <w:rFonts w:ascii="Arial Unicode MS" w:hAnsi="Arial Unicode MS" w:hint="eastAsia"/>
        </w:rPr>
        <w:t>分）</w:t>
      </w:r>
    </w:p>
    <w:p w14:paraId="7235D2F9" w14:textId="77777777" w:rsidR="005F13F0" w:rsidRPr="00DF6534" w:rsidRDefault="005F13F0" w:rsidP="005F13F0">
      <w:pPr>
        <w:ind w:left="142"/>
        <w:jc w:val="both"/>
        <w:rPr>
          <w:rFonts w:ascii="Arial Unicode MS" w:hAnsi="Arial Unicode MS"/>
        </w:rPr>
      </w:pPr>
    </w:p>
    <w:p w14:paraId="15EBA11B"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四、國籍是個人與國際法間的主要聯繫，在許多場合，必須要先確定特定的個人具有那一國的國籍，才能適用國際法。試說明在下列場合，要如何考量國籍的因素：</w:t>
      </w:r>
    </w:p>
    <w:p w14:paraId="0B904C06"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一</w:t>
      </w:r>
      <w:r w:rsidRPr="00DF6534">
        <w:rPr>
          <w:rFonts w:ascii="Arial Unicode MS" w:hAnsi="Arial Unicode MS" w:hint="eastAsia"/>
        </w:rPr>
        <w:t>)</w:t>
      </w:r>
      <w:r w:rsidRPr="00DF6534">
        <w:rPr>
          <w:rFonts w:ascii="Arial Unicode MS" w:hAnsi="Arial Unicode MS" w:hint="eastAsia"/>
        </w:rPr>
        <w:t>試依據</w:t>
      </w:r>
      <w:r w:rsidRPr="00DF6534">
        <w:rPr>
          <w:rFonts w:ascii="Arial Unicode MS" w:hAnsi="Arial Unicode MS" w:hint="eastAsia"/>
        </w:rPr>
        <w:t xml:space="preserve"> 1930</w:t>
      </w:r>
      <w:r w:rsidRPr="00DF6534">
        <w:rPr>
          <w:rFonts w:ascii="Arial Unicode MS" w:hAnsi="Arial Unicode MS" w:hint="eastAsia"/>
        </w:rPr>
        <w:t>年《國籍法公約》，說明國家對於一位具有其國籍的雙重國籍人士，要如何行使外交保護權？（</w:t>
      </w:r>
      <w:r w:rsidRPr="00DF6534">
        <w:rPr>
          <w:rFonts w:ascii="Arial Unicode MS" w:hAnsi="Arial Unicode MS" w:hint="eastAsia"/>
        </w:rPr>
        <w:t>10</w:t>
      </w:r>
      <w:r w:rsidRPr="00DF6534">
        <w:rPr>
          <w:rFonts w:ascii="Arial Unicode MS" w:hAnsi="Arial Unicode MS" w:hint="eastAsia"/>
        </w:rPr>
        <w:t>分）</w:t>
      </w:r>
    </w:p>
    <w:p w14:paraId="39C13309" w14:textId="77777777" w:rsidR="005F13F0" w:rsidRPr="00DF6534"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二</w:t>
      </w:r>
      <w:r w:rsidRPr="00DF6534">
        <w:rPr>
          <w:rFonts w:ascii="Arial Unicode MS" w:hAnsi="Arial Unicode MS" w:hint="eastAsia"/>
        </w:rPr>
        <w:t>)</w:t>
      </w:r>
      <w:r w:rsidRPr="00DF6534">
        <w:rPr>
          <w:rFonts w:ascii="Arial Unicode MS" w:hAnsi="Arial Unicode MS" w:hint="eastAsia"/>
        </w:rPr>
        <w:t>試依據引渡法，說明中華民國在考慮引渡時，為什麼一定會考慮國籍因素？（</w:t>
      </w:r>
      <w:r w:rsidRPr="00DF6534">
        <w:rPr>
          <w:rFonts w:ascii="Arial Unicode MS" w:hAnsi="Arial Unicode MS" w:hint="eastAsia"/>
        </w:rPr>
        <w:t>5</w:t>
      </w:r>
      <w:r w:rsidRPr="00DF6534">
        <w:rPr>
          <w:rFonts w:ascii="Arial Unicode MS" w:hAnsi="Arial Unicode MS" w:hint="eastAsia"/>
        </w:rPr>
        <w:t>分）</w:t>
      </w:r>
    </w:p>
    <w:p w14:paraId="43CFA43B" w14:textId="77777777" w:rsidR="006205A2" w:rsidRDefault="005F13F0" w:rsidP="005F13F0">
      <w:pPr>
        <w:ind w:left="142"/>
        <w:jc w:val="both"/>
        <w:rPr>
          <w:rFonts w:ascii="Arial Unicode MS" w:hAnsi="Arial Unicode MS"/>
        </w:rPr>
      </w:pPr>
      <w:r w:rsidRPr="00DF6534">
        <w:rPr>
          <w:rFonts w:ascii="Arial Unicode MS" w:hAnsi="Arial Unicode MS" w:hint="eastAsia"/>
        </w:rPr>
        <w:t xml:space="preserve">　　</w:t>
      </w:r>
      <w:r w:rsidRPr="00DF6534">
        <w:rPr>
          <w:rFonts w:ascii="Arial Unicode MS" w:hAnsi="Arial Unicode MS" w:hint="eastAsia"/>
        </w:rPr>
        <w:t>(</w:t>
      </w:r>
      <w:r w:rsidRPr="00DF6534">
        <w:rPr>
          <w:rFonts w:ascii="Arial Unicode MS" w:hAnsi="Arial Unicode MS" w:hint="eastAsia"/>
        </w:rPr>
        <w:t>三</w:t>
      </w:r>
      <w:r w:rsidRPr="00DF6534">
        <w:rPr>
          <w:rFonts w:ascii="Arial Unicode MS" w:hAnsi="Arial Unicode MS" w:hint="eastAsia"/>
        </w:rPr>
        <w:t>)</w:t>
      </w:r>
      <w:r w:rsidRPr="00DF6534">
        <w:rPr>
          <w:rFonts w:ascii="Arial Unicode MS" w:hAnsi="Arial Unicode MS" w:hint="eastAsia"/>
        </w:rPr>
        <w:t>試依據國際法院</w:t>
      </w:r>
      <w:r w:rsidRPr="00DF6534">
        <w:rPr>
          <w:rFonts w:ascii="Arial Unicode MS" w:hAnsi="Arial Unicode MS" w:hint="eastAsia"/>
        </w:rPr>
        <w:t xml:space="preserve"> 1955</w:t>
      </w:r>
      <w:r w:rsidRPr="00DF6534">
        <w:rPr>
          <w:rFonts w:ascii="Arial Unicode MS" w:hAnsi="Arial Unicode MS" w:hint="eastAsia"/>
        </w:rPr>
        <w:t>年</w:t>
      </w:r>
      <w:r w:rsidRPr="00DF6534">
        <w:rPr>
          <w:rFonts w:ascii="Arial Unicode MS" w:hAnsi="Arial Unicode MS" w:hint="eastAsia"/>
        </w:rPr>
        <w:t>4</w:t>
      </w:r>
      <w:r w:rsidRPr="00DF6534">
        <w:rPr>
          <w:rFonts w:ascii="Arial Unicode MS" w:hAnsi="Arial Unicode MS" w:hint="eastAsia"/>
        </w:rPr>
        <w:t>月</w:t>
      </w:r>
      <w:r w:rsidRPr="00DF6534">
        <w:rPr>
          <w:rFonts w:ascii="Arial Unicode MS" w:hAnsi="Arial Unicode MS" w:hint="eastAsia"/>
        </w:rPr>
        <w:t xml:space="preserve"> 6</w:t>
      </w:r>
      <w:r w:rsidRPr="00DF6534">
        <w:rPr>
          <w:rFonts w:ascii="Arial Unicode MS" w:hAnsi="Arial Unicode MS" w:hint="eastAsia"/>
        </w:rPr>
        <w:t>日對諾特朋案（</w:t>
      </w:r>
      <w:r w:rsidRPr="00DF6534">
        <w:rPr>
          <w:rFonts w:ascii="Arial Unicode MS" w:hAnsi="Arial Unicode MS" w:hint="eastAsia"/>
        </w:rPr>
        <w:t>Nottebohm Case</w:t>
      </w:r>
      <w:r w:rsidRPr="00DF6534">
        <w:rPr>
          <w:rFonts w:ascii="Arial Unicode MS" w:hAnsi="Arial Unicode MS" w:hint="eastAsia"/>
        </w:rPr>
        <w:t>）的判決，說明索償國在何種情形下無法為受害人進行索償程序？（</w:t>
      </w:r>
      <w:r w:rsidRPr="00DF6534">
        <w:rPr>
          <w:rFonts w:ascii="Arial Unicode MS" w:hAnsi="Arial Unicode MS" w:hint="eastAsia"/>
        </w:rPr>
        <w:t>10</w:t>
      </w:r>
      <w:r w:rsidRPr="00DF6534">
        <w:rPr>
          <w:rFonts w:ascii="Arial Unicode MS" w:hAnsi="Arial Unicode MS" w:hint="eastAsia"/>
        </w:rPr>
        <w:t>分）</w:t>
      </w:r>
    </w:p>
    <w:p w14:paraId="0FDC3B9C" w14:textId="77777777" w:rsidR="006205A2" w:rsidRDefault="006205A2" w:rsidP="005F13F0">
      <w:pPr>
        <w:ind w:left="142"/>
        <w:jc w:val="both"/>
        <w:rPr>
          <w:rFonts w:ascii="Arial Unicode MS" w:hAnsi="Arial Unicode MS"/>
        </w:rPr>
      </w:pPr>
    </w:p>
    <w:p w14:paraId="0EE790CA" w14:textId="77777777" w:rsidR="009D3645" w:rsidRPr="00CD0267" w:rsidRDefault="009D3645" w:rsidP="009D3645">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4AA42F0" w14:textId="77777777" w:rsidR="009D3645" w:rsidRDefault="009D3645" w:rsidP="009D3645">
      <w:pPr>
        <w:pStyle w:val="2"/>
        <w:jc w:val="both"/>
      </w:pPr>
      <w:bookmarkStart w:id="69" w:name="_10502。（1）105年公務人員高等考試三級考試。國際文教行政&lt;國際"/>
      <w:bookmarkEnd w:id="69"/>
      <w:r w:rsidRPr="00CD0267">
        <w:rPr>
          <w:rFonts w:hint="eastAsia"/>
        </w:rPr>
        <w:t>10</w:t>
      </w:r>
      <w:r w:rsidR="000069DA">
        <w:rPr>
          <w:rFonts w:hint="eastAsia"/>
        </w:rPr>
        <w:t>5</w:t>
      </w:r>
      <w:r w:rsidRPr="00640FBC">
        <w:rPr>
          <w:rFonts w:hint="eastAsia"/>
        </w:rPr>
        <w:t>0</w:t>
      </w:r>
      <w:r>
        <w:rPr>
          <w:rFonts w:hint="eastAsia"/>
        </w:rPr>
        <w:t>2</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sidR="000069DA">
        <w:rPr>
          <w:rFonts w:hint="eastAsia"/>
        </w:rPr>
        <w:t>5</w:t>
      </w:r>
      <w:r w:rsidRPr="00CD0267">
        <w:rPr>
          <w:rFonts w:hint="eastAsia"/>
        </w:rPr>
        <w:t>年公務人員高等考試三級考試</w:t>
      </w:r>
      <w:r>
        <w:rPr>
          <w:rFonts w:hint="eastAsia"/>
        </w:rPr>
        <w:t>。</w:t>
      </w:r>
      <w:r w:rsidRPr="00CD0267">
        <w:rPr>
          <w:rFonts w:hint="eastAsia"/>
        </w:rPr>
        <w:t>國際文教行政</w:t>
      </w:r>
      <w:r w:rsidR="00FF2BFF">
        <w:rPr>
          <w:rFonts w:hint="eastAsia"/>
        </w:rPr>
        <w:t>〈</w:t>
      </w:r>
      <w:r w:rsidRPr="00CD0267">
        <w:rPr>
          <w:rFonts w:hint="eastAsia"/>
        </w:rPr>
        <w:t>國際公法與國際組織</w:t>
      </w:r>
      <w:r w:rsidR="00FF2BFF">
        <w:rPr>
          <w:rFonts w:hint="eastAsia"/>
        </w:rPr>
        <w:t>〉</w:t>
      </w:r>
    </w:p>
    <w:p w14:paraId="72D6DBCF"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105</w:t>
      </w:r>
      <w:r w:rsidRPr="00F528B5">
        <w:rPr>
          <w:rFonts w:ascii="Arial Unicode MS" w:hAnsi="Arial Unicode MS" w:hint="eastAsia"/>
        </w:rPr>
        <w:t>年公務人員高等考試三級考試試題</w:t>
      </w:r>
      <w:r w:rsidRPr="00F528B5">
        <w:rPr>
          <w:rFonts w:ascii="Arial Unicode MS" w:hAnsi="Arial Unicode MS" w:hint="eastAsia"/>
        </w:rPr>
        <w:t>21350|</w:t>
      </w:r>
      <w:r w:rsidRPr="00F528B5">
        <w:rPr>
          <w:rFonts w:ascii="Arial Unicode MS" w:hAnsi="Arial Unicode MS" w:hint="eastAsia"/>
        </w:rPr>
        <w:t>【類科】國際文教行政（選試法文）、國際文教行政（選試日文）、國際文教行政（選試韓文）【科目】國際公法與國際組織【考試時間】</w:t>
      </w:r>
      <w:r w:rsidRPr="00F528B5">
        <w:rPr>
          <w:rFonts w:ascii="Arial Unicode MS" w:hAnsi="Arial Unicode MS" w:hint="eastAsia"/>
        </w:rPr>
        <w:t>2</w:t>
      </w:r>
      <w:r w:rsidRPr="00F528B5">
        <w:rPr>
          <w:rFonts w:ascii="Arial Unicode MS" w:hAnsi="Arial Unicode MS" w:hint="eastAsia"/>
        </w:rPr>
        <w:t>小時</w:t>
      </w:r>
    </w:p>
    <w:p w14:paraId="37BB803F" w14:textId="77777777" w:rsidR="00E41C1E" w:rsidRPr="00F528B5" w:rsidRDefault="00E41C1E" w:rsidP="00E41C1E">
      <w:pPr>
        <w:ind w:left="142"/>
        <w:jc w:val="both"/>
        <w:rPr>
          <w:rFonts w:ascii="Arial Unicode MS" w:hAnsi="Arial Unicode MS"/>
        </w:rPr>
      </w:pPr>
    </w:p>
    <w:p w14:paraId="2F33C808"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 xml:space="preserve">　　一、有些犯罪行為被認為是危害到國際社會全體的利益，因此任何國家均可對犯罪行為人行使管轄權，此種管轄稱為「普遍管轄」（</w:t>
      </w:r>
      <w:r w:rsidRPr="00F528B5">
        <w:rPr>
          <w:rFonts w:ascii="Arial Unicode MS" w:hAnsi="Arial Unicode MS" w:hint="eastAsia"/>
        </w:rPr>
        <w:t>The principle of universal jurisdiction</w:t>
      </w:r>
      <w:r w:rsidRPr="00F528B5">
        <w:rPr>
          <w:rFonts w:ascii="Arial Unicode MS" w:hAnsi="Arial Unicode MS" w:hint="eastAsia"/>
        </w:rPr>
        <w:t>）。請問國際法公認符合普遍管轄的罪行為何？有何特別之處？試分析之。（</w:t>
      </w:r>
      <w:r w:rsidRPr="00F528B5">
        <w:rPr>
          <w:rFonts w:ascii="Arial Unicode MS" w:hAnsi="Arial Unicode MS" w:hint="eastAsia"/>
        </w:rPr>
        <w:t>25</w:t>
      </w:r>
      <w:r w:rsidRPr="00F528B5">
        <w:rPr>
          <w:rFonts w:ascii="Arial Unicode MS" w:hAnsi="Arial Unicode MS" w:hint="eastAsia"/>
        </w:rPr>
        <w:t>分）</w:t>
      </w:r>
    </w:p>
    <w:p w14:paraId="708D97E5" w14:textId="77777777" w:rsidR="00E41C1E" w:rsidRPr="00F528B5" w:rsidRDefault="00E41C1E" w:rsidP="00E41C1E">
      <w:pPr>
        <w:ind w:left="142"/>
        <w:jc w:val="both"/>
        <w:rPr>
          <w:rFonts w:ascii="Arial Unicode MS" w:hAnsi="Arial Unicode MS"/>
        </w:rPr>
      </w:pPr>
    </w:p>
    <w:p w14:paraId="030926DA"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 xml:space="preserve">　　二、</w:t>
      </w:r>
      <w:r w:rsidRPr="00F528B5">
        <w:rPr>
          <w:rFonts w:ascii="Arial Unicode MS" w:hAnsi="Arial Unicode MS" w:hint="eastAsia"/>
        </w:rPr>
        <w:t>2016</w:t>
      </w:r>
      <w:r w:rsidRPr="00F528B5">
        <w:rPr>
          <w:rFonts w:ascii="Arial Unicode MS" w:hAnsi="Arial Unicode MS" w:hint="eastAsia"/>
        </w:rPr>
        <w:t>年</w:t>
      </w:r>
      <w:r w:rsidRPr="00F528B5">
        <w:rPr>
          <w:rFonts w:ascii="Arial Unicode MS" w:hAnsi="Arial Unicode MS" w:hint="eastAsia"/>
        </w:rPr>
        <w:t>4</w:t>
      </w:r>
      <w:r w:rsidRPr="00F528B5">
        <w:rPr>
          <w:rFonts w:ascii="Arial Unicode MS" w:hAnsi="Arial Unicode MS" w:hint="eastAsia"/>
        </w:rPr>
        <w:t>月，肯亞警方破獲華人電信詐騙集團，成員包括中國大陸人士及臺灣人。該詐騙集團在肯亞首都奈洛比設立窩點，冒充中國大陸司法機關，對大陸人民進行詐騙，被害人數高達百餘人。肯亞政府嗣後決定將涉案的</w:t>
      </w:r>
      <w:r w:rsidRPr="00F528B5">
        <w:rPr>
          <w:rFonts w:ascii="Arial Unicode MS" w:hAnsi="Arial Unicode MS" w:hint="eastAsia"/>
        </w:rPr>
        <w:t xml:space="preserve"> 32 </w:t>
      </w:r>
      <w:r w:rsidRPr="00F528B5">
        <w:rPr>
          <w:rFonts w:ascii="Arial Unicode MS" w:hAnsi="Arial Unicode MS" w:hint="eastAsia"/>
        </w:rPr>
        <w:t>名大陸嫌犯及</w:t>
      </w:r>
      <w:r w:rsidRPr="00F528B5">
        <w:rPr>
          <w:rFonts w:ascii="Arial Unicode MS" w:hAnsi="Arial Unicode MS" w:hint="eastAsia"/>
        </w:rPr>
        <w:t xml:space="preserve"> 45 </w:t>
      </w:r>
      <w:r w:rsidRPr="00F528B5">
        <w:rPr>
          <w:rFonts w:ascii="Arial Unicode MS" w:hAnsi="Arial Unicode MS" w:hint="eastAsia"/>
        </w:rPr>
        <w:t>名臺灣嫌犯遣返中國大陸，交其公安部門審理。我國政府隨即公開表示肯亞警方強制遣送為違法及違憲，並向中國大陸嚴正抗議，認為陸方強行帶走我國國民，未事先通知我方，有違程序正義，並要求陸方儘速將我國籍嫌犯交還我國處理。試從國際公法之原則，分析下列問題：</w:t>
      </w:r>
    </w:p>
    <w:p w14:paraId="11243A03"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一</w:t>
      </w:r>
      <w:r w:rsidRPr="00F528B5">
        <w:rPr>
          <w:rFonts w:ascii="Arial Unicode MS" w:hAnsi="Arial Unicode MS" w:hint="eastAsia"/>
        </w:rPr>
        <w:t>)</w:t>
      </w:r>
      <w:r w:rsidRPr="00F528B5">
        <w:rPr>
          <w:rFonts w:ascii="Arial Unicode MS" w:hAnsi="Arial Unicode MS" w:hint="eastAsia"/>
        </w:rPr>
        <w:t>中國大陸法院對本案是否具有管轄權？其管轄權行使之基礎為何？（</w:t>
      </w:r>
      <w:r w:rsidRPr="00F528B5">
        <w:rPr>
          <w:rFonts w:ascii="Arial Unicode MS" w:hAnsi="Arial Unicode MS" w:hint="eastAsia"/>
        </w:rPr>
        <w:t>12</w:t>
      </w:r>
      <w:r w:rsidRPr="00F528B5">
        <w:rPr>
          <w:rFonts w:ascii="Arial Unicode MS" w:hAnsi="Arial Unicode MS" w:hint="eastAsia"/>
        </w:rPr>
        <w:t>分）</w:t>
      </w:r>
    </w:p>
    <w:p w14:paraId="35D23D24"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二</w:t>
      </w:r>
      <w:r w:rsidRPr="00F528B5">
        <w:rPr>
          <w:rFonts w:ascii="Arial Unicode MS" w:hAnsi="Arial Unicode MS" w:hint="eastAsia"/>
        </w:rPr>
        <w:t>)</w:t>
      </w:r>
      <w:r w:rsidRPr="00F528B5">
        <w:rPr>
          <w:rFonts w:ascii="Arial Unicode MS" w:hAnsi="Arial Unicode MS" w:hint="eastAsia"/>
        </w:rPr>
        <w:t>我國法院對本案是否具有管轄權？其管轄權行使之基礎又為何？（</w:t>
      </w:r>
      <w:r w:rsidRPr="00F528B5">
        <w:rPr>
          <w:rFonts w:ascii="Arial Unicode MS" w:hAnsi="Arial Unicode MS" w:hint="eastAsia"/>
        </w:rPr>
        <w:t>13</w:t>
      </w:r>
      <w:r w:rsidRPr="00F528B5">
        <w:rPr>
          <w:rFonts w:ascii="Arial Unicode MS" w:hAnsi="Arial Unicode MS" w:hint="eastAsia"/>
        </w:rPr>
        <w:t>分）</w:t>
      </w:r>
    </w:p>
    <w:p w14:paraId="5D805376" w14:textId="77777777" w:rsidR="00E41C1E" w:rsidRPr="00F528B5" w:rsidRDefault="00E41C1E" w:rsidP="00E41C1E">
      <w:pPr>
        <w:ind w:left="142"/>
        <w:jc w:val="both"/>
        <w:rPr>
          <w:rFonts w:ascii="Arial Unicode MS" w:hAnsi="Arial Unicode MS"/>
        </w:rPr>
      </w:pPr>
    </w:p>
    <w:p w14:paraId="1F0EB75A" w14:textId="77777777" w:rsidR="00E41C1E" w:rsidRPr="00F528B5" w:rsidRDefault="00E41C1E" w:rsidP="00E41C1E">
      <w:pPr>
        <w:ind w:left="142"/>
        <w:jc w:val="both"/>
        <w:rPr>
          <w:rFonts w:ascii="Arial Unicode MS" w:hAnsi="Arial Unicode MS"/>
        </w:rPr>
      </w:pPr>
      <w:r w:rsidRPr="00F528B5">
        <w:rPr>
          <w:rFonts w:ascii="Arial Unicode MS" w:hAnsi="Arial Unicode MS" w:hint="eastAsia"/>
        </w:rPr>
        <w:t xml:space="preserve">　　三、何謂多邊主義（</w:t>
      </w:r>
      <w:r w:rsidRPr="00F528B5">
        <w:rPr>
          <w:rFonts w:ascii="Arial Unicode MS" w:hAnsi="Arial Unicode MS" w:hint="eastAsia"/>
        </w:rPr>
        <w:t>multilateralism</w:t>
      </w:r>
      <w:r w:rsidRPr="00F528B5">
        <w:rPr>
          <w:rFonts w:ascii="Arial Unicode MS" w:hAnsi="Arial Unicode MS" w:hint="eastAsia"/>
        </w:rPr>
        <w:t>）？何以強權與中小型國家都重視多邊主義？請舉確切的例證說明這些國家的動機、目標、與利益。（</w:t>
      </w:r>
      <w:r w:rsidRPr="00F528B5">
        <w:rPr>
          <w:rFonts w:ascii="Arial Unicode MS" w:hAnsi="Arial Unicode MS" w:hint="eastAsia"/>
        </w:rPr>
        <w:t>25</w:t>
      </w:r>
      <w:r w:rsidRPr="00F528B5">
        <w:rPr>
          <w:rFonts w:ascii="Arial Unicode MS" w:hAnsi="Arial Unicode MS" w:hint="eastAsia"/>
        </w:rPr>
        <w:t>分）</w:t>
      </w:r>
    </w:p>
    <w:p w14:paraId="129CB73D" w14:textId="77777777" w:rsidR="00E41C1E" w:rsidRPr="00F528B5" w:rsidRDefault="00E41C1E" w:rsidP="00E41C1E">
      <w:pPr>
        <w:ind w:left="142"/>
        <w:jc w:val="both"/>
        <w:rPr>
          <w:rFonts w:ascii="Arial Unicode MS" w:hAnsi="Arial Unicode MS"/>
        </w:rPr>
      </w:pPr>
    </w:p>
    <w:p w14:paraId="212E53D6" w14:textId="77777777" w:rsidR="006205A2" w:rsidRDefault="00E41C1E" w:rsidP="00E41C1E">
      <w:pPr>
        <w:ind w:left="142"/>
        <w:jc w:val="both"/>
        <w:rPr>
          <w:rFonts w:ascii="Arial Unicode MS" w:hAnsi="Arial Unicode MS"/>
        </w:rPr>
      </w:pPr>
      <w:r w:rsidRPr="00F528B5">
        <w:rPr>
          <w:rFonts w:ascii="Arial Unicode MS" w:hAnsi="Arial Unicode MS" w:hint="eastAsia"/>
        </w:rPr>
        <w:t xml:space="preserve">　　四、</w:t>
      </w:r>
      <w:r w:rsidRPr="00F528B5">
        <w:rPr>
          <w:rFonts w:ascii="Arial Unicode MS" w:hAnsi="Arial Unicode MS" w:hint="eastAsia"/>
        </w:rPr>
        <w:t xml:space="preserve">G20 </w:t>
      </w:r>
      <w:r w:rsidRPr="00F528B5">
        <w:rPr>
          <w:rFonts w:ascii="Arial Unicode MS" w:hAnsi="Arial Unicode MS" w:hint="eastAsia"/>
        </w:rPr>
        <w:t>設立的背景與主旨為何？何以近年來</w:t>
      </w:r>
      <w:r w:rsidRPr="00F528B5">
        <w:rPr>
          <w:rFonts w:ascii="Arial Unicode MS" w:hAnsi="Arial Unicode MS" w:hint="eastAsia"/>
        </w:rPr>
        <w:t xml:space="preserve"> G20 </w:t>
      </w:r>
      <w:r w:rsidRPr="00F528B5">
        <w:rPr>
          <w:rFonts w:ascii="Arial Unicode MS" w:hAnsi="Arial Unicode MS" w:hint="eastAsia"/>
        </w:rPr>
        <w:t>越來越受到國際的重視？</w:t>
      </w:r>
      <w:r w:rsidRPr="00F528B5">
        <w:rPr>
          <w:rFonts w:ascii="Arial Unicode MS" w:hAnsi="Arial Unicode MS" w:hint="eastAsia"/>
        </w:rPr>
        <w:t xml:space="preserve">G20 </w:t>
      </w:r>
      <w:r w:rsidRPr="00F528B5">
        <w:rPr>
          <w:rFonts w:ascii="Arial Unicode MS" w:hAnsi="Arial Unicode MS" w:hint="eastAsia"/>
        </w:rPr>
        <w:t>崛起所反應出來的國際政治經濟的意義為何？其未來發展的前景與挑戰為何？（</w:t>
      </w:r>
      <w:r w:rsidRPr="00F528B5">
        <w:rPr>
          <w:rFonts w:ascii="Arial Unicode MS" w:hAnsi="Arial Unicode MS" w:hint="eastAsia"/>
        </w:rPr>
        <w:t>25</w:t>
      </w:r>
      <w:r w:rsidRPr="00F528B5">
        <w:rPr>
          <w:rFonts w:ascii="Arial Unicode MS" w:hAnsi="Arial Unicode MS" w:hint="eastAsia"/>
        </w:rPr>
        <w:t>分）</w:t>
      </w:r>
    </w:p>
    <w:p w14:paraId="095306D2" w14:textId="77777777" w:rsidR="006205A2" w:rsidRDefault="006205A2" w:rsidP="00E41C1E">
      <w:pPr>
        <w:ind w:left="142"/>
        <w:jc w:val="both"/>
        <w:rPr>
          <w:rFonts w:ascii="Arial Unicode MS" w:hAnsi="Arial Unicode MS"/>
        </w:rPr>
      </w:pPr>
    </w:p>
    <w:p w14:paraId="5139641B" w14:textId="77777777" w:rsidR="00E30C26" w:rsidRPr="00DD5387" w:rsidRDefault="00E30C26" w:rsidP="00E30C26">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1C23408" w14:textId="77777777" w:rsidR="00E30C26" w:rsidRPr="00AB16B8" w:rsidRDefault="00E30C26" w:rsidP="00E30C26">
      <w:pPr>
        <w:pStyle w:val="2"/>
        <w:rPr>
          <w:sz w:val="18"/>
        </w:rPr>
      </w:pPr>
      <w:bookmarkStart w:id="70" w:name="_10503。（6）105年公務人員特種考試國際經濟商務人員三等考試。國"/>
      <w:bookmarkEnd w:id="70"/>
      <w:r>
        <w:rPr>
          <w:rFonts w:hint="eastAsia"/>
        </w:rPr>
        <w:t>10503</w:t>
      </w:r>
      <w:r>
        <w:rPr>
          <w:rFonts w:hint="eastAsia"/>
        </w:rPr>
        <w:t>。</w:t>
      </w:r>
      <w:r w:rsidRPr="00640FBC">
        <w:rPr>
          <w:rFonts w:hint="eastAsia"/>
        </w:rPr>
        <w:t>（</w:t>
      </w:r>
      <w:r>
        <w:rPr>
          <w:rFonts w:hint="eastAsia"/>
        </w:rPr>
        <w:t>6</w:t>
      </w:r>
      <w:r w:rsidRPr="00640FBC">
        <w:rPr>
          <w:rFonts w:hint="eastAsia"/>
        </w:rPr>
        <w:t>）</w:t>
      </w:r>
      <w:r>
        <w:rPr>
          <w:rFonts w:hint="eastAsia"/>
        </w:rPr>
        <w:t>105</w:t>
      </w:r>
      <w:r w:rsidRPr="00CD0267">
        <w:rPr>
          <w:rFonts w:hint="eastAsia"/>
        </w:rPr>
        <w:t>年公務人員特種考試國際經濟商務人員三等考試</w:t>
      </w:r>
      <w:r>
        <w:rPr>
          <w:rFonts w:hint="eastAsia"/>
        </w:rPr>
        <w:t>。</w:t>
      </w:r>
      <w:r w:rsidRPr="00CD0267">
        <w:rPr>
          <w:rFonts w:hint="eastAsia"/>
        </w:rPr>
        <w:t>國際經濟商務人員各組</w:t>
      </w:r>
      <w:r w:rsidR="00FF2BFF">
        <w:rPr>
          <w:rFonts w:hint="eastAsia"/>
          <w:sz w:val="18"/>
        </w:rPr>
        <w:t>〈</w:t>
      </w:r>
      <w:r w:rsidRPr="00AB16B8">
        <w:rPr>
          <w:rFonts w:hint="eastAsia"/>
          <w:sz w:val="18"/>
        </w:rPr>
        <w:t>國際公法及國際私法</w:t>
      </w:r>
      <w:r w:rsidR="00FF2BFF">
        <w:rPr>
          <w:rFonts w:hint="eastAsia"/>
          <w:sz w:val="18"/>
        </w:rPr>
        <w:t>〉</w:t>
      </w:r>
    </w:p>
    <w:p w14:paraId="3252D0AD" w14:textId="1E27479B" w:rsidR="00E30C26" w:rsidRPr="0074574A" w:rsidRDefault="00E30C26" w:rsidP="00E30C26">
      <w:pPr>
        <w:ind w:left="142"/>
        <w:jc w:val="both"/>
        <w:rPr>
          <w:rFonts w:ascii="Arial Unicode MS" w:hAnsi="Arial Unicode MS"/>
        </w:rPr>
      </w:pPr>
      <w:r w:rsidRPr="0074574A">
        <w:rPr>
          <w:rFonts w:ascii="Arial Unicode MS" w:hAnsi="Arial Unicode MS" w:hint="eastAsia"/>
        </w:rPr>
        <w:t>105</w:t>
      </w:r>
      <w:r w:rsidRPr="0074574A">
        <w:rPr>
          <w:rFonts w:ascii="Arial Unicode MS" w:hAnsi="Arial Unicode MS" w:hint="eastAsia"/>
        </w:rPr>
        <w:t>年公務人員特種考試國際經濟商務人員考試試題</w:t>
      </w:r>
      <w:r w:rsidRPr="0074574A">
        <w:rPr>
          <w:rFonts w:ascii="Arial Unicode MS" w:hAnsi="Arial Unicode MS" w:hint="eastAsia"/>
        </w:rPr>
        <w:t>40160</w:t>
      </w:r>
      <w:r w:rsidRPr="0074574A">
        <w:rPr>
          <w:rFonts w:ascii="Arial Unicode MS" w:hAnsi="Arial Unicode MS" w:hint="eastAsia"/>
        </w:rPr>
        <w:t>【考試別】國際經濟商務人員特考【等別】三等考試【類科組】國際經濟商務人員各組【科目】國際公法及國際私法【考試時間】</w:t>
      </w:r>
      <w:r w:rsidRPr="0074574A">
        <w:rPr>
          <w:rFonts w:ascii="Arial Unicode MS" w:hAnsi="Arial Unicode MS" w:hint="eastAsia"/>
        </w:rPr>
        <w:t>2</w:t>
      </w:r>
      <w:r w:rsidRPr="0074574A">
        <w:rPr>
          <w:rFonts w:ascii="Arial Unicode MS" w:hAnsi="Arial Unicode MS" w:hint="eastAsia"/>
        </w:rPr>
        <w:t>小時</w:t>
      </w:r>
    </w:p>
    <w:p w14:paraId="2E1C5869" w14:textId="77777777" w:rsidR="00E30C26" w:rsidRPr="0074574A" w:rsidRDefault="00E30C26" w:rsidP="00E30C26">
      <w:pPr>
        <w:ind w:left="142"/>
        <w:jc w:val="both"/>
        <w:rPr>
          <w:rFonts w:ascii="Arial Unicode MS" w:hAnsi="Arial Unicode MS"/>
        </w:rPr>
      </w:pPr>
    </w:p>
    <w:p w14:paraId="10788CA3" w14:textId="77777777" w:rsidR="00E30C26" w:rsidRDefault="00E30C26" w:rsidP="00E30C26">
      <w:pPr>
        <w:ind w:left="142"/>
        <w:jc w:val="both"/>
        <w:rPr>
          <w:rFonts w:ascii="Arial Unicode MS" w:hAnsi="Arial Unicode MS"/>
        </w:rPr>
      </w:pPr>
      <w:r w:rsidRPr="0074574A">
        <w:rPr>
          <w:rFonts w:ascii="Arial Unicode MS" w:hAnsi="Arial Unicode MS" w:hint="eastAsia"/>
        </w:rPr>
        <w:t xml:space="preserve">　　一、請討論</w:t>
      </w:r>
      <w:r w:rsidRPr="0074574A">
        <w:rPr>
          <w:rFonts w:ascii="Arial Unicode MS" w:hAnsi="Arial Unicode MS" w:hint="eastAsia"/>
        </w:rPr>
        <w:t xml:space="preserve"> 1982</w:t>
      </w:r>
      <w:r w:rsidRPr="0074574A">
        <w:rPr>
          <w:rFonts w:ascii="Arial Unicode MS" w:hAnsi="Arial Unicode MS" w:hint="eastAsia"/>
        </w:rPr>
        <w:t>年</w:t>
      </w:r>
      <w:hyperlink r:id="rId174" w:history="1">
        <w:r w:rsidRPr="004C7C0D">
          <w:rPr>
            <w:rStyle w:val="a3"/>
            <w:rFonts w:ascii="Arial Unicode MS" w:hAnsi="Arial Unicode MS" w:hint="eastAsia"/>
          </w:rPr>
          <w:t>聯合國海洋法公約</w:t>
        </w:r>
      </w:hyperlink>
      <w:r w:rsidRPr="0074574A">
        <w:rPr>
          <w:rFonts w:ascii="Arial Unicode MS" w:hAnsi="Arial Unicode MS" w:hint="eastAsia"/>
        </w:rPr>
        <w:t>所承認的三種領海基線劃定方法之內涵，並說明我國所採用之領海基線劃定方法為何？已在那些地方劃定領海基線？（</w:t>
      </w:r>
      <w:r w:rsidRPr="0074574A">
        <w:rPr>
          <w:rFonts w:ascii="Arial Unicode MS" w:hAnsi="Arial Unicode MS" w:hint="eastAsia"/>
        </w:rPr>
        <w:t>25</w:t>
      </w:r>
      <w:r w:rsidRPr="0074574A">
        <w:rPr>
          <w:rFonts w:ascii="Arial Unicode MS" w:hAnsi="Arial Unicode MS" w:hint="eastAsia"/>
        </w:rPr>
        <w:t>分</w:t>
      </w:r>
      <w:r>
        <w:rPr>
          <w:rFonts w:ascii="Arial Unicode MS" w:hAnsi="Arial Unicode MS" w:hint="eastAsia"/>
        </w:rPr>
        <w:t>）</w:t>
      </w:r>
    </w:p>
    <w:p w14:paraId="7BB8108B" w14:textId="77777777" w:rsidR="00E30C26" w:rsidRDefault="00E30C26" w:rsidP="00E30C26">
      <w:pPr>
        <w:ind w:left="142"/>
        <w:jc w:val="both"/>
        <w:rPr>
          <w:rFonts w:ascii="Arial Unicode MS" w:hAnsi="Arial Unicode MS"/>
        </w:rPr>
      </w:pPr>
    </w:p>
    <w:p w14:paraId="5F5FA1B3" w14:textId="77777777" w:rsidR="00E30C26" w:rsidRPr="0074574A" w:rsidRDefault="00E30C26" w:rsidP="00E30C26">
      <w:pPr>
        <w:ind w:left="142"/>
        <w:jc w:val="both"/>
        <w:rPr>
          <w:rFonts w:ascii="Arial Unicode MS" w:hAnsi="Arial Unicode MS"/>
        </w:rPr>
      </w:pPr>
      <w:r w:rsidRPr="0074574A">
        <w:rPr>
          <w:rFonts w:ascii="Arial Unicode MS" w:hAnsi="Arial Unicode MS" w:hint="eastAsia"/>
        </w:rPr>
        <w:t xml:space="preserve">　　二、請從國際法說明領域管轄、國籍管轄及普遍管轄之內涵，（</w:t>
      </w:r>
      <w:r w:rsidRPr="0074574A">
        <w:rPr>
          <w:rFonts w:ascii="Arial Unicode MS" w:hAnsi="Arial Unicode MS" w:hint="eastAsia"/>
        </w:rPr>
        <w:t>7</w:t>
      </w:r>
      <w:r w:rsidRPr="0074574A">
        <w:rPr>
          <w:rFonts w:ascii="Arial Unicode MS" w:hAnsi="Arial Unicode MS" w:hint="eastAsia"/>
        </w:rPr>
        <w:t>分）並回答下列問題：</w:t>
      </w:r>
    </w:p>
    <w:p w14:paraId="72CB3DF2" w14:textId="77777777" w:rsidR="00E30C26" w:rsidRPr="0074574A" w:rsidRDefault="00E30C26" w:rsidP="00E30C26">
      <w:pPr>
        <w:ind w:left="142"/>
        <w:jc w:val="both"/>
        <w:rPr>
          <w:rFonts w:ascii="Arial Unicode MS" w:hAnsi="Arial Unicode MS"/>
        </w:rPr>
      </w:pPr>
      <w:r w:rsidRPr="0074574A">
        <w:rPr>
          <w:rFonts w:ascii="Arial Unicode MS" w:hAnsi="Arial Unicode MS" w:hint="eastAsia"/>
        </w:rPr>
        <w:t xml:space="preserve">　　</w:t>
      </w:r>
      <w:r w:rsidRPr="0074574A">
        <w:rPr>
          <w:rFonts w:ascii="Arial Unicode MS" w:hAnsi="Arial Unicode MS" w:hint="eastAsia"/>
        </w:rPr>
        <w:t>(</w:t>
      </w:r>
      <w:r w:rsidRPr="0074574A">
        <w:rPr>
          <w:rFonts w:ascii="Arial Unicode MS" w:hAnsi="Arial Unicode MS" w:hint="eastAsia"/>
        </w:rPr>
        <w:t>一</w:t>
      </w:r>
      <w:r w:rsidRPr="0074574A">
        <w:rPr>
          <w:rFonts w:ascii="Arial Unicode MS" w:hAnsi="Arial Unicode MS" w:hint="eastAsia"/>
        </w:rPr>
        <w:t xml:space="preserve">)A </w:t>
      </w:r>
      <w:r w:rsidRPr="0074574A">
        <w:rPr>
          <w:rFonts w:ascii="Arial Unicode MS" w:hAnsi="Arial Unicode MS" w:hint="eastAsia"/>
        </w:rPr>
        <w:t>國人甲在</w:t>
      </w:r>
      <w:r w:rsidRPr="0074574A">
        <w:rPr>
          <w:rFonts w:ascii="Arial Unicode MS" w:hAnsi="Arial Unicode MS" w:hint="eastAsia"/>
        </w:rPr>
        <w:t xml:space="preserve"> B </w:t>
      </w:r>
      <w:r w:rsidRPr="0074574A">
        <w:rPr>
          <w:rFonts w:ascii="Arial Unicode MS" w:hAnsi="Arial Unicode MS" w:hint="eastAsia"/>
        </w:rPr>
        <w:t>國設立電信基地台對於</w:t>
      </w:r>
      <w:r w:rsidRPr="0074574A">
        <w:rPr>
          <w:rFonts w:ascii="Arial Unicode MS" w:hAnsi="Arial Unicode MS" w:hint="eastAsia"/>
        </w:rPr>
        <w:t xml:space="preserve"> C </w:t>
      </w:r>
      <w:r w:rsidRPr="0074574A">
        <w:rPr>
          <w:rFonts w:ascii="Arial Unicode MS" w:hAnsi="Arial Unicode MS" w:hint="eastAsia"/>
        </w:rPr>
        <w:t>國國民詐欺，使得</w:t>
      </w:r>
      <w:r w:rsidRPr="0074574A">
        <w:rPr>
          <w:rFonts w:ascii="Arial Unicode MS" w:hAnsi="Arial Unicode MS" w:hint="eastAsia"/>
        </w:rPr>
        <w:t xml:space="preserve"> C </w:t>
      </w:r>
      <w:r w:rsidRPr="0074574A">
        <w:rPr>
          <w:rFonts w:ascii="Arial Unicode MS" w:hAnsi="Arial Unicode MS" w:hint="eastAsia"/>
        </w:rPr>
        <w:t>國國民乙、丙、丁等將金錢匯入甲在</w:t>
      </w:r>
      <w:r w:rsidRPr="0074574A">
        <w:rPr>
          <w:rFonts w:ascii="Arial Unicode MS" w:hAnsi="Arial Unicode MS" w:hint="eastAsia"/>
        </w:rPr>
        <w:t xml:space="preserve"> A </w:t>
      </w:r>
      <w:r w:rsidRPr="0074574A">
        <w:rPr>
          <w:rFonts w:ascii="Arial Unicode MS" w:hAnsi="Arial Unicode MS" w:hint="eastAsia"/>
        </w:rPr>
        <w:t>國之帳戶。請問那些國家有管轄權？應該如何解決管轄權爭議？（</w:t>
      </w:r>
      <w:r w:rsidRPr="0074574A">
        <w:rPr>
          <w:rFonts w:ascii="Arial Unicode MS" w:hAnsi="Arial Unicode MS" w:hint="eastAsia"/>
        </w:rPr>
        <w:t>6</w:t>
      </w:r>
      <w:r w:rsidRPr="0074574A">
        <w:rPr>
          <w:rFonts w:ascii="Arial Unicode MS" w:hAnsi="Arial Unicode MS" w:hint="eastAsia"/>
        </w:rPr>
        <w:t>分）</w:t>
      </w:r>
    </w:p>
    <w:p w14:paraId="7A1458A8" w14:textId="77777777" w:rsidR="00E30C26" w:rsidRPr="0074574A" w:rsidRDefault="00E30C26" w:rsidP="00E30C26">
      <w:pPr>
        <w:ind w:left="142"/>
        <w:jc w:val="both"/>
        <w:rPr>
          <w:rFonts w:ascii="Arial Unicode MS" w:hAnsi="Arial Unicode MS"/>
        </w:rPr>
      </w:pPr>
      <w:r w:rsidRPr="0074574A">
        <w:rPr>
          <w:rFonts w:ascii="Arial Unicode MS" w:hAnsi="Arial Unicode MS" w:hint="eastAsia"/>
        </w:rPr>
        <w:t xml:space="preserve">　　</w:t>
      </w:r>
      <w:r w:rsidRPr="0074574A">
        <w:rPr>
          <w:rFonts w:ascii="Arial Unicode MS" w:hAnsi="Arial Unicode MS" w:hint="eastAsia"/>
        </w:rPr>
        <w:t>(</w:t>
      </w:r>
      <w:r w:rsidRPr="0074574A">
        <w:rPr>
          <w:rFonts w:ascii="Arial Unicode MS" w:hAnsi="Arial Unicode MS" w:hint="eastAsia"/>
        </w:rPr>
        <w:t>二</w:t>
      </w:r>
      <w:r w:rsidRPr="0074574A">
        <w:rPr>
          <w:rFonts w:ascii="Arial Unicode MS" w:hAnsi="Arial Unicode MS" w:hint="eastAsia"/>
        </w:rPr>
        <w:t xml:space="preserve">)A </w:t>
      </w:r>
      <w:r w:rsidRPr="0074574A">
        <w:rPr>
          <w:rFonts w:ascii="Arial Unicode MS" w:hAnsi="Arial Unicode MS" w:hint="eastAsia"/>
        </w:rPr>
        <w:t>國人甲在</w:t>
      </w:r>
      <w:r w:rsidRPr="0074574A">
        <w:rPr>
          <w:rFonts w:ascii="Arial Unicode MS" w:hAnsi="Arial Unicode MS" w:hint="eastAsia"/>
        </w:rPr>
        <w:t xml:space="preserve"> B </w:t>
      </w:r>
      <w:r w:rsidRPr="0074574A">
        <w:rPr>
          <w:rFonts w:ascii="Arial Unicode MS" w:hAnsi="Arial Unicode MS" w:hint="eastAsia"/>
        </w:rPr>
        <w:t>國劫持註冊為</w:t>
      </w:r>
      <w:r w:rsidRPr="0074574A">
        <w:rPr>
          <w:rFonts w:ascii="Arial Unicode MS" w:hAnsi="Arial Unicode MS" w:hint="eastAsia"/>
        </w:rPr>
        <w:t xml:space="preserve"> C </w:t>
      </w:r>
      <w:r w:rsidRPr="0074574A">
        <w:rPr>
          <w:rFonts w:ascii="Arial Unicode MS" w:hAnsi="Arial Unicode MS" w:hint="eastAsia"/>
        </w:rPr>
        <w:t>國之民用航空機，在停留</w:t>
      </w:r>
      <w:r w:rsidRPr="0074574A">
        <w:rPr>
          <w:rFonts w:ascii="Arial Unicode MS" w:hAnsi="Arial Unicode MS" w:hint="eastAsia"/>
        </w:rPr>
        <w:t xml:space="preserve"> D </w:t>
      </w:r>
      <w:r w:rsidRPr="0074574A">
        <w:rPr>
          <w:rFonts w:ascii="Arial Unicode MS" w:hAnsi="Arial Unicode MS" w:hint="eastAsia"/>
        </w:rPr>
        <w:t>及</w:t>
      </w:r>
      <w:r w:rsidRPr="0074574A">
        <w:rPr>
          <w:rFonts w:ascii="Arial Unicode MS" w:hAnsi="Arial Unicode MS" w:hint="eastAsia"/>
        </w:rPr>
        <w:t xml:space="preserve"> E </w:t>
      </w:r>
      <w:r w:rsidRPr="0074574A">
        <w:rPr>
          <w:rFonts w:ascii="Arial Unicode MS" w:hAnsi="Arial Unicode MS" w:hint="eastAsia"/>
        </w:rPr>
        <w:t>國之後，最後飛機停在</w:t>
      </w:r>
      <w:r w:rsidRPr="0074574A">
        <w:rPr>
          <w:rFonts w:ascii="Arial Unicode MS" w:hAnsi="Arial Unicode MS" w:hint="eastAsia"/>
        </w:rPr>
        <w:t xml:space="preserve"> F </w:t>
      </w:r>
      <w:r w:rsidRPr="0074574A">
        <w:rPr>
          <w:rFonts w:ascii="Arial Unicode MS" w:hAnsi="Arial Unicode MS" w:hint="eastAsia"/>
        </w:rPr>
        <w:t>國，甲在</w:t>
      </w:r>
      <w:r w:rsidRPr="0074574A">
        <w:rPr>
          <w:rFonts w:ascii="Arial Unicode MS" w:hAnsi="Arial Unicode MS" w:hint="eastAsia"/>
        </w:rPr>
        <w:t xml:space="preserve"> F </w:t>
      </w:r>
      <w:r w:rsidRPr="0074574A">
        <w:rPr>
          <w:rFonts w:ascii="Arial Unicode MS" w:hAnsi="Arial Unicode MS" w:hint="eastAsia"/>
        </w:rPr>
        <w:t>國被逮捕，飛機上之機組員及乘客分屬</w:t>
      </w:r>
      <w:r w:rsidRPr="0074574A">
        <w:rPr>
          <w:rFonts w:ascii="Arial Unicode MS" w:hAnsi="Arial Unicode MS" w:hint="eastAsia"/>
        </w:rPr>
        <w:t xml:space="preserve"> B</w:t>
      </w:r>
      <w:r w:rsidRPr="0074574A">
        <w:rPr>
          <w:rFonts w:ascii="Arial Unicode MS" w:hAnsi="Arial Unicode MS" w:hint="eastAsia"/>
        </w:rPr>
        <w:t>、</w:t>
      </w:r>
      <w:r w:rsidRPr="0074574A">
        <w:rPr>
          <w:rFonts w:ascii="Arial Unicode MS" w:hAnsi="Arial Unicode MS" w:hint="eastAsia"/>
        </w:rPr>
        <w:t>C</w:t>
      </w:r>
      <w:r w:rsidRPr="0074574A">
        <w:rPr>
          <w:rFonts w:ascii="Arial Unicode MS" w:hAnsi="Arial Unicode MS" w:hint="eastAsia"/>
        </w:rPr>
        <w:t>、</w:t>
      </w:r>
      <w:r w:rsidRPr="0074574A">
        <w:rPr>
          <w:rFonts w:ascii="Arial Unicode MS" w:hAnsi="Arial Unicode MS" w:hint="eastAsia"/>
        </w:rPr>
        <w:t>G</w:t>
      </w:r>
      <w:r w:rsidRPr="0074574A">
        <w:rPr>
          <w:rFonts w:ascii="Arial Unicode MS" w:hAnsi="Arial Unicode MS" w:hint="eastAsia"/>
        </w:rPr>
        <w:t>、</w:t>
      </w:r>
      <w:r w:rsidRPr="0074574A">
        <w:rPr>
          <w:rFonts w:ascii="Arial Unicode MS" w:hAnsi="Arial Unicode MS" w:hint="eastAsia"/>
        </w:rPr>
        <w:t>H</w:t>
      </w:r>
      <w:r w:rsidRPr="0074574A">
        <w:rPr>
          <w:rFonts w:ascii="Arial Unicode MS" w:hAnsi="Arial Unicode MS" w:hint="eastAsia"/>
        </w:rPr>
        <w:t>、</w:t>
      </w:r>
      <w:r w:rsidRPr="0074574A">
        <w:rPr>
          <w:rFonts w:ascii="Arial Unicode MS" w:hAnsi="Arial Unicode MS" w:hint="eastAsia"/>
        </w:rPr>
        <w:t xml:space="preserve">I </w:t>
      </w:r>
      <w:r w:rsidRPr="0074574A">
        <w:rPr>
          <w:rFonts w:ascii="Arial Unicode MS" w:hAnsi="Arial Unicode MS" w:hint="eastAsia"/>
        </w:rPr>
        <w:t>等國家之國民，後來</w:t>
      </w:r>
      <w:r w:rsidRPr="0074574A">
        <w:rPr>
          <w:rFonts w:ascii="Arial Unicode MS" w:hAnsi="Arial Unicode MS" w:hint="eastAsia"/>
        </w:rPr>
        <w:t xml:space="preserve"> A</w:t>
      </w:r>
      <w:r w:rsidRPr="0074574A">
        <w:rPr>
          <w:rFonts w:ascii="Arial Unicode MS" w:hAnsi="Arial Unicode MS" w:hint="eastAsia"/>
        </w:rPr>
        <w:t>、</w:t>
      </w:r>
      <w:r w:rsidRPr="0074574A">
        <w:rPr>
          <w:rFonts w:ascii="Arial Unicode MS" w:hAnsi="Arial Unicode MS" w:hint="eastAsia"/>
        </w:rPr>
        <w:t>B</w:t>
      </w:r>
      <w:r w:rsidRPr="0074574A">
        <w:rPr>
          <w:rFonts w:ascii="Arial Unicode MS" w:hAnsi="Arial Unicode MS" w:hint="eastAsia"/>
        </w:rPr>
        <w:t>、</w:t>
      </w:r>
      <w:r w:rsidRPr="0074574A">
        <w:rPr>
          <w:rFonts w:ascii="Arial Unicode MS" w:hAnsi="Arial Unicode MS" w:hint="eastAsia"/>
        </w:rPr>
        <w:t>C</w:t>
      </w:r>
      <w:r w:rsidRPr="0074574A">
        <w:rPr>
          <w:rFonts w:ascii="Arial Unicode MS" w:hAnsi="Arial Unicode MS" w:hint="eastAsia"/>
        </w:rPr>
        <w:t>、</w:t>
      </w:r>
      <w:r w:rsidRPr="0074574A">
        <w:rPr>
          <w:rFonts w:ascii="Arial Unicode MS" w:hAnsi="Arial Unicode MS" w:hint="eastAsia"/>
        </w:rPr>
        <w:t>F</w:t>
      </w:r>
      <w:r w:rsidRPr="0074574A">
        <w:rPr>
          <w:rFonts w:ascii="Arial Unicode MS" w:hAnsi="Arial Unicode MS" w:hint="eastAsia"/>
        </w:rPr>
        <w:t>、</w:t>
      </w:r>
      <w:r w:rsidRPr="0074574A">
        <w:rPr>
          <w:rFonts w:ascii="Arial Unicode MS" w:hAnsi="Arial Unicode MS" w:hint="eastAsia"/>
        </w:rPr>
        <w:t xml:space="preserve">J </w:t>
      </w:r>
      <w:r w:rsidRPr="0074574A">
        <w:rPr>
          <w:rFonts w:ascii="Arial Unicode MS" w:hAnsi="Arial Unicode MS" w:hint="eastAsia"/>
        </w:rPr>
        <w:t>等五國主張管轄權，請問那些國家有管轄權？應該如何解決管轄權爭議？（</w:t>
      </w:r>
      <w:r w:rsidRPr="0074574A">
        <w:rPr>
          <w:rFonts w:ascii="Arial Unicode MS" w:hAnsi="Arial Unicode MS" w:hint="eastAsia"/>
        </w:rPr>
        <w:t>6</w:t>
      </w:r>
      <w:r w:rsidRPr="0074574A">
        <w:rPr>
          <w:rFonts w:ascii="Arial Unicode MS" w:hAnsi="Arial Unicode MS" w:hint="eastAsia"/>
        </w:rPr>
        <w:t>分）</w:t>
      </w:r>
    </w:p>
    <w:p w14:paraId="799A2D06" w14:textId="77777777" w:rsidR="00E30C26" w:rsidRDefault="00E30C26" w:rsidP="00E30C26">
      <w:pPr>
        <w:ind w:left="142"/>
        <w:jc w:val="both"/>
        <w:rPr>
          <w:rFonts w:ascii="Arial Unicode MS" w:hAnsi="Arial Unicode MS"/>
        </w:rPr>
      </w:pPr>
      <w:r w:rsidRPr="0074574A">
        <w:rPr>
          <w:rFonts w:ascii="Arial Unicode MS" w:hAnsi="Arial Unicode MS" w:hint="eastAsia"/>
        </w:rPr>
        <w:t xml:space="preserve">　　</w:t>
      </w:r>
      <w:r w:rsidRPr="0074574A">
        <w:rPr>
          <w:rFonts w:ascii="Arial Unicode MS" w:hAnsi="Arial Unicode MS" w:hint="eastAsia"/>
        </w:rPr>
        <w:t>(</w:t>
      </w:r>
      <w:r w:rsidRPr="0074574A">
        <w:rPr>
          <w:rFonts w:ascii="Arial Unicode MS" w:hAnsi="Arial Unicode MS" w:hint="eastAsia"/>
        </w:rPr>
        <w:t>三</w:t>
      </w:r>
      <w:r w:rsidRPr="0074574A">
        <w:rPr>
          <w:rFonts w:ascii="Arial Unicode MS" w:hAnsi="Arial Unicode MS" w:hint="eastAsia"/>
        </w:rPr>
        <w:t xml:space="preserve">)A </w:t>
      </w:r>
      <w:r w:rsidRPr="0074574A">
        <w:rPr>
          <w:rFonts w:ascii="Arial Unicode MS" w:hAnsi="Arial Unicode MS" w:hint="eastAsia"/>
        </w:rPr>
        <w:t>國人甲在印度洋攻擊註冊為</w:t>
      </w:r>
      <w:r w:rsidRPr="0074574A">
        <w:rPr>
          <w:rFonts w:ascii="Arial Unicode MS" w:hAnsi="Arial Unicode MS" w:hint="eastAsia"/>
        </w:rPr>
        <w:t xml:space="preserve"> B </w:t>
      </w:r>
      <w:r w:rsidRPr="0074574A">
        <w:rPr>
          <w:rFonts w:ascii="Arial Unicode MS" w:hAnsi="Arial Unicode MS" w:hint="eastAsia"/>
        </w:rPr>
        <w:t>國之私人船舶，綑綁乘客並搜刮財物，乘客分屬</w:t>
      </w:r>
      <w:r w:rsidRPr="0074574A">
        <w:rPr>
          <w:rFonts w:ascii="Arial Unicode MS" w:hAnsi="Arial Unicode MS" w:hint="eastAsia"/>
        </w:rPr>
        <w:t>C</w:t>
      </w:r>
      <w:r w:rsidRPr="0074574A">
        <w:rPr>
          <w:rFonts w:ascii="Arial Unicode MS" w:hAnsi="Arial Unicode MS" w:hint="eastAsia"/>
        </w:rPr>
        <w:t>、</w:t>
      </w:r>
      <w:r w:rsidRPr="0074574A">
        <w:rPr>
          <w:rFonts w:ascii="Arial Unicode MS" w:hAnsi="Arial Unicode MS" w:hint="eastAsia"/>
        </w:rPr>
        <w:t>D</w:t>
      </w:r>
      <w:r w:rsidRPr="0074574A">
        <w:rPr>
          <w:rFonts w:ascii="Arial Unicode MS" w:hAnsi="Arial Unicode MS" w:hint="eastAsia"/>
        </w:rPr>
        <w:t>、</w:t>
      </w:r>
      <w:r w:rsidRPr="0074574A">
        <w:rPr>
          <w:rFonts w:ascii="Arial Unicode MS" w:hAnsi="Arial Unicode MS" w:hint="eastAsia"/>
        </w:rPr>
        <w:t>E</w:t>
      </w:r>
      <w:r w:rsidRPr="0074574A">
        <w:rPr>
          <w:rFonts w:ascii="Arial Unicode MS" w:hAnsi="Arial Unicode MS" w:hint="eastAsia"/>
        </w:rPr>
        <w:t>、</w:t>
      </w:r>
      <w:r w:rsidRPr="0074574A">
        <w:rPr>
          <w:rFonts w:ascii="Arial Unicode MS" w:hAnsi="Arial Unicode MS" w:hint="eastAsia"/>
        </w:rPr>
        <w:t>F</w:t>
      </w:r>
      <w:r w:rsidRPr="0074574A">
        <w:rPr>
          <w:rFonts w:ascii="Arial Unicode MS" w:hAnsi="Arial Unicode MS" w:hint="eastAsia"/>
        </w:rPr>
        <w:t>、</w:t>
      </w:r>
      <w:r w:rsidRPr="0074574A">
        <w:rPr>
          <w:rFonts w:ascii="Arial Unicode MS" w:hAnsi="Arial Unicode MS" w:hint="eastAsia"/>
        </w:rPr>
        <w:t xml:space="preserve">G </w:t>
      </w:r>
      <w:r w:rsidRPr="0074574A">
        <w:rPr>
          <w:rFonts w:ascii="Arial Unicode MS" w:hAnsi="Arial Unicode MS" w:hint="eastAsia"/>
        </w:rPr>
        <w:t>等國之國民，甲當場並未被逮捕。後來甲至</w:t>
      </w:r>
      <w:r w:rsidRPr="0074574A">
        <w:rPr>
          <w:rFonts w:ascii="Arial Unicode MS" w:hAnsi="Arial Unicode MS" w:hint="eastAsia"/>
        </w:rPr>
        <w:t xml:space="preserve"> H </w:t>
      </w:r>
      <w:r w:rsidRPr="0074574A">
        <w:rPr>
          <w:rFonts w:ascii="Arial Unicode MS" w:hAnsi="Arial Unicode MS" w:hint="eastAsia"/>
        </w:rPr>
        <w:t>國旅遊，</w:t>
      </w:r>
      <w:r w:rsidRPr="0074574A">
        <w:rPr>
          <w:rFonts w:ascii="Arial Unicode MS" w:hAnsi="Arial Unicode MS" w:hint="eastAsia"/>
        </w:rPr>
        <w:t xml:space="preserve">H </w:t>
      </w:r>
      <w:r w:rsidRPr="0074574A">
        <w:rPr>
          <w:rFonts w:ascii="Arial Unicode MS" w:hAnsi="Arial Unicode MS" w:hint="eastAsia"/>
        </w:rPr>
        <w:t>國主張對甲行使管轄權，並依</w:t>
      </w:r>
      <w:r w:rsidRPr="0074574A">
        <w:rPr>
          <w:rFonts w:ascii="Arial Unicode MS" w:hAnsi="Arial Unicode MS" w:hint="eastAsia"/>
        </w:rPr>
        <w:t xml:space="preserve"> H </w:t>
      </w:r>
      <w:r w:rsidRPr="0074574A">
        <w:rPr>
          <w:rFonts w:ascii="Arial Unicode MS" w:hAnsi="Arial Unicode MS" w:hint="eastAsia"/>
        </w:rPr>
        <w:t>國之國內法進行追訴及審判。請問</w:t>
      </w:r>
      <w:r w:rsidRPr="0074574A">
        <w:rPr>
          <w:rFonts w:ascii="Arial Unicode MS" w:hAnsi="Arial Unicode MS" w:hint="eastAsia"/>
        </w:rPr>
        <w:t xml:space="preserve"> H </w:t>
      </w:r>
      <w:r w:rsidRPr="0074574A">
        <w:rPr>
          <w:rFonts w:ascii="Arial Unicode MS" w:hAnsi="Arial Unicode MS" w:hint="eastAsia"/>
        </w:rPr>
        <w:t>國是否符合國際法規定？（</w:t>
      </w:r>
      <w:r w:rsidRPr="0074574A">
        <w:rPr>
          <w:rFonts w:ascii="Arial Unicode MS" w:hAnsi="Arial Unicode MS" w:hint="eastAsia"/>
        </w:rPr>
        <w:t>6</w:t>
      </w:r>
      <w:r w:rsidRPr="0074574A">
        <w:rPr>
          <w:rFonts w:ascii="Arial Unicode MS" w:hAnsi="Arial Unicode MS" w:hint="eastAsia"/>
        </w:rPr>
        <w:t>分</w:t>
      </w:r>
      <w:r>
        <w:rPr>
          <w:rFonts w:ascii="Arial Unicode MS" w:hAnsi="Arial Unicode MS" w:hint="eastAsia"/>
        </w:rPr>
        <w:t>）</w:t>
      </w:r>
    </w:p>
    <w:p w14:paraId="2ABE3318" w14:textId="77777777" w:rsidR="00E30C26" w:rsidRDefault="00E30C26" w:rsidP="00E30C26">
      <w:pPr>
        <w:ind w:left="142"/>
        <w:jc w:val="both"/>
        <w:rPr>
          <w:rFonts w:ascii="Arial Unicode MS" w:hAnsi="Arial Unicode MS"/>
        </w:rPr>
      </w:pPr>
    </w:p>
    <w:p w14:paraId="5DBAF98E" w14:textId="77777777" w:rsidR="00E30C26" w:rsidRDefault="00E30C26" w:rsidP="00E30C26">
      <w:pPr>
        <w:ind w:left="142"/>
        <w:jc w:val="both"/>
        <w:rPr>
          <w:rFonts w:ascii="Arial Unicode MS" w:hAnsi="Arial Unicode MS"/>
        </w:rPr>
      </w:pPr>
      <w:r w:rsidRPr="0074574A">
        <w:rPr>
          <w:rFonts w:ascii="Arial Unicode MS" w:hAnsi="Arial Unicode MS" w:hint="eastAsia"/>
        </w:rPr>
        <w:t xml:space="preserve">　　三、</w:t>
      </w:r>
      <w:r w:rsidRPr="0074574A">
        <w:rPr>
          <w:rFonts w:ascii="Arial Unicode MS" w:hAnsi="Arial Unicode MS" w:hint="eastAsia"/>
        </w:rPr>
        <w:t xml:space="preserve">A </w:t>
      </w:r>
      <w:r w:rsidRPr="0074574A">
        <w:rPr>
          <w:rFonts w:ascii="Arial Unicode MS" w:hAnsi="Arial Unicode MS" w:hint="eastAsia"/>
        </w:rPr>
        <w:t>國之出版社甲曾向我國藝人乙募款，但乙因與甲素無淵源故不予理會。甲之主編丙因此懷恨在心，遂由甲於民國</w:t>
      </w:r>
      <w:r w:rsidRPr="0074574A">
        <w:rPr>
          <w:rFonts w:ascii="Arial Unicode MS" w:hAnsi="Arial Unicode MS" w:hint="eastAsia"/>
        </w:rPr>
        <w:t>102</w:t>
      </w:r>
      <w:r w:rsidRPr="0074574A">
        <w:rPr>
          <w:rFonts w:ascii="Arial Unicode MS" w:hAnsi="Arial Unicode MS" w:hint="eastAsia"/>
        </w:rPr>
        <w:t>年出版「驚爆演藝風雲」一書，於書中以不實之事實詆毀乙，造成乙名譽受損，乙向我國臺北地方法院起訴，向甲請求損害賠償，試論法院應如何選法？（</w:t>
      </w:r>
      <w:r w:rsidRPr="0074574A">
        <w:rPr>
          <w:rFonts w:ascii="Arial Unicode MS" w:hAnsi="Arial Unicode MS" w:hint="eastAsia"/>
        </w:rPr>
        <w:t>25</w:t>
      </w:r>
      <w:r w:rsidRPr="0074574A">
        <w:rPr>
          <w:rFonts w:ascii="Arial Unicode MS" w:hAnsi="Arial Unicode MS" w:hint="eastAsia"/>
        </w:rPr>
        <w:t>分</w:t>
      </w:r>
      <w:r>
        <w:rPr>
          <w:rFonts w:ascii="Arial Unicode MS" w:hAnsi="Arial Unicode MS" w:hint="eastAsia"/>
        </w:rPr>
        <w:t>）</w:t>
      </w:r>
    </w:p>
    <w:p w14:paraId="6904B49E" w14:textId="77777777" w:rsidR="00E30C26" w:rsidRDefault="00E30C26" w:rsidP="00E30C26">
      <w:pPr>
        <w:ind w:left="142"/>
        <w:jc w:val="both"/>
        <w:rPr>
          <w:rFonts w:ascii="Arial Unicode MS" w:hAnsi="Arial Unicode MS"/>
        </w:rPr>
      </w:pPr>
    </w:p>
    <w:p w14:paraId="74921126" w14:textId="77777777" w:rsidR="006205A2" w:rsidRDefault="00E30C26" w:rsidP="00E30C26">
      <w:pPr>
        <w:ind w:left="142"/>
        <w:jc w:val="both"/>
        <w:rPr>
          <w:rFonts w:ascii="Arial Unicode MS" w:hAnsi="Arial Unicode MS"/>
        </w:rPr>
      </w:pPr>
      <w:r w:rsidRPr="0074574A">
        <w:rPr>
          <w:rFonts w:ascii="Arial Unicode MS" w:hAnsi="Arial Unicode MS" w:hint="eastAsia"/>
        </w:rPr>
        <w:t xml:space="preserve">　　四、試論「最重要牽連關係原則」之意義，並舉例我國</w:t>
      </w:r>
      <w:hyperlink r:id="rId175" w:history="1">
        <w:r w:rsidRPr="00E30C26">
          <w:rPr>
            <w:rStyle w:val="a3"/>
            <w:rFonts w:ascii="Arial Unicode MS" w:hAnsi="Arial Unicode MS" w:hint="eastAsia"/>
          </w:rPr>
          <w:t>涉外民事法律適用法</w:t>
        </w:r>
      </w:hyperlink>
      <w:r w:rsidRPr="0074574A">
        <w:rPr>
          <w:rFonts w:ascii="Arial Unicode MS" w:hAnsi="Arial Unicode MS" w:hint="eastAsia"/>
        </w:rPr>
        <w:t>中，於何些部分體現此一原則？（</w:t>
      </w:r>
      <w:r w:rsidRPr="0074574A">
        <w:rPr>
          <w:rFonts w:ascii="Arial Unicode MS" w:hAnsi="Arial Unicode MS" w:hint="eastAsia"/>
        </w:rPr>
        <w:t>25</w:t>
      </w:r>
      <w:r w:rsidRPr="0074574A">
        <w:rPr>
          <w:rFonts w:ascii="Arial Unicode MS" w:hAnsi="Arial Unicode MS" w:hint="eastAsia"/>
        </w:rPr>
        <w:t>分</w:t>
      </w:r>
      <w:r>
        <w:rPr>
          <w:rFonts w:ascii="Arial Unicode MS" w:hAnsi="Arial Unicode MS" w:hint="eastAsia"/>
        </w:rPr>
        <w:t>）</w:t>
      </w:r>
    </w:p>
    <w:p w14:paraId="22A8D365" w14:textId="77777777" w:rsidR="006205A2" w:rsidRDefault="006205A2" w:rsidP="00E30C26">
      <w:pPr>
        <w:ind w:left="142"/>
        <w:jc w:val="both"/>
        <w:rPr>
          <w:rFonts w:ascii="Arial Unicode MS" w:hAnsi="Arial Unicode MS"/>
        </w:rPr>
      </w:pPr>
    </w:p>
    <w:p w14:paraId="41C29572" w14:textId="77777777" w:rsidR="00815233" w:rsidRPr="00DD5387" w:rsidRDefault="00815233" w:rsidP="00815233">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0EC0264" w14:textId="77777777" w:rsidR="00815233" w:rsidRDefault="00815233" w:rsidP="00815233">
      <w:pPr>
        <w:pStyle w:val="2"/>
        <w:jc w:val="both"/>
      </w:pPr>
      <w:bookmarkStart w:id="71" w:name="_10504。a（3）105年公務人員特種考試外交領事人員三等考試。各組"/>
      <w:bookmarkStart w:id="72" w:name="a105b04"/>
      <w:bookmarkEnd w:id="71"/>
      <w:bookmarkEnd w:id="72"/>
      <w:r w:rsidRPr="00CD0267">
        <w:rPr>
          <w:rFonts w:hint="eastAsia"/>
        </w:rPr>
        <w:t>10</w:t>
      </w:r>
      <w:r>
        <w:rPr>
          <w:rFonts w:hint="eastAsia"/>
        </w:rPr>
        <w:t>5</w:t>
      </w:r>
      <w:r w:rsidRPr="00640FBC">
        <w:rPr>
          <w:rFonts w:hint="eastAsia"/>
        </w:rPr>
        <w:t>0</w:t>
      </w:r>
      <w:r>
        <w:rPr>
          <w:rFonts w:hint="eastAsia"/>
        </w:rPr>
        <w:t>4</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rPr>
          <w:rFonts w:hint="eastAsia"/>
        </w:rPr>
        <w:t>5</w:t>
      </w:r>
      <w:r w:rsidRPr="00CD0267">
        <w:rPr>
          <w:rFonts w:hint="eastAsia"/>
        </w:rPr>
        <w:t>年公務人員特種考試外交領事人員三等考試</w:t>
      </w:r>
      <w:r>
        <w:rPr>
          <w:rFonts w:hint="eastAsia"/>
        </w:rPr>
        <w:t>。</w:t>
      </w:r>
      <w:r w:rsidRPr="00992541">
        <w:rPr>
          <w:rFonts w:hint="eastAsia"/>
        </w:rPr>
        <w:t>各組</w:t>
      </w:r>
      <w:r w:rsidR="00FF2BFF">
        <w:rPr>
          <w:rFonts w:hint="eastAsia"/>
        </w:rPr>
        <w:t>〈</w:t>
      </w:r>
      <w:r w:rsidRPr="00E70148">
        <w:rPr>
          <w:rFonts w:hint="eastAsia"/>
        </w:rPr>
        <w:t>國際法</w:t>
      </w:r>
      <w:r w:rsidR="00FF2BFF">
        <w:rPr>
          <w:rFonts w:hint="eastAsia"/>
        </w:rPr>
        <w:t>〉</w:t>
      </w:r>
    </w:p>
    <w:p w14:paraId="59249736" w14:textId="77777777" w:rsidR="00815233" w:rsidRPr="004420E6" w:rsidRDefault="00815233" w:rsidP="00815233">
      <w:pPr>
        <w:ind w:left="142"/>
        <w:jc w:val="both"/>
        <w:rPr>
          <w:rFonts w:ascii="Arial Unicode MS" w:hAnsi="Arial Unicode MS"/>
        </w:rPr>
      </w:pPr>
      <w:r w:rsidRPr="004420E6">
        <w:rPr>
          <w:rFonts w:ascii="Arial Unicode MS" w:hAnsi="Arial Unicode MS" w:hint="eastAsia"/>
        </w:rPr>
        <w:t>105</w:t>
      </w:r>
      <w:r w:rsidRPr="004420E6">
        <w:rPr>
          <w:rFonts w:ascii="Arial Unicode MS" w:hAnsi="Arial Unicode MS" w:hint="eastAsia"/>
        </w:rPr>
        <w:t>年公務人員特種考試外交領事人員及外交行政人員考試試題</w:t>
      </w:r>
      <w:r w:rsidRPr="004420E6">
        <w:rPr>
          <w:rFonts w:ascii="Arial Unicode MS" w:hAnsi="Arial Unicode MS"/>
        </w:rPr>
        <w:t>10170</w:t>
      </w:r>
    </w:p>
    <w:p w14:paraId="6BC9C722" w14:textId="77777777" w:rsidR="00815233" w:rsidRDefault="00815233" w:rsidP="00815233">
      <w:pPr>
        <w:ind w:left="142"/>
        <w:jc w:val="both"/>
        <w:rPr>
          <w:rFonts w:ascii="Arial Unicode MS" w:hAnsi="Arial Unicode MS"/>
        </w:rPr>
      </w:pPr>
      <w:r w:rsidRPr="004420E6">
        <w:rPr>
          <w:rFonts w:ascii="Arial Unicode MS" w:hAnsi="Arial Unicode MS" w:hint="eastAsia"/>
        </w:rPr>
        <w:t>【考試別】外交人員特考【等別】三等考試【類科組】外交領事人員各組【科目】國際法（含國際公法與國際私）法）【考試時間】</w:t>
      </w:r>
      <w:r w:rsidRPr="004420E6">
        <w:rPr>
          <w:rFonts w:ascii="Arial Unicode MS" w:hAnsi="Arial Unicode MS" w:hint="eastAsia"/>
        </w:rPr>
        <w:t>2</w:t>
      </w:r>
      <w:r w:rsidRPr="004420E6">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176" w:anchor="a105b01" w:history="1">
        <w:r w:rsidRPr="003C6F83">
          <w:rPr>
            <w:rStyle w:val="a3"/>
            <w:rFonts w:hint="eastAsia"/>
            <w:szCs w:val="20"/>
          </w:rPr>
          <w:t>選擇題</w:t>
        </w:r>
      </w:hyperlink>
      <w:r w:rsidRPr="003C6F83">
        <w:rPr>
          <w:rFonts w:hint="eastAsia"/>
          <w:szCs w:val="20"/>
        </w:rPr>
        <w:t>。</w:t>
      </w:r>
    </w:p>
    <w:p w14:paraId="36E95F5C" w14:textId="77777777" w:rsidR="00815233" w:rsidRDefault="00815233" w:rsidP="00815233">
      <w:pPr>
        <w:ind w:left="142"/>
        <w:jc w:val="both"/>
        <w:rPr>
          <w:rFonts w:ascii="Arial Unicode MS" w:hAnsi="Arial Unicode MS"/>
        </w:rPr>
      </w:pPr>
    </w:p>
    <w:p w14:paraId="31FC1793" w14:textId="77777777" w:rsidR="00815233" w:rsidRPr="004420E6" w:rsidRDefault="00815233" w:rsidP="00815233">
      <w:pPr>
        <w:ind w:left="142"/>
        <w:jc w:val="both"/>
        <w:rPr>
          <w:rFonts w:ascii="Arial Unicode MS" w:hAnsi="Arial Unicode MS"/>
        </w:rPr>
      </w:pPr>
      <w:r w:rsidRPr="004420E6">
        <w:rPr>
          <w:rFonts w:ascii="Arial Unicode MS" w:hAnsi="Arial Unicode MS" w:hint="eastAsia"/>
        </w:rPr>
        <w:t>甲、申論題部分：（</w:t>
      </w:r>
      <w:r w:rsidRPr="004420E6">
        <w:rPr>
          <w:rFonts w:ascii="Arial Unicode MS" w:hAnsi="Arial Unicode MS" w:hint="eastAsia"/>
        </w:rPr>
        <w:t>75</w:t>
      </w:r>
      <w:r w:rsidRPr="004420E6">
        <w:rPr>
          <w:rFonts w:ascii="Arial Unicode MS" w:hAnsi="Arial Unicode MS" w:hint="eastAsia"/>
        </w:rPr>
        <w:t>分）</w:t>
      </w:r>
    </w:p>
    <w:p w14:paraId="2F21435C"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一、條約發生錯誤是否得撤銷，大多數的國際法學家和</w:t>
      </w:r>
      <w:r w:rsidRPr="004420E6">
        <w:rPr>
          <w:rFonts w:ascii="Arial Unicode MS" w:hAnsi="Arial Unicode MS" w:hint="eastAsia"/>
        </w:rPr>
        <w:t xml:space="preserve"> 1969</w:t>
      </w:r>
      <w:r w:rsidRPr="004420E6">
        <w:rPr>
          <w:rFonts w:ascii="Arial Unicode MS" w:hAnsi="Arial Unicode MS" w:hint="eastAsia"/>
        </w:rPr>
        <w:t>年條約法公約</w:t>
      </w:r>
      <w:hyperlink r:id="rId177" w:anchor="a48" w:history="1">
        <w:r w:rsidRPr="00A95ECB">
          <w:rPr>
            <w:rStyle w:val="a3"/>
            <w:rFonts w:ascii="Arial Unicode MS" w:hAnsi="Arial Unicode MS" w:hint="eastAsia"/>
          </w:rPr>
          <w:t>第</w:t>
        </w:r>
        <w:r w:rsidRPr="00A95ECB">
          <w:rPr>
            <w:rStyle w:val="a3"/>
            <w:rFonts w:ascii="Arial Unicode MS" w:hAnsi="Arial Unicode MS" w:hint="eastAsia"/>
          </w:rPr>
          <w:t>48</w:t>
        </w:r>
        <w:r w:rsidRPr="00A95ECB">
          <w:rPr>
            <w:rStyle w:val="a3"/>
            <w:rFonts w:ascii="Arial Unicode MS" w:hAnsi="Arial Unicode MS" w:hint="eastAsia"/>
          </w:rPr>
          <w:t>條</w:t>
        </w:r>
      </w:hyperlink>
      <w:r w:rsidRPr="004420E6">
        <w:rPr>
          <w:rFonts w:ascii="Arial Unicode MS" w:hAnsi="Arial Unicode MS" w:hint="eastAsia"/>
        </w:rPr>
        <w:t>的見解都相當一致。而國際法院有關錯誤的著名案例是國際法院</w:t>
      </w:r>
      <w:r w:rsidRPr="004420E6">
        <w:rPr>
          <w:rFonts w:ascii="Arial Unicode MS" w:hAnsi="Arial Unicode MS" w:hint="eastAsia"/>
        </w:rPr>
        <w:t xml:space="preserve"> 1961</w:t>
      </w:r>
      <w:r w:rsidRPr="004420E6">
        <w:rPr>
          <w:rFonts w:ascii="Arial Unicode MS" w:hAnsi="Arial Unicode MS" w:hint="eastAsia"/>
        </w:rPr>
        <w:t>年對高棉（柬埔寨）控泰國的「隆端古寺案」（又譯「柏威夏寺案」，</w:t>
      </w:r>
      <w:r w:rsidRPr="004420E6">
        <w:rPr>
          <w:rFonts w:ascii="Arial Unicode MS" w:hAnsi="Arial Unicode MS" w:hint="eastAsia"/>
        </w:rPr>
        <w:t>Case Concerning the Temple of Preah Vihear, Preliminary</w:t>
      </w:r>
      <w:r>
        <w:rPr>
          <w:rFonts w:ascii="Arial Unicode MS" w:hAnsi="Arial Unicode MS" w:hint="eastAsia"/>
        </w:rPr>
        <w:t xml:space="preserve"> </w:t>
      </w:r>
      <w:r w:rsidRPr="004420E6">
        <w:rPr>
          <w:rFonts w:ascii="Arial Unicode MS" w:hAnsi="Arial Unicode MS" w:hint="eastAsia"/>
        </w:rPr>
        <w:t>Objection</w:t>
      </w:r>
      <w:r w:rsidRPr="004420E6">
        <w:rPr>
          <w:rFonts w:ascii="Arial Unicode MS" w:hAnsi="Arial Unicode MS" w:hint="eastAsia"/>
        </w:rPr>
        <w:t>）。在該案中，泰國與高棉（柬埔寨）邊境有一座隆端古寺，雙方爭執該地主權。泰國先後提出了兩個錯誤問題。首先，泰國主張在</w:t>
      </w:r>
      <w:r w:rsidRPr="004420E6">
        <w:rPr>
          <w:rFonts w:ascii="Arial Unicode MS" w:hAnsi="Arial Unicode MS" w:hint="eastAsia"/>
        </w:rPr>
        <w:t xml:space="preserve"> 1929</w:t>
      </w:r>
      <w:r w:rsidRPr="004420E6">
        <w:rPr>
          <w:rFonts w:ascii="Arial Unicode MS" w:hAnsi="Arial Unicode MS" w:hint="eastAsia"/>
        </w:rPr>
        <w:t>年</w:t>
      </w:r>
      <w:r w:rsidRPr="004420E6">
        <w:rPr>
          <w:rFonts w:ascii="Arial Unicode MS" w:hAnsi="Arial Unicode MS" w:hint="eastAsia"/>
        </w:rPr>
        <w:t>9</w:t>
      </w:r>
      <w:r w:rsidRPr="004420E6">
        <w:rPr>
          <w:rFonts w:ascii="Arial Unicode MS" w:hAnsi="Arial Unicode MS" w:hint="eastAsia"/>
        </w:rPr>
        <w:t>月</w:t>
      </w:r>
      <w:r w:rsidRPr="004420E6">
        <w:rPr>
          <w:rFonts w:ascii="Arial Unicode MS" w:hAnsi="Arial Unicode MS" w:hint="eastAsia"/>
        </w:rPr>
        <w:t>20</w:t>
      </w:r>
      <w:r w:rsidRPr="004420E6">
        <w:rPr>
          <w:rFonts w:ascii="Arial Unicode MS" w:hAnsi="Arial Unicode MS" w:hint="eastAsia"/>
        </w:rPr>
        <w:t>日宣告接受常設國際法院的強制管轄，為期十年；但在</w:t>
      </w:r>
      <w:r w:rsidRPr="004420E6">
        <w:rPr>
          <w:rFonts w:ascii="Arial Unicode MS" w:hAnsi="Arial Unicode MS" w:hint="eastAsia"/>
        </w:rPr>
        <w:t xml:space="preserve"> 1940</w:t>
      </w:r>
      <w:r w:rsidRPr="004420E6">
        <w:rPr>
          <w:rFonts w:ascii="Arial Unicode MS" w:hAnsi="Arial Unicode MS" w:hint="eastAsia"/>
        </w:rPr>
        <w:t>年</w:t>
      </w:r>
      <w:r w:rsidRPr="004420E6">
        <w:rPr>
          <w:rFonts w:ascii="Arial Unicode MS" w:hAnsi="Arial Unicode MS" w:hint="eastAsia"/>
        </w:rPr>
        <w:t>5</w:t>
      </w:r>
      <w:r w:rsidRPr="004420E6">
        <w:rPr>
          <w:rFonts w:ascii="Arial Unicode MS" w:hAnsi="Arial Unicode MS" w:hint="eastAsia"/>
        </w:rPr>
        <w:t>月</w:t>
      </w:r>
      <w:r w:rsidRPr="004420E6">
        <w:rPr>
          <w:rFonts w:ascii="Arial Unicode MS" w:hAnsi="Arial Unicode MS" w:hint="eastAsia"/>
        </w:rPr>
        <w:t>3</w:t>
      </w:r>
      <w:r w:rsidRPr="004420E6">
        <w:rPr>
          <w:rFonts w:ascii="Arial Unicode MS" w:hAnsi="Arial Unicode MS" w:hint="eastAsia"/>
        </w:rPr>
        <w:t>日它又更新這個宣言，為期仍為十年，即到</w:t>
      </w:r>
      <w:r w:rsidRPr="004420E6">
        <w:rPr>
          <w:rFonts w:ascii="Arial Unicode MS" w:hAnsi="Arial Unicode MS" w:hint="eastAsia"/>
        </w:rPr>
        <w:t xml:space="preserve"> 1950</w:t>
      </w:r>
      <w:r w:rsidRPr="004420E6">
        <w:rPr>
          <w:rFonts w:ascii="Arial Unicode MS" w:hAnsi="Arial Unicode MS" w:hint="eastAsia"/>
        </w:rPr>
        <w:t>年為止。到</w:t>
      </w:r>
      <w:r w:rsidRPr="004420E6">
        <w:rPr>
          <w:rFonts w:ascii="Arial Unicode MS" w:hAnsi="Arial Unicode MS" w:hint="eastAsia"/>
        </w:rPr>
        <w:t xml:space="preserve"> 1950</w:t>
      </w:r>
      <w:r w:rsidRPr="004420E6">
        <w:rPr>
          <w:rFonts w:ascii="Arial Unicode MS" w:hAnsi="Arial Unicode MS" w:hint="eastAsia"/>
        </w:rPr>
        <w:t>年</w:t>
      </w:r>
      <w:r w:rsidRPr="004420E6">
        <w:rPr>
          <w:rFonts w:ascii="Arial Unicode MS" w:hAnsi="Arial Unicode MS" w:hint="eastAsia"/>
        </w:rPr>
        <w:t>5</w:t>
      </w:r>
      <w:r w:rsidRPr="004420E6">
        <w:rPr>
          <w:rFonts w:ascii="Arial Unicode MS" w:hAnsi="Arial Unicode MS" w:hint="eastAsia"/>
        </w:rPr>
        <w:t>月</w:t>
      </w:r>
      <w:r w:rsidRPr="004420E6">
        <w:rPr>
          <w:rFonts w:ascii="Arial Unicode MS" w:hAnsi="Arial Unicode MS" w:hint="eastAsia"/>
        </w:rPr>
        <w:t>3</w:t>
      </w:r>
      <w:r w:rsidRPr="004420E6">
        <w:rPr>
          <w:rFonts w:ascii="Arial Unicode MS" w:hAnsi="Arial Unicode MS" w:hint="eastAsia"/>
        </w:rPr>
        <w:t>日它再度更新這個宣言十年。高棉（柬埔寨）在</w:t>
      </w:r>
      <w:r w:rsidRPr="004420E6">
        <w:rPr>
          <w:rFonts w:ascii="Arial Unicode MS" w:hAnsi="Arial Unicode MS" w:hint="eastAsia"/>
        </w:rPr>
        <w:t xml:space="preserve"> 1957</w:t>
      </w:r>
      <w:r w:rsidRPr="004420E6">
        <w:rPr>
          <w:rFonts w:ascii="Arial Unicode MS" w:hAnsi="Arial Unicode MS" w:hint="eastAsia"/>
        </w:rPr>
        <w:t>年</w:t>
      </w:r>
      <w:r w:rsidRPr="004420E6">
        <w:rPr>
          <w:rFonts w:ascii="Arial Unicode MS" w:hAnsi="Arial Unicode MS" w:hint="eastAsia"/>
        </w:rPr>
        <w:t>9</w:t>
      </w:r>
      <w:r w:rsidRPr="004420E6">
        <w:rPr>
          <w:rFonts w:ascii="Arial Unicode MS" w:hAnsi="Arial Unicode MS" w:hint="eastAsia"/>
        </w:rPr>
        <w:t>月</w:t>
      </w:r>
      <w:r w:rsidRPr="004420E6">
        <w:rPr>
          <w:rFonts w:ascii="Arial Unicode MS" w:hAnsi="Arial Unicode MS" w:hint="eastAsia"/>
        </w:rPr>
        <w:t>9</w:t>
      </w:r>
      <w:r w:rsidRPr="004420E6">
        <w:rPr>
          <w:rFonts w:ascii="Arial Unicode MS" w:hAnsi="Arial Unicode MS" w:hint="eastAsia"/>
        </w:rPr>
        <w:t>日接受國際法院的強制管轄後，將它與泰國邊境寺廟爭執案，提交國際法院。泰國對此提出管轄權的先決反對異議，認為它是基於錯誤的認識而於</w:t>
      </w:r>
      <w:r w:rsidRPr="004420E6">
        <w:rPr>
          <w:rFonts w:ascii="Arial Unicode MS" w:hAnsi="Arial Unicode MS" w:hint="eastAsia"/>
        </w:rPr>
        <w:t xml:space="preserve"> 1950</w:t>
      </w:r>
      <w:r w:rsidRPr="004420E6">
        <w:rPr>
          <w:rFonts w:ascii="Arial Unicode MS" w:hAnsi="Arial Unicode MS" w:hint="eastAsia"/>
        </w:rPr>
        <w:t>年更新宣言，因此不會發生接受強制管轄的效果。其次，</w:t>
      </w:r>
      <w:r w:rsidRPr="004420E6">
        <w:rPr>
          <w:rFonts w:ascii="Arial Unicode MS" w:hAnsi="Arial Unicode MS" w:hint="eastAsia"/>
        </w:rPr>
        <w:t>1962</w:t>
      </w:r>
      <w:r w:rsidRPr="004420E6">
        <w:rPr>
          <w:rFonts w:ascii="Arial Unicode MS" w:hAnsi="Arial Unicode MS" w:hint="eastAsia"/>
        </w:rPr>
        <w:t>年</w:t>
      </w:r>
      <w:r w:rsidRPr="004420E6">
        <w:rPr>
          <w:rFonts w:ascii="Arial Unicode MS" w:hAnsi="Arial Unicode MS" w:hint="eastAsia"/>
        </w:rPr>
        <w:t>6</w:t>
      </w:r>
      <w:r w:rsidRPr="004420E6">
        <w:rPr>
          <w:rFonts w:ascii="Arial Unicode MS" w:hAnsi="Arial Unicode MS" w:hint="eastAsia"/>
        </w:rPr>
        <w:t>月</w:t>
      </w:r>
      <w:r w:rsidRPr="004420E6">
        <w:rPr>
          <w:rFonts w:ascii="Arial Unicode MS" w:hAnsi="Arial Unicode MS" w:hint="eastAsia"/>
        </w:rPr>
        <w:t>15</w:t>
      </w:r>
      <w:r w:rsidRPr="004420E6">
        <w:rPr>
          <w:rFonts w:ascii="Arial Unicode MS" w:hAnsi="Arial Unicode MS" w:hint="eastAsia"/>
        </w:rPr>
        <w:t>日國際法院對隆端古寺案實質部分的判決中，泰國又提出劃界方面的錯誤。在原訂的條約中，當事國同意在特定區域內，以某一個分水線為界，但後來泰國發現，其所接受一份地圖上劃定的疆界與事實不符，泰國認為是一項錯誤。請回答下列問題：</w:t>
      </w:r>
    </w:p>
    <w:p w14:paraId="2A21FBE9"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一</w:t>
      </w:r>
      <w:r w:rsidRPr="004420E6">
        <w:rPr>
          <w:rFonts w:ascii="Arial Unicode MS" w:hAnsi="Arial Unicode MS" w:hint="eastAsia"/>
        </w:rPr>
        <w:t>)</w:t>
      </w:r>
      <w:r w:rsidRPr="004420E6">
        <w:rPr>
          <w:rFonts w:ascii="Arial Unicode MS" w:hAnsi="Arial Unicode MS" w:hint="eastAsia"/>
        </w:rPr>
        <w:t>在「隆端古寺案」（</w:t>
      </w:r>
      <w:r w:rsidRPr="004420E6">
        <w:rPr>
          <w:rFonts w:ascii="Arial Unicode MS" w:hAnsi="Arial Unicode MS" w:hint="eastAsia"/>
        </w:rPr>
        <w:t>Case Concerning the Temple of Preah Vihear, Preliminary Objection</w:t>
      </w:r>
      <w:r w:rsidRPr="004420E6">
        <w:rPr>
          <w:rFonts w:ascii="Arial Unicode MS" w:hAnsi="Arial Unicode MS" w:hint="eastAsia"/>
        </w:rPr>
        <w:t>）中，國際法院針對泰國先後提出的兩個錯誤問題，見解為何？請說明之。（</w:t>
      </w:r>
      <w:r w:rsidRPr="004420E6">
        <w:rPr>
          <w:rFonts w:ascii="Arial Unicode MS" w:hAnsi="Arial Unicode MS" w:hint="eastAsia"/>
        </w:rPr>
        <w:t>15</w:t>
      </w:r>
      <w:r w:rsidRPr="004420E6">
        <w:rPr>
          <w:rFonts w:ascii="Arial Unicode MS" w:hAnsi="Arial Unicode MS" w:hint="eastAsia"/>
        </w:rPr>
        <w:t>分）</w:t>
      </w:r>
    </w:p>
    <w:p w14:paraId="74C9EB2A" w14:textId="77777777" w:rsidR="00815233"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二</w:t>
      </w:r>
      <w:r w:rsidRPr="004420E6">
        <w:rPr>
          <w:rFonts w:ascii="Arial Unicode MS" w:hAnsi="Arial Unicode MS" w:hint="eastAsia"/>
        </w:rPr>
        <w:t>)1969</w:t>
      </w:r>
      <w:r w:rsidRPr="004420E6">
        <w:rPr>
          <w:rFonts w:ascii="Arial Unicode MS" w:hAnsi="Arial Unicode MS" w:hint="eastAsia"/>
        </w:rPr>
        <w:t>年條約法公</w:t>
      </w:r>
      <w:r w:rsidR="00A95ECB" w:rsidRPr="004420E6">
        <w:rPr>
          <w:rFonts w:ascii="Arial Unicode MS" w:hAnsi="Arial Unicode MS" w:hint="eastAsia"/>
        </w:rPr>
        <w:t>約</w:t>
      </w:r>
      <w:hyperlink r:id="rId178" w:anchor="a48" w:history="1">
        <w:r w:rsidR="00A95ECB" w:rsidRPr="00A95ECB">
          <w:rPr>
            <w:rStyle w:val="a3"/>
            <w:rFonts w:ascii="Arial Unicode MS" w:hAnsi="Arial Unicode MS" w:hint="eastAsia"/>
          </w:rPr>
          <w:t>第</w:t>
        </w:r>
        <w:r w:rsidR="00A95ECB" w:rsidRPr="00A95ECB">
          <w:rPr>
            <w:rStyle w:val="a3"/>
            <w:rFonts w:ascii="Arial Unicode MS" w:hAnsi="Arial Unicode MS" w:hint="eastAsia"/>
          </w:rPr>
          <w:t>48</w:t>
        </w:r>
        <w:r w:rsidR="00A95ECB" w:rsidRPr="00A95ECB">
          <w:rPr>
            <w:rStyle w:val="a3"/>
            <w:rFonts w:ascii="Arial Unicode MS" w:hAnsi="Arial Unicode MS" w:hint="eastAsia"/>
          </w:rPr>
          <w:t>條</w:t>
        </w:r>
      </w:hyperlink>
      <w:r w:rsidRPr="004420E6">
        <w:rPr>
          <w:rFonts w:ascii="Arial Unicode MS" w:hAnsi="Arial Unicode MS" w:hint="eastAsia"/>
        </w:rPr>
        <w:t>針對錯誤的規定為何？請說明之。（</w:t>
      </w:r>
      <w:r w:rsidRPr="004420E6">
        <w:rPr>
          <w:rFonts w:ascii="Arial Unicode MS" w:hAnsi="Arial Unicode MS" w:hint="eastAsia"/>
        </w:rPr>
        <w:t>10</w:t>
      </w:r>
      <w:r w:rsidRPr="004420E6">
        <w:rPr>
          <w:rFonts w:ascii="Arial Unicode MS" w:hAnsi="Arial Unicode MS" w:hint="eastAsia"/>
        </w:rPr>
        <w:t>分</w:t>
      </w:r>
      <w:r>
        <w:rPr>
          <w:rFonts w:ascii="Arial Unicode MS" w:hAnsi="Arial Unicode MS" w:hint="eastAsia"/>
        </w:rPr>
        <w:t>）</w:t>
      </w:r>
    </w:p>
    <w:p w14:paraId="014F9C14" w14:textId="77777777" w:rsidR="00815233" w:rsidRDefault="00815233" w:rsidP="00815233">
      <w:pPr>
        <w:ind w:left="142"/>
        <w:jc w:val="both"/>
        <w:rPr>
          <w:rFonts w:ascii="Arial Unicode MS" w:hAnsi="Arial Unicode MS"/>
        </w:rPr>
      </w:pPr>
    </w:p>
    <w:p w14:paraId="66235B71" w14:textId="77777777" w:rsidR="00815233"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二、國際公法範圍廣博，有些觀念需要加以區分澄清，以免混淆，請說明理由回答下列問題：</w:t>
      </w:r>
    </w:p>
    <w:p w14:paraId="61E39275" w14:textId="77777777" w:rsidR="00F40652"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一</w:t>
      </w:r>
      <w:r w:rsidRPr="004420E6">
        <w:rPr>
          <w:rFonts w:ascii="Arial Unicode MS" w:hAnsi="Arial Unicode MS" w:hint="eastAsia"/>
        </w:rPr>
        <w:t>)1979</w:t>
      </w:r>
      <w:r w:rsidRPr="004420E6">
        <w:rPr>
          <w:rFonts w:ascii="Arial Unicode MS" w:hAnsi="Arial Unicode MS" w:hint="eastAsia"/>
        </w:rPr>
        <w:t>年伊朗將美國外交領事人員拘禁為人質，違反美伊二國均參加的</w:t>
      </w:r>
      <w:r w:rsidRPr="004420E6">
        <w:rPr>
          <w:rFonts w:ascii="Arial Unicode MS" w:hAnsi="Arial Unicode MS" w:hint="eastAsia"/>
        </w:rPr>
        <w:t xml:space="preserve"> 1963</w:t>
      </w:r>
      <w:r w:rsidRPr="004420E6">
        <w:rPr>
          <w:rFonts w:ascii="Arial Unicode MS" w:hAnsi="Arial Unicode MS" w:hint="eastAsia"/>
        </w:rPr>
        <w:t>年的《維也納領事關係公約》（</w:t>
      </w:r>
      <w:r w:rsidRPr="004420E6">
        <w:rPr>
          <w:rFonts w:ascii="Arial Unicode MS" w:hAnsi="Arial Unicode MS" w:hint="eastAsia"/>
        </w:rPr>
        <w:t>Vienna Convention on Consular Relations</w:t>
      </w:r>
      <w:r w:rsidRPr="004420E6">
        <w:rPr>
          <w:rFonts w:ascii="Arial Unicode MS" w:hAnsi="Arial Unicode MS" w:hint="eastAsia"/>
        </w:rPr>
        <w:t>）和</w:t>
      </w:r>
      <w:r w:rsidRPr="004420E6">
        <w:rPr>
          <w:rFonts w:ascii="Arial Unicode MS" w:hAnsi="Arial Unicode MS" w:hint="eastAsia"/>
        </w:rPr>
        <w:t xml:space="preserve"> 1961</w:t>
      </w:r>
      <w:r w:rsidRPr="004420E6">
        <w:rPr>
          <w:rFonts w:ascii="Arial Unicode MS" w:hAnsi="Arial Unicode MS" w:hint="eastAsia"/>
        </w:rPr>
        <w:t>年的《</w:t>
      </w:r>
      <w:hyperlink r:id="rId179" w:history="1">
        <w:r w:rsidR="003C7DCC" w:rsidRPr="001F72CC">
          <w:rPr>
            <w:rStyle w:val="a3"/>
            <w:rFonts w:ascii="Arial Unicode MS" w:hAnsi="Arial Unicode MS" w:hint="eastAsia"/>
          </w:rPr>
          <w:t>維也納外交關係公約</w:t>
        </w:r>
      </w:hyperlink>
      <w:r w:rsidRPr="004420E6">
        <w:rPr>
          <w:rFonts w:ascii="Arial Unicode MS" w:hAnsi="Arial Unicode MS" w:hint="eastAsia"/>
        </w:rPr>
        <w:t>》（</w:t>
      </w:r>
      <w:r w:rsidRPr="004420E6">
        <w:rPr>
          <w:rFonts w:ascii="Arial Unicode MS" w:hAnsi="Arial Unicode MS" w:hint="eastAsia"/>
        </w:rPr>
        <w:t>Vienna Convention on Diplomatic Relations</w:t>
      </w:r>
      <w:r w:rsidRPr="004420E6">
        <w:rPr>
          <w:rFonts w:ascii="Arial Unicode MS" w:hAnsi="Arial Unicode MS" w:hint="eastAsia"/>
        </w:rPr>
        <w:t>），因此，美國總統卡特在</w:t>
      </w:r>
      <w:r w:rsidRPr="004420E6">
        <w:rPr>
          <w:rFonts w:ascii="Arial Unicode MS" w:hAnsi="Arial Unicode MS" w:hint="eastAsia"/>
        </w:rPr>
        <w:t>1979</w:t>
      </w:r>
      <w:r w:rsidRPr="004420E6">
        <w:rPr>
          <w:rFonts w:ascii="Arial Unicode MS" w:hAnsi="Arial Unicode MS" w:hint="eastAsia"/>
        </w:rPr>
        <w:t>年</w:t>
      </w:r>
      <w:r w:rsidRPr="004420E6">
        <w:rPr>
          <w:rFonts w:ascii="Arial Unicode MS" w:hAnsi="Arial Unicode MS" w:hint="eastAsia"/>
        </w:rPr>
        <w:t>11</w:t>
      </w:r>
      <w:r w:rsidRPr="004420E6">
        <w:rPr>
          <w:rFonts w:ascii="Arial Unicode MS" w:hAnsi="Arial Unicode MS" w:hint="eastAsia"/>
        </w:rPr>
        <w:t>月</w:t>
      </w:r>
      <w:r w:rsidRPr="004420E6">
        <w:rPr>
          <w:rFonts w:ascii="Arial Unicode MS" w:hAnsi="Arial Unicode MS" w:hint="eastAsia"/>
        </w:rPr>
        <w:t>14</w:t>
      </w:r>
      <w:r w:rsidRPr="004420E6">
        <w:rPr>
          <w:rFonts w:ascii="Arial Unicode MS" w:hAnsi="Arial Unicode MS" w:hint="eastAsia"/>
        </w:rPr>
        <w:t>日發布行政命令第</w:t>
      </w:r>
      <w:r w:rsidRPr="004420E6">
        <w:rPr>
          <w:rFonts w:ascii="Arial Unicode MS" w:hAnsi="Arial Unicode MS" w:hint="eastAsia"/>
        </w:rPr>
        <w:t>12170</w:t>
      </w:r>
      <w:r w:rsidRPr="004420E6">
        <w:rPr>
          <w:rFonts w:ascii="Arial Unicode MS" w:hAnsi="Arial Unicode MS" w:hint="eastAsia"/>
        </w:rPr>
        <w:t>號，將伊朗在美國財產全部凍結不得運用或移出美國，請問這是國際法雙邊關係上的「報復」（</w:t>
      </w:r>
      <w:r w:rsidRPr="004420E6">
        <w:rPr>
          <w:rFonts w:ascii="Arial Unicode MS" w:hAnsi="Arial Unicode MS" w:hint="eastAsia"/>
        </w:rPr>
        <w:t>retorsion</w:t>
      </w:r>
      <w:r w:rsidRPr="004420E6">
        <w:rPr>
          <w:rFonts w:ascii="Arial Unicode MS" w:hAnsi="Arial Unicode MS" w:hint="eastAsia"/>
        </w:rPr>
        <w:t>）？還是「報仇」（</w:t>
      </w:r>
      <w:r w:rsidRPr="004420E6">
        <w:rPr>
          <w:rFonts w:ascii="Arial Unicode MS" w:hAnsi="Arial Unicode MS" w:hint="eastAsia"/>
        </w:rPr>
        <w:t>reprisal</w:t>
      </w:r>
      <w:r w:rsidRPr="004420E6">
        <w:rPr>
          <w:rFonts w:ascii="Arial Unicode MS" w:hAnsi="Arial Unicode MS" w:hint="eastAsia"/>
        </w:rPr>
        <w:t>）？</w:t>
      </w:r>
    </w:p>
    <w:p w14:paraId="16340E55" w14:textId="50DA4DB2" w:rsidR="00815233" w:rsidRPr="004420E6" w:rsidRDefault="00815233" w:rsidP="00815233">
      <w:pPr>
        <w:ind w:left="142"/>
        <w:jc w:val="both"/>
        <w:rPr>
          <w:rFonts w:ascii="Arial Unicode MS" w:hAnsi="Arial Unicode MS"/>
        </w:rPr>
      </w:pPr>
      <w:r w:rsidRPr="004420E6">
        <w:rPr>
          <w:rFonts w:ascii="Arial Unicode MS" w:hAnsi="Arial Unicode MS" w:hint="eastAsia"/>
        </w:rPr>
        <w:t>請詳細說明理由。（</w:t>
      </w:r>
      <w:r w:rsidRPr="004420E6">
        <w:rPr>
          <w:rFonts w:ascii="Arial Unicode MS" w:hAnsi="Arial Unicode MS" w:hint="eastAsia"/>
        </w:rPr>
        <w:t>7</w:t>
      </w:r>
      <w:r w:rsidRPr="004420E6">
        <w:rPr>
          <w:rFonts w:ascii="Arial Unicode MS" w:hAnsi="Arial Unicode MS" w:hint="eastAsia"/>
        </w:rPr>
        <w:t>分）</w:t>
      </w:r>
    </w:p>
    <w:p w14:paraId="661688C0"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二</w:t>
      </w:r>
      <w:r w:rsidRPr="004420E6">
        <w:rPr>
          <w:rFonts w:ascii="Arial Unicode MS" w:hAnsi="Arial Unicode MS" w:hint="eastAsia"/>
        </w:rPr>
        <w:t>)1810</w:t>
      </w:r>
      <w:r w:rsidRPr="004420E6">
        <w:rPr>
          <w:rFonts w:ascii="Arial Unicode MS" w:hAnsi="Arial Unicode MS" w:hint="eastAsia"/>
        </w:rPr>
        <w:t>年法國對英國宣布封鎖令，原告所有的船在當時為法國拿捕沒收後，被改裝為法國軍艦，且將其重新命名。該船後因故而到美國港口，原告因而要求歸還船隻，但是美國最高法院卻駁回原告之訴。請問美國最高法院的理由是基於「國家豁免」？還是「國家行為主義」？請詳細說明理由。（</w:t>
      </w:r>
      <w:r w:rsidRPr="004420E6">
        <w:rPr>
          <w:rFonts w:ascii="Arial Unicode MS" w:hAnsi="Arial Unicode MS" w:hint="eastAsia"/>
        </w:rPr>
        <w:t>6</w:t>
      </w:r>
      <w:r w:rsidRPr="004420E6">
        <w:rPr>
          <w:rFonts w:ascii="Arial Unicode MS" w:hAnsi="Arial Unicode MS" w:hint="eastAsia"/>
        </w:rPr>
        <w:t>分）</w:t>
      </w:r>
    </w:p>
    <w:p w14:paraId="09891E98"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三</w:t>
      </w:r>
      <w:r w:rsidRPr="004420E6">
        <w:rPr>
          <w:rFonts w:ascii="Arial Unicode MS" w:hAnsi="Arial Unicode MS" w:hint="eastAsia"/>
        </w:rPr>
        <w:t xml:space="preserve">)1991 </w:t>
      </w:r>
      <w:r w:rsidRPr="004420E6">
        <w:rPr>
          <w:rFonts w:ascii="Arial Unicode MS" w:hAnsi="Arial Unicode MS" w:hint="eastAsia"/>
        </w:rPr>
        <w:t>至</w:t>
      </w:r>
      <w:r w:rsidRPr="004420E6">
        <w:rPr>
          <w:rFonts w:ascii="Arial Unicode MS" w:hAnsi="Arial Unicode MS" w:hint="eastAsia"/>
        </w:rPr>
        <w:t xml:space="preserve"> 1992</w:t>
      </w:r>
      <w:r w:rsidRPr="004420E6">
        <w:rPr>
          <w:rFonts w:ascii="Arial Unicode MS" w:hAnsi="Arial Unicode MS" w:hint="eastAsia"/>
        </w:rPr>
        <w:t>年間，蘇維埃社會主義共和國聯邦（</w:t>
      </w:r>
      <w:r w:rsidRPr="004420E6">
        <w:rPr>
          <w:rFonts w:ascii="Arial Unicode MS" w:hAnsi="Arial Unicode MS" w:hint="eastAsia"/>
        </w:rPr>
        <w:t>the Union of Soviet Socialist Republics</w:t>
      </w:r>
      <w:r w:rsidRPr="004420E6">
        <w:rPr>
          <w:rFonts w:ascii="Arial Unicode MS" w:hAnsi="Arial Unicode MS" w:hint="eastAsia"/>
        </w:rPr>
        <w:t>，英文簡稱</w:t>
      </w:r>
      <w:r w:rsidRPr="004420E6">
        <w:rPr>
          <w:rFonts w:ascii="Arial Unicode MS" w:hAnsi="Arial Unicode MS" w:hint="eastAsia"/>
        </w:rPr>
        <w:t xml:space="preserve"> USSR</w:t>
      </w:r>
      <w:r w:rsidRPr="004420E6">
        <w:rPr>
          <w:rFonts w:ascii="Arial Unicode MS" w:hAnsi="Arial Unicode MS" w:hint="eastAsia"/>
        </w:rPr>
        <w:t>，中文簡稱蘇聯）解體，分裂為十五個國家，請問這是國家繼承中的全部繼承（</w:t>
      </w:r>
      <w:r w:rsidRPr="004420E6">
        <w:rPr>
          <w:rFonts w:ascii="Arial Unicode MS" w:hAnsi="Arial Unicode MS" w:hint="eastAsia"/>
        </w:rPr>
        <w:t>universal succession</w:t>
      </w:r>
      <w:r w:rsidRPr="004420E6">
        <w:rPr>
          <w:rFonts w:ascii="Arial Unicode MS" w:hAnsi="Arial Unicode MS" w:hint="eastAsia"/>
        </w:rPr>
        <w:t>）？還是部分繼承（</w:t>
      </w:r>
      <w:r w:rsidRPr="004420E6">
        <w:rPr>
          <w:rFonts w:ascii="Arial Unicode MS" w:hAnsi="Arial Unicode MS" w:hint="eastAsia"/>
        </w:rPr>
        <w:t>partial succession</w:t>
      </w:r>
      <w:r w:rsidRPr="004420E6">
        <w:rPr>
          <w:rFonts w:ascii="Arial Unicode MS" w:hAnsi="Arial Unicode MS" w:hint="eastAsia"/>
        </w:rPr>
        <w:t>）？請詳細說明理由。（</w:t>
      </w:r>
      <w:r w:rsidRPr="004420E6">
        <w:rPr>
          <w:rFonts w:ascii="Arial Unicode MS" w:hAnsi="Arial Unicode MS" w:hint="eastAsia"/>
        </w:rPr>
        <w:t>6</w:t>
      </w:r>
      <w:r w:rsidRPr="004420E6">
        <w:rPr>
          <w:rFonts w:ascii="Arial Unicode MS" w:hAnsi="Arial Unicode MS" w:hint="eastAsia"/>
        </w:rPr>
        <w:t>分）</w:t>
      </w:r>
    </w:p>
    <w:p w14:paraId="6C6775D2"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四</w:t>
      </w:r>
      <w:r w:rsidRPr="004420E6">
        <w:rPr>
          <w:rFonts w:ascii="Arial Unicode MS" w:hAnsi="Arial Unicode MS" w:hint="eastAsia"/>
        </w:rPr>
        <w:t>)1982</w:t>
      </w:r>
      <w:r w:rsidRPr="004420E6">
        <w:rPr>
          <w:rFonts w:ascii="Arial Unicode MS" w:hAnsi="Arial Unicode MS" w:hint="eastAsia"/>
        </w:rPr>
        <w:t>年聯合國海洋法公約</w:t>
      </w:r>
      <w:hyperlink r:id="rId180" w:anchor="a136" w:history="1">
        <w:r w:rsidRPr="009F589C">
          <w:rPr>
            <w:rStyle w:val="a3"/>
            <w:rFonts w:ascii="Arial Unicode MS" w:hAnsi="Arial Unicode MS" w:hint="eastAsia"/>
          </w:rPr>
          <w:t>第</w:t>
        </w:r>
        <w:r w:rsidRPr="009F589C">
          <w:rPr>
            <w:rStyle w:val="a3"/>
            <w:rFonts w:ascii="Arial Unicode MS" w:hAnsi="Arial Unicode MS" w:hint="eastAsia"/>
          </w:rPr>
          <w:t>136</w:t>
        </w:r>
        <w:r w:rsidRPr="009F589C">
          <w:rPr>
            <w:rStyle w:val="a3"/>
            <w:rFonts w:ascii="Arial Unicode MS" w:hAnsi="Arial Unicode MS" w:hint="eastAsia"/>
          </w:rPr>
          <w:t>條</w:t>
        </w:r>
      </w:hyperlink>
      <w:r w:rsidRPr="004420E6">
        <w:rPr>
          <w:rFonts w:ascii="Arial Unicode MS" w:hAnsi="Arial Unicode MS" w:hint="eastAsia"/>
        </w:rPr>
        <w:t>及</w:t>
      </w:r>
      <w:hyperlink r:id="rId181" w:anchor="a137" w:history="1">
        <w:r w:rsidRPr="009F589C">
          <w:rPr>
            <w:rStyle w:val="a3"/>
            <w:rFonts w:ascii="Arial Unicode MS" w:hAnsi="Arial Unicode MS" w:hint="eastAsia"/>
          </w:rPr>
          <w:t>第</w:t>
        </w:r>
        <w:r w:rsidRPr="009F589C">
          <w:rPr>
            <w:rStyle w:val="a3"/>
            <w:rFonts w:ascii="Arial Unicode MS" w:hAnsi="Arial Unicode MS" w:hint="eastAsia"/>
          </w:rPr>
          <w:t>137</w:t>
        </w:r>
        <w:r w:rsidRPr="009F589C">
          <w:rPr>
            <w:rStyle w:val="a3"/>
            <w:rFonts w:ascii="Arial Unicode MS" w:hAnsi="Arial Unicode MS" w:hint="eastAsia"/>
          </w:rPr>
          <w:t>條</w:t>
        </w:r>
      </w:hyperlink>
      <w:r w:rsidRPr="004420E6">
        <w:rPr>
          <w:rFonts w:ascii="Arial Unicode MS" w:hAnsi="Arial Unicode MS" w:hint="eastAsia"/>
        </w:rPr>
        <w:t>規定國家管轄範圍以外海床區域。請問國家管轄範圍以外海床區域是「公有物」（</w:t>
      </w:r>
      <w:r w:rsidRPr="004420E6">
        <w:rPr>
          <w:rFonts w:ascii="Arial Unicode MS" w:hAnsi="Arial Unicode MS" w:hint="eastAsia"/>
        </w:rPr>
        <w:t>res communis</w:t>
      </w:r>
      <w:r w:rsidRPr="004420E6">
        <w:rPr>
          <w:rFonts w:ascii="Arial Unicode MS" w:hAnsi="Arial Unicode MS" w:hint="eastAsia"/>
        </w:rPr>
        <w:t>）？還是「人類的共同繼承財產」（</w:t>
      </w:r>
      <w:r w:rsidRPr="004420E6">
        <w:rPr>
          <w:rFonts w:ascii="Arial Unicode MS" w:hAnsi="Arial Unicode MS" w:hint="eastAsia"/>
        </w:rPr>
        <w:t>common heritage of mankind</w:t>
      </w:r>
      <w:r w:rsidRPr="004420E6">
        <w:rPr>
          <w:rFonts w:ascii="Arial Unicode MS" w:hAnsi="Arial Unicode MS" w:hint="eastAsia"/>
        </w:rPr>
        <w:t>）？請詳細說明理由。（</w:t>
      </w:r>
      <w:r w:rsidRPr="004420E6">
        <w:rPr>
          <w:rFonts w:ascii="Arial Unicode MS" w:hAnsi="Arial Unicode MS" w:hint="eastAsia"/>
        </w:rPr>
        <w:t>6</w:t>
      </w:r>
      <w:r w:rsidRPr="004420E6">
        <w:rPr>
          <w:rFonts w:ascii="Arial Unicode MS" w:hAnsi="Arial Unicode MS" w:hint="eastAsia"/>
        </w:rPr>
        <w:t>分）</w:t>
      </w:r>
    </w:p>
    <w:p w14:paraId="581FF9DD" w14:textId="77777777" w:rsidR="00815233" w:rsidRDefault="00815233" w:rsidP="00815233">
      <w:pPr>
        <w:ind w:left="142"/>
        <w:jc w:val="both"/>
        <w:rPr>
          <w:rFonts w:ascii="Arial Unicode MS" w:hAnsi="Arial Unicode MS"/>
        </w:rPr>
      </w:pPr>
    </w:p>
    <w:p w14:paraId="5DC187CC"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三、國籍是重要的連結因素，一個人有二個以上國籍時，謂之國籍積極衝突。</w:t>
      </w:r>
    </w:p>
    <w:p w14:paraId="64838841" w14:textId="77777777" w:rsidR="00815233" w:rsidRPr="004420E6"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一</w:t>
      </w:r>
      <w:r w:rsidRPr="004420E6">
        <w:rPr>
          <w:rFonts w:ascii="Arial Unicode MS" w:hAnsi="Arial Unicode MS" w:hint="eastAsia"/>
        </w:rPr>
        <w:t>)</w:t>
      </w:r>
      <w:r w:rsidRPr="004420E6">
        <w:rPr>
          <w:rFonts w:ascii="Arial Unicode MS" w:hAnsi="Arial Unicode MS" w:hint="eastAsia"/>
        </w:rPr>
        <w:t>在國籍積極衝突下，究應以何一國籍為基礎，以決定當事人之本國法？請參考國際私法的理論與實務詳細說明之。（</w:t>
      </w:r>
      <w:r w:rsidRPr="004420E6">
        <w:rPr>
          <w:rFonts w:ascii="Arial Unicode MS" w:hAnsi="Arial Unicode MS" w:hint="eastAsia"/>
        </w:rPr>
        <w:t>20</w:t>
      </w:r>
      <w:r w:rsidRPr="004420E6">
        <w:rPr>
          <w:rFonts w:ascii="Arial Unicode MS" w:hAnsi="Arial Unicode MS" w:hint="eastAsia"/>
        </w:rPr>
        <w:t>分）</w:t>
      </w:r>
    </w:p>
    <w:p w14:paraId="250F1C14" w14:textId="77777777" w:rsidR="006205A2" w:rsidRDefault="00815233" w:rsidP="00815233">
      <w:pPr>
        <w:ind w:left="142"/>
        <w:jc w:val="both"/>
        <w:rPr>
          <w:rFonts w:ascii="Arial Unicode MS" w:hAnsi="Arial Unicode MS"/>
        </w:rPr>
      </w:pPr>
      <w:r>
        <w:rPr>
          <w:rFonts w:ascii="Arial Unicode MS" w:hAnsi="Arial Unicode MS" w:hint="eastAsia"/>
        </w:rPr>
        <w:t xml:space="preserve">　　</w:t>
      </w:r>
      <w:r w:rsidRPr="004420E6">
        <w:rPr>
          <w:rFonts w:ascii="Arial Unicode MS" w:hAnsi="Arial Unicode MS" w:hint="eastAsia"/>
        </w:rPr>
        <w:t>(</w:t>
      </w:r>
      <w:r w:rsidRPr="004420E6">
        <w:rPr>
          <w:rFonts w:ascii="Arial Unicode MS" w:hAnsi="Arial Unicode MS" w:hint="eastAsia"/>
        </w:rPr>
        <w:t>二</w:t>
      </w:r>
      <w:r w:rsidRPr="004420E6">
        <w:rPr>
          <w:rFonts w:ascii="Arial Unicode MS" w:hAnsi="Arial Unicode MS" w:hint="eastAsia"/>
        </w:rPr>
        <w:t>)</w:t>
      </w:r>
      <w:r w:rsidRPr="004420E6">
        <w:rPr>
          <w:rFonts w:ascii="Arial Unicode MS" w:hAnsi="Arial Unicode MS" w:hint="eastAsia"/>
        </w:rPr>
        <w:t>承上題，我國現行法如何規定？（</w:t>
      </w:r>
      <w:r w:rsidRPr="004420E6">
        <w:rPr>
          <w:rFonts w:ascii="Arial Unicode MS" w:hAnsi="Arial Unicode MS" w:hint="eastAsia"/>
        </w:rPr>
        <w:t>5</w:t>
      </w:r>
      <w:r w:rsidRPr="004420E6">
        <w:rPr>
          <w:rFonts w:ascii="Arial Unicode MS" w:hAnsi="Arial Unicode MS" w:hint="eastAsia"/>
        </w:rPr>
        <w:t>分</w:t>
      </w:r>
      <w:r>
        <w:rPr>
          <w:rFonts w:ascii="Arial Unicode MS" w:hAnsi="Arial Unicode MS" w:hint="eastAsia"/>
        </w:rPr>
        <w:t>）</w:t>
      </w:r>
    </w:p>
    <w:p w14:paraId="4FB4E569" w14:textId="77777777" w:rsidR="006205A2" w:rsidRDefault="006205A2" w:rsidP="00815233">
      <w:pPr>
        <w:ind w:left="142"/>
        <w:jc w:val="both"/>
        <w:rPr>
          <w:rFonts w:ascii="Arial Unicode MS" w:hAnsi="Arial Unicode MS"/>
        </w:rPr>
      </w:pPr>
    </w:p>
    <w:p w14:paraId="69D1C52F" w14:textId="77777777" w:rsidR="000A0312" w:rsidRDefault="000A0312" w:rsidP="000A0312">
      <w:pPr>
        <w:jc w:val="right"/>
        <w:rPr>
          <w:rFonts w:ascii="Arial Unicode MS" w:hAnsi="Arial Unicode MS"/>
          <w:color w:val="808000"/>
          <w:sz w:val="18"/>
        </w:rPr>
      </w:pPr>
      <w:r w:rsidRPr="00F84B96">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2F868653" w14:textId="77777777" w:rsidR="000A0312" w:rsidRPr="00CD0267" w:rsidRDefault="000A0312" w:rsidP="000A0312">
      <w:pPr>
        <w:pStyle w:val="1"/>
      </w:pPr>
      <w:bookmarkStart w:id="73" w:name="_104年(1)"/>
      <w:bookmarkEnd w:id="73"/>
      <w:r w:rsidRPr="00640FBC">
        <w:rPr>
          <w:rFonts w:hint="eastAsia"/>
        </w:rPr>
        <w:t>10</w:t>
      </w:r>
      <w:r>
        <w:rPr>
          <w:rFonts w:hint="eastAsia"/>
        </w:rPr>
        <w:t>4</w:t>
      </w:r>
      <w:r w:rsidRPr="00640FBC">
        <w:rPr>
          <w:rFonts w:hint="eastAsia"/>
        </w:rPr>
        <w:t>年</w:t>
      </w:r>
      <w:r>
        <w:rPr>
          <w:rFonts w:hint="eastAsia"/>
        </w:rPr>
        <w:t>(</w:t>
      </w:r>
      <w:r w:rsidR="000069DA">
        <w:rPr>
          <w:rFonts w:hint="eastAsia"/>
        </w:rPr>
        <w:t>7</w:t>
      </w:r>
      <w:r>
        <w:rPr>
          <w:rFonts w:hint="eastAsia"/>
        </w:rPr>
        <w:t>)</w:t>
      </w:r>
    </w:p>
    <w:p w14:paraId="56DBE75B" w14:textId="77777777" w:rsidR="000A0312" w:rsidRPr="00640FBC" w:rsidRDefault="000A0312" w:rsidP="000A0312">
      <w:pPr>
        <w:pStyle w:val="2"/>
        <w:jc w:val="both"/>
      </w:pPr>
      <w:bookmarkStart w:id="74" w:name="_10401。（2）104年公務人員特種考試一般警察人員三等考試‧外事警"/>
      <w:bookmarkEnd w:id="74"/>
      <w:r w:rsidRPr="00CD0267">
        <w:rPr>
          <w:rFonts w:hint="eastAsia"/>
        </w:rPr>
        <w:t>10</w:t>
      </w:r>
      <w:r>
        <w:rPr>
          <w:rFonts w:hint="eastAsia"/>
        </w:rPr>
        <w:t>4</w:t>
      </w:r>
      <w:r w:rsidRPr="00640FBC">
        <w:rPr>
          <w:rFonts w:hint="eastAsia"/>
        </w:rPr>
        <w:t>0</w:t>
      </w:r>
      <w:r>
        <w:rPr>
          <w:rFonts w:hint="eastAsia"/>
        </w:rPr>
        <w:t>1</w:t>
      </w:r>
      <w:r>
        <w:rPr>
          <w:rFonts w:hint="eastAsia"/>
        </w:rPr>
        <w:t>。</w:t>
      </w:r>
      <w:r w:rsidRPr="00640FBC">
        <w:rPr>
          <w:rFonts w:hint="eastAsia"/>
        </w:rPr>
        <w:t>（</w:t>
      </w:r>
      <w:r>
        <w:rPr>
          <w:rFonts w:hint="eastAsia"/>
        </w:rPr>
        <w:t>2</w:t>
      </w:r>
      <w:r w:rsidRPr="00640FBC">
        <w:rPr>
          <w:rFonts w:hint="eastAsia"/>
        </w:rPr>
        <w:t>）</w:t>
      </w:r>
      <w:r w:rsidRPr="00A96674">
        <w:rPr>
          <w:rFonts w:hint="eastAsia"/>
        </w:rPr>
        <w:t>10</w:t>
      </w:r>
      <w:r>
        <w:rPr>
          <w:rFonts w:hint="eastAsia"/>
        </w:rPr>
        <w:t>4</w:t>
      </w:r>
      <w:r w:rsidRPr="00A96674">
        <w:rPr>
          <w:rFonts w:hint="eastAsia"/>
        </w:rPr>
        <w:t>年公務人員特種考試一般警察人員三等考試‧外事警察人員</w:t>
      </w:r>
    </w:p>
    <w:p w14:paraId="4D4779A8" w14:textId="77777777" w:rsidR="000A0312" w:rsidRDefault="000A0312" w:rsidP="000A0312">
      <w:pPr>
        <w:ind w:left="142"/>
        <w:jc w:val="both"/>
        <w:rPr>
          <w:rFonts w:ascii="Arial Unicode MS" w:hAnsi="Arial Unicode MS"/>
        </w:rPr>
      </w:pPr>
      <w:r w:rsidRPr="0069587D">
        <w:rPr>
          <w:rFonts w:ascii="Arial Unicode MS" w:hAnsi="Arial Unicode MS" w:hint="eastAsia"/>
        </w:rPr>
        <w:t>104</w:t>
      </w:r>
      <w:r w:rsidRPr="0069587D">
        <w:rPr>
          <w:rFonts w:ascii="Arial Unicode MS" w:hAnsi="Arial Unicode MS" w:hint="eastAsia"/>
        </w:rPr>
        <w:t>年公務人員特種考試一般警察人員考試試題</w:t>
      </w:r>
      <w:r w:rsidRPr="0069587D">
        <w:rPr>
          <w:rFonts w:ascii="Arial Unicode MS" w:hAnsi="Arial Unicode MS" w:hint="eastAsia"/>
        </w:rPr>
        <w:t xml:space="preserve"> 30230</w:t>
      </w:r>
    </w:p>
    <w:p w14:paraId="4A12F593" w14:textId="77777777" w:rsidR="000A0312" w:rsidRPr="0069587D" w:rsidRDefault="000A0312" w:rsidP="000A0312">
      <w:pPr>
        <w:ind w:left="142"/>
        <w:jc w:val="both"/>
        <w:rPr>
          <w:rFonts w:ascii="Arial Unicode MS" w:hAnsi="Arial Unicode MS"/>
        </w:rPr>
      </w:pPr>
      <w:r w:rsidRPr="0069587D">
        <w:rPr>
          <w:rFonts w:ascii="Arial Unicode MS" w:hAnsi="Arial Unicode MS" w:hint="eastAsia"/>
        </w:rPr>
        <w:t>【等別】三等一般警察人員考試類【科別】外事警察人員（選試英語）【科目】國際公法【考試時間】</w:t>
      </w:r>
      <w:r w:rsidRPr="0069587D">
        <w:rPr>
          <w:rFonts w:ascii="Arial Unicode MS" w:hAnsi="Arial Unicode MS" w:hint="eastAsia"/>
        </w:rPr>
        <w:t>2</w:t>
      </w:r>
      <w:r w:rsidRPr="0069587D">
        <w:rPr>
          <w:rFonts w:ascii="Arial Unicode MS" w:hAnsi="Arial Unicode MS" w:hint="eastAsia"/>
        </w:rPr>
        <w:t>小時</w:t>
      </w:r>
    </w:p>
    <w:p w14:paraId="5463F68C" w14:textId="77777777" w:rsidR="000A0312" w:rsidRPr="0069587D" w:rsidRDefault="000A0312" w:rsidP="000A0312">
      <w:pPr>
        <w:ind w:left="142"/>
        <w:jc w:val="both"/>
        <w:rPr>
          <w:rFonts w:ascii="Arial Unicode MS" w:hAnsi="Arial Unicode MS"/>
        </w:rPr>
      </w:pPr>
    </w:p>
    <w:p w14:paraId="19F63327" w14:textId="3603DCF1" w:rsidR="000A0312" w:rsidRPr="0069587D" w:rsidRDefault="000A0312" w:rsidP="000A0312">
      <w:pPr>
        <w:ind w:left="142"/>
        <w:jc w:val="both"/>
        <w:rPr>
          <w:rFonts w:ascii="Arial Unicode MS" w:hAnsi="Arial Unicode MS"/>
        </w:rPr>
      </w:pPr>
      <w:r w:rsidRPr="0069587D">
        <w:rPr>
          <w:rFonts w:ascii="Arial Unicode MS" w:hAnsi="Arial Unicode MS" w:hint="eastAsia"/>
        </w:rPr>
        <w:t xml:space="preserve">　　一、國際法院規</w:t>
      </w:r>
      <w:r w:rsidR="004D1EE6" w:rsidRPr="00CD0267">
        <w:rPr>
          <w:rFonts w:ascii="Arial Unicode MS" w:hAnsi="Arial Unicode MS" w:hint="eastAsia"/>
        </w:rPr>
        <w:t>約</w:t>
      </w:r>
      <w:hyperlink r:id="rId182" w:anchor="a38" w:history="1">
        <w:r w:rsidR="004D1EE6" w:rsidRPr="00B20CA1">
          <w:rPr>
            <w:rStyle w:val="a3"/>
            <w:rFonts w:ascii="Arial Unicode MS" w:hAnsi="Arial Unicode MS" w:hint="eastAsia"/>
          </w:rPr>
          <w:t>第</w:t>
        </w:r>
        <w:r w:rsidR="004D1EE6" w:rsidRPr="00B20CA1">
          <w:rPr>
            <w:rStyle w:val="a3"/>
            <w:rFonts w:ascii="Arial Unicode MS" w:hAnsi="Arial Unicode MS" w:hint="eastAsia"/>
          </w:rPr>
          <w:t>38</w:t>
        </w:r>
        <w:r w:rsidR="004D1EE6" w:rsidRPr="00B20CA1">
          <w:rPr>
            <w:rStyle w:val="a3"/>
            <w:rFonts w:ascii="Arial Unicode MS" w:hAnsi="Arial Unicode MS" w:hint="eastAsia"/>
          </w:rPr>
          <w:t>條</w:t>
        </w:r>
      </w:hyperlink>
      <w:r w:rsidRPr="0069587D">
        <w:rPr>
          <w:rFonts w:ascii="Arial Unicode MS" w:hAnsi="Arial Unicode MS" w:hint="eastAsia"/>
        </w:rPr>
        <w:t>第</w:t>
      </w:r>
      <w:r w:rsidRPr="0069587D">
        <w:rPr>
          <w:rFonts w:ascii="Arial Unicode MS" w:hAnsi="Arial Unicode MS" w:hint="eastAsia"/>
        </w:rPr>
        <w:t>1</w:t>
      </w:r>
      <w:r w:rsidR="00F40652">
        <w:rPr>
          <w:rFonts w:ascii="Arial Unicode MS" w:hAnsi="Arial Unicode MS" w:hint="eastAsia"/>
        </w:rPr>
        <w:t>項</w:t>
      </w:r>
      <w:r w:rsidRPr="0069587D">
        <w:rPr>
          <w:rFonts w:ascii="Arial Unicode MS" w:hAnsi="Arial Unicode MS" w:hint="eastAsia"/>
        </w:rPr>
        <w:t>第</w:t>
      </w:r>
      <w:r w:rsidRPr="0069587D">
        <w:rPr>
          <w:rFonts w:ascii="Arial Unicode MS" w:hAnsi="Arial Unicode MS" w:hint="eastAsia"/>
        </w:rPr>
        <w:t xml:space="preserve">3 </w:t>
      </w:r>
      <w:r w:rsidRPr="0069587D">
        <w:rPr>
          <w:rFonts w:ascii="Arial Unicode MS" w:hAnsi="Arial Unicode MS" w:hint="eastAsia"/>
        </w:rPr>
        <w:t>款規定，法院於裁判時應適用「一般法律原則，為文明各國所承認者」。所謂一般法律原則，包括何者？試說明之。（</w:t>
      </w:r>
      <w:r w:rsidRPr="0069587D">
        <w:rPr>
          <w:rFonts w:ascii="Arial Unicode MS" w:hAnsi="Arial Unicode MS" w:hint="eastAsia"/>
        </w:rPr>
        <w:t>20</w:t>
      </w:r>
      <w:r w:rsidRPr="0069587D">
        <w:rPr>
          <w:rFonts w:ascii="Arial Unicode MS" w:hAnsi="Arial Unicode MS" w:hint="eastAsia"/>
        </w:rPr>
        <w:t>分）</w:t>
      </w:r>
    </w:p>
    <w:p w14:paraId="15150DED" w14:textId="77777777" w:rsidR="000A0312" w:rsidRPr="0069587D" w:rsidRDefault="000A0312" w:rsidP="000A0312">
      <w:pPr>
        <w:ind w:left="142"/>
        <w:jc w:val="both"/>
        <w:rPr>
          <w:rFonts w:ascii="Arial Unicode MS" w:hAnsi="Arial Unicode MS"/>
        </w:rPr>
      </w:pPr>
    </w:p>
    <w:p w14:paraId="63C3FDC2" w14:textId="77777777" w:rsidR="000A0312" w:rsidRPr="0069587D" w:rsidRDefault="000A0312" w:rsidP="000A0312">
      <w:pPr>
        <w:ind w:left="142"/>
        <w:jc w:val="both"/>
        <w:rPr>
          <w:rFonts w:ascii="Arial Unicode MS" w:hAnsi="Arial Unicode MS"/>
        </w:rPr>
      </w:pPr>
      <w:r w:rsidRPr="0069587D">
        <w:rPr>
          <w:rFonts w:ascii="Arial Unicode MS" w:hAnsi="Arial Unicode MS" w:hint="eastAsia"/>
        </w:rPr>
        <w:t xml:space="preserve">　　二、國家承認分為事實承認與法律承認二者。試分別說明二者之意義及法律上之區別。（</w:t>
      </w:r>
      <w:r w:rsidRPr="0069587D">
        <w:rPr>
          <w:rFonts w:ascii="Arial Unicode MS" w:hAnsi="Arial Unicode MS" w:hint="eastAsia"/>
        </w:rPr>
        <w:t>30</w:t>
      </w:r>
      <w:r w:rsidRPr="0069587D">
        <w:rPr>
          <w:rFonts w:ascii="Arial Unicode MS" w:hAnsi="Arial Unicode MS" w:hint="eastAsia"/>
        </w:rPr>
        <w:t>分）</w:t>
      </w:r>
    </w:p>
    <w:p w14:paraId="70EAF24F" w14:textId="77777777" w:rsidR="000A0312" w:rsidRPr="0069587D" w:rsidRDefault="000A0312" w:rsidP="000A0312">
      <w:pPr>
        <w:ind w:left="142"/>
        <w:jc w:val="both"/>
        <w:rPr>
          <w:rFonts w:ascii="Arial Unicode MS" w:hAnsi="Arial Unicode MS"/>
        </w:rPr>
      </w:pPr>
    </w:p>
    <w:p w14:paraId="005EC40D" w14:textId="77777777" w:rsidR="000A0312" w:rsidRPr="0069587D" w:rsidRDefault="000A0312" w:rsidP="000A0312">
      <w:pPr>
        <w:ind w:left="142"/>
        <w:jc w:val="both"/>
        <w:rPr>
          <w:rFonts w:ascii="Arial Unicode MS" w:hAnsi="Arial Unicode MS"/>
        </w:rPr>
      </w:pPr>
      <w:r w:rsidRPr="0069587D">
        <w:rPr>
          <w:rFonts w:ascii="Arial Unicode MS" w:hAnsi="Arial Unicode MS" w:hint="eastAsia"/>
        </w:rPr>
        <w:t xml:space="preserve">　　三、何謂流亡政府？流亡政府在承認它的國家中有何種權利？（</w:t>
      </w:r>
      <w:r w:rsidRPr="0069587D">
        <w:rPr>
          <w:rFonts w:ascii="Arial Unicode MS" w:hAnsi="Arial Unicode MS" w:hint="eastAsia"/>
        </w:rPr>
        <w:t>30</w:t>
      </w:r>
      <w:r w:rsidRPr="0069587D">
        <w:rPr>
          <w:rFonts w:ascii="Arial Unicode MS" w:hAnsi="Arial Unicode MS" w:hint="eastAsia"/>
        </w:rPr>
        <w:t>分）</w:t>
      </w:r>
    </w:p>
    <w:p w14:paraId="4E93EA3C" w14:textId="77777777" w:rsidR="000A0312" w:rsidRPr="0069587D" w:rsidRDefault="000A0312" w:rsidP="000A0312">
      <w:pPr>
        <w:ind w:left="142"/>
        <w:jc w:val="both"/>
        <w:rPr>
          <w:rFonts w:ascii="Arial Unicode MS" w:hAnsi="Arial Unicode MS"/>
        </w:rPr>
      </w:pPr>
    </w:p>
    <w:p w14:paraId="1B8DCC87" w14:textId="77777777" w:rsidR="006205A2" w:rsidRDefault="000A0312" w:rsidP="000A0312">
      <w:pPr>
        <w:ind w:left="142"/>
        <w:jc w:val="both"/>
        <w:rPr>
          <w:rFonts w:ascii="Arial Unicode MS" w:hAnsi="Arial Unicode MS"/>
        </w:rPr>
      </w:pPr>
      <w:r w:rsidRPr="0069587D">
        <w:rPr>
          <w:rFonts w:ascii="Arial Unicode MS" w:hAnsi="Arial Unicode MS" w:hint="eastAsia"/>
        </w:rPr>
        <w:t xml:space="preserve">　　四、我國立法院於近年通過之人權公約施行法為何？試臚列之。（</w:t>
      </w:r>
      <w:r w:rsidRPr="0069587D">
        <w:rPr>
          <w:rFonts w:ascii="Arial Unicode MS" w:hAnsi="Arial Unicode MS" w:hint="eastAsia"/>
        </w:rPr>
        <w:t>20</w:t>
      </w:r>
      <w:r w:rsidRPr="0069587D">
        <w:rPr>
          <w:rFonts w:ascii="Arial Unicode MS" w:hAnsi="Arial Unicode MS" w:hint="eastAsia"/>
        </w:rPr>
        <w:t>分）</w:t>
      </w:r>
    </w:p>
    <w:p w14:paraId="29EC18E8" w14:textId="77777777" w:rsidR="006205A2" w:rsidRDefault="006205A2" w:rsidP="000A0312">
      <w:pPr>
        <w:ind w:left="142"/>
        <w:jc w:val="both"/>
        <w:rPr>
          <w:rFonts w:ascii="Arial Unicode MS" w:hAnsi="Arial Unicode MS"/>
        </w:rPr>
      </w:pPr>
    </w:p>
    <w:p w14:paraId="61844928" w14:textId="77777777" w:rsidR="00145706" w:rsidRDefault="00927123" w:rsidP="005F512E">
      <w:pPr>
        <w:jc w:val="both"/>
        <w:rPr>
          <w:rFonts w:ascii="Arial Unicode MS" w:hAnsi="Arial Unicode MS"/>
          <w:color w:val="000000"/>
          <w:sz w:val="18"/>
          <w:szCs w:val="20"/>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AF76B4F" w14:textId="77777777" w:rsidR="00145706" w:rsidRDefault="00145706" w:rsidP="00145706">
      <w:pPr>
        <w:pStyle w:val="2"/>
      </w:pPr>
      <w:bookmarkStart w:id="75" w:name="a104b02"/>
      <w:bookmarkStart w:id="76" w:name="_10402。a（1）104年公務人員特種考試移民行政人員三等考試。移民"/>
      <w:bookmarkEnd w:id="75"/>
      <w:bookmarkEnd w:id="76"/>
      <w:r>
        <w:t>10</w:t>
      </w:r>
      <w:r>
        <w:rPr>
          <w:rFonts w:hint="eastAsia"/>
        </w:rPr>
        <w:t>402</w:t>
      </w:r>
      <w:r>
        <w:rPr>
          <w:rFonts w:hint="eastAsia"/>
        </w:rPr>
        <w:t>。</w:t>
      </w:r>
      <w:r>
        <w:rPr>
          <w:rFonts w:hint="eastAsia"/>
        </w:rPr>
        <w:t>a</w:t>
      </w:r>
      <w:r>
        <w:rPr>
          <w:rFonts w:hint="eastAsia"/>
        </w:rPr>
        <w:t>（</w:t>
      </w:r>
      <w:r w:rsidR="00927123">
        <w:rPr>
          <w:rFonts w:hint="eastAsia"/>
        </w:rPr>
        <w:t>7</w:t>
      </w:r>
      <w:r>
        <w:rPr>
          <w:rFonts w:hint="eastAsia"/>
        </w:rPr>
        <w:t>）</w:t>
      </w:r>
      <w:r>
        <w:t>10</w:t>
      </w:r>
      <w:r>
        <w:rPr>
          <w:rFonts w:hint="eastAsia"/>
        </w:rPr>
        <w:t>4</w:t>
      </w:r>
      <w:r>
        <w:t>年</w:t>
      </w:r>
      <w:r>
        <w:rPr>
          <w:rFonts w:hint="eastAsia"/>
        </w:rPr>
        <w:t>公務人員特種考試移民行政人員三等考試。移民行政</w:t>
      </w:r>
    </w:p>
    <w:p w14:paraId="70DC7F20" w14:textId="77777777" w:rsidR="00145706" w:rsidRPr="00D32B2D" w:rsidRDefault="00145706" w:rsidP="00145706">
      <w:pPr>
        <w:ind w:left="142"/>
        <w:jc w:val="both"/>
        <w:rPr>
          <w:rFonts w:ascii="Arial Unicode MS" w:hAnsi="Arial Unicode MS"/>
        </w:rPr>
      </w:pPr>
      <w:r w:rsidRPr="00D32B2D">
        <w:rPr>
          <w:rFonts w:ascii="Arial Unicode MS" w:hAnsi="Arial Unicode MS" w:hint="eastAsia"/>
        </w:rPr>
        <w:t>104</w:t>
      </w:r>
      <w:r w:rsidRPr="00D32B2D">
        <w:rPr>
          <w:rFonts w:ascii="Arial Unicode MS" w:hAnsi="Arial Unicode MS" w:hint="eastAsia"/>
        </w:rPr>
        <w:t>年公務人員特種考試移民行政人員考試試題</w:t>
      </w:r>
      <w:r w:rsidRPr="00D32B2D">
        <w:rPr>
          <w:rFonts w:ascii="Arial Unicode MS" w:hAnsi="Arial Unicode MS"/>
        </w:rPr>
        <w:t>53130</w:t>
      </w:r>
    </w:p>
    <w:p w14:paraId="5605EF20" w14:textId="77777777" w:rsidR="00145706" w:rsidRPr="00D32B2D" w:rsidRDefault="00145706" w:rsidP="00145706">
      <w:pPr>
        <w:ind w:left="142"/>
        <w:jc w:val="both"/>
        <w:rPr>
          <w:rFonts w:ascii="Arial Unicode MS" w:hAnsi="Arial Unicode MS"/>
        </w:rPr>
      </w:pPr>
      <w:r w:rsidRPr="00D32B2D">
        <w:rPr>
          <w:rFonts w:ascii="Arial Unicode MS" w:hAnsi="Arial Unicode MS" w:hint="eastAsia"/>
        </w:rPr>
        <w:t>【考試別】移民行政人員【等別】三等考試【類科組】移民行政【科目】國際公法與移民政策（包括移民人權）</w:t>
      </w:r>
    </w:p>
    <w:p w14:paraId="3CB38C3F" w14:textId="366C685B" w:rsidR="00145706" w:rsidRPr="00D32B2D" w:rsidRDefault="00145706" w:rsidP="00145706">
      <w:pPr>
        <w:ind w:left="142"/>
        <w:jc w:val="both"/>
        <w:rPr>
          <w:rFonts w:ascii="Arial Unicode MS" w:hAnsi="Arial Unicode MS"/>
        </w:rPr>
      </w:pPr>
      <w:r w:rsidRPr="00D32B2D">
        <w:rPr>
          <w:rFonts w:ascii="Arial Unicode MS" w:hAnsi="Arial Unicode MS" w:hint="eastAsia"/>
        </w:rPr>
        <w:t>【考試時間】</w:t>
      </w:r>
      <w:r w:rsidRPr="00D32B2D">
        <w:rPr>
          <w:rFonts w:ascii="Arial Unicode MS" w:hAnsi="Arial Unicode MS" w:hint="eastAsia"/>
        </w:rPr>
        <w:t>2</w:t>
      </w:r>
      <w:r w:rsidRPr="00D32B2D">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183" w:anchor="a104b01" w:history="1">
        <w:r w:rsidRPr="003C6F83">
          <w:rPr>
            <w:rStyle w:val="a3"/>
            <w:rFonts w:hint="eastAsia"/>
            <w:szCs w:val="20"/>
          </w:rPr>
          <w:t>選擇題</w:t>
        </w:r>
      </w:hyperlink>
      <w:r w:rsidRPr="003C6F83">
        <w:rPr>
          <w:rFonts w:hint="eastAsia"/>
          <w:szCs w:val="20"/>
        </w:rPr>
        <w:t>。</w:t>
      </w:r>
    </w:p>
    <w:p w14:paraId="4F181CC2" w14:textId="77777777" w:rsidR="00145706" w:rsidRPr="00145706" w:rsidRDefault="00145706" w:rsidP="00145706">
      <w:pPr>
        <w:ind w:left="142"/>
        <w:jc w:val="both"/>
        <w:rPr>
          <w:rFonts w:ascii="Arial Unicode MS" w:hAnsi="Arial Unicode MS"/>
        </w:rPr>
      </w:pPr>
    </w:p>
    <w:p w14:paraId="6B143071" w14:textId="77777777" w:rsidR="00145706" w:rsidRPr="00D32B2D" w:rsidRDefault="00145706" w:rsidP="00145706">
      <w:pPr>
        <w:ind w:left="142"/>
        <w:jc w:val="both"/>
        <w:rPr>
          <w:rFonts w:ascii="Arial Unicode MS" w:hAnsi="Arial Unicode MS"/>
        </w:rPr>
      </w:pPr>
      <w:r w:rsidRPr="00D32B2D">
        <w:rPr>
          <w:rFonts w:ascii="Arial Unicode MS" w:hAnsi="Arial Unicode MS" w:hint="eastAsia"/>
        </w:rPr>
        <w:t>甲、申論題部分：（</w:t>
      </w:r>
      <w:r w:rsidRPr="00D32B2D">
        <w:rPr>
          <w:rFonts w:ascii="Arial Unicode MS" w:hAnsi="Arial Unicode MS" w:hint="eastAsia"/>
        </w:rPr>
        <w:t>50</w:t>
      </w:r>
      <w:r w:rsidRPr="00D32B2D">
        <w:rPr>
          <w:rFonts w:ascii="Arial Unicode MS" w:hAnsi="Arial Unicode MS" w:hint="eastAsia"/>
        </w:rPr>
        <w:t>分）</w:t>
      </w:r>
    </w:p>
    <w:p w14:paraId="00934375" w14:textId="77777777" w:rsidR="00145706" w:rsidRPr="00D32B2D" w:rsidRDefault="00145706" w:rsidP="00145706">
      <w:pPr>
        <w:ind w:left="142"/>
        <w:jc w:val="both"/>
        <w:rPr>
          <w:rFonts w:ascii="Arial Unicode MS" w:hAnsi="Arial Unicode MS"/>
        </w:rPr>
      </w:pPr>
      <w:r>
        <w:rPr>
          <w:rFonts w:ascii="Arial Unicode MS" w:hAnsi="Arial Unicode MS" w:hint="eastAsia"/>
        </w:rPr>
        <w:t xml:space="preserve">　　</w:t>
      </w:r>
      <w:r w:rsidRPr="00D32B2D">
        <w:rPr>
          <w:rFonts w:ascii="Arial Unicode MS" w:hAnsi="Arial Unicode MS" w:hint="eastAsia"/>
        </w:rPr>
        <w:t>一、析論國際法中「無國籍」（</w:t>
      </w:r>
      <w:r w:rsidRPr="00D32B2D">
        <w:rPr>
          <w:rFonts w:ascii="Arial Unicode MS" w:hAnsi="Arial Unicode MS" w:hint="eastAsia"/>
        </w:rPr>
        <w:t>stateless</w:t>
      </w:r>
      <w:r w:rsidRPr="00D32B2D">
        <w:rPr>
          <w:rFonts w:ascii="Arial Unicode MS" w:hAnsi="Arial Unicode MS" w:hint="eastAsia"/>
        </w:rPr>
        <w:t>）的發生原因及解決方式。（</w:t>
      </w:r>
      <w:r w:rsidRPr="00D32B2D">
        <w:rPr>
          <w:rFonts w:ascii="Arial Unicode MS" w:hAnsi="Arial Unicode MS" w:hint="eastAsia"/>
        </w:rPr>
        <w:t>25</w:t>
      </w:r>
      <w:r w:rsidRPr="00D32B2D">
        <w:rPr>
          <w:rFonts w:ascii="Arial Unicode MS" w:hAnsi="Arial Unicode MS" w:hint="eastAsia"/>
        </w:rPr>
        <w:t>分）</w:t>
      </w:r>
    </w:p>
    <w:p w14:paraId="2C8FA244" w14:textId="77777777" w:rsidR="00145706" w:rsidRDefault="00145706" w:rsidP="00145706">
      <w:pPr>
        <w:ind w:left="142"/>
        <w:jc w:val="both"/>
        <w:rPr>
          <w:rFonts w:ascii="Arial Unicode MS" w:hAnsi="Arial Unicode MS"/>
        </w:rPr>
      </w:pPr>
    </w:p>
    <w:p w14:paraId="1D50DE7A" w14:textId="79C98D4A" w:rsidR="006205A2" w:rsidRDefault="00145706" w:rsidP="00145706">
      <w:pPr>
        <w:ind w:left="142"/>
        <w:jc w:val="both"/>
        <w:rPr>
          <w:rFonts w:ascii="Arial Unicode MS" w:hAnsi="Arial Unicode MS"/>
        </w:rPr>
      </w:pPr>
      <w:r>
        <w:rPr>
          <w:rFonts w:ascii="Arial Unicode MS" w:hAnsi="Arial Unicode MS" w:hint="eastAsia"/>
        </w:rPr>
        <w:t xml:space="preserve">　　</w:t>
      </w:r>
      <w:r w:rsidRPr="00D32B2D">
        <w:rPr>
          <w:rFonts w:ascii="Arial Unicode MS" w:hAnsi="Arial Unicode MS" w:hint="eastAsia"/>
        </w:rPr>
        <w:t>二、自由（</w:t>
      </w:r>
      <w:r w:rsidRPr="00D32B2D">
        <w:rPr>
          <w:rFonts w:ascii="Arial Unicode MS" w:hAnsi="Arial Unicode MS" w:hint="eastAsia"/>
        </w:rPr>
        <w:t>freedom</w:t>
      </w:r>
      <w:r w:rsidRPr="00D32B2D">
        <w:rPr>
          <w:rFonts w:ascii="Arial Unicode MS" w:hAnsi="Arial Unicode MS" w:hint="eastAsia"/>
        </w:rPr>
        <w:t>）具有無上之價值，追求自由，是人的一種權利（</w:t>
      </w:r>
      <w:r w:rsidRPr="00D32B2D">
        <w:rPr>
          <w:rFonts w:ascii="Arial Unicode MS" w:hAnsi="Arial Unicode MS" w:hint="eastAsia"/>
        </w:rPr>
        <w:t>right</w:t>
      </w:r>
      <w:r w:rsidRPr="00D32B2D">
        <w:rPr>
          <w:rFonts w:ascii="Arial Unicode MS" w:hAnsi="Arial Unicode MS" w:hint="eastAsia"/>
        </w:rPr>
        <w:t>）。然而，就移民收容處分之審查議題而言，移民收容本身乃屬於對受收容人身體自由之剝奪與干預之高權處分。請從我國憲</w:t>
      </w:r>
      <w:r w:rsidR="00927123" w:rsidRPr="00FE282F">
        <w:rPr>
          <w:rFonts w:ascii="Arial Unicode MS" w:hAnsi="Arial Unicode MS" w:hint="eastAsia"/>
        </w:rPr>
        <w:t>法</w:t>
      </w:r>
      <w:hyperlink r:id="rId184" w:anchor="a8" w:history="1">
        <w:r w:rsidR="00927123" w:rsidRPr="00E9495F">
          <w:rPr>
            <w:rStyle w:val="a3"/>
            <w:rFonts w:ascii="Arial Unicode MS" w:hAnsi="Arial Unicode MS" w:hint="eastAsia"/>
          </w:rPr>
          <w:t>第</w:t>
        </w:r>
        <w:r w:rsidR="00927123" w:rsidRPr="00E9495F">
          <w:rPr>
            <w:rStyle w:val="a3"/>
            <w:rFonts w:ascii="Arial Unicode MS" w:hAnsi="Arial Unicode MS" w:hint="eastAsia"/>
          </w:rPr>
          <w:t>8</w:t>
        </w:r>
        <w:r w:rsidR="00927123" w:rsidRPr="00E9495F">
          <w:rPr>
            <w:rStyle w:val="a3"/>
            <w:rFonts w:ascii="Arial Unicode MS" w:hAnsi="Arial Unicode MS" w:hint="eastAsia"/>
          </w:rPr>
          <w:t>條</w:t>
        </w:r>
      </w:hyperlink>
      <w:r w:rsidRPr="00D32B2D">
        <w:rPr>
          <w:rFonts w:ascii="Arial Unicode MS" w:hAnsi="Arial Unicode MS" w:hint="eastAsia"/>
        </w:rPr>
        <w:t>與「法官保留原則」之角度與觀點，論述司法院釋字</w:t>
      </w:r>
      <w:hyperlink r:id="rId185" w:anchor="r710" w:history="1">
        <w:r w:rsidRPr="00145706">
          <w:rPr>
            <w:rStyle w:val="a3"/>
            <w:rFonts w:ascii="Arial Unicode MS" w:hAnsi="Arial Unicode MS" w:hint="eastAsia"/>
          </w:rPr>
          <w:t>第</w:t>
        </w:r>
        <w:r w:rsidRPr="00145706">
          <w:rPr>
            <w:rStyle w:val="a3"/>
            <w:rFonts w:ascii="Arial Unicode MS" w:hAnsi="Arial Unicode MS" w:hint="eastAsia"/>
          </w:rPr>
          <w:t>710</w:t>
        </w:r>
        <w:r w:rsidRPr="00145706">
          <w:rPr>
            <w:rStyle w:val="a3"/>
            <w:rFonts w:ascii="Arial Unicode MS" w:hAnsi="Arial Unicode MS" w:hint="eastAsia"/>
          </w:rPr>
          <w:t>號</w:t>
        </w:r>
      </w:hyperlink>
      <w:r w:rsidRPr="00D32B2D">
        <w:rPr>
          <w:rFonts w:ascii="Arial Unicode MS" w:hAnsi="Arial Unicode MS" w:hint="eastAsia"/>
        </w:rPr>
        <w:t>解釋文，尚有那些可以再精進、強化與改善之處？（</w:t>
      </w:r>
      <w:r w:rsidRPr="00D32B2D">
        <w:rPr>
          <w:rFonts w:ascii="Arial Unicode MS" w:hAnsi="Arial Unicode MS" w:hint="eastAsia"/>
        </w:rPr>
        <w:t>25</w:t>
      </w:r>
      <w:r w:rsidRPr="00D32B2D">
        <w:rPr>
          <w:rFonts w:ascii="Arial Unicode MS" w:hAnsi="Arial Unicode MS" w:hint="eastAsia"/>
        </w:rPr>
        <w:t>分）</w:t>
      </w:r>
    </w:p>
    <w:p w14:paraId="4273B025" w14:textId="77777777" w:rsidR="006205A2" w:rsidRDefault="006205A2" w:rsidP="00145706">
      <w:pPr>
        <w:ind w:left="142"/>
        <w:jc w:val="both"/>
        <w:rPr>
          <w:rFonts w:ascii="Arial Unicode MS" w:hAnsi="Arial Unicode MS"/>
        </w:rPr>
      </w:pPr>
    </w:p>
    <w:p w14:paraId="6B395803" w14:textId="77777777" w:rsidR="00145706" w:rsidRDefault="00927123" w:rsidP="005F512E">
      <w:pPr>
        <w:jc w:val="both"/>
        <w:rPr>
          <w:rFonts w:ascii="Arial Unicode MS" w:hAnsi="Arial Unicode MS"/>
          <w:color w:val="000000"/>
          <w:sz w:val="18"/>
          <w:szCs w:val="20"/>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1F26813" w14:textId="77777777" w:rsidR="00145706" w:rsidRDefault="00145706" w:rsidP="00145706">
      <w:pPr>
        <w:pStyle w:val="2"/>
      </w:pPr>
      <w:bookmarkStart w:id="77" w:name="_10403。a（1）104年公務人員特種考試移民行政人員四等考試。移民"/>
      <w:bookmarkStart w:id="78" w:name="a104b03"/>
      <w:bookmarkEnd w:id="77"/>
      <w:bookmarkEnd w:id="78"/>
      <w:r>
        <w:t>10</w:t>
      </w:r>
      <w:r>
        <w:rPr>
          <w:rFonts w:hint="eastAsia"/>
        </w:rPr>
        <w:t>403</w:t>
      </w:r>
      <w:r>
        <w:rPr>
          <w:rFonts w:hint="eastAsia"/>
        </w:rPr>
        <w:t>。</w:t>
      </w:r>
      <w:r>
        <w:rPr>
          <w:rFonts w:hint="eastAsia"/>
        </w:rPr>
        <w:t>a</w:t>
      </w:r>
      <w:r>
        <w:rPr>
          <w:rFonts w:hint="eastAsia"/>
        </w:rPr>
        <w:t>（</w:t>
      </w:r>
      <w:r w:rsidR="00927123">
        <w:rPr>
          <w:rFonts w:hint="eastAsia"/>
        </w:rPr>
        <w:t>7</w:t>
      </w:r>
      <w:r>
        <w:rPr>
          <w:rFonts w:hint="eastAsia"/>
        </w:rPr>
        <w:t>）</w:t>
      </w:r>
      <w:r>
        <w:t>10</w:t>
      </w:r>
      <w:r>
        <w:rPr>
          <w:rFonts w:hint="eastAsia"/>
        </w:rPr>
        <w:t>4</w:t>
      </w:r>
      <w:r>
        <w:t>年</w:t>
      </w:r>
      <w:r>
        <w:rPr>
          <w:rFonts w:hint="eastAsia"/>
        </w:rPr>
        <w:t>公務人員特種考試移民行政人員</w:t>
      </w:r>
      <w:r w:rsidRPr="00D32B2D">
        <w:rPr>
          <w:rFonts w:hint="eastAsia"/>
        </w:rPr>
        <w:t>四</w:t>
      </w:r>
      <w:r>
        <w:rPr>
          <w:rFonts w:hint="eastAsia"/>
        </w:rPr>
        <w:t>等考試。移民行政</w:t>
      </w:r>
    </w:p>
    <w:p w14:paraId="1B8F537B" w14:textId="77777777" w:rsidR="00145706" w:rsidRPr="00D32B2D" w:rsidRDefault="00145706" w:rsidP="00145706">
      <w:pPr>
        <w:ind w:left="142"/>
        <w:jc w:val="both"/>
        <w:rPr>
          <w:rFonts w:ascii="Arial Unicode MS" w:hAnsi="Arial Unicode MS"/>
        </w:rPr>
      </w:pPr>
      <w:r w:rsidRPr="00D32B2D">
        <w:rPr>
          <w:rFonts w:ascii="Arial Unicode MS" w:hAnsi="Arial Unicode MS" w:hint="eastAsia"/>
        </w:rPr>
        <w:t>104</w:t>
      </w:r>
      <w:r w:rsidRPr="00D32B2D">
        <w:rPr>
          <w:rFonts w:ascii="Arial Unicode MS" w:hAnsi="Arial Unicode MS" w:hint="eastAsia"/>
        </w:rPr>
        <w:t>年公務人員特種考試移民行政人員考試試題</w:t>
      </w:r>
      <w:r w:rsidRPr="00D32B2D">
        <w:rPr>
          <w:rFonts w:ascii="Arial Unicode MS" w:hAnsi="Arial Unicode MS"/>
        </w:rPr>
        <w:t>56130</w:t>
      </w:r>
    </w:p>
    <w:p w14:paraId="64826076" w14:textId="0B987230" w:rsidR="00145706" w:rsidRPr="00D32B2D" w:rsidRDefault="00145706" w:rsidP="00145706">
      <w:pPr>
        <w:ind w:left="142"/>
        <w:jc w:val="both"/>
        <w:rPr>
          <w:rFonts w:ascii="Arial Unicode MS" w:hAnsi="Arial Unicode MS"/>
        </w:rPr>
      </w:pPr>
      <w:r w:rsidRPr="00D32B2D">
        <w:rPr>
          <w:rFonts w:ascii="Arial Unicode MS" w:hAnsi="Arial Unicode MS" w:hint="eastAsia"/>
        </w:rPr>
        <w:t>【考試別】移民行政人員【等別】四等考試【類科組】移民行政【科目】國際公法概要與移民政策（包括移民人權）概要【考試時間】</w:t>
      </w:r>
      <w:r w:rsidRPr="00D32B2D">
        <w:rPr>
          <w:rFonts w:ascii="Arial Unicode MS" w:hAnsi="Arial Unicode MS" w:hint="eastAsia"/>
        </w:rPr>
        <w:t>1</w:t>
      </w:r>
      <w:r w:rsidRPr="00D32B2D">
        <w:rPr>
          <w:rFonts w:ascii="Arial Unicode MS" w:hAnsi="Arial Unicode MS" w:hint="eastAsia"/>
        </w:rPr>
        <w:t>小時</w:t>
      </w:r>
      <w:r w:rsidRPr="00D32B2D">
        <w:rPr>
          <w:rFonts w:ascii="Arial Unicode MS" w:hAnsi="Arial Unicode MS" w:hint="eastAsia"/>
        </w:rPr>
        <w:t>30</w:t>
      </w:r>
      <w:r w:rsidRPr="00D32B2D">
        <w:rPr>
          <w:rFonts w:ascii="Arial Unicode MS" w:hAnsi="Arial Unicode MS" w:hint="eastAsia"/>
        </w:rPr>
        <w:t>分</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186" w:anchor="a104b02" w:history="1">
        <w:r w:rsidRPr="003C6F83">
          <w:rPr>
            <w:rStyle w:val="a3"/>
            <w:rFonts w:hint="eastAsia"/>
            <w:szCs w:val="20"/>
          </w:rPr>
          <w:t>選擇題</w:t>
        </w:r>
      </w:hyperlink>
      <w:r w:rsidRPr="003C6F83">
        <w:rPr>
          <w:rFonts w:hint="eastAsia"/>
          <w:szCs w:val="20"/>
        </w:rPr>
        <w:t>。</w:t>
      </w:r>
    </w:p>
    <w:p w14:paraId="78BB7358" w14:textId="77777777" w:rsidR="00145706" w:rsidRPr="00A22109" w:rsidRDefault="00145706" w:rsidP="00145706">
      <w:pPr>
        <w:ind w:left="142"/>
        <w:jc w:val="both"/>
        <w:rPr>
          <w:rFonts w:ascii="Arial Unicode MS" w:hAnsi="Arial Unicode MS"/>
        </w:rPr>
      </w:pPr>
    </w:p>
    <w:p w14:paraId="4A44E710" w14:textId="77777777" w:rsidR="00145706" w:rsidRPr="00D32B2D" w:rsidRDefault="00145706" w:rsidP="00145706">
      <w:pPr>
        <w:ind w:left="142"/>
        <w:jc w:val="both"/>
        <w:rPr>
          <w:rFonts w:ascii="Arial Unicode MS" w:hAnsi="Arial Unicode MS"/>
        </w:rPr>
      </w:pPr>
      <w:r w:rsidRPr="00D32B2D">
        <w:rPr>
          <w:rFonts w:ascii="Arial Unicode MS" w:hAnsi="Arial Unicode MS" w:hint="eastAsia"/>
        </w:rPr>
        <w:t>甲、申論題部分：（</w:t>
      </w:r>
      <w:r w:rsidRPr="00D32B2D">
        <w:rPr>
          <w:rFonts w:ascii="Arial Unicode MS" w:hAnsi="Arial Unicode MS" w:hint="eastAsia"/>
        </w:rPr>
        <w:t>50</w:t>
      </w:r>
      <w:r w:rsidRPr="00D32B2D">
        <w:rPr>
          <w:rFonts w:ascii="Arial Unicode MS" w:hAnsi="Arial Unicode MS" w:hint="eastAsia"/>
        </w:rPr>
        <w:t>分）</w:t>
      </w:r>
    </w:p>
    <w:p w14:paraId="50612076" w14:textId="77777777" w:rsidR="00145706" w:rsidRPr="00D32B2D" w:rsidRDefault="00145706" w:rsidP="00145706">
      <w:pPr>
        <w:ind w:left="142"/>
        <w:jc w:val="both"/>
        <w:rPr>
          <w:rFonts w:ascii="Arial Unicode MS" w:hAnsi="Arial Unicode MS"/>
        </w:rPr>
      </w:pPr>
      <w:r>
        <w:rPr>
          <w:rFonts w:ascii="Arial Unicode MS" w:hAnsi="Arial Unicode MS" w:hint="eastAsia"/>
        </w:rPr>
        <w:t xml:space="preserve">　　</w:t>
      </w:r>
      <w:r w:rsidRPr="00D32B2D">
        <w:rPr>
          <w:rFonts w:ascii="Arial Unicode MS" w:hAnsi="Arial Unicode MS" w:hint="eastAsia"/>
        </w:rPr>
        <w:t>一、「國籍」具有何種意義？請闡述個人取得國籍的方式。（</w:t>
      </w:r>
      <w:r w:rsidRPr="00D32B2D">
        <w:rPr>
          <w:rFonts w:ascii="Arial Unicode MS" w:hAnsi="Arial Unicode MS" w:hint="eastAsia"/>
        </w:rPr>
        <w:t>25</w:t>
      </w:r>
      <w:r w:rsidRPr="00D32B2D">
        <w:rPr>
          <w:rFonts w:ascii="Arial Unicode MS" w:hAnsi="Arial Unicode MS" w:hint="eastAsia"/>
        </w:rPr>
        <w:t>分）</w:t>
      </w:r>
    </w:p>
    <w:p w14:paraId="39272BEE" w14:textId="77777777" w:rsidR="00145706" w:rsidRDefault="00145706" w:rsidP="00145706">
      <w:pPr>
        <w:ind w:left="142"/>
        <w:jc w:val="both"/>
        <w:rPr>
          <w:rFonts w:ascii="Arial Unicode MS" w:hAnsi="Arial Unicode MS"/>
        </w:rPr>
      </w:pPr>
    </w:p>
    <w:p w14:paraId="2ECD13DE" w14:textId="77777777" w:rsidR="006205A2" w:rsidRDefault="00145706" w:rsidP="00145706">
      <w:pPr>
        <w:ind w:left="142"/>
        <w:jc w:val="both"/>
        <w:rPr>
          <w:rFonts w:ascii="Arial Unicode MS" w:hAnsi="Arial Unicode MS"/>
        </w:rPr>
      </w:pPr>
      <w:r>
        <w:rPr>
          <w:rFonts w:ascii="Arial Unicode MS" w:hAnsi="Arial Unicode MS" w:hint="eastAsia"/>
        </w:rPr>
        <w:t xml:space="preserve">　　</w:t>
      </w:r>
      <w:r w:rsidRPr="00D32B2D">
        <w:rPr>
          <w:rFonts w:ascii="Arial Unicode MS" w:hAnsi="Arial Unicode MS" w:hint="eastAsia"/>
        </w:rPr>
        <w:t>二、我國相當重視移民人權，請從「中華民國人口政策綱領」之面向與政策之內涵，論述我國如何保障移民權益？（</w:t>
      </w:r>
      <w:r w:rsidRPr="00D32B2D">
        <w:rPr>
          <w:rFonts w:ascii="Arial Unicode MS" w:hAnsi="Arial Unicode MS" w:hint="eastAsia"/>
        </w:rPr>
        <w:t>25</w:t>
      </w:r>
      <w:r w:rsidRPr="00D32B2D">
        <w:rPr>
          <w:rFonts w:ascii="Arial Unicode MS" w:hAnsi="Arial Unicode MS" w:hint="eastAsia"/>
        </w:rPr>
        <w:t>分）</w:t>
      </w:r>
    </w:p>
    <w:p w14:paraId="0C7FED4A" w14:textId="77777777" w:rsidR="006205A2" w:rsidRDefault="006205A2" w:rsidP="00145706">
      <w:pPr>
        <w:ind w:left="142"/>
        <w:jc w:val="both"/>
        <w:rPr>
          <w:rFonts w:ascii="Arial Unicode MS" w:hAnsi="Arial Unicode MS"/>
        </w:rPr>
      </w:pPr>
    </w:p>
    <w:p w14:paraId="22BEE7DB" w14:textId="77777777" w:rsidR="003C023E" w:rsidRPr="00CD0267" w:rsidRDefault="003C023E" w:rsidP="003C023E">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0D18A56" w14:textId="77777777" w:rsidR="003C023E" w:rsidRDefault="003C023E" w:rsidP="003C023E">
      <w:pPr>
        <w:pStyle w:val="2"/>
      </w:pPr>
      <w:bookmarkStart w:id="79" w:name="_10404。（5）104年公務人員升官等薦任考試。情報行政"/>
      <w:bookmarkEnd w:id="79"/>
      <w:r w:rsidRPr="00CD0267">
        <w:rPr>
          <w:rFonts w:hint="eastAsia"/>
        </w:rPr>
        <w:t>10</w:t>
      </w:r>
      <w:r>
        <w:rPr>
          <w:rFonts w:hint="eastAsia"/>
        </w:rPr>
        <w:t>4</w:t>
      </w:r>
      <w:r w:rsidRPr="00640FBC">
        <w:rPr>
          <w:rFonts w:hint="eastAsia"/>
        </w:rPr>
        <w:t>0</w:t>
      </w:r>
      <w:r>
        <w:rPr>
          <w:rFonts w:hint="eastAsia"/>
        </w:rPr>
        <w:t>4</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4</w:t>
      </w:r>
      <w:r w:rsidRPr="00CD0267">
        <w:rPr>
          <w:rFonts w:hint="eastAsia"/>
        </w:rPr>
        <w:t>年公務人員升官等薦任考試</w:t>
      </w:r>
      <w:r>
        <w:rPr>
          <w:rFonts w:ascii="新細明體" w:hAnsi="新細明體"/>
        </w:rPr>
        <w:t>。</w:t>
      </w:r>
      <w:r w:rsidRPr="00CD0267">
        <w:rPr>
          <w:rFonts w:hint="eastAsia"/>
        </w:rPr>
        <w:t>情報行政</w:t>
      </w:r>
    </w:p>
    <w:p w14:paraId="51B4CD8C" w14:textId="77777777" w:rsidR="003C023E" w:rsidRPr="003C023E" w:rsidRDefault="003C023E" w:rsidP="003C023E">
      <w:pPr>
        <w:rPr>
          <w:rFonts w:ascii="Arial Unicode MS" w:hAnsi="Arial Unicode MS"/>
        </w:rPr>
      </w:pPr>
      <w:r w:rsidRPr="003C023E">
        <w:rPr>
          <w:rFonts w:ascii="Arial Unicode MS" w:hAnsi="Arial Unicode MS" w:hint="eastAsia"/>
        </w:rPr>
        <w:t>104</w:t>
      </w:r>
      <w:r w:rsidRPr="003C023E">
        <w:rPr>
          <w:rFonts w:ascii="Arial Unicode MS" w:hAnsi="Arial Unicode MS" w:hint="eastAsia"/>
        </w:rPr>
        <w:t>年公務人員升官等考試試題</w:t>
      </w:r>
      <w:r w:rsidRPr="003C023E">
        <w:rPr>
          <w:rFonts w:ascii="Arial Unicode MS" w:hAnsi="Arial Unicode MS" w:hint="eastAsia"/>
        </w:rPr>
        <w:t xml:space="preserve"> 24260</w:t>
      </w:r>
    </w:p>
    <w:p w14:paraId="203E5891" w14:textId="77777777" w:rsidR="003C023E" w:rsidRPr="003C023E" w:rsidRDefault="003C023E" w:rsidP="003C023E">
      <w:pPr>
        <w:rPr>
          <w:rFonts w:ascii="Arial Unicode MS" w:hAnsi="Arial Unicode MS"/>
        </w:rPr>
      </w:pPr>
      <w:r w:rsidRPr="003C023E">
        <w:rPr>
          <w:rFonts w:ascii="Arial Unicode MS" w:hAnsi="Arial Unicode MS" w:hint="eastAsia"/>
        </w:rPr>
        <w:t>【等級】薦任【類</w:t>
      </w:r>
      <w:r w:rsidRPr="003C023E">
        <w:rPr>
          <w:rFonts w:ascii="Arial Unicode MS" w:hAnsi="Arial Unicode MS" w:hint="eastAsia"/>
        </w:rPr>
        <w:t>(</w:t>
      </w:r>
      <w:r w:rsidRPr="003C023E">
        <w:rPr>
          <w:rFonts w:ascii="Arial Unicode MS" w:hAnsi="Arial Unicode MS" w:hint="eastAsia"/>
        </w:rPr>
        <w:t>科</w:t>
      </w:r>
      <w:r w:rsidRPr="003C023E">
        <w:rPr>
          <w:rFonts w:ascii="Arial Unicode MS" w:hAnsi="Arial Unicode MS" w:hint="eastAsia"/>
        </w:rPr>
        <w:t>)</w:t>
      </w:r>
      <w:r w:rsidRPr="003C023E">
        <w:rPr>
          <w:rFonts w:ascii="Arial Unicode MS" w:hAnsi="Arial Unicode MS" w:hint="eastAsia"/>
        </w:rPr>
        <w:t>別】情報行政【科目】國際公法【考試時間】</w:t>
      </w:r>
      <w:r w:rsidRPr="003C023E">
        <w:rPr>
          <w:rFonts w:ascii="Arial Unicode MS" w:hAnsi="Arial Unicode MS" w:hint="eastAsia"/>
        </w:rPr>
        <w:t>2</w:t>
      </w:r>
      <w:r w:rsidRPr="003C023E">
        <w:rPr>
          <w:rFonts w:ascii="Arial Unicode MS" w:hAnsi="Arial Unicode MS" w:hint="eastAsia"/>
        </w:rPr>
        <w:t>小時</w:t>
      </w:r>
    </w:p>
    <w:p w14:paraId="12D86AF3" w14:textId="77777777" w:rsidR="003C023E" w:rsidRPr="003C023E" w:rsidRDefault="003C023E" w:rsidP="003C023E">
      <w:pPr>
        <w:rPr>
          <w:rFonts w:ascii="Arial Unicode MS" w:hAnsi="Arial Unicode MS"/>
        </w:rPr>
      </w:pPr>
    </w:p>
    <w:p w14:paraId="138BAF91"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一、近年來區域經濟整合之趨勢方興未艾，世界上幾項重要的區域經貿組織與自由貿易協定（</w:t>
      </w:r>
      <w:r w:rsidRPr="003C023E">
        <w:rPr>
          <w:rFonts w:ascii="Arial Unicode MS" w:hAnsi="Arial Unicode MS" w:hint="eastAsia"/>
        </w:rPr>
        <w:t>Free Trade Agreement</w:t>
      </w:r>
      <w:r w:rsidRPr="003C023E">
        <w:rPr>
          <w:rFonts w:ascii="Arial Unicode MS" w:hAnsi="Arial Unicode MS" w:hint="eastAsia"/>
        </w:rPr>
        <w:t>）不斷出現，試述下列區域組織或協定之重要法律內涵及分析我國若欲申請加入之挑戰為何？（每小題</w:t>
      </w:r>
      <w:r w:rsidRPr="003C023E">
        <w:rPr>
          <w:rFonts w:ascii="Arial Unicode MS" w:hAnsi="Arial Unicode MS" w:hint="eastAsia"/>
        </w:rPr>
        <w:t xml:space="preserve"> 10</w:t>
      </w:r>
      <w:r w:rsidRPr="003C023E">
        <w:rPr>
          <w:rFonts w:ascii="Arial Unicode MS" w:hAnsi="Arial Unicode MS" w:hint="eastAsia"/>
        </w:rPr>
        <w:t>分，共</w:t>
      </w:r>
      <w:r w:rsidRPr="003C023E">
        <w:rPr>
          <w:rFonts w:ascii="Arial Unicode MS" w:hAnsi="Arial Unicode MS" w:hint="eastAsia"/>
        </w:rPr>
        <w:t xml:space="preserve"> 30</w:t>
      </w:r>
      <w:r w:rsidRPr="003C023E">
        <w:rPr>
          <w:rFonts w:ascii="Arial Unicode MS" w:hAnsi="Arial Unicode MS" w:hint="eastAsia"/>
        </w:rPr>
        <w:t>分）</w:t>
      </w:r>
    </w:p>
    <w:p w14:paraId="70DB057F"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一</w:t>
      </w:r>
      <w:r w:rsidRPr="003C023E">
        <w:rPr>
          <w:rFonts w:ascii="Arial Unicode MS" w:hAnsi="Arial Unicode MS" w:hint="eastAsia"/>
        </w:rPr>
        <w:t>)</w:t>
      </w:r>
      <w:r w:rsidRPr="003C023E">
        <w:rPr>
          <w:rFonts w:ascii="Arial Unicode MS" w:hAnsi="Arial Unicode MS" w:hint="eastAsia"/>
        </w:rPr>
        <w:t>跨太平洋夥伴協定（</w:t>
      </w:r>
      <w:r w:rsidRPr="003C023E">
        <w:rPr>
          <w:rFonts w:ascii="Arial Unicode MS" w:hAnsi="Arial Unicode MS" w:hint="eastAsia"/>
        </w:rPr>
        <w:t>TPP</w:t>
      </w:r>
      <w:r w:rsidRPr="003C023E">
        <w:rPr>
          <w:rFonts w:ascii="Arial Unicode MS" w:hAnsi="Arial Unicode MS" w:hint="eastAsia"/>
        </w:rPr>
        <w:t>）</w:t>
      </w:r>
    </w:p>
    <w:p w14:paraId="1D6EBF57"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二</w:t>
      </w:r>
      <w:r w:rsidRPr="003C023E">
        <w:rPr>
          <w:rFonts w:ascii="Arial Unicode MS" w:hAnsi="Arial Unicode MS" w:hint="eastAsia"/>
        </w:rPr>
        <w:t>)</w:t>
      </w:r>
      <w:r w:rsidRPr="003C023E">
        <w:rPr>
          <w:rFonts w:ascii="Arial Unicode MS" w:hAnsi="Arial Unicode MS" w:hint="eastAsia"/>
        </w:rPr>
        <w:t>區域全面經濟夥伴協定（</w:t>
      </w:r>
      <w:r w:rsidRPr="003C023E">
        <w:rPr>
          <w:rFonts w:ascii="Arial Unicode MS" w:hAnsi="Arial Unicode MS" w:hint="eastAsia"/>
        </w:rPr>
        <w:t>RCEP</w:t>
      </w:r>
      <w:r w:rsidRPr="003C023E">
        <w:rPr>
          <w:rFonts w:ascii="Arial Unicode MS" w:hAnsi="Arial Unicode MS" w:hint="eastAsia"/>
        </w:rPr>
        <w:t>）</w:t>
      </w:r>
    </w:p>
    <w:p w14:paraId="3CAF3D27"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三</w:t>
      </w:r>
      <w:r w:rsidRPr="003C023E">
        <w:rPr>
          <w:rFonts w:ascii="Arial Unicode MS" w:hAnsi="Arial Unicode MS" w:hint="eastAsia"/>
        </w:rPr>
        <w:t>)</w:t>
      </w:r>
      <w:r w:rsidRPr="003C023E">
        <w:rPr>
          <w:rFonts w:ascii="Arial Unicode MS" w:hAnsi="Arial Unicode MS" w:hint="eastAsia"/>
        </w:rPr>
        <w:t>亞洲基礎建設投資銀行（</w:t>
      </w:r>
      <w:r w:rsidRPr="003C023E">
        <w:rPr>
          <w:rFonts w:ascii="Arial Unicode MS" w:hAnsi="Arial Unicode MS" w:hint="eastAsia"/>
        </w:rPr>
        <w:t>AIIB</w:t>
      </w:r>
      <w:r w:rsidRPr="003C023E">
        <w:rPr>
          <w:rFonts w:ascii="Arial Unicode MS" w:hAnsi="Arial Unicode MS" w:hint="eastAsia"/>
        </w:rPr>
        <w:t>）</w:t>
      </w:r>
    </w:p>
    <w:p w14:paraId="29C9E520" w14:textId="77777777" w:rsidR="003C023E" w:rsidRPr="003C023E" w:rsidRDefault="003C023E" w:rsidP="003C023E">
      <w:pPr>
        <w:rPr>
          <w:rFonts w:ascii="Arial Unicode MS" w:hAnsi="Arial Unicode MS"/>
        </w:rPr>
      </w:pPr>
    </w:p>
    <w:p w14:paraId="4167BBF1"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二、國際法上和平解決爭端為</w:t>
      </w:r>
      <w:hyperlink r:id="rId187" w:history="1">
        <w:r w:rsidRPr="000C0B16">
          <w:rPr>
            <w:rStyle w:val="a3"/>
            <w:rFonts w:ascii="Arial Unicode MS" w:hAnsi="Arial Unicode MS" w:hint="eastAsia"/>
          </w:rPr>
          <w:t>聯合國憲章</w:t>
        </w:r>
      </w:hyperlink>
      <w:r w:rsidRPr="003C023E">
        <w:rPr>
          <w:rFonts w:ascii="Arial Unicode MS" w:hAnsi="Arial Unicode MS" w:hint="eastAsia"/>
        </w:rPr>
        <w:t>中所揭櫫之重要理念，試述下列解決國際爭端之方式有何不同？其程序分別為何？請舉例說明之。（每小題</w:t>
      </w:r>
      <w:r w:rsidRPr="003C023E">
        <w:rPr>
          <w:rFonts w:ascii="Arial Unicode MS" w:hAnsi="Arial Unicode MS" w:hint="eastAsia"/>
        </w:rPr>
        <w:t xml:space="preserve"> 10</w:t>
      </w:r>
      <w:r w:rsidRPr="003C023E">
        <w:rPr>
          <w:rFonts w:ascii="Arial Unicode MS" w:hAnsi="Arial Unicode MS" w:hint="eastAsia"/>
        </w:rPr>
        <w:t>分，共</w:t>
      </w:r>
      <w:r w:rsidRPr="003C023E">
        <w:rPr>
          <w:rFonts w:ascii="Arial Unicode MS" w:hAnsi="Arial Unicode MS" w:hint="eastAsia"/>
        </w:rPr>
        <w:t xml:space="preserve"> 30</w:t>
      </w:r>
      <w:r w:rsidRPr="003C023E">
        <w:rPr>
          <w:rFonts w:ascii="Arial Unicode MS" w:hAnsi="Arial Unicode MS" w:hint="eastAsia"/>
        </w:rPr>
        <w:t>分）</w:t>
      </w:r>
    </w:p>
    <w:p w14:paraId="43A1D2AF"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一</w:t>
      </w:r>
      <w:r w:rsidRPr="003C023E">
        <w:rPr>
          <w:rFonts w:ascii="Arial Unicode MS" w:hAnsi="Arial Unicode MS" w:hint="eastAsia"/>
        </w:rPr>
        <w:t>)</w:t>
      </w:r>
      <w:r w:rsidRPr="003C023E">
        <w:rPr>
          <w:rFonts w:ascii="Arial Unicode MS" w:hAnsi="Arial Unicode MS" w:hint="eastAsia"/>
        </w:rPr>
        <w:t>調停（</w:t>
      </w:r>
      <w:r w:rsidRPr="003C023E">
        <w:rPr>
          <w:rFonts w:ascii="Arial Unicode MS" w:hAnsi="Arial Unicode MS" w:hint="eastAsia"/>
        </w:rPr>
        <w:t>mediation</w:t>
      </w:r>
      <w:r w:rsidRPr="003C023E">
        <w:rPr>
          <w:rFonts w:ascii="Arial Unicode MS" w:hAnsi="Arial Unicode MS" w:hint="eastAsia"/>
        </w:rPr>
        <w:t>）</w:t>
      </w:r>
    </w:p>
    <w:p w14:paraId="321C5E04"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二</w:t>
      </w:r>
      <w:r w:rsidRPr="003C023E">
        <w:rPr>
          <w:rFonts w:ascii="Arial Unicode MS" w:hAnsi="Arial Unicode MS" w:hint="eastAsia"/>
        </w:rPr>
        <w:t>)</w:t>
      </w:r>
      <w:r w:rsidRPr="003C023E">
        <w:rPr>
          <w:rFonts w:ascii="Arial Unicode MS" w:hAnsi="Arial Unicode MS" w:hint="eastAsia"/>
        </w:rPr>
        <w:t>仲裁（</w:t>
      </w:r>
      <w:r w:rsidRPr="003C023E">
        <w:rPr>
          <w:rFonts w:ascii="Arial Unicode MS" w:hAnsi="Arial Unicode MS" w:hint="eastAsia"/>
        </w:rPr>
        <w:t>arbitration</w:t>
      </w:r>
      <w:r w:rsidRPr="003C023E">
        <w:rPr>
          <w:rFonts w:ascii="Arial Unicode MS" w:hAnsi="Arial Unicode MS" w:hint="eastAsia"/>
        </w:rPr>
        <w:t>）</w:t>
      </w:r>
    </w:p>
    <w:p w14:paraId="054F7C26"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w:t>
      </w:r>
      <w:r w:rsidRPr="003C023E">
        <w:rPr>
          <w:rFonts w:ascii="Arial Unicode MS" w:hAnsi="Arial Unicode MS" w:hint="eastAsia"/>
        </w:rPr>
        <w:t>(</w:t>
      </w:r>
      <w:r w:rsidRPr="003C023E">
        <w:rPr>
          <w:rFonts w:ascii="Arial Unicode MS" w:hAnsi="Arial Unicode MS" w:hint="eastAsia"/>
        </w:rPr>
        <w:t>三</w:t>
      </w:r>
      <w:r w:rsidRPr="003C023E">
        <w:rPr>
          <w:rFonts w:ascii="Arial Unicode MS" w:hAnsi="Arial Unicode MS" w:hint="eastAsia"/>
        </w:rPr>
        <w:t>)</w:t>
      </w:r>
      <w:r w:rsidRPr="003C023E">
        <w:rPr>
          <w:rFonts w:ascii="Arial Unicode MS" w:hAnsi="Arial Unicode MS" w:hint="eastAsia"/>
        </w:rPr>
        <w:t>司法裁判（</w:t>
      </w:r>
      <w:r w:rsidRPr="003C023E">
        <w:rPr>
          <w:rFonts w:ascii="Arial Unicode MS" w:hAnsi="Arial Unicode MS" w:hint="eastAsia"/>
        </w:rPr>
        <w:t>judicial decision</w:t>
      </w:r>
      <w:r w:rsidRPr="003C023E">
        <w:rPr>
          <w:rFonts w:ascii="Arial Unicode MS" w:hAnsi="Arial Unicode MS" w:hint="eastAsia"/>
        </w:rPr>
        <w:t>）</w:t>
      </w:r>
    </w:p>
    <w:p w14:paraId="555A763A" w14:textId="77777777" w:rsidR="003C023E" w:rsidRPr="003C023E" w:rsidRDefault="003C023E" w:rsidP="003C023E">
      <w:pPr>
        <w:rPr>
          <w:rFonts w:ascii="Arial Unicode MS" w:hAnsi="Arial Unicode MS"/>
        </w:rPr>
      </w:pPr>
    </w:p>
    <w:p w14:paraId="0A76604C"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三、國家在對外國人或公司進行徵收時，通常需要對其進行徵收補償，而對於此補償之爭執，在世界銀行下設立《解決投資之爭端的國際中心》（</w:t>
      </w:r>
      <w:r w:rsidRPr="003C023E">
        <w:rPr>
          <w:rFonts w:ascii="Arial Unicode MS" w:hAnsi="Arial Unicode MS" w:hint="eastAsia"/>
        </w:rPr>
        <w:t>ICSID</w:t>
      </w:r>
      <w:r w:rsidRPr="003C023E">
        <w:rPr>
          <w:rFonts w:ascii="Arial Unicode MS" w:hAnsi="Arial Unicode MS" w:hint="eastAsia"/>
        </w:rPr>
        <w:t>），試述該組織之功能與運作。（</w:t>
      </w:r>
      <w:r w:rsidRPr="003C023E">
        <w:rPr>
          <w:rFonts w:ascii="Arial Unicode MS" w:hAnsi="Arial Unicode MS" w:hint="eastAsia"/>
        </w:rPr>
        <w:t>20</w:t>
      </w:r>
      <w:r w:rsidRPr="003C023E">
        <w:rPr>
          <w:rFonts w:ascii="Arial Unicode MS" w:hAnsi="Arial Unicode MS" w:hint="eastAsia"/>
        </w:rPr>
        <w:t>分）</w:t>
      </w:r>
    </w:p>
    <w:p w14:paraId="7A58F330" w14:textId="77777777" w:rsidR="003C023E" w:rsidRPr="003C023E" w:rsidRDefault="003C023E" w:rsidP="003C023E">
      <w:pPr>
        <w:rPr>
          <w:rFonts w:ascii="Arial Unicode MS" w:hAnsi="Arial Unicode MS"/>
        </w:rPr>
      </w:pPr>
    </w:p>
    <w:p w14:paraId="41765F64" w14:textId="77777777" w:rsidR="006205A2" w:rsidRDefault="003C023E" w:rsidP="003C023E">
      <w:pPr>
        <w:rPr>
          <w:rFonts w:ascii="Arial Unicode MS" w:hAnsi="Arial Unicode MS"/>
        </w:rPr>
      </w:pPr>
      <w:r w:rsidRPr="003C023E">
        <w:rPr>
          <w:rFonts w:ascii="Arial Unicode MS" w:hAnsi="Arial Unicode MS" w:hint="eastAsia"/>
        </w:rPr>
        <w:t xml:space="preserve">　　四、英國蘇格蘭、西班牙的加泰隆尼亞、加拿大的魁北克紛紛於其國內推動「分離運動」，但上述情況多被視為政治問題，聯合國未賦予其國際法上的權利。試從聯合國相關文獻與國際法院諮詢意見分析「民族自決」概念的範圍與界限為何？（</w:t>
      </w:r>
      <w:r w:rsidRPr="003C023E">
        <w:rPr>
          <w:rFonts w:ascii="Arial Unicode MS" w:hAnsi="Arial Unicode MS" w:hint="eastAsia"/>
        </w:rPr>
        <w:t>20</w:t>
      </w:r>
      <w:r w:rsidRPr="003C023E">
        <w:rPr>
          <w:rFonts w:ascii="Arial Unicode MS" w:hAnsi="Arial Unicode MS" w:hint="eastAsia"/>
        </w:rPr>
        <w:t>分）</w:t>
      </w:r>
    </w:p>
    <w:p w14:paraId="753648FB" w14:textId="77777777" w:rsidR="006205A2" w:rsidRDefault="006205A2" w:rsidP="003C023E">
      <w:pPr>
        <w:rPr>
          <w:rFonts w:ascii="Arial Unicode MS" w:hAnsi="Arial Unicode MS"/>
        </w:rPr>
      </w:pPr>
    </w:p>
    <w:p w14:paraId="3E9AB43A" w14:textId="77777777" w:rsidR="003C023E" w:rsidRPr="00CD0267" w:rsidRDefault="003C023E" w:rsidP="003C023E">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Pr>
            <w:rStyle w:val="a3"/>
            <w:rFonts w:ascii="Arial Unicode MS" w:hAnsi="Arial Unicode MS"/>
            <w:sz w:val="18"/>
          </w:rPr>
          <w:t>回目錄</w:t>
        </w:r>
        <w:r>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5000F667" w14:textId="77777777" w:rsidR="003C023E" w:rsidRDefault="003C023E" w:rsidP="003C023E">
      <w:pPr>
        <w:pStyle w:val="2"/>
      </w:pPr>
      <w:bookmarkStart w:id="80" w:name="_10407。（5）104年公務人員升官等薦任考試。移民行政"/>
      <w:bookmarkEnd w:id="80"/>
      <w:r w:rsidRPr="00CD0267">
        <w:rPr>
          <w:rFonts w:hint="eastAsia"/>
        </w:rPr>
        <w:t>10</w:t>
      </w:r>
      <w:r>
        <w:rPr>
          <w:rFonts w:hint="eastAsia"/>
        </w:rPr>
        <w:t>4</w:t>
      </w:r>
      <w:r w:rsidRPr="00640FBC">
        <w:rPr>
          <w:rFonts w:hint="eastAsia"/>
        </w:rPr>
        <w:t>0</w:t>
      </w:r>
      <w:r>
        <w:rPr>
          <w:rFonts w:hint="eastAsia"/>
        </w:rPr>
        <w:t>5</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4</w:t>
      </w:r>
      <w:r w:rsidRPr="00CD0267">
        <w:rPr>
          <w:rFonts w:hint="eastAsia"/>
        </w:rPr>
        <w:t>年公務人員升官等薦任考試</w:t>
      </w:r>
      <w:r>
        <w:rPr>
          <w:rFonts w:ascii="新細明體" w:hAnsi="新細明體"/>
        </w:rPr>
        <w:t>。</w:t>
      </w:r>
      <w:r w:rsidRPr="000420BE">
        <w:rPr>
          <w:rFonts w:hint="eastAsia"/>
        </w:rPr>
        <w:t>移民行政</w:t>
      </w:r>
    </w:p>
    <w:p w14:paraId="4FF9A562" w14:textId="77777777" w:rsidR="003C023E" w:rsidRPr="003C023E" w:rsidRDefault="003C023E" w:rsidP="003C023E">
      <w:pPr>
        <w:rPr>
          <w:rFonts w:ascii="Arial Unicode MS" w:hAnsi="Arial Unicode MS"/>
        </w:rPr>
      </w:pPr>
      <w:r w:rsidRPr="003C023E">
        <w:rPr>
          <w:rFonts w:ascii="Arial Unicode MS" w:hAnsi="Arial Unicode MS" w:hint="eastAsia"/>
        </w:rPr>
        <w:t>104</w:t>
      </w:r>
      <w:r w:rsidRPr="003C023E">
        <w:rPr>
          <w:rFonts w:ascii="Arial Unicode MS" w:hAnsi="Arial Unicode MS" w:hint="eastAsia"/>
        </w:rPr>
        <w:t>年公務人員升官等考試、</w:t>
      </w:r>
      <w:r w:rsidRPr="003C023E">
        <w:rPr>
          <w:rFonts w:ascii="Arial Unicode MS" w:hAnsi="Arial Unicode MS" w:hint="eastAsia"/>
        </w:rPr>
        <w:t>104</w:t>
      </w:r>
      <w:r w:rsidRPr="003C023E">
        <w:rPr>
          <w:rFonts w:ascii="Arial Unicode MS" w:hAnsi="Arial Unicode MS" w:hint="eastAsia"/>
        </w:rPr>
        <w:t>年關務人員升官等考試</w:t>
      </w:r>
      <w:r w:rsidRPr="003C023E">
        <w:rPr>
          <w:rFonts w:ascii="Arial Unicode MS" w:hAnsi="Arial Unicode MS" w:hint="eastAsia"/>
        </w:rPr>
        <w:t>104</w:t>
      </w:r>
      <w:r w:rsidRPr="003C023E">
        <w:rPr>
          <w:rFonts w:ascii="Arial Unicode MS" w:hAnsi="Arial Unicode MS" w:hint="eastAsia"/>
        </w:rPr>
        <w:t>年交通事業公路、港務人員升資考試試題</w:t>
      </w:r>
      <w:r w:rsidRPr="003C023E">
        <w:rPr>
          <w:rFonts w:ascii="Arial Unicode MS" w:hAnsi="Arial Unicode MS" w:hint="eastAsia"/>
        </w:rPr>
        <w:t xml:space="preserve"> 24360</w:t>
      </w:r>
    </w:p>
    <w:p w14:paraId="374A83E2" w14:textId="77777777" w:rsidR="003C023E" w:rsidRPr="003C023E" w:rsidRDefault="003C023E" w:rsidP="003C023E">
      <w:pPr>
        <w:rPr>
          <w:rFonts w:ascii="Arial Unicode MS" w:hAnsi="Arial Unicode MS"/>
        </w:rPr>
      </w:pPr>
      <w:r w:rsidRPr="003C023E">
        <w:rPr>
          <w:rFonts w:ascii="Arial Unicode MS" w:hAnsi="Arial Unicode MS" w:hint="eastAsia"/>
        </w:rPr>
        <w:t>【等級】薦任【類</w:t>
      </w:r>
      <w:r w:rsidRPr="003C023E">
        <w:rPr>
          <w:rFonts w:ascii="Arial Unicode MS" w:hAnsi="Arial Unicode MS" w:hint="eastAsia"/>
        </w:rPr>
        <w:t>(</w:t>
      </w:r>
      <w:r w:rsidRPr="003C023E">
        <w:rPr>
          <w:rFonts w:ascii="Arial Unicode MS" w:hAnsi="Arial Unicode MS" w:hint="eastAsia"/>
        </w:rPr>
        <w:t>科</w:t>
      </w:r>
      <w:r w:rsidRPr="003C023E">
        <w:rPr>
          <w:rFonts w:ascii="Arial Unicode MS" w:hAnsi="Arial Unicode MS" w:hint="eastAsia"/>
        </w:rPr>
        <w:t>)</w:t>
      </w:r>
      <w:r w:rsidRPr="003C023E">
        <w:rPr>
          <w:rFonts w:ascii="Arial Unicode MS" w:hAnsi="Arial Unicode MS" w:hint="eastAsia"/>
        </w:rPr>
        <w:t>別】移民行政【科目】國際公法與移民政策（包括移民人權）【考試時間】</w:t>
      </w:r>
      <w:r w:rsidRPr="003C023E">
        <w:rPr>
          <w:rFonts w:ascii="Arial Unicode MS" w:hAnsi="Arial Unicode MS" w:hint="eastAsia"/>
        </w:rPr>
        <w:t>2</w:t>
      </w:r>
      <w:r w:rsidRPr="003C023E">
        <w:rPr>
          <w:rFonts w:ascii="Arial Unicode MS" w:hAnsi="Arial Unicode MS" w:hint="eastAsia"/>
        </w:rPr>
        <w:t>小時</w:t>
      </w:r>
    </w:p>
    <w:p w14:paraId="40B2426E" w14:textId="77777777" w:rsidR="003C023E" w:rsidRPr="003C023E" w:rsidRDefault="003C023E" w:rsidP="003C023E">
      <w:pPr>
        <w:rPr>
          <w:rFonts w:ascii="Arial Unicode MS" w:hAnsi="Arial Unicode MS"/>
        </w:rPr>
      </w:pPr>
    </w:p>
    <w:p w14:paraId="11AB3AD3" w14:textId="76B08031" w:rsidR="003C023E" w:rsidRPr="003C023E" w:rsidRDefault="003C023E" w:rsidP="003C023E">
      <w:pPr>
        <w:rPr>
          <w:rFonts w:ascii="Arial Unicode MS" w:hAnsi="Arial Unicode MS"/>
        </w:rPr>
      </w:pPr>
      <w:r w:rsidRPr="003C023E">
        <w:rPr>
          <w:rFonts w:ascii="Arial Unicode MS" w:hAnsi="Arial Unicode MS" w:hint="eastAsia"/>
        </w:rPr>
        <w:t xml:space="preserve">　　一、近年崛起於敘利亞與伊拉克間</w:t>
      </w:r>
      <w:r w:rsidR="00F40652">
        <w:rPr>
          <w:rFonts w:ascii="Arial Unicode MS" w:hAnsi="Arial Unicode MS" w:hint="eastAsia"/>
        </w:rPr>
        <w:t>之</w:t>
      </w:r>
      <w:r w:rsidRPr="003C023E">
        <w:rPr>
          <w:rFonts w:ascii="Arial Unicode MS" w:hAnsi="Arial Unicode MS" w:hint="eastAsia"/>
        </w:rPr>
        <w:t>ISIS</w:t>
      </w:r>
      <w:r w:rsidRPr="003C023E">
        <w:rPr>
          <w:rFonts w:ascii="Arial Unicode MS" w:hAnsi="Arial Unicode MS" w:hint="eastAsia"/>
        </w:rPr>
        <w:t>（</w:t>
      </w:r>
      <w:r w:rsidRPr="003C023E">
        <w:rPr>
          <w:rFonts w:ascii="Arial Unicode MS" w:hAnsi="Arial Unicode MS" w:hint="eastAsia"/>
        </w:rPr>
        <w:t>Islamic State of Iraq and al-Sham</w:t>
      </w:r>
      <w:r w:rsidRPr="003C023E">
        <w:rPr>
          <w:rFonts w:ascii="Arial Unicode MS" w:hAnsi="Arial Unicode MS" w:hint="eastAsia"/>
        </w:rPr>
        <w:t>），造成區域的動盪與不安。試依</w:t>
      </w:r>
      <w:r w:rsidRPr="003C023E">
        <w:rPr>
          <w:rFonts w:ascii="Arial Unicode MS" w:hAnsi="Arial Unicode MS" w:hint="eastAsia"/>
        </w:rPr>
        <w:t xml:space="preserve"> 1933</w:t>
      </w:r>
      <w:r w:rsidRPr="003C023E">
        <w:rPr>
          <w:rFonts w:ascii="Arial Unicode MS" w:hAnsi="Arial Unicode MS" w:hint="eastAsia"/>
        </w:rPr>
        <w:t>年《蒙特維多國家權利義務公約》中相關規定探討</w:t>
      </w:r>
      <w:r w:rsidRPr="003C023E">
        <w:rPr>
          <w:rFonts w:ascii="Arial Unicode MS" w:hAnsi="Arial Unicode MS" w:hint="eastAsia"/>
        </w:rPr>
        <w:t xml:space="preserve"> ISIS </w:t>
      </w:r>
      <w:r w:rsidRPr="003C023E">
        <w:rPr>
          <w:rFonts w:ascii="Arial Unicode MS" w:hAnsi="Arial Unicode MS" w:hint="eastAsia"/>
        </w:rPr>
        <w:t>是否為一個「國家」？（</w:t>
      </w:r>
      <w:r w:rsidRPr="003C023E">
        <w:rPr>
          <w:rFonts w:ascii="Arial Unicode MS" w:hAnsi="Arial Unicode MS" w:hint="eastAsia"/>
        </w:rPr>
        <w:t>25</w:t>
      </w:r>
      <w:r w:rsidRPr="003C023E">
        <w:rPr>
          <w:rFonts w:ascii="Arial Unicode MS" w:hAnsi="Arial Unicode MS" w:hint="eastAsia"/>
        </w:rPr>
        <w:t>分）</w:t>
      </w:r>
    </w:p>
    <w:p w14:paraId="70FC615A" w14:textId="77777777" w:rsidR="003C023E" w:rsidRPr="003C023E" w:rsidRDefault="003C023E" w:rsidP="003C023E">
      <w:pPr>
        <w:rPr>
          <w:rFonts w:ascii="Arial Unicode MS" w:hAnsi="Arial Unicode MS"/>
        </w:rPr>
      </w:pPr>
    </w:p>
    <w:p w14:paraId="1D2FBC73"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二、</w:t>
      </w:r>
      <w:r w:rsidRPr="003C023E">
        <w:rPr>
          <w:rFonts w:ascii="Arial Unicode MS" w:hAnsi="Arial Unicode MS" w:hint="eastAsia"/>
        </w:rPr>
        <w:t>2015</w:t>
      </w:r>
      <w:r w:rsidRPr="003C023E">
        <w:rPr>
          <w:rFonts w:ascii="Arial Unicode MS" w:hAnsi="Arial Unicode MS" w:hint="eastAsia"/>
        </w:rPr>
        <w:t>年</w:t>
      </w:r>
      <w:r w:rsidRPr="003C023E">
        <w:rPr>
          <w:rFonts w:ascii="Arial Unicode MS" w:hAnsi="Arial Unicode MS" w:hint="eastAsia"/>
        </w:rPr>
        <w:t xml:space="preserve"> 9 </w:t>
      </w:r>
      <w:r w:rsidRPr="003C023E">
        <w:rPr>
          <w:rFonts w:ascii="Arial Unicode MS" w:hAnsi="Arial Unicode MS" w:hint="eastAsia"/>
        </w:rPr>
        <w:t>月媒體刊出一張敘利亞男童伏屍於土耳其海灘的照片，引起全世界關注國際難民的問題。試依聯合國</w:t>
      </w:r>
      <w:r w:rsidRPr="003C023E">
        <w:rPr>
          <w:rFonts w:ascii="Arial Unicode MS" w:hAnsi="Arial Unicode MS" w:hint="eastAsia"/>
        </w:rPr>
        <w:t xml:space="preserve"> 1967</w:t>
      </w:r>
      <w:r w:rsidRPr="003C023E">
        <w:rPr>
          <w:rFonts w:ascii="Arial Unicode MS" w:hAnsi="Arial Unicode MS" w:hint="eastAsia"/>
        </w:rPr>
        <w:t>年《關於難民地位之議定書》規定，說明「難民」之定義為何？以及「難民不推回原則」之適用及其例外情況為何？（</w:t>
      </w:r>
      <w:r w:rsidRPr="003C023E">
        <w:rPr>
          <w:rFonts w:ascii="Arial Unicode MS" w:hAnsi="Arial Unicode MS" w:hint="eastAsia"/>
        </w:rPr>
        <w:t>25</w:t>
      </w:r>
      <w:r w:rsidRPr="003C023E">
        <w:rPr>
          <w:rFonts w:ascii="Arial Unicode MS" w:hAnsi="Arial Unicode MS" w:hint="eastAsia"/>
        </w:rPr>
        <w:t>分）</w:t>
      </w:r>
    </w:p>
    <w:p w14:paraId="4B5D39E7" w14:textId="77777777" w:rsidR="003C023E" w:rsidRPr="003C023E" w:rsidRDefault="003C023E" w:rsidP="003C023E">
      <w:pPr>
        <w:rPr>
          <w:rFonts w:ascii="Arial Unicode MS" w:hAnsi="Arial Unicode MS"/>
        </w:rPr>
      </w:pPr>
    </w:p>
    <w:p w14:paraId="5283409D" w14:textId="77777777" w:rsidR="003C023E" w:rsidRPr="003C023E" w:rsidRDefault="003C023E" w:rsidP="003C023E">
      <w:pPr>
        <w:rPr>
          <w:rFonts w:ascii="Arial Unicode MS" w:hAnsi="Arial Unicode MS"/>
        </w:rPr>
      </w:pPr>
      <w:r w:rsidRPr="003C023E">
        <w:rPr>
          <w:rFonts w:ascii="Arial Unicode MS" w:hAnsi="Arial Unicode MS" w:hint="eastAsia"/>
        </w:rPr>
        <w:t xml:space="preserve">　　三、依據行政院民國</w:t>
      </w:r>
      <w:r w:rsidRPr="003C023E">
        <w:rPr>
          <w:rFonts w:ascii="Arial Unicode MS" w:hAnsi="Arial Unicode MS" w:hint="eastAsia"/>
        </w:rPr>
        <w:t xml:space="preserve"> 102</w:t>
      </w:r>
      <w:r w:rsidRPr="003C023E">
        <w:rPr>
          <w:rFonts w:ascii="Arial Unicode MS" w:hAnsi="Arial Unicode MS" w:hint="eastAsia"/>
        </w:rPr>
        <w:t>年</w:t>
      </w:r>
      <w:r w:rsidRPr="003C023E">
        <w:rPr>
          <w:rFonts w:ascii="Arial Unicode MS" w:hAnsi="Arial Unicode MS" w:hint="eastAsia"/>
        </w:rPr>
        <w:t xml:space="preserve"> 7 </w:t>
      </w:r>
      <w:r w:rsidRPr="003C023E">
        <w:rPr>
          <w:rFonts w:ascii="Arial Unicode MS" w:hAnsi="Arial Unicode MS" w:hint="eastAsia"/>
        </w:rPr>
        <w:t>月</w:t>
      </w:r>
      <w:r w:rsidRPr="003C023E">
        <w:rPr>
          <w:rFonts w:ascii="Arial Unicode MS" w:hAnsi="Arial Unicode MS" w:hint="eastAsia"/>
        </w:rPr>
        <w:t xml:space="preserve"> 12 </w:t>
      </w:r>
      <w:r w:rsidRPr="003C023E">
        <w:rPr>
          <w:rFonts w:ascii="Arial Unicode MS" w:hAnsi="Arial Unicode MS" w:hint="eastAsia"/>
        </w:rPr>
        <w:t>日院臺法字第</w:t>
      </w:r>
      <w:r w:rsidRPr="003C023E">
        <w:rPr>
          <w:rFonts w:ascii="Arial Unicode MS" w:hAnsi="Arial Unicode MS" w:hint="eastAsia"/>
        </w:rPr>
        <w:t>1020138245</w:t>
      </w:r>
      <w:r w:rsidRPr="003C023E">
        <w:rPr>
          <w:rFonts w:ascii="Arial Unicode MS" w:hAnsi="Arial Unicode MS" w:hint="eastAsia"/>
        </w:rPr>
        <w:t>號函核定修正之「人口政策白皮書」，為落實移民政策效益，爰依據我國人口政策綱領之內涵，規劃六項重要的移民對策目標。請說明該六項移民對策目標及其主要內涵為何？（</w:t>
      </w:r>
      <w:r w:rsidRPr="003C023E">
        <w:rPr>
          <w:rFonts w:ascii="Arial Unicode MS" w:hAnsi="Arial Unicode MS" w:hint="eastAsia"/>
        </w:rPr>
        <w:t>25</w:t>
      </w:r>
      <w:r w:rsidRPr="003C023E">
        <w:rPr>
          <w:rFonts w:ascii="Arial Unicode MS" w:hAnsi="Arial Unicode MS" w:hint="eastAsia"/>
        </w:rPr>
        <w:t>分）</w:t>
      </w:r>
    </w:p>
    <w:p w14:paraId="10529DE1" w14:textId="77777777" w:rsidR="003C023E" w:rsidRPr="003C023E" w:rsidRDefault="003C023E" w:rsidP="003C023E">
      <w:pPr>
        <w:rPr>
          <w:rFonts w:ascii="Arial Unicode MS" w:hAnsi="Arial Unicode MS"/>
        </w:rPr>
      </w:pPr>
    </w:p>
    <w:p w14:paraId="4C7F8838" w14:textId="77777777" w:rsidR="006205A2" w:rsidRDefault="003C023E" w:rsidP="003C023E">
      <w:pPr>
        <w:rPr>
          <w:rFonts w:ascii="Arial Unicode MS" w:hAnsi="Arial Unicode MS"/>
        </w:rPr>
      </w:pPr>
      <w:r w:rsidRPr="003C023E">
        <w:rPr>
          <w:rFonts w:ascii="Arial Unicode MS" w:hAnsi="Arial Unicode MS" w:hint="eastAsia"/>
        </w:rPr>
        <w:t xml:space="preserve">　　四、請說明民國</w:t>
      </w:r>
      <w:r w:rsidRPr="003C023E">
        <w:rPr>
          <w:rFonts w:ascii="Arial Unicode MS" w:hAnsi="Arial Unicode MS" w:hint="eastAsia"/>
        </w:rPr>
        <w:t xml:space="preserve"> 104</w:t>
      </w:r>
      <w:r w:rsidRPr="003C023E">
        <w:rPr>
          <w:rFonts w:ascii="Arial Unicode MS" w:hAnsi="Arial Unicode MS" w:hint="eastAsia"/>
        </w:rPr>
        <w:t>年內政部移民署在強化婚姻移民生活適應輔導之政策上，有何具體方式？（</w:t>
      </w:r>
      <w:r w:rsidRPr="003C023E">
        <w:rPr>
          <w:rFonts w:ascii="Arial Unicode MS" w:hAnsi="Arial Unicode MS" w:hint="eastAsia"/>
        </w:rPr>
        <w:t>25</w:t>
      </w:r>
      <w:r w:rsidRPr="003C023E">
        <w:rPr>
          <w:rFonts w:ascii="Arial Unicode MS" w:hAnsi="Arial Unicode MS" w:hint="eastAsia"/>
        </w:rPr>
        <w:t>分）</w:t>
      </w:r>
    </w:p>
    <w:p w14:paraId="5399B11F" w14:textId="77777777" w:rsidR="006205A2" w:rsidRDefault="006205A2" w:rsidP="003C023E">
      <w:pPr>
        <w:rPr>
          <w:rFonts w:ascii="Arial Unicode MS" w:hAnsi="Arial Unicode MS"/>
        </w:rPr>
      </w:pPr>
    </w:p>
    <w:p w14:paraId="4A2CD7DD" w14:textId="77777777" w:rsidR="000F2BB3" w:rsidRPr="00DD5387" w:rsidRDefault="000F2BB3" w:rsidP="000F2BB3">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5621ED0" w14:textId="77777777" w:rsidR="000F2BB3" w:rsidRDefault="000F2BB3" w:rsidP="000F2BB3">
      <w:pPr>
        <w:pStyle w:val="2"/>
        <w:jc w:val="both"/>
      </w:pPr>
      <w:bookmarkStart w:id="81" w:name="a104b06"/>
      <w:bookmarkStart w:id="82" w:name="_10406。a（3）104年公務人員特種考試外交領事人員三等考試。各組"/>
      <w:bookmarkEnd w:id="81"/>
      <w:bookmarkEnd w:id="82"/>
      <w:r w:rsidRPr="00CD0267">
        <w:rPr>
          <w:rFonts w:hint="eastAsia"/>
        </w:rPr>
        <w:t>10</w:t>
      </w:r>
      <w:r>
        <w:rPr>
          <w:rFonts w:hint="eastAsia"/>
        </w:rPr>
        <w:t>4</w:t>
      </w:r>
      <w:r w:rsidRPr="00640FBC">
        <w:rPr>
          <w:rFonts w:hint="eastAsia"/>
        </w:rPr>
        <w:t>0</w:t>
      </w:r>
      <w:r>
        <w:rPr>
          <w:rFonts w:hint="eastAsia"/>
        </w:rPr>
        <w:t>6</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rPr>
          <w:rFonts w:hint="eastAsia"/>
        </w:rPr>
        <w:t>4</w:t>
      </w:r>
      <w:r w:rsidRPr="00CD0267">
        <w:rPr>
          <w:rFonts w:hint="eastAsia"/>
        </w:rPr>
        <w:t>年公務人員特種考試外交領事人員三等考試</w:t>
      </w:r>
      <w:r>
        <w:rPr>
          <w:rFonts w:hint="eastAsia"/>
        </w:rPr>
        <w:t>。</w:t>
      </w:r>
      <w:r w:rsidRPr="00992541">
        <w:rPr>
          <w:rFonts w:hint="eastAsia"/>
        </w:rPr>
        <w:t>各組</w:t>
      </w:r>
      <w:r w:rsidR="00FF2BFF">
        <w:rPr>
          <w:rFonts w:hint="eastAsia"/>
        </w:rPr>
        <w:t>〈</w:t>
      </w:r>
      <w:r w:rsidRPr="00E70148">
        <w:rPr>
          <w:rFonts w:hint="eastAsia"/>
        </w:rPr>
        <w:t>國際法</w:t>
      </w:r>
      <w:r w:rsidR="00FF2BFF">
        <w:rPr>
          <w:rFonts w:hint="eastAsia"/>
        </w:rPr>
        <w:t>〉</w:t>
      </w:r>
    </w:p>
    <w:p w14:paraId="1044F020" w14:textId="77777777" w:rsidR="000F2BB3" w:rsidRPr="00AA3BD1" w:rsidRDefault="000F2BB3" w:rsidP="000F2BB3">
      <w:pPr>
        <w:ind w:left="142"/>
        <w:jc w:val="both"/>
        <w:rPr>
          <w:rFonts w:ascii="Arial Unicode MS" w:hAnsi="Arial Unicode MS"/>
        </w:rPr>
      </w:pPr>
      <w:r w:rsidRPr="00AA3BD1">
        <w:rPr>
          <w:rFonts w:ascii="Arial Unicode MS" w:hAnsi="Arial Unicode MS" w:hint="eastAsia"/>
        </w:rPr>
        <w:t>104</w:t>
      </w:r>
      <w:r w:rsidRPr="00AA3BD1">
        <w:rPr>
          <w:rFonts w:ascii="Arial Unicode MS" w:hAnsi="Arial Unicode MS" w:hint="eastAsia"/>
        </w:rPr>
        <w:t>年公務人員特種考試外交領事人員及外交行政人員、民航人員、原住民族及稅務人員考試試題</w:t>
      </w:r>
      <w:r w:rsidRPr="00AA3BD1">
        <w:rPr>
          <w:rFonts w:ascii="Arial Unicode MS" w:hAnsi="Arial Unicode MS"/>
        </w:rPr>
        <w:t>10170</w:t>
      </w:r>
    </w:p>
    <w:p w14:paraId="3FBCB7F1" w14:textId="77777777" w:rsidR="000F2BB3" w:rsidRDefault="000F2BB3" w:rsidP="000F2BB3">
      <w:pPr>
        <w:ind w:left="142"/>
        <w:jc w:val="both"/>
        <w:rPr>
          <w:rFonts w:ascii="Arial Unicode MS" w:hAnsi="Arial Unicode MS"/>
        </w:rPr>
      </w:pPr>
      <w:r w:rsidRPr="00AA3BD1">
        <w:rPr>
          <w:rFonts w:ascii="Arial Unicode MS" w:hAnsi="Arial Unicode MS" w:hint="eastAsia"/>
        </w:rPr>
        <w:t>【考試別】外交人員特考【等別】三等考試【類科組】外交領事人員各組【科目】國際法（含國際公法與國際私法）【考試時間】</w:t>
      </w:r>
      <w:r w:rsidRPr="00AA3BD1">
        <w:rPr>
          <w:rFonts w:ascii="Arial Unicode MS" w:hAnsi="Arial Unicode MS" w:hint="eastAsia"/>
        </w:rPr>
        <w:t>2</w:t>
      </w:r>
      <w:r w:rsidRPr="00AA3BD1">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188" w:anchor="a104b01" w:history="1">
        <w:r w:rsidRPr="003C6F83">
          <w:rPr>
            <w:rStyle w:val="a3"/>
            <w:rFonts w:hint="eastAsia"/>
            <w:szCs w:val="20"/>
          </w:rPr>
          <w:t>選擇題</w:t>
        </w:r>
      </w:hyperlink>
      <w:r w:rsidRPr="003C6F83">
        <w:rPr>
          <w:rFonts w:hint="eastAsia"/>
          <w:szCs w:val="20"/>
        </w:rPr>
        <w:t>。</w:t>
      </w:r>
    </w:p>
    <w:p w14:paraId="45E97ADB" w14:textId="77777777" w:rsidR="000F2BB3" w:rsidRPr="00AA3BD1" w:rsidRDefault="000F2BB3" w:rsidP="000F2BB3">
      <w:pPr>
        <w:ind w:left="142"/>
        <w:jc w:val="both"/>
        <w:rPr>
          <w:rFonts w:ascii="Arial Unicode MS" w:hAnsi="Arial Unicode MS"/>
        </w:rPr>
      </w:pPr>
    </w:p>
    <w:p w14:paraId="291B0963" w14:textId="77777777" w:rsidR="000F2BB3" w:rsidRPr="00AA3BD1" w:rsidRDefault="000F2BB3" w:rsidP="000F2BB3">
      <w:pPr>
        <w:ind w:left="142"/>
        <w:jc w:val="both"/>
        <w:rPr>
          <w:rFonts w:ascii="Arial Unicode MS" w:hAnsi="Arial Unicode MS"/>
        </w:rPr>
      </w:pPr>
      <w:r w:rsidRPr="00AA3BD1">
        <w:rPr>
          <w:rFonts w:ascii="Arial Unicode MS" w:hAnsi="Arial Unicode MS" w:hint="eastAsia"/>
        </w:rPr>
        <w:t>甲、申論題部分：（</w:t>
      </w:r>
      <w:r w:rsidRPr="00AA3BD1">
        <w:rPr>
          <w:rFonts w:ascii="Arial Unicode MS" w:hAnsi="Arial Unicode MS" w:hint="eastAsia"/>
        </w:rPr>
        <w:t>75</w:t>
      </w:r>
      <w:r w:rsidRPr="00AA3BD1">
        <w:rPr>
          <w:rFonts w:ascii="Arial Unicode MS" w:hAnsi="Arial Unicode MS" w:hint="eastAsia"/>
        </w:rPr>
        <w:t>分）</w:t>
      </w:r>
    </w:p>
    <w:p w14:paraId="0D43EF0A" w14:textId="77777777" w:rsidR="000F2BB3" w:rsidRDefault="000F2BB3" w:rsidP="000F2BB3">
      <w:pPr>
        <w:ind w:left="142"/>
        <w:jc w:val="both"/>
        <w:rPr>
          <w:rFonts w:ascii="Arial Unicode MS" w:hAnsi="Arial Unicode MS"/>
        </w:rPr>
      </w:pPr>
      <w:r>
        <w:rPr>
          <w:rFonts w:ascii="Arial Unicode MS" w:hAnsi="Arial Unicode MS" w:hint="eastAsia"/>
        </w:rPr>
        <w:t xml:space="preserve">　　</w:t>
      </w:r>
      <w:r w:rsidRPr="00AA3BD1">
        <w:rPr>
          <w:rFonts w:ascii="Arial Unicode MS" w:hAnsi="Arial Unicode MS" w:hint="eastAsia"/>
        </w:rPr>
        <w:t>一、國際法與國際禮讓有何不同？試說明之。（</w:t>
      </w:r>
      <w:r w:rsidRPr="00AA3BD1">
        <w:rPr>
          <w:rFonts w:ascii="Arial Unicode MS" w:hAnsi="Arial Unicode MS" w:hint="eastAsia"/>
        </w:rPr>
        <w:t>25</w:t>
      </w:r>
      <w:r w:rsidRPr="00AA3BD1">
        <w:rPr>
          <w:rFonts w:ascii="Arial Unicode MS" w:hAnsi="Arial Unicode MS" w:hint="eastAsia"/>
        </w:rPr>
        <w:t>分）</w:t>
      </w:r>
    </w:p>
    <w:p w14:paraId="0235FE78" w14:textId="77777777" w:rsidR="000F2BB3" w:rsidRPr="00AA3BD1" w:rsidRDefault="000F2BB3" w:rsidP="000F2BB3">
      <w:pPr>
        <w:ind w:left="142"/>
        <w:jc w:val="both"/>
        <w:rPr>
          <w:rFonts w:ascii="Arial Unicode MS" w:hAnsi="Arial Unicode MS"/>
        </w:rPr>
      </w:pPr>
    </w:p>
    <w:p w14:paraId="6C6FFF08" w14:textId="77777777" w:rsidR="000F2BB3" w:rsidRDefault="000F2BB3" w:rsidP="000F2BB3">
      <w:pPr>
        <w:ind w:left="142"/>
        <w:jc w:val="both"/>
        <w:rPr>
          <w:rFonts w:ascii="Arial Unicode MS" w:hAnsi="Arial Unicode MS"/>
        </w:rPr>
      </w:pPr>
      <w:r>
        <w:rPr>
          <w:rFonts w:ascii="Arial Unicode MS" w:hAnsi="Arial Unicode MS" w:hint="eastAsia"/>
        </w:rPr>
        <w:t xml:space="preserve">　　</w:t>
      </w:r>
      <w:r w:rsidRPr="00AA3BD1">
        <w:rPr>
          <w:rFonts w:ascii="Arial Unicode MS" w:hAnsi="Arial Unicode MS" w:hint="eastAsia"/>
        </w:rPr>
        <w:t>二、何謂國際人道法？國際人道法包含許多國際公約；這些公約可分為兩個系統，即「海牙法系統」及「日內瓦法系統」。試就兩者規範之重點予以分析，又此二法系統何時開始合而為一？（</w:t>
      </w:r>
      <w:r w:rsidRPr="00AA3BD1">
        <w:rPr>
          <w:rFonts w:ascii="Arial Unicode MS" w:hAnsi="Arial Unicode MS" w:hint="eastAsia"/>
        </w:rPr>
        <w:t>25</w:t>
      </w:r>
      <w:r w:rsidRPr="00AA3BD1">
        <w:rPr>
          <w:rFonts w:ascii="Arial Unicode MS" w:hAnsi="Arial Unicode MS" w:hint="eastAsia"/>
        </w:rPr>
        <w:t>分）</w:t>
      </w:r>
    </w:p>
    <w:p w14:paraId="1F97D404" w14:textId="77777777" w:rsidR="000F2BB3" w:rsidRPr="00AA3BD1" w:rsidRDefault="000F2BB3" w:rsidP="000F2BB3">
      <w:pPr>
        <w:ind w:left="142"/>
        <w:jc w:val="both"/>
        <w:rPr>
          <w:rFonts w:ascii="Arial Unicode MS" w:hAnsi="Arial Unicode MS"/>
        </w:rPr>
      </w:pPr>
    </w:p>
    <w:p w14:paraId="1EAD5C78" w14:textId="77777777" w:rsidR="006205A2" w:rsidRDefault="000F2BB3" w:rsidP="000F2BB3">
      <w:pPr>
        <w:ind w:left="142"/>
        <w:jc w:val="both"/>
        <w:rPr>
          <w:rFonts w:ascii="Arial Unicode MS" w:hAnsi="Arial Unicode MS"/>
        </w:rPr>
      </w:pPr>
      <w:r>
        <w:rPr>
          <w:rFonts w:ascii="Arial Unicode MS" w:hAnsi="Arial Unicode MS" w:hint="eastAsia"/>
        </w:rPr>
        <w:t xml:space="preserve">　　</w:t>
      </w:r>
      <w:r w:rsidRPr="00AA3BD1">
        <w:rPr>
          <w:rFonts w:ascii="Arial Unicode MS" w:hAnsi="Arial Unicode MS" w:hint="eastAsia"/>
        </w:rPr>
        <w:t>三、涉外民事法律適用法</w:t>
      </w:r>
      <w:hyperlink r:id="rId189" w:anchor="b8" w:history="1">
        <w:r w:rsidRPr="00865B79">
          <w:rPr>
            <w:rStyle w:val="a3"/>
            <w:rFonts w:ascii="Arial Unicode MS" w:hAnsi="Arial Unicode MS" w:hint="eastAsia"/>
          </w:rPr>
          <w:t>第</w:t>
        </w:r>
        <w:r w:rsidRPr="00865B79">
          <w:rPr>
            <w:rStyle w:val="a3"/>
            <w:rFonts w:ascii="Arial Unicode MS" w:hAnsi="Arial Unicode MS" w:hint="eastAsia"/>
          </w:rPr>
          <w:t>8</w:t>
        </w:r>
        <w:r w:rsidRPr="00865B79">
          <w:rPr>
            <w:rStyle w:val="a3"/>
            <w:rFonts w:ascii="Arial Unicode MS" w:hAnsi="Arial Unicode MS" w:hint="eastAsia"/>
          </w:rPr>
          <w:t>條</w:t>
        </w:r>
      </w:hyperlink>
      <w:r w:rsidRPr="00AA3BD1">
        <w:rPr>
          <w:rFonts w:ascii="Arial Unicode MS" w:hAnsi="Arial Unicode MS" w:hint="eastAsia"/>
        </w:rPr>
        <w:t>規定：「依本法適用外國法時，如其適用之結果有背於中華民國公共秩序或善良風俗者，不適用之。」所謂「其適用之結果有背於中華民國公共秩序或善良風俗者」，究何所指？試舉例說明之。（</w:t>
      </w:r>
      <w:r w:rsidRPr="00AA3BD1">
        <w:rPr>
          <w:rFonts w:ascii="Arial Unicode MS" w:hAnsi="Arial Unicode MS" w:hint="eastAsia"/>
        </w:rPr>
        <w:t>25</w:t>
      </w:r>
      <w:r w:rsidRPr="00AA3BD1">
        <w:rPr>
          <w:rFonts w:ascii="Arial Unicode MS" w:hAnsi="Arial Unicode MS" w:hint="eastAsia"/>
        </w:rPr>
        <w:t>分）</w:t>
      </w:r>
    </w:p>
    <w:p w14:paraId="7BC13837" w14:textId="77777777" w:rsidR="006205A2" w:rsidRDefault="006205A2" w:rsidP="000F2BB3">
      <w:pPr>
        <w:ind w:left="142"/>
        <w:jc w:val="both"/>
        <w:rPr>
          <w:rFonts w:ascii="Arial Unicode MS" w:hAnsi="Arial Unicode MS"/>
        </w:rPr>
      </w:pPr>
    </w:p>
    <w:p w14:paraId="3E9680E7" w14:textId="77777777" w:rsidR="000069DA" w:rsidRPr="00CD0267" w:rsidRDefault="000069DA" w:rsidP="000069DA">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EDBFF8D" w14:textId="77777777" w:rsidR="000069DA" w:rsidRDefault="000069DA" w:rsidP="000069DA">
      <w:pPr>
        <w:pStyle w:val="2"/>
        <w:jc w:val="both"/>
      </w:pPr>
      <w:bookmarkStart w:id="83" w:name="_10407。（1）104年公務人員高等考試三級考試。國際文教行政&lt;國際"/>
      <w:bookmarkEnd w:id="83"/>
      <w:r w:rsidRPr="00CD0267">
        <w:rPr>
          <w:rFonts w:hint="eastAsia"/>
        </w:rPr>
        <w:t>10</w:t>
      </w:r>
      <w:r>
        <w:rPr>
          <w:rFonts w:hint="eastAsia"/>
        </w:rPr>
        <w:t>4</w:t>
      </w:r>
      <w:r w:rsidRPr="00640FBC">
        <w:rPr>
          <w:rFonts w:hint="eastAsia"/>
        </w:rPr>
        <w:t>0</w:t>
      </w:r>
      <w:r>
        <w:rPr>
          <w:rFonts w:hint="eastAsia"/>
        </w:rPr>
        <w:t>7</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4</w:t>
      </w:r>
      <w:r w:rsidRPr="00CD0267">
        <w:rPr>
          <w:rFonts w:hint="eastAsia"/>
        </w:rPr>
        <w:t>年公務人員高等考試三級考試</w:t>
      </w:r>
      <w:r>
        <w:rPr>
          <w:rFonts w:hint="eastAsia"/>
        </w:rPr>
        <w:t>。</w:t>
      </w:r>
      <w:r w:rsidRPr="00CD0267">
        <w:rPr>
          <w:rFonts w:hint="eastAsia"/>
        </w:rPr>
        <w:t>國際文教行政</w:t>
      </w:r>
      <w:r w:rsidR="00FF2BFF">
        <w:rPr>
          <w:rFonts w:hint="eastAsia"/>
        </w:rPr>
        <w:t>〈</w:t>
      </w:r>
      <w:r w:rsidRPr="00CD0267">
        <w:rPr>
          <w:rFonts w:hint="eastAsia"/>
        </w:rPr>
        <w:t>國際公法與國際組織</w:t>
      </w:r>
      <w:r w:rsidR="00FF2BFF">
        <w:rPr>
          <w:rFonts w:hint="eastAsia"/>
        </w:rPr>
        <w:t>〉</w:t>
      </w:r>
    </w:p>
    <w:p w14:paraId="48E791B3"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104</w:t>
      </w:r>
      <w:r w:rsidRPr="00212EE3">
        <w:rPr>
          <w:rFonts w:ascii="Arial Unicode MS" w:hAnsi="Arial Unicode MS" w:hint="eastAsia"/>
        </w:rPr>
        <w:t>年公務人員高等考試三級考試試題</w:t>
      </w:r>
      <w:r w:rsidRPr="00212EE3">
        <w:rPr>
          <w:rFonts w:ascii="Arial Unicode MS" w:hAnsi="Arial Unicode MS" w:hint="eastAsia"/>
        </w:rPr>
        <w:t xml:space="preserve"> 21350</w:t>
      </w:r>
      <w:r w:rsidRPr="00212EE3">
        <w:rPr>
          <w:rFonts w:ascii="Arial Unicode MS" w:hAnsi="Arial Unicode MS" w:hint="eastAsia"/>
        </w:rPr>
        <w:t>【類科】國際文教行政（選試法文）、國際文教行政（選試日文）、國際文教行政（選試韓文）【科目】國際公法與國際組織【考試時間】</w:t>
      </w:r>
      <w:r w:rsidRPr="00212EE3">
        <w:rPr>
          <w:rFonts w:ascii="Arial Unicode MS" w:hAnsi="Arial Unicode MS" w:hint="eastAsia"/>
        </w:rPr>
        <w:t>2</w:t>
      </w:r>
      <w:r w:rsidRPr="00212EE3">
        <w:rPr>
          <w:rFonts w:ascii="Arial Unicode MS" w:hAnsi="Arial Unicode MS" w:hint="eastAsia"/>
        </w:rPr>
        <w:t>小時</w:t>
      </w:r>
    </w:p>
    <w:p w14:paraId="76CD52D2" w14:textId="77777777" w:rsidR="00E41C1E" w:rsidRPr="00212EE3" w:rsidRDefault="00E41C1E" w:rsidP="00E41C1E">
      <w:pPr>
        <w:ind w:left="142"/>
        <w:jc w:val="both"/>
        <w:rPr>
          <w:rFonts w:ascii="Arial Unicode MS" w:hAnsi="Arial Unicode MS"/>
        </w:rPr>
      </w:pPr>
    </w:p>
    <w:p w14:paraId="3DEF377A" w14:textId="0B5D7CCB" w:rsidR="00E41C1E" w:rsidRDefault="00E41C1E" w:rsidP="00E41C1E">
      <w:pPr>
        <w:ind w:left="142"/>
        <w:jc w:val="both"/>
        <w:rPr>
          <w:rFonts w:ascii="Arial Unicode MS" w:hAnsi="Arial Unicode MS"/>
        </w:rPr>
      </w:pPr>
      <w:r w:rsidRPr="00212EE3">
        <w:rPr>
          <w:rFonts w:ascii="Arial Unicode MS" w:hAnsi="Arial Unicode MS" w:hint="eastAsia"/>
        </w:rPr>
        <w:t xml:space="preserve">　　一、關於國際法的淵源，雖然意見未必相同，但大多數學者都引用國際法院規</w:t>
      </w:r>
      <w:r w:rsidR="00BB1107" w:rsidRPr="002F0EFF">
        <w:rPr>
          <w:rFonts w:hint="eastAsia"/>
        </w:rPr>
        <w:t>約</w:t>
      </w:r>
      <w:hyperlink r:id="rId190" w:anchor="a38" w:history="1">
        <w:r w:rsidR="00BB1107" w:rsidRPr="00DF6D63">
          <w:rPr>
            <w:rStyle w:val="a3"/>
            <w:rFonts w:ascii="Arial Unicode MS" w:hAnsi="Arial Unicode MS" w:hint="eastAsia"/>
          </w:rPr>
          <w:t>第</w:t>
        </w:r>
        <w:r w:rsidR="00BB1107" w:rsidRPr="00DF6D63">
          <w:rPr>
            <w:rStyle w:val="a3"/>
            <w:rFonts w:ascii="Arial Unicode MS" w:hAnsi="Arial Unicode MS" w:hint="eastAsia"/>
          </w:rPr>
          <w:t>38</w:t>
        </w:r>
        <w:r w:rsidR="00BB1107" w:rsidRPr="00DF6D63">
          <w:rPr>
            <w:rStyle w:val="a3"/>
            <w:rFonts w:ascii="Arial Unicode MS" w:hAnsi="Arial Unicode MS" w:hint="eastAsia"/>
          </w:rPr>
          <w:t>條</w:t>
        </w:r>
      </w:hyperlink>
      <w:r w:rsidRPr="00212EE3">
        <w:rPr>
          <w:rFonts w:ascii="Arial Unicode MS" w:hAnsi="Arial Unicode MS" w:hint="eastAsia"/>
        </w:rPr>
        <w:t>的規定來說明。其中，中華民國政府在外交交涉上，曾經引用過「公允及善良」原則，當時情形如下：民國</w:t>
      </w:r>
      <w:r w:rsidRPr="00212EE3">
        <w:rPr>
          <w:rFonts w:ascii="Arial Unicode MS" w:hAnsi="Arial Unicode MS" w:hint="eastAsia"/>
        </w:rPr>
        <w:t>16</w:t>
      </w:r>
      <w:r w:rsidRPr="00212EE3">
        <w:rPr>
          <w:rFonts w:ascii="Arial Unicode MS" w:hAnsi="Arial Unicode MS" w:hint="eastAsia"/>
        </w:rPr>
        <w:t>年</w:t>
      </w:r>
      <w:r w:rsidRPr="00212EE3">
        <w:rPr>
          <w:rFonts w:ascii="Arial Unicode MS" w:hAnsi="Arial Unicode MS" w:hint="eastAsia"/>
        </w:rPr>
        <w:t>4</w:t>
      </w:r>
      <w:r w:rsidRPr="00212EE3">
        <w:rPr>
          <w:rFonts w:ascii="Arial Unicode MS" w:hAnsi="Arial Unicode MS" w:hint="eastAsia"/>
        </w:rPr>
        <w:t>月</w:t>
      </w:r>
      <w:r w:rsidRPr="00212EE3">
        <w:rPr>
          <w:rFonts w:ascii="Arial Unicode MS" w:hAnsi="Arial Unicode MS" w:hint="eastAsia"/>
        </w:rPr>
        <w:t>16</w:t>
      </w:r>
      <w:r w:rsidRPr="00212EE3">
        <w:rPr>
          <w:rFonts w:ascii="Arial Unicode MS" w:hAnsi="Arial Unicode MS" w:hint="eastAsia"/>
        </w:rPr>
        <w:t>日，中華民國政府通知比利時，</w:t>
      </w:r>
      <w:r w:rsidRPr="00212EE3">
        <w:rPr>
          <w:rFonts w:ascii="Arial Unicode MS" w:hAnsi="Arial Unicode MS" w:hint="eastAsia"/>
        </w:rPr>
        <w:t>1865</w:t>
      </w:r>
      <w:r w:rsidRPr="00212EE3">
        <w:rPr>
          <w:rFonts w:ascii="Arial Unicode MS" w:hAnsi="Arial Unicode MS" w:hint="eastAsia"/>
        </w:rPr>
        <w:t>年中比條約應自該年</w:t>
      </w:r>
      <w:r w:rsidRPr="00212EE3">
        <w:rPr>
          <w:rFonts w:ascii="Arial Unicode MS" w:hAnsi="Arial Unicode MS" w:hint="eastAsia"/>
        </w:rPr>
        <w:t>10</w:t>
      </w:r>
      <w:r w:rsidRPr="00212EE3">
        <w:rPr>
          <w:rFonts w:ascii="Arial Unicode MS" w:hAnsi="Arial Unicode MS" w:hint="eastAsia"/>
        </w:rPr>
        <w:t>月</w:t>
      </w:r>
      <w:r w:rsidRPr="00212EE3">
        <w:rPr>
          <w:rFonts w:ascii="Arial Unicode MS" w:hAnsi="Arial Unicode MS" w:hint="eastAsia"/>
        </w:rPr>
        <w:t>27</w:t>
      </w:r>
      <w:r w:rsidRPr="00212EE3">
        <w:rPr>
          <w:rFonts w:ascii="Arial Unicode MS" w:hAnsi="Arial Unicode MS" w:hint="eastAsia"/>
        </w:rPr>
        <w:t>日起終止。比利時政府認為依該約第</w:t>
      </w:r>
      <w:r w:rsidRPr="00212EE3">
        <w:rPr>
          <w:rFonts w:ascii="Arial Unicode MS" w:hAnsi="Arial Unicode MS" w:hint="eastAsia"/>
        </w:rPr>
        <w:t>46</w:t>
      </w:r>
      <w:r w:rsidRPr="00212EE3">
        <w:rPr>
          <w:rFonts w:ascii="Arial Unicode MS" w:hAnsi="Arial Unicode MS" w:hint="eastAsia"/>
        </w:rPr>
        <w:t>條，僅比利時政府一方有權每</w:t>
      </w:r>
      <w:r w:rsidRPr="00212EE3">
        <w:rPr>
          <w:rFonts w:ascii="Arial Unicode MS" w:hAnsi="Arial Unicode MS" w:hint="eastAsia"/>
        </w:rPr>
        <w:t xml:space="preserve"> 10</w:t>
      </w:r>
      <w:r w:rsidRPr="00212EE3">
        <w:rPr>
          <w:rFonts w:ascii="Arial Unicode MS" w:hAnsi="Arial Unicode MS" w:hint="eastAsia"/>
        </w:rPr>
        <w:t>年內提出修正，因此建議由常設國際法院解釋。中華民國政府外交部於</w:t>
      </w:r>
      <w:r w:rsidRPr="00212EE3">
        <w:rPr>
          <w:rFonts w:ascii="Arial Unicode MS" w:hAnsi="Arial Unicode MS" w:hint="eastAsia"/>
        </w:rPr>
        <w:t>11</w:t>
      </w:r>
      <w:r w:rsidRPr="00212EE3">
        <w:rPr>
          <w:rFonts w:ascii="Arial Unicode MS" w:hAnsi="Arial Unicode MS" w:hint="eastAsia"/>
        </w:rPr>
        <w:t>月</w:t>
      </w:r>
      <w:r w:rsidRPr="00212EE3">
        <w:rPr>
          <w:rFonts w:ascii="Arial Unicode MS" w:hAnsi="Arial Unicode MS" w:hint="eastAsia"/>
        </w:rPr>
        <w:t>16</w:t>
      </w:r>
      <w:r w:rsidRPr="00212EE3">
        <w:rPr>
          <w:rFonts w:ascii="Arial Unicode MS" w:hAnsi="Arial Unicode MS" w:hint="eastAsia"/>
        </w:rPr>
        <w:t>日覆文比利時，表示雙方爭點並非</w:t>
      </w:r>
      <w:r w:rsidRPr="00212EE3">
        <w:rPr>
          <w:rFonts w:ascii="Arial Unicode MS" w:hAnsi="Arial Unicode MS" w:hint="eastAsia"/>
        </w:rPr>
        <w:t xml:space="preserve"> 1865</w:t>
      </w:r>
      <w:r w:rsidRPr="00212EE3">
        <w:rPr>
          <w:rFonts w:ascii="Arial Unicode MS" w:hAnsi="Arial Unicode MS" w:hint="eastAsia"/>
        </w:rPr>
        <w:t>年中比條約第</w:t>
      </w:r>
      <w:r w:rsidRPr="00212EE3">
        <w:rPr>
          <w:rFonts w:ascii="Arial Unicode MS" w:hAnsi="Arial Unicode MS" w:hint="eastAsia"/>
        </w:rPr>
        <w:t>46</w:t>
      </w:r>
      <w:r w:rsidRPr="00212EE3">
        <w:rPr>
          <w:rFonts w:ascii="Arial Unicode MS" w:hAnsi="Arial Unicode MS" w:hint="eastAsia"/>
        </w:rPr>
        <w:t>條的技術性解釋（</w:t>
      </w:r>
      <w:r w:rsidRPr="00212EE3">
        <w:rPr>
          <w:rFonts w:ascii="Arial Unicode MS" w:hAnsi="Arial Unicode MS" w:hint="eastAsia"/>
        </w:rPr>
        <w:t>technical interpretation</w:t>
      </w:r>
      <w:r w:rsidRPr="00212EE3">
        <w:rPr>
          <w:rFonts w:ascii="Arial Unicode MS" w:hAnsi="Arial Unicode MS" w:hint="eastAsia"/>
        </w:rPr>
        <w:t>）問題，而是在中比關係上應當適用平等待遇原則；中華民國政府並指出，如比利時願以普遍公認的「公允及善良原則」為基礎尋求解決，我國願與比國商討利用國際法庭的可能性。</w:t>
      </w:r>
    </w:p>
    <w:p w14:paraId="1D302075" w14:textId="77777777" w:rsidR="00E41C1E"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一</w:t>
      </w:r>
      <w:r w:rsidRPr="00F528B5">
        <w:rPr>
          <w:rFonts w:ascii="Arial Unicode MS" w:hAnsi="Arial Unicode MS" w:hint="eastAsia"/>
        </w:rPr>
        <w:t>)</w:t>
      </w:r>
      <w:r w:rsidRPr="00212EE3">
        <w:rPr>
          <w:rFonts w:ascii="Arial Unicode MS" w:hAnsi="Arial Unicode MS" w:hint="eastAsia"/>
        </w:rPr>
        <w:t>國際法院規</w:t>
      </w:r>
      <w:r w:rsidR="000069DA" w:rsidRPr="002F0EFF">
        <w:rPr>
          <w:rFonts w:hint="eastAsia"/>
        </w:rPr>
        <w:t>約</w:t>
      </w:r>
      <w:hyperlink r:id="rId191" w:anchor="a38" w:history="1">
        <w:r w:rsidR="000069DA" w:rsidRPr="00DF6D63">
          <w:rPr>
            <w:rStyle w:val="a3"/>
            <w:rFonts w:ascii="Arial Unicode MS" w:hAnsi="Arial Unicode MS" w:hint="eastAsia"/>
          </w:rPr>
          <w:t>第</w:t>
        </w:r>
        <w:r w:rsidR="000069DA" w:rsidRPr="00DF6D63">
          <w:rPr>
            <w:rStyle w:val="a3"/>
            <w:rFonts w:ascii="Arial Unicode MS" w:hAnsi="Arial Unicode MS" w:hint="eastAsia"/>
          </w:rPr>
          <w:t>38</w:t>
        </w:r>
        <w:r w:rsidR="000069DA" w:rsidRPr="00DF6D63">
          <w:rPr>
            <w:rStyle w:val="a3"/>
            <w:rFonts w:ascii="Arial Unicode MS" w:hAnsi="Arial Unicode MS" w:hint="eastAsia"/>
          </w:rPr>
          <w:t>條</w:t>
        </w:r>
      </w:hyperlink>
      <w:r w:rsidRPr="00212EE3">
        <w:rPr>
          <w:rFonts w:ascii="Arial Unicode MS" w:hAnsi="Arial Unicode MS" w:hint="eastAsia"/>
        </w:rPr>
        <w:t>第</w:t>
      </w:r>
      <w:r w:rsidRPr="00212EE3">
        <w:rPr>
          <w:rFonts w:ascii="Arial Unicode MS" w:hAnsi="Arial Unicode MS" w:hint="eastAsia"/>
        </w:rPr>
        <w:t>2</w:t>
      </w:r>
      <w:r w:rsidRPr="00212EE3">
        <w:rPr>
          <w:rFonts w:ascii="Arial Unicode MS" w:hAnsi="Arial Unicode MS" w:hint="eastAsia"/>
        </w:rPr>
        <w:t>項所指之「公允及善良原則」</w:t>
      </w:r>
      <w:r w:rsidRPr="00212EE3">
        <w:rPr>
          <w:rFonts w:ascii="Arial Unicode MS" w:hAnsi="Arial Unicode MS" w:hint="eastAsia"/>
        </w:rPr>
        <w:t xml:space="preserve">ex aequo et bono </w:t>
      </w:r>
      <w:r w:rsidRPr="00212EE3">
        <w:rPr>
          <w:rFonts w:ascii="Arial Unicode MS" w:hAnsi="Arial Unicode MS" w:hint="eastAsia"/>
        </w:rPr>
        <w:t>涵義為何？國際爭端依其性質可以分類，請附加理由說明，由當年中華民國政府外交部的主張可知，中華民國政府認為中比修約案是屬於那一類的國際爭端？（</w:t>
      </w:r>
      <w:r w:rsidRPr="00212EE3">
        <w:rPr>
          <w:rFonts w:ascii="Arial Unicode MS" w:hAnsi="Arial Unicode MS" w:hint="eastAsia"/>
        </w:rPr>
        <w:t>10</w:t>
      </w:r>
      <w:r w:rsidRPr="00212EE3">
        <w:rPr>
          <w:rFonts w:ascii="Arial Unicode MS" w:hAnsi="Arial Unicode MS" w:hint="eastAsia"/>
        </w:rPr>
        <w:t>分）</w:t>
      </w:r>
    </w:p>
    <w:p w14:paraId="5A59F9E0" w14:textId="77777777" w:rsidR="00E41C1E" w:rsidRPr="00212EE3"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212EE3">
        <w:rPr>
          <w:rFonts w:ascii="Arial Unicode MS" w:hAnsi="Arial Unicode MS" w:hint="eastAsia"/>
        </w:rPr>
        <w:t>二</w:t>
      </w:r>
      <w:r w:rsidRPr="00F528B5">
        <w:rPr>
          <w:rFonts w:ascii="Arial Unicode MS" w:hAnsi="Arial Unicode MS" w:hint="eastAsia"/>
        </w:rPr>
        <w:t>)</w:t>
      </w:r>
      <w:r w:rsidRPr="00212EE3">
        <w:rPr>
          <w:rFonts w:ascii="Arial Unicode MS" w:hAnsi="Arial Unicode MS" w:hint="eastAsia"/>
        </w:rPr>
        <w:t>如上所述，國際法院規</w:t>
      </w:r>
      <w:r w:rsidR="000069DA" w:rsidRPr="002F0EFF">
        <w:rPr>
          <w:rFonts w:hint="eastAsia"/>
        </w:rPr>
        <w:t>約</w:t>
      </w:r>
      <w:hyperlink r:id="rId192" w:anchor="a38" w:history="1">
        <w:r w:rsidR="000069DA" w:rsidRPr="00DF6D63">
          <w:rPr>
            <w:rStyle w:val="a3"/>
            <w:rFonts w:ascii="Arial Unicode MS" w:hAnsi="Arial Unicode MS" w:hint="eastAsia"/>
          </w:rPr>
          <w:t>第</w:t>
        </w:r>
        <w:r w:rsidR="000069DA" w:rsidRPr="00DF6D63">
          <w:rPr>
            <w:rStyle w:val="a3"/>
            <w:rFonts w:ascii="Arial Unicode MS" w:hAnsi="Arial Unicode MS" w:hint="eastAsia"/>
          </w:rPr>
          <w:t>38</w:t>
        </w:r>
        <w:r w:rsidR="000069DA" w:rsidRPr="00DF6D63">
          <w:rPr>
            <w:rStyle w:val="a3"/>
            <w:rFonts w:ascii="Arial Unicode MS" w:hAnsi="Arial Unicode MS" w:hint="eastAsia"/>
          </w:rPr>
          <w:t>條</w:t>
        </w:r>
      </w:hyperlink>
      <w:r w:rsidRPr="00212EE3">
        <w:rPr>
          <w:rFonts w:ascii="Arial Unicode MS" w:hAnsi="Arial Unicode MS" w:hint="eastAsia"/>
        </w:rPr>
        <w:t>第</w:t>
      </w:r>
      <w:r w:rsidRPr="00212EE3">
        <w:rPr>
          <w:rFonts w:ascii="Arial Unicode MS" w:hAnsi="Arial Unicode MS" w:hint="eastAsia"/>
        </w:rPr>
        <w:t>1</w:t>
      </w:r>
      <w:r w:rsidRPr="00212EE3">
        <w:rPr>
          <w:rFonts w:ascii="Arial Unicode MS" w:hAnsi="Arial Unicode MS" w:hint="eastAsia"/>
        </w:rPr>
        <w:t>項的內容是國際法淵源的權威說明，它提到法院裁判時應適用「國際習慣」，請說明該項所指「國際習慣」的意義和內容？並解釋「軟法」（</w:t>
      </w:r>
      <w:r w:rsidRPr="00212EE3">
        <w:rPr>
          <w:rFonts w:ascii="Arial Unicode MS" w:hAnsi="Arial Unicode MS" w:hint="eastAsia"/>
        </w:rPr>
        <w:t>soft law</w:t>
      </w:r>
      <w:r w:rsidRPr="00212EE3">
        <w:rPr>
          <w:rFonts w:ascii="Arial Unicode MS" w:hAnsi="Arial Unicode MS" w:hint="eastAsia"/>
        </w:rPr>
        <w:t>）和「國際習慣」有何不同？（</w:t>
      </w:r>
      <w:r w:rsidRPr="00212EE3">
        <w:rPr>
          <w:rFonts w:ascii="Arial Unicode MS" w:hAnsi="Arial Unicode MS" w:hint="eastAsia"/>
        </w:rPr>
        <w:t>15</w:t>
      </w:r>
      <w:r w:rsidRPr="00212EE3">
        <w:rPr>
          <w:rFonts w:ascii="Arial Unicode MS" w:hAnsi="Arial Unicode MS" w:hint="eastAsia"/>
        </w:rPr>
        <w:t>分）</w:t>
      </w:r>
    </w:p>
    <w:p w14:paraId="48D3EA41" w14:textId="77777777" w:rsidR="00E41C1E" w:rsidRPr="00212EE3" w:rsidRDefault="00E41C1E" w:rsidP="00E41C1E">
      <w:pPr>
        <w:ind w:left="142"/>
        <w:jc w:val="both"/>
        <w:rPr>
          <w:rFonts w:ascii="Arial Unicode MS" w:hAnsi="Arial Unicode MS"/>
        </w:rPr>
      </w:pPr>
    </w:p>
    <w:p w14:paraId="04CE9E54" w14:textId="77777777" w:rsidR="00E41C1E" w:rsidRDefault="00E41C1E" w:rsidP="00E41C1E">
      <w:pPr>
        <w:ind w:left="142"/>
        <w:jc w:val="both"/>
        <w:rPr>
          <w:rFonts w:ascii="Arial Unicode MS" w:hAnsi="Arial Unicode MS"/>
        </w:rPr>
      </w:pPr>
      <w:r w:rsidRPr="00212EE3">
        <w:rPr>
          <w:rFonts w:ascii="Arial Unicode MS" w:hAnsi="Arial Unicode MS" w:hint="eastAsia"/>
        </w:rPr>
        <w:t xml:space="preserve">　　二、國際法上有些觀念議題容易混淆，請分析回答下列問題：</w:t>
      </w:r>
    </w:p>
    <w:p w14:paraId="059CA069" w14:textId="77777777" w:rsidR="00E41C1E"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一</w:t>
      </w:r>
      <w:r w:rsidRPr="00F528B5">
        <w:rPr>
          <w:rFonts w:ascii="Arial Unicode MS" w:hAnsi="Arial Unicode MS" w:hint="eastAsia"/>
        </w:rPr>
        <w:t>)</w:t>
      </w:r>
      <w:r w:rsidRPr="00212EE3">
        <w:rPr>
          <w:rFonts w:ascii="Arial Unicode MS" w:hAnsi="Arial Unicode MS" w:hint="eastAsia"/>
        </w:rPr>
        <w:t>一位老師上課時說，目前普遍認為國家取得領土的方式有割讓（</w:t>
      </w:r>
      <w:r w:rsidRPr="00212EE3">
        <w:rPr>
          <w:rFonts w:ascii="Arial Unicode MS" w:hAnsi="Arial Unicode MS" w:hint="eastAsia"/>
        </w:rPr>
        <w:t>cession</w:t>
      </w:r>
      <w:r w:rsidRPr="00212EE3">
        <w:rPr>
          <w:rFonts w:ascii="Arial Unicode MS" w:hAnsi="Arial Unicode MS" w:hint="eastAsia"/>
        </w:rPr>
        <w:t>）、先占（</w:t>
      </w:r>
      <w:r w:rsidRPr="00212EE3">
        <w:rPr>
          <w:rFonts w:ascii="Arial Unicode MS" w:hAnsi="Arial Unicode MS" w:hint="eastAsia"/>
        </w:rPr>
        <w:t>occupation</w:t>
      </w:r>
      <w:r w:rsidRPr="00212EE3">
        <w:rPr>
          <w:rFonts w:ascii="Arial Unicode MS" w:hAnsi="Arial Unicode MS" w:hint="eastAsia"/>
        </w:rPr>
        <w:t>）、兼併（</w:t>
      </w:r>
      <w:r w:rsidRPr="00212EE3">
        <w:rPr>
          <w:rFonts w:ascii="Arial Unicode MS" w:hAnsi="Arial Unicode MS" w:hint="eastAsia"/>
        </w:rPr>
        <w:t>annexation</w:t>
      </w:r>
      <w:r w:rsidRPr="00212EE3">
        <w:rPr>
          <w:rFonts w:ascii="Arial Unicode MS" w:hAnsi="Arial Unicode MS" w:hint="eastAsia"/>
        </w:rPr>
        <w:t>）、添附（</w:t>
      </w:r>
      <w:r w:rsidRPr="00212EE3">
        <w:rPr>
          <w:rFonts w:ascii="Arial Unicode MS" w:hAnsi="Arial Unicode MS" w:hint="eastAsia"/>
        </w:rPr>
        <w:t>accretion</w:t>
      </w:r>
      <w:r w:rsidRPr="00212EE3">
        <w:rPr>
          <w:rFonts w:ascii="Arial Unicode MS" w:hAnsi="Arial Unicode MS" w:hint="eastAsia"/>
        </w:rPr>
        <w:t>）及時效（</w:t>
      </w:r>
      <w:r w:rsidRPr="00212EE3">
        <w:rPr>
          <w:rFonts w:ascii="Arial Unicode MS" w:hAnsi="Arial Unicode MS" w:hint="eastAsia"/>
        </w:rPr>
        <w:t>prescription</w:t>
      </w:r>
      <w:r w:rsidRPr="00212EE3">
        <w:rPr>
          <w:rFonts w:ascii="Arial Unicode MS" w:hAnsi="Arial Unicode MS" w:hint="eastAsia"/>
        </w:rPr>
        <w:t>）等五種。對某片土地的爭執往往牽涉到幾個國家對同一片土地提出不同的主權主張。這位老師繼續表示，如果一個國家同時主張是基於先占（</w:t>
      </w:r>
      <w:r w:rsidRPr="00212EE3">
        <w:rPr>
          <w:rFonts w:ascii="Arial Unicode MS" w:hAnsi="Arial Unicode MS" w:hint="eastAsia"/>
        </w:rPr>
        <w:t>occupation</w:t>
      </w:r>
      <w:r w:rsidRPr="00212EE3">
        <w:rPr>
          <w:rFonts w:ascii="Arial Unicode MS" w:hAnsi="Arial Unicode MS" w:hint="eastAsia"/>
        </w:rPr>
        <w:t>）及時效（</w:t>
      </w:r>
      <w:r w:rsidRPr="00212EE3">
        <w:rPr>
          <w:rFonts w:ascii="Arial Unicode MS" w:hAnsi="Arial Unicode MS" w:hint="eastAsia"/>
        </w:rPr>
        <w:t>prescription</w:t>
      </w:r>
      <w:r w:rsidRPr="00212EE3">
        <w:rPr>
          <w:rFonts w:ascii="Arial Unicode MS" w:hAnsi="Arial Unicode MS" w:hint="eastAsia"/>
        </w:rPr>
        <w:t>）取得一片土地的領土主權，理論上很難自圓其說。請先說明國際法上先占和時效的意義，再提供理由，分析這位老師的說法是否正確。（</w:t>
      </w:r>
      <w:r w:rsidRPr="00212EE3">
        <w:rPr>
          <w:rFonts w:ascii="Arial Unicode MS" w:hAnsi="Arial Unicode MS" w:hint="eastAsia"/>
        </w:rPr>
        <w:t>13</w:t>
      </w:r>
      <w:r w:rsidRPr="00212EE3">
        <w:rPr>
          <w:rFonts w:ascii="Arial Unicode MS" w:hAnsi="Arial Unicode MS" w:hint="eastAsia"/>
        </w:rPr>
        <w:t>分）</w:t>
      </w:r>
    </w:p>
    <w:p w14:paraId="64C28FD8" w14:textId="77777777" w:rsidR="00E41C1E" w:rsidRPr="00212EE3"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212EE3">
        <w:rPr>
          <w:rFonts w:ascii="Arial Unicode MS" w:hAnsi="Arial Unicode MS" w:hint="eastAsia"/>
        </w:rPr>
        <w:t>二</w:t>
      </w:r>
      <w:r w:rsidRPr="00F528B5">
        <w:rPr>
          <w:rFonts w:ascii="Arial Unicode MS" w:hAnsi="Arial Unicode MS" w:hint="eastAsia"/>
        </w:rPr>
        <w:t>)</w:t>
      </w:r>
      <w:r w:rsidRPr="00212EE3">
        <w:rPr>
          <w:rFonts w:ascii="Arial Unicode MS" w:hAnsi="Arial Unicode MS" w:hint="eastAsia"/>
        </w:rPr>
        <w:t>一位老師說，「國際人權法」和「國際人道法」都是由許多公約組成，它們一字之差，內容也有關連，但是規範的重點其實不同。老師接著表示，如果要研究國際人權法，你一定要知道國際人權憲章（</w:t>
      </w:r>
      <w:r w:rsidRPr="00212EE3">
        <w:rPr>
          <w:rFonts w:ascii="Arial Unicode MS" w:hAnsi="Arial Unicode MS" w:hint="eastAsia"/>
        </w:rPr>
        <w:t>International Bill of Human Rights</w:t>
      </w:r>
      <w:r w:rsidRPr="00212EE3">
        <w:rPr>
          <w:rFonts w:ascii="Arial Unicode MS" w:hAnsi="Arial Unicode MS" w:hint="eastAsia"/>
        </w:rPr>
        <w:t>），如果要研究國際人道法，你一定要能區分國際人道法的相關條約可以分為日內瓦體系和海牙體系。請問什麼是國際人道法？國際人權憲章是由那幾個公約組成？國際人道法的日內瓦體系和海牙體系的內容為何？（</w:t>
      </w:r>
      <w:r w:rsidRPr="00212EE3">
        <w:rPr>
          <w:rFonts w:ascii="Arial Unicode MS" w:hAnsi="Arial Unicode MS" w:hint="eastAsia"/>
        </w:rPr>
        <w:t>12</w:t>
      </w:r>
      <w:r w:rsidRPr="00212EE3">
        <w:rPr>
          <w:rFonts w:ascii="Arial Unicode MS" w:hAnsi="Arial Unicode MS" w:hint="eastAsia"/>
        </w:rPr>
        <w:t>分）</w:t>
      </w:r>
    </w:p>
    <w:p w14:paraId="1715380C" w14:textId="77777777" w:rsidR="00E41C1E" w:rsidRPr="00212EE3" w:rsidRDefault="00E41C1E" w:rsidP="00E41C1E">
      <w:pPr>
        <w:ind w:left="142"/>
        <w:jc w:val="both"/>
        <w:rPr>
          <w:rFonts w:ascii="Arial Unicode MS" w:hAnsi="Arial Unicode MS"/>
        </w:rPr>
      </w:pPr>
    </w:p>
    <w:p w14:paraId="2413F163"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三、在聯合國的組織架構中，安全理事會（以下簡稱安理會）擔負維持國際和平與安全的重任，但自聯合國成立以來，改革安理會的呼聲就從未中斷過，請說明推動安理會改革的背景與理由、安理會改革的重要議題以及安理會改革迄今仍難以實現的原因。（</w:t>
      </w:r>
      <w:r w:rsidRPr="00212EE3">
        <w:rPr>
          <w:rFonts w:ascii="Arial Unicode MS" w:hAnsi="Arial Unicode MS" w:hint="eastAsia"/>
        </w:rPr>
        <w:t>25</w:t>
      </w:r>
      <w:r w:rsidRPr="00212EE3">
        <w:rPr>
          <w:rFonts w:ascii="Arial Unicode MS" w:hAnsi="Arial Unicode MS" w:hint="eastAsia"/>
        </w:rPr>
        <w:t>分）</w:t>
      </w:r>
    </w:p>
    <w:p w14:paraId="2C203251" w14:textId="77777777" w:rsidR="00E41C1E" w:rsidRPr="00212EE3" w:rsidRDefault="00E41C1E" w:rsidP="00E41C1E">
      <w:pPr>
        <w:ind w:left="142"/>
        <w:jc w:val="both"/>
        <w:rPr>
          <w:rFonts w:ascii="Arial Unicode MS" w:hAnsi="Arial Unicode MS"/>
        </w:rPr>
      </w:pPr>
    </w:p>
    <w:p w14:paraId="6A370E9C" w14:textId="77777777" w:rsidR="00E41C1E" w:rsidRDefault="00E41C1E" w:rsidP="00E41C1E">
      <w:pPr>
        <w:ind w:left="142"/>
        <w:jc w:val="both"/>
        <w:rPr>
          <w:rFonts w:ascii="Arial Unicode MS" w:hAnsi="Arial Unicode MS"/>
        </w:rPr>
      </w:pPr>
      <w:r w:rsidRPr="00212EE3">
        <w:rPr>
          <w:rFonts w:ascii="Arial Unicode MS" w:hAnsi="Arial Unicode MS" w:hint="eastAsia"/>
        </w:rPr>
        <w:t xml:space="preserve">　　四、由北京所籌設的亞洲基礎設施投資銀行（以下簡稱亞投行），目前已經有</w:t>
      </w:r>
      <w:r w:rsidRPr="00212EE3">
        <w:rPr>
          <w:rFonts w:ascii="Arial Unicode MS" w:hAnsi="Arial Unicode MS" w:hint="eastAsia"/>
        </w:rPr>
        <w:t xml:space="preserve"> 57</w:t>
      </w:r>
      <w:r w:rsidRPr="00212EE3">
        <w:rPr>
          <w:rFonts w:ascii="Arial Unicode MS" w:hAnsi="Arial Unicode MS" w:hint="eastAsia"/>
        </w:rPr>
        <w:t>個創始成員國，並可望在今（</w:t>
      </w:r>
      <w:r w:rsidRPr="00212EE3">
        <w:rPr>
          <w:rFonts w:ascii="Arial Unicode MS" w:hAnsi="Arial Unicode MS" w:hint="eastAsia"/>
        </w:rPr>
        <w:t>2015</w:t>
      </w:r>
      <w:r w:rsidRPr="00212EE3">
        <w:rPr>
          <w:rFonts w:ascii="Arial Unicode MS" w:hAnsi="Arial Unicode MS" w:hint="eastAsia"/>
        </w:rPr>
        <w:t>）年底之前正式運作，請闡述：</w:t>
      </w:r>
    </w:p>
    <w:p w14:paraId="5D3877EC" w14:textId="77777777" w:rsidR="00E41C1E"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一</w:t>
      </w:r>
      <w:r w:rsidRPr="00F528B5">
        <w:rPr>
          <w:rFonts w:ascii="Arial Unicode MS" w:hAnsi="Arial Unicode MS" w:hint="eastAsia"/>
        </w:rPr>
        <w:t>)</w:t>
      </w:r>
      <w:r w:rsidRPr="00212EE3">
        <w:rPr>
          <w:rFonts w:ascii="Arial Unicode MS" w:hAnsi="Arial Unicode MS" w:hint="eastAsia"/>
        </w:rPr>
        <w:t>亞投行的成立背景、創建過程、功能、相關爭議（例如亞投行與既有國際多邊機制的未來可能關係）。（</w:t>
      </w:r>
      <w:r w:rsidRPr="00212EE3">
        <w:rPr>
          <w:rFonts w:ascii="Arial Unicode MS" w:hAnsi="Arial Unicode MS" w:hint="eastAsia"/>
        </w:rPr>
        <w:t>15</w:t>
      </w:r>
      <w:r w:rsidRPr="00212EE3">
        <w:rPr>
          <w:rFonts w:ascii="Arial Unicode MS" w:hAnsi="Arial Unicode MS" w:hint="eastAsia"/>
        </w:rPr>
        <w:t>分）</w:t>
      </w:r>
    </w:p>
    <w:p w14:paraId="5A5D7F3C" w14:textId="77777777" w:rsidR="006205A2" w:rsidRDefault="00E41C1E" w:rsidP="00E41C1E">
      <w:pPr>
        <w:ind w:left="142"/>
        <w:jc w:val="both"/>
        <w:rPr>
          <w:rFonts w:ascii="Arial Unicode MS" w:hAnsi="Arial Unicode MS"/>
        </w:rPr>
      </w:pPr>
      <w:r>
        <w:rPr>
          <w:rFonts w:ascii="Arial Unicode MS" w:hAnsi="Arial Unicode MS" w:hint="eastAsia"/>
        </w:rPr>
        <w:t xml:space="preserve">　　</w:t>
      </w:r>
      <w:r w:rsidRPr="00F528B5">
        <w:rPr>
          <w:rFonts w:ascii="Arial Unicode MS" w:hAnsi="Arial Unicode MS" w:hint="eastAsia"/>
        </w:rPr>
        <w:t>(</w:t>
      </w:r>
      <w:r w:rsidRPr="00212EE3">
        <w:rPr>
          <w:rFonts w:ascii="Arial Unicode MS" w:hAnsi="Arial Unicode MS" w:hint="eastAsia"/>
        </w:rPr>
        <w:t>二</w:t>
      </w:r>
      <w:r w:rsidRPr="00F528B5">
        <w:rPr>
          <w:rFonts w:ascii="Arial Unicode MS" w:hAnsi="Arial Unicode MS" w:hint="eastAsia"/>
        </w:rPr>
        <w:t>)</w:t>
      </w:r>
      <w:r w:rsidRPr="00212EE3">
        <w:rPr>
          <w:rFonts w:ascii="Arial Unicode MS" w:hAnsi="Arial Unicode MS" w:hint="eastAsia"/>
        </w:rPr>
        <w:t>請就我國申請加入亞投行，在參與名稱與權益等各方面的考量，進行評估。（</w:t>
      </w:r>
      <w:r w:rsidRPr="00212EE3">
        <w:rPr>
          <w:rFonts w:ascii="Arial Unicode MS" w:hAnsi="Arial Unicode MS" w:hint="eastAsia"/>
        </w:rPr>
        <w:t>10</w:t>
      </w:r>
      <w:r w:rsidRPr="00212EE3">
        <w:rPr>
          <w:rFonts w:ascii="Arial Unicode MS" w:hAnsi="Arial Unicode MS" w:hint="eastAsia"/>
        </w:rPr>
        <w:t>分）</w:t>
      </w:r>
    </w:p>
    <w:p w14:paraId="4FE70D38" w14:textId="77777777" w:rsidR="006205A2" w:rsidRDefault="006205A2" w:rsidP="00E41C1E">
      <w:pPr>
        <w:ind w:left="142"/>
        <w:jc w:val="both"/>
        <w:rPr>
          <w:rFonts w:ascii="Arial Unicode MS" w:hAnsi="Arial Unicode MS"/>
        </w:rPr>
      </w:pPr>
    </w:p>
    <w:p w14:paraId="6DF2F0D0" w14:textId="77777777" w:rsidR="005F512E" w:rsidRDefault="005F512E" w:rsidP="005F512E">
      <w:pPr>
        <w:jc w:val="both"/>
        <w:rPr>
          <w:rFonts w:ascii="Arial Unicode MS" w:hAnsi="Arial Unicode MS"/>
          <w:color w:val="808000"/>
          <w:sz w:val="18"/>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C0D42BE" w14:textId="77777777" w:rsidR="005F512E" w:rsidRPr="00CD0267" w:rsidRDefault="005F512E" w:rsidP="005F512E">
      <w:pPr>
        <w:pStyle w:val="1"/>
      </w:pPr>
      <w:bookmarkStart w:id="84" w:name="_103年(1)"/>
      <w:bookmarkEnd w:id="84"/>
      <w:r w:rsidRPr="00640FBC">
        <w:rPr>
          <w:rFonts w:hint="eastAsia"/>
        </w:rPr>
        <w:t>10</w:t>
      </w:r>
      <w:r>
        <w:rPr>
          <w:rFonts w:hint="eastAsia"/>
        </w:rPr>
        <w:t>3</w:t>
      </w:r>
      <w:r w:rsidRPr="00640FBC">
        <w:rPr>
          <w:rFonts w:hint="eastAsia"/>
        </w:rPr>
        <w:t>年</w:t>
      </w:r>
      <w:r>
        <w:rPr>
          <w:rFonts w:hint="eastAsia"/>
        </w:rPr>
        <w:t>(</w:t>
      </w:r>
      <w:r w:rsidR="000069DA">
        <w:rPr>
          <w:rFonts w:hint="eastAsia"/>
        </w:rPr>
        <w:t>7</w:t>
      </w:r>
      <w:r>
        <w:rPr>
          <w:rFonts w:hint="eastAsia"/>
        </w:rPr>
        <w:t>)</w:t>
      </w:r>
    </w:p>
    <w:p w14:paraId="43C62B25" w14:textId="77777777" w:rsidR="005F512E" w:rsidRDefault="005F512E" w:rsidP="005F512E">
      <w:pPr>
        <w:pStyle w:val="2"/>
        <w:jc w:val="both"/>
      </w:pPr>
      <w:bookmarkStart w:id="85" w:name="_10301。（1）103年公務人員高等考試三級考試。國際經貿法律"/>
      <w:bookmarkEnd w:id="85"/>
      <w:r w:rsidRPr="00CD0267">
        <w:rPr>
          <w:rFonts w:hint="eastAsia"/>
        </w:rPr>
        <w:t>10</w:t>
      </w:r>
      <w:r>
        <w:rPr>
          <w:rFonts w:hint="eastAsia"/>
        </w:rPr>
        <w:t>3</w:t>
      </w:r>
      <w:r w:rsidRPr="00640FBC">
        <w:rPr>
          <w:rFonts w:hint="eastAsia"/>
        </w:rPr>
        <w:t>0</w:t>
      </w:r>
      <w:r>
        <w:rPr>
          <w:rFonts w:hint="eastAsia"/>
        </w:rPr>
        <w:t>1</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3</w:t>
      </w:r>
      <w:r w:rsidRPr="00CD0267">
        <w:rPr>
          <w:rFonts w:hint="eastAsia"/>
        </w:rPr>
        <w:t>年公務人員高等考試三級考試</w:t>
      </w:r>
      <w:r>
        <w:rPr>
          <w:rFonts w:hint="eastAsia"/>
        </w:rPr>
        <w:t>。</w:t>
      </w:r>
      <w:r w:rsidRPr="00CD0267">
        <w:rPr>
          <w:rFonts w:hint="eastAsia"/>
        </w:rPr>
        <w:t>國際經貿法律</w:t>
      </w:r>
    </w:p>
    <w:p w14:paraId="24720628" w14:textId="77777777" w:rsidR="00412408" w:rsidRDefault="005F512E" w:rsidP="005F512E">
      <w:pPr>
        <w:jc w:val="both"/>
        <w:rPr>
          <w:rFonts w:ascii="Arial Unicode MS" w:hAnsi="Arial Unicode MS"/>
        </w:rPr>
      </w:pPr>
      <w:r w:rsidRPr="00976272">
        <w:rPr>
          <w:rFonts w:ascii="Arial Unicode MS" w:hAnsi="Arial Unicode MS" w:hint="eastAsia"/>
        </w:rPr>
        <w:t>103</w:t>
      </w:r>
      <w:r w:rsidRPr="00976272">
        <w:rPr>
          <w:rFonts w:ascii="Arial Unicode MS" w:hAnsi="Arial Unicode MS" w:hint="eastAsia"/>
        </w:rPr>
        <w:t>年公務人員高等考試三級考試試題</w:t>
      </w:r>
      <w:r w:rsidRPr="00976272">
        <w:rPr>
          <w:rFonts w:ascii="Arial Unicode MS" w:hAnsi="Arial Unicode MS" w:hint="eastAsia"/>
        </w:rPr>
        <w:t xml:space="preserve"> 22250</w:t>
      </w:r>
    </w:p>
    <w:p w14:paraId="4562EC98" w14:textId="77777777" w:rsidR="005F512E" w:rsidRPr="00976272" w:rsidRDefault="00412408" w:rsidP="005F512E">
      <w:pPr>
        <w:jc w:val="both"/>
        <w:rPr>
          <w:rFonts w:ascii="Arial Unicode MS" w:hAnsi="Arial Unicode MS"/>
        </w:rPr>
      </w:pPr>
      <w:r>
        <w:rPr>
          <w:rFonts w:ascii="Arial Unicode MS" w:hAnsi="Arial Unicode MS" w:hint="eastAsia"/>
        </w:rPr>
        <w:t>【類科】</w:t>
      </w:r>
      <w:r w:rsidR="005F512E" w:rsidRPr="00976272">
        <w:rPr>
          <w:rFonts w:ascii="Arial Unicode MS" w:hAnsi="Arial Unicode MS" w:hint="eastAsia"/>
        </w:rPr>
        <w:t>國際經貿法律</w:t>
      </w:r>
      <w:r w:rsidR="005F512E">
        <w:rPr>
          <w:rFonts w:ascii="Arial Unicode MS" w:hAnsi="Arial Unicode MS" w:hint="eastAsia"/>
        </w:rPr>
        <w:t>【</w:t>
      </w:r>
      <w:r w:rsidR="005F512E" w:rsidRPr="00976272">
        <w:rPr>
          <w:rFonts w:ascii="Arial Unicode MS" w:hAnsi="Arial Unicode MS" w:hint="eastAsia"/>
        </w:rPr>
        <w:t>科目】國際公法</w:t>
      </w:r>
      <w:r w:rsidR="005F512E">
        <w:rPr>
          <w:rFonts w:ascii="Arial Unicode MS" w:hAnsi="Arial Unicode MS" w:hint="eastAsia"/>
        </w:rPr>
        <w:t>【</w:t>
      </w:r>
      <w:r w:rsidR="005F512E" w:rsidRPr="00976272">
        <w:rPr>
          <w:rFonts w:ascii="Arial Unicode MS" w:hAnsi="Arial Unicode MS" w:hint="eastAsia"/>
        </w:rPr>
        <w:t>考試時間】</w:t>
      </w:r>
      <w:r w:rsidR="005F512E" w:rsidRPr="00976272">
        <w:rPr>
          <w:rFonts w:ascii="Arial Unicode MS" w:hAnsi="Arial Unicode MS" w:hint="eastAsia"/>
        </w:rPr>
        <w:t>2</w:t>
      </w:r>
      <w:r w:rsidR="005F512E">
        <w:rPr>
          <w:rFonts w:ascii="Arial Unicode MS" w:hAnsi="Arial Unicode MS" w:hint="eastAsia"/>
        </w:rPr>
        <w:t>小</w:t>
      </w:r>
      <w:r w:rsidR="005F512E" w:rsidRPr="00976272">
        <w:rPr>
          <w:rFonts w:ascii="Arial Unicode MS" w:hAnsi="Arial Unicode MS" w:hint="eastAsia"/>
        </w:rPr>
        <w:t>時</w:t>
      </w:r>
    </w:p>
    <w:p w14:paraId="7F1B68AB" w14:textId="77777777" w:rsidR="005F512E" w:rsidRPr="00976272" w:rsidRDefault="005F512E" w:rsidP="005F512E">
      <w:pPr>
        <w:jc w:val="both"/>
        <w:rPr>
          <w:rFonts w:ascii="Arial Unicode MS" w:hAnsi="Arial Unicode MS"/>
        </w:rPr>
      </w:pPr>
    </w:p>
    <w:p w14:paraId="598B6613" w14:textId="77777777" w:rsidR="005F512E" w:rsidRPr="00976272" w:rsidRDefault="005F512E" w:rsidP="005F512E">
      <w:pPr>
        <w:jc w:val="both"/>
        <w:rPr>
          <w:rFonts w:ascii="Arial Unicode MS" w:hAnsi="Arial Unicode MS"/>
        </w:rPr>
      </w:pPr>
      <w:r w:rsidRPr="00976272">
        <w:rPr>
          <w:rFonts w:ascii="Arial Unicode MS" w:hAnsi="Arial Unicode MS" w:hint="eastAsia"/>
        </w:rPr>
        <w:t xml:space="preserve">　　一、任何實體若屬國際法主體，其所需具備之條件為何？國際組織是否具有國際法主體地位？</w:t>
      </w:r>
      <w:r w:rsidRPr="00CD0267">
        <w:rPr>
          <w:rFonts w:ascii="Arial Unicode MS" w:hAnsi="Arial Unicode MS" w:hint="eastAsia"/>
        </w:rPr>
        <w:t>依</w:t>
      </w:r>
      <w:hyperlink r:id="rId193" w:history="1">
        <w:r w:rsidRPr="000C0B16">
          <w:rPr>
            <w:rStyle w:val="a3"/>
            <w:rFonts w:ascii="Arial Unicode MS" w:hAnsi="Arial Unicode MS" w:hint="eastAsia"/>
          </w:rPr>
          <w:t>聯合國憲章</w:t>
        </w:r>
      </w:hyperlink>
      <w:r w:rsidRPr="00976272">
        <w:rPr>
          <w:rFonts w:ascii="Arial Unicode MS" w:hAnsi="Arial Unicode MS" w:hint="eastAsia"/>
        </w:rPr>
        <w:t>之規定，本組織是否得為會員國國內法以及國際法之主體？試請參照學術與實務見解說明之。（</w:t>
      </w:r>
      <w:r w:rsidRPr="00976272">
        <w:rPr>
          <w:rFonts w:ascii="Arial Unicode MS" w:hAnsi="Arial Unicode MS" w:hint="eastAsia"/>
        </w:rPr>
        <w:t>25</w:t>
      </w:r>
      <w:r w:rsidRPr="00976272">
        <w:rPr>
          <w:rFonts w:ascii="Arial Unicode MS" w:hAnsi="Arial Unicode MS" w:hint="eastAsia"/>
        </w:rPr>
        <w:t>分）</w:t>
      </w:r>
    </w:p>
    <w:p w14:paraId="53D7CDC7" w14:textId="77777777" w:rsidR="005F512E" w:rsidRPr="00976272" w:rsidRDefault="005F512E" w:rsidP="005F512E">
      <w:pPr>
        <w:jc w:val="both"/>
        <w:rPr>
          <w:rFonts w:ascii="Arial Unicode MS" w:hAnsi="Arial Unicode MS"/>
        </w:rPr>
      </w:pPr>
    </w:p>
    <w:p w14:paraId="18FE3432" w14:textId="77777777" w:rsidR="005F512E" w:rsidRPr="00976272" w:rsidRDefault="005F512E" w:rsidP="005F512E">
      <w:pPr>
        <w:jc w:val="both"/>
        <w:rPr>
          <w:rFonts w:ascii="Arial Unicode MS" w:hAnsi="Arial Unicode MS"/>
        </w:rPr>
      </w:pPr>
      <w:r w:rsidRPr="00976272">
        <w:rPr>
          <w:rFonts w:ascii="Arial Unicode MS" w:hAnsi="Arial Unicode MS" w:hint="eastAsia"/>
        </w:rPr>
        <w:t xml:space="preserve">　　二、國際法在國內法中之效力為何，長久以來學者間曾提出不同的學術主張，包含有一元論、二元論以及折衷說，請說明這三種理論各自的基本立場為何？（</w:t>
      </w:r>
      <w:r w:rsidRPr="00976272">
        <w:rPr>
          <w:rFonts w:ascii="Arial Unicode MS" w:hAnsi="Arial Unicode MS" w:hint="eastAsia"/>
        </w:rPr>
        <w:t>13</w:t>
      </w:r>
      <w:r w:rsidRPr="00976272">
        <w:rPr>
          <w:rFonts w:ascii="Arial Unicode MS" w:hAnsi="Arial Unicode MS" w:hint="eastAsia"/>
        </w:rPr>
        <w:t>分）又在美國、英國與我國的憲政體制中，條約是否具有國內法的效力？請依序說明之。（</w:t>
      </w:r>
      <w:r w:rsidRPr="00976272">
        <w:rPr>
          <w:rFonts w:ascii="Arial Unicode MS" w:hAnsi="Arial Unicode MS" w:hint="eastAsia"/>
        </w:rPr>
        <w:t>12</w:t>
      </w:r>
      <w:r w:rsidRPr="00976272">
        <w:rPr>
          <w:rFonts w:ascii="Arial Unicode MS" w:hAnsi="Arial Unicode MS" w:hint="eastAsia"/>
        </w:rPr>
        <w:t>分）</w:t>
      </w:r>
    </w:p>
    <w:p w14:paraId="6B252107" w14:textId="77777777" w:rsidR="005F512E" w:rsidRPr="00976272" w:rsidRDefault="005F512E" w:rsidP="005F512E">
      <w:pPr>
        <w:jc w:val="both"/>
        <w:rPr>
          <w:rFonts w:ascii="Arial Unicode MS" w:hAnsi="Arial Unicode MS"/>
        </w:rPr>
      </w:pPr>
    </w:p>
    <w:p w14:paraId="0A70F299" w14:textId="77777777" w:rsidR="005F512E" w:rsidRDefault="005F512E" w:rsidP="005F512E">
      <w:pPr>
        <w:jc w:val="both"/>
        <w:rPr>
          <w:rFonts w:ascii="Arial Unicode MS" w:hAnsi="Arial Unicode MS"/>
        </w:rPr>
      </w:pPr>
      <w:r w:rsidRPr="00976272">
        <w:rPr>
          <w:rFonts w:ascii="Arial Unicode MS" w:hAnsi="Arial Unicode MS" w:hint="eastAsia"/>
        </w:rPr>
        <w:t xml:space="preserve">　　三、一般所稱之「世界銀行集團」（</w:t>
      </w:r>
      <w:r w:rsidRPr="00976272">
        <w:rPr>
          <w:rFonts w:ascii="Arial Unicode MS" w:hAnsi="Arial Unicode MS" w:hint="eastAsia"/>
        </w:rPr>
        <w:t>World Bank Group</w:t>
      </w:r>
      <w:r w:rsidRPr="00976272">
        <w:rPr>
          <w:rFonts w:ascii="Arial Unicode MS" w:hAnsi="Arial Unicode MS" w:hint="eastAsia"/>
        </w:rPr>
        <w:t>）包含有如下之國際組織，請說明各組織的存在目的為何：（每小題</w:t>
      </w:r>
      <w:r w:rsidRPr="00976272">
        <w:rPr>
          <w:rFonts w:ascii="Arial Unicode MS" w:hAnsi="Arial Unicode MS" w:hint="eastAsia"/>
        </w:rPr>
        <w:t xml:space="preserve"> 5</w:t>
      </w:r>
      <w:r w:rsidRPr="00976272">
        <w:rPr>
          <w:rFonts w:ascii="Arial Unicode MS" w:hAnsi="Arial Unicode MS" w:hint="eastAsia"/>
        </w:rPr>
        <w:t>分，共</w:t>
      </w:r>
      <w:r w:rsidRPr="00976272">
        <w:rPr>
          <w:rFonts w:ascii="Arial Unicode MS" w:hAnsi="Arial Unicode MS" w:hint="eastAsia"/>
        </w:rPr>
        <w:t xml:space="preserve"> 25</w:t>
      </w:r>
      <w:r w:rsidRPr="00976272">
        <w:rPr>
          <w:rFonts w:ascii="Arial Unicode MS" w:hAnsi="Arial Unicode MS" w:hint="eastAsia"/>
        </w:rPr>
        <w:t>分）</w:t>
      </w:r>
    </w:p>
    <w:p w14:paraId="2A177E2C" w14:textId="77777777" w:rsidR="005F512E" w:rsidRDefault="005F512E" w:rsidP="005F512E">
      <w:pPr>
        <w:jc w:val="both"/>
        <w:rPr>
          <w:rFonts w:ascii="Arial Unicode MS" w:hAnsi="Arial Unicode MS"/>
        </w:rPr>
      </w:pPr>
      <w:r>
        <w:rPr>
          <w:rFonts w:ascii="Arial Unicode MS" w:hAnsi="Arial Unicode MS" w:hint="eastAsia"/>
        </w:rPr>
        <w:t xml:space="preserve">　　</w:t>
      </w:r>
      <w:r w:rsidRPr="00976272">
        <w:rPr>
          <w:rFonts w:ascii="Arial Unicode MS" w:hAnsi="Arial Unicode MS" w:hint="eastAsia"/>
        </w:rPr>
        <w:t>(1)</w:t>
      </w:r>
      <w:r w:rsidRPr="00976272">
        <w:rPr>
          <w:rFonts w:ascii="Arial Unicode MS" w:hAnsi="Arial Unicode MS" w:hint="eastAsia"/>
        </w:rPr>
        <w:t>國際復興暨開發銀行（</w:t>
      </w:r>
      <w:r w:rsidRPr="00976272">
        <w:rPr>
          <w:rFonts w:ascii="Arial Unicode MS" w:hAnsi="Arial Unicode MS" w:hint="eastAsia"/>
        </w:rPr>
        <w:t>International Bank for Reconstruction and Development</w:t>
      </w:r>
      <w:r w:rsidRPr="00976272">
        <w:rPr>
          <w:rFonts w:ascii="Arial Unicode MS" w:hAnsi="Arial Unicode MS" w:hint="eastAsia"/>
        </w:rPr>
        <w:t>）</w:t>
      </w:r>
    </w:p>
    <w:p w14:paraId="6250265D" w14:textId="77777777" w:rsidR="005F512E" w:rsidRDefault="005F512E" w:rsidP="005F512E">
      <w:pPr>
        <w:jc w:val="both"/>
        <w:rPr>
          <w:rFonts w:ascii="Arial Unicode MS" w:hAnsi="Arial Unicode MS"/>
        </w:rPr>
      </w:pPr>
      <w:r>
        <w:rPr>
          <w:rFonts w:ascii="Arial Unicode MS" w:hAnsi="Arial Unicode MS" w:hint="eastAsia"/>
        </w:rPr>
        <w:t xml:space="preserve">　　</w:t>
      </w:r>
      <w:r w:rsidRPr="00976272">
        <w:rPr>
          <w:rFonts w:ascii="Arial Unicode MS" w:hAnsi="Arial Unicode MS" w:hint="eastAsia"/>
        </w:rPr>
        <w:t>(</w:t>
      </w:r>
      <w:r w:rsidR="003768D0">
        <w:rPr>
          <w:rFonts w:ascii="Arial Unicode MS" w:hAnsi="Arial Unicode MS" w:hint="eastAsia"/>
        </w:rPr>
        <w:t>2</w:t>
      </w:r>
      <w:r w:rsidRPr="00976272">
        <w:rPr>
          <w:rFonts w:ascii="Arial Unicode MS" w:hAnsi="Arial Unicode MS" w:hint="eastAsia"/>
        </w:rPr>
        <w:t>)</w:t>
      </w:r>
      <w:r w:rsidRPr="00976272">
        <w:rPr>
          <w:rFonts w:ascii="Arial Unicode MS" w:hAnsi="Arial Unicode MS" w:hint="eastAsia"/>
        </w:rPr>
        <w:t>國際開發協會（</w:t>
      </w:r>
      <w:r w:rsidRPr="00976272">
        <w:rPr>
          <w:rFonts w:ascii="Arial Unicode MS" w:hAnsi="Arial Unicode MS" w:hint="eastAsia"/>
        </w:rPr>
        <w:t>International Development Association</w:t>
      </w:r>
      <w:r w:rsidRPr="00976272">
        <w:rPr>
          <w:rFonts w:ascii="Arial Unicode MS" w:hAnsi="Arial Unicode MS" w:hint="eastAsia"/>
        </w:rPr>
        <w:t>）</w:t>
      </w:r>
    </w:p>
    <w:p w14:paraId="37DCA975" w14:textId="77777777" w:rsidR="005F512E" w:rsidRDefault="005F512E" w:rsidP="005F512E">
      <w:pPr>
        <w:jc w:val="both"/>
        <w:rPr>
          <w:rFonts w:ascii="Arial Unicode MS" w:hAnsi="Arial Unicode MS"/>
        </w:rPr>
      </w:pPr>
      <w:r>
        <w:rPr>
          <w:rFonts w:ascii="Arial Unicode MS" w:hAnsi="Arial Unicode MS" w:hint="eastAsia"/>
        </w:rPr>
        <w:t xml:space="preserve">　　</w:t>
      </w:r>
      <w:r w:rsidRPr="00976272">
        <w:rPr>
          <w:rFonts w:ascii="Arial Unicode MS" w:hAnsi="Arial Unicode MS" w:hint="eastAsia"/>
        </w:rPr>
        <w:t>(</w:t>
      </w:r>
      <w:r w:rsidR="003768D0">
        <w:rPr>
          <w:rFonts w:ascii="Arial Unicode MS" w:hAnsi="Arial Unicode MS" w:hint="eastAsia"/>
        </w:rPr>
        <w:t>3</w:t>
      </w:r>
      <w:r w:rsidRPr="00976272">
        <w:rPr>
          <w:rFonts w:ascii="Arial Unicode MS" w:hAnsi="Arial Unicode MS" w:hint="eastAsia"/>
        </w:rPr>
        <w:t>)</w:t>
      </w:r>
      <w:r w:rsidRPr="00976272">
        <w:rPr>
          <w:rFonts w:ascii="Arial Unicode MS" w:hAnsi="Arial Unicode MS" w:hint="eastAsia"/>
        </w:rPr>
        <w:t>國際金融公司（</w:t>
      </w:r>
      <w:r w:rsidRPr="00976272">
        <w:rPr>
          <w:rFonts w:ascii="Arial Unicode MS" w:hAnsi="Arial Unicode MS" w:hint="eastAsia"/>
        </w:rPr>
        <w:t>International Finance Corporation</w:t>
      </w:r>
      <w:r w:rsidRPr="00976272">
        <w:rPr>
          <w:rFonts w:ascii="Arial Unicode MS" w:hAnsi="Arial Unicode MS" w:hint="eastAsia"/>
        </w:rPr>
        <w:t>）</w:t>
      </w:r>
    </w:p>
    <w:p w14:paraId="275DC805" w14:textId="77777777" w:rsidR="005F512E" w:rsidRDefault="005F512E" w:rsidP="005F512E">
      <w:pPr>
        <w:jc w:val="both"/>
        <w:rPr>
          <w:rFonts w:ascii="Arial Unicode MS" w:hAnsi="Arial Unicode MS"/>
        </w:rPr>
      </w:pPr>
      <w:r>
        <w:rPr>
          <w:rFonts w:ascii="Arial Unicode MS" w:hAnsi="Arial Unicode MS" w:hint="eastAsia"/>
        </w:rPr>
        <w:t xml:space="preserve">　　</w:t>
      </w:r>
      <w:r w:rsidRPr="00976272">
        <w:rPr>
          <w:rFonts w:ascii="Arial Unicode MS" w:hAnsi="Arial Unicode MS" w:hint="eastAsia"/>
        </w:rPr>
        <w:t>(</w:t>
      </w:r>
      <w:r w:rsidR="003768D0">
        <w:rPr>
          <w:rFonts w:ascii="Arial Unicode MS" w:hAnsi="Arial Unicode MS" w:hint="eastAsia"/>
        </w:rPr>
        <w:t>4</w:t>
      </w:r>
      <w:r w:rsidRPr="00976272">
        <w:rPr>
          <w:rFonts w:ascii="Arial Unicode MS" w:hAnsi="Arial Unicode MS" w:hint="eastAsia"/>
        </w:rPr>
        <w:t>)</w:t>
      </w:r>
      <w:r w:rsidRPr="00976272">
        <w:rPr>
          <w:rFonts w:ascii="Arial Unicode MS" w:hAnsi="Arial Unicode MS" w:hint="eastAsia"/>
        </w:rPr>
        <w:t>國際投資爭端解決中心（</w:t>
      </w:r>
      <w:r w:rsidRPr="00976272">
        <w:rPr>
          <w:rFonts w:ascii="Arial Unicode MS" w:hAnsi="Arial Unicode MS" w:hint="eastAsia"/>
        </w:rPr>
        <w:t>International Centre for the Settlement of Investment Disputes</w:t>
      </w:r>
      <w:r w:rsidRPr="00976272">
        <w:rPr>
          <w:rFonts w:ascii="Arial Unicode MS" w:hAnsi="Arial Unicode MS" w:hint="eastAsia"/>
        </w:rPr>
        <w:t>）</w:t>
      </w:r>
    </w:p>
    <w:p w14:paraId="53CF2B7A" w14:textId="77777777" w:rsidR="005F512E" w:rsidRPr="00976272" w:rsidRDefault="005F512E" w:rsidP="005F512E">
      <w:pPr>
        <w:jc w:val="both"/>
        <w:rPr>
          <w:rFonts w:ascii="Arial Unicode MS" w:hAnsi="Arial Unicode MS"/>
        </w:rPr>
      </w:pPr>
      <w:r>
        <w:rPr>
          <w:rFonts w:ascii="Arial Unicode MS" w:hAnsi="Arial Unicode MS" w:hint="eastAsia"/>
        </w:rPr>
        <w:t xml:space="preserve">　　</w:t>
      </w:r>
      <w:r w:rsidRPr="00976272">
        <w:rPr>
          <w:rFonts w:ascii="Arial Unicode MS" w:hAnsi="Arial Unicode MS" w:hint="eastAsia"/>
        </w:rPr>
        <w:t>(5)</w:t>
      </w:r>
      <w:r w:rsidRPr="00976272">
        <w:rPr>
          <w:rFonts w:ascii="Arial Unicode MS" w:hAnsi="Arial Unicode MS" w:hint="eastAsia"/>
        </w:rPr>
        <w:t>多邊投資保障局（</w:t>
      </w:r>
      <w:r w:rsidRPr="00976272">
        <w:rPr>
          <w:rFonts w:ascii="Arial Unicode MS" w:hAnsi="Arial Unicode MS" w:hint="eastAsia"/>
        </w:rPr>
        <w:t>Multilateral Investment Guarantee Agency</w:t>
      </w:r>
      <w:r w:rsidRPr="00976272">
        <w:rPr>
          <w:rFonts w:ascii="Arial Unicode MS" w:hAnsi="Arial Unicode MS" w:hint="eastAsia"/>
        </w:rPr>
        <w:t>）</w:t>
      </w:r>
    </w:p>
    <w:p w14:paraId="4DC3C1FC" w14:textId="77777777" w:rsidR="005F512E" w:rsidRPr="00976272" w:rsidRDefault="005F512E" w:rsidP="005F512E">
      <w:pPr>
        <w:jc w:val="both"/>
        <w:rPr>
          <w:rFonts w:ascii="Arial Unicode MS" w:hAnsi="Arial Unicode MS"/>
        </w:rPr>
      </w:pPr>
    </w:p>
    <w:p w14:paraId="69F5B224" w14:textId="77777777" w:rsidR="006205A2" w:rsidRDefault="005F512E" w:rsidP="005F512E">
      <w:pPr>
        <w:jc w:val="both"/>
        <w:rPr>
          <w:rFonts w:ascii="Arial Unicode MS" w:hAnsi="Arial Unicode MS"/>
        </w:rPr>
      </w:pPr>
      <w:r w:rsidRPr="00976272">
        <w:rPr>
          <w:rFonts w:ascii="Arial Unicode MS" w:hAnsi="Arial Unicode MS" w:hint="eastAsia"/>
        </w:rPr>
        <w:t xml:space="preserve">　　四、「普遍管轄原則」（</w:t>
      </w:r>
      <w:r w:rsidRPr="00976272">
        <w:rPr>
          <w:rFonts w:ascii="Arial Unicode MS" w:hAnsi="Arial Unicode MS" w:hint="eastAsia"/>
        </w:rPr>
        <w:t>the principle of universal jurisdiction</w:t>
      </w:r>
      <w:r w:rsidRPr="00976272">
        <w:rPr>
          <w:rFonts w:ascii="Arial Unicode MS" w:hAnsi="Arial Unicode MS" w:hint="eastAsia"/>
        </w:rPr>
        <w:t>）在國際法領域中究指何意？（</w:t>
      </w:r>
      <w:r w:rsidRPr="00976272">
        <w:rPr>
          <w:rFonts w:ascii="Arial Unicode MS" w:hAnsi="Arial Unicode MS" w:hint="eastAsia"/>
        </w:rPr>
        <w:t>7</w:t>
      </w:r>
      <w:r w:rsidRPr="00976272">
        <w:rPr>
          <w:rFonts w:ascii="Arial Unicode MS" w:hAnsi="Arial Unicode MS" w:hint="eastAsia"/>
        </w:rPr>
        <w:t>分）國家應如何判斷何種犯罪行為，得受普遍管轄？（</w:t>
      </w:r>
      <w:r w:rsidRPr="00976272">
        <w:rPr>
          <w:rFonts w:ascii="Arial Unicode MS" w:hAnsi="Arial Unicode MS" w:hint="eastAsia"/>
        </w:rPr>
        <w:t>8</w:t>
      </w:r>
      <w:r w:rsidRPr="00976272">
        <w:rPr>
          <w:rFonts w:ascii="Arial Unicode MS" w:hAnsi="Arial Unicode MS" w:hint="eastAsia"/>
        </w:rPr>
        <w:t>分）又依當今之國際法規定，何種犯罪行為係屬普遍管轄的範疇？（</w:t>
      </w:r>
      <w:r w:rsidRPr="00976272">
        <w:rPr>
          <w:rFonts w:ascii="Arial Unicode MS" w:hAnsi="Arial Unicode MS" w:hint="eastAsia"/>
        </w:rPr>
        <w:t>10</w:t>
      </w:r>
      <w:r w:rsidRPr="00976272">
        <w:rPr>
          <w:rFonts w:ascii="Arial Unicode MS" w:hAnsi="Arial Unicode MS" w:hint="eastAsia"/>
        </w:rPr>
        <w:t>分）</w:t>
      </w:r>
    </w:p>
    <w:p w14:paraId="11C007DE" w14:textId="77777777" w:rsidR="006205A2" w:rsidRDefault="006205A2" w:rsidP="005F512E">
      <w:pPr>
        <w:jc w:val="both"/>
        <w:rPr>
          <w:rFonts w:ascii="Arial Unicode MS" w:hAnsi="Arial Unicode MS"/>
        </w:rPr>
      </w:pPr>
    </w:p>
    <w:p w14:paraId="0EFA7BA2" w14:textId="77777777" w:rsidR="00027564" w:rsidRPr="00CD0267" w:rsidRDefault="00027564" w:rsidP="00027564">
      <w:pPr>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A65C13B" w14:textId="77777777" w:rsidR="00027564" w:rsidRDefault="00027564" w:rsidP="00027564">
      <w:pPr>
        <w:pStyle w:val="2"/>
        <w:jc w:val="both"/>
      </w:pPr>
      <w:bookmarkStart w:id="86" w:name="_10302。（1）103年公務人員高等考試三級考試。國際文教行政&lt;國際"/>
      <w:bookmarkEnd w:id="86"/>
      <w:r w:rsidRPr="00CD0267">
        <w:rPr>
          <w:rFonts w:hint="eastAsia"/>
        </w:rPr>
        <w:t>10</w:t>
      </w:r>
      <w:r>
        <w:rPr>
          <w:rFonts w:hint="eastAsia"/>
        </w:rPr>
        <w:t>3</w:t>
      </w:r>
      <w:r w:rsidRPr="00640FBC">
        <w:rPr>
          <w:rFonts w:hint="eastAsia"/>
        </w:rPr>
        <w:t>0</w:t>
      </w:r>
      <w:r>
        <w:rPr>
          <w:rFonts w:hint="eastAsia"/>
        </w:rPr>
        <w:t>2</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3</w:t>
      </w:r>
      <w:r w:rsidRPr="00CD0267">
        <w:rPr>
          <w:rFonts w:hint="eastAsia"/>
        </w:rPr>
        <w:t>年公務人員高等考試三級考試</w:t>
      </w:r>
      <w:r>
        <w:rPr>
          <w:rFonts w:hint="eastAsia"/>
        </w:rPr>
        <w:t>。</w:t>
      </w:r>
      <w:r w:rsidRPr="00CD0267">
        <w:rPr>
          <w:rFonts w:hint="eastAsia"/>
        </w:rPr>
        <w:t>國際文教行政</w:t>
      </w:r>
      <w:r w:rsidR="00FF2BFF">
        <w:rPr>
          <w:rFonts w:hint="eastAsia"/>
        </w:rPr>
        <w:t>〈</w:t>
      </w:r>
      <w:r w:rsidRPr="00CD0267">
        <w:rPr>
          <w:rFonts w:hint="eastAsia"/>
        </w:rPr>
        <w:t>國際公法與國際組織</w:t>
      </w:r>
      <w:r w:rsidR="00FF2BFF">
        <w:rPr>
          <w:rFonts w:hint="eastAsia"/>
        </w:rPr>
        <w:t>〉</w:t>
      </w:r>
    </w:p>
    <w:p w14:paraId="6CB2C3EE" w14:textId="77777777" w:rsidR="00412408" w:rsidRDefault="005F512E" w:rsidP="00027564">
      <w:pPr>
        <w:jc w:val="both"/>
        <w:rPr>
          <w:rFonts w:ascii="Arial Unicode MS" w:hAnsi="Arial Unicode MS"/>
        </w:rPr>
      </w:pPr>
      <w:r w:rsidRPr="005F512E">
        <w:rPr>
          <w:rFonts w:ascii="Arial Unicode MS" w:hAnsi="Arial Unicode MS" w:hint="eastAsia"/>
        </w:rPr>
        <w:t>103</w:t>
      </w:r>
      <w:r w:rsidRPr="005F512E">
        <w:rPr>
          <w:rFonts w:ascii="Arial Unicode MS" w:hAnsi="Arial Unicode MS" w:hint="eastAsia"/>
        </w:rPr>
        <w:t>年公務人員高等考試三級考試試題</w:t>
      </w:r>
      <w:r w:rsidRPr="005F512E">
        <w:rPr>
          <w:rFonts w:ascii="Arial Unicode MS" w:hAnsi="Arial Unicode MS" w:hint="eastAsia"/>
        </w:rPr>
        <w:t xml:space="preserve"> 21350</w:t>
      </w:r>
    </w:p>
    <w:p w14:paraId="211376F3" w14:textId="77777777" w:rsidR="005F512E" w:rsidRPr="005F512E" w:rsidRDefault="00412408" w:rsidP="00027564">
      <w:pPr>
        <w:jc w:val="both"/>
        <w:rPr>
          <w:rFonts w:ascii="Arial Unicode MS" w:hAnsi="Arial Unicode MS"/>
        </w:rPr>
      </w:pPr>
      <w:r>
        <w:rPr>
          <w:rFonts w:ascii="Arial Unicode MS" w:hAnsi="Arial Unicode MS" w:hint="eastAsia"/>
        </w:rPr>
        <w:t>【類科】</w:t>
      </w:r>
      <w:r w:rsidR="005F512E" w:rsidRPr="005F512E">
        <w:rPr>
          <w:rFonts w:ascii="Arial Unicode MS" w:hAnsi="Arial Unicode MS" w:hint="eastAsia"/>
        </w:rPr>
        <w:t>國際文教行政（選試英文）【科目】國際公法與國際組織【考試時間】</w:t>
      </w:r>
      <w:r w:rsidR="005F512E" w:rsidRPr="005F512E">
        <w:rPr>
          <w:rFonts w:ascii="Arial Unicode MS" w:hAnsi="Arial Unicode MS" w:hint="eastAsia"/>
        </w:rPr>
        <w:t xml:space="preserve">2 </w:t>
      </w:r>
      <w:r w:rsidR="005F512E" w:rsidRPr="005F512E">
        <w:rPr>
          <w:rFonts w:ascii="Arial Unicode MS" w:hAnsi="Arial Unicode MS" w:hint="eastAsia"/>
        </w:rPr>
        <w:t>小時</w:t>
      </w:r>
    </w:p>
    <w:p w14:paraId="02C71AED" w14:textId="77777777" w:rsidR="005F512E" w:rsidRPr="005F512E" w:rsidRDefault="005F512E" w:rsidP="00027564">
      <w:pPr>
        <w:jc w:val="both"/>
        <w:rPr>
          <w:rFonts w:ascii="Arial Unicode MS" w:hAnsi="Arial Unicode MS"/>
        </w:rPr>
      </w:pPr>
    </w:p>
    <w:p w14:paraId="2B60B6FD" w14:textId="77777777" w:rsidR="005F512E" w:rsidRDefault="005F512E" w:rsidP="00027564">
      <w:pPr>
        <w:jc w:val="both"/>
        <w:rPr>
          <w:rFonts w:ascii="Arial Unicode MS" w:hAnsi="Arial Unicode MS"/>
        </w:rPr>
      </w:pPr>
      <w:r w:rsidRPr="005F512E">
        <w:rPr>
          <w:rFonts w:ascii="Arial Unicode MS" w:hAnsi="Arial Unicode MS" w:hint="eastAsia"/>
        </w:rPr>
        <w:t xml:space="preserve">　　一、甲乙丙三國均為聯合國會員國，甲國發生內戰，政府軍和叛軍為爭奪首都而戰況激烈，請回答下列問題：</w:t>
      </w:r>
    </w:p>
    <w:p w14:paraId="3858C6EE" w14:textId="77777777" w:rsidR="005F512E" w:rsidRDefault="005F512E" w:rsidP="00027564">
      <w:pPr>
        <w:jc w:val="both"/>
        <w:rPr>
          <w:rFonts w:ascii="Arial Unicode MS" w:hAnsi="Arial Unicode MS"/>
        </w:rPr>
      </w:pPr>
      <w:r>
        <w:rPr>
          <w:rFonts w:ascii="Arial Unicode MS" w:hAnsi="Arial Unicode MS" w:hint="eastAsia"/>
        </w:rPr>
        <w:t xml:space="preserve">　　</w:t>
      </w:r>
      <w:r w:rsidRPr="005F512E">
        <w:rPr>
          <w:rFonts w:ascii="Arial Unicode MS" w:hAnsi="Arial Unicode MS" w:hint="eastAsia"/>
        </w:rPr>
        <w:t>(1)</w:t>
      </w:r>
      <w:r w:rsidRPr="005F512E">
        <w:rPr>
          <w:rFonts w:ascii="Arial Unicode MS" w:hAnsi="Arial Unicode MS" w:hint="eastAsia"/>
        </w:rPr>
        <w:t>甲國政府發言人表示其平定內部的叛亂行為，並不違反《聯合國憲章》</w:t>
      </w:r>
      <w:hyperlink r:id="rId194" w:anchor="a2" w:history="1">
        <w:r w:rsidRPr="00BF001B">
          <w:rPr>
            <w:rStyle w:val="a3"/>
            <w:rFonts w:ascii="Arial Unicode MS" w:hAnsi="Arial Unicode MS" w:hint="eastAsia"/>
          </w:rPr>
          <w:t>第二條</w:t>
        </w:r>
      </w:hyperlink>
      <w:r w:rsidRPr="005F512E">
        <w:rPr>
          <w:rFonts w:ascii="Arial Unicode MS" w:hAnsi="Arial Unicode MS" w:hint="eastAsia"/>
        </w:rPr>
        <w:t>第四項禁止國家以武力解決爭端原則，請分析說明《聯合國憲章》</w:t>
      </w:r>
      <w:hyperlink r:id="rId195" w:anchor="a2" w:history="1">
        <w:r w:rsidRPr="00BF001B">
          <w:rPr>
            <w:rStyle w:val="a3"/>
            <w:rFonts w:ascii="Arial Unicode MS" w:hAnsi="Arial Unicode MS" w:hint="eastAsia"/>
          </w:rPr>
          <w:t>第二條</w:t>
        </w:r>
      </w:hyperlink>
      <w:r w:rsidRPr="005F512E">
        <w:rPr>
          <w:rFonts w:ascii="Arial Unicode MS" w:hAnsi="Arial Unicode MS" w:hint="eastAsia"/>
        </w:rPr>
        <w:t>第四項內容後，並判斷甲國政府發言人的內容是否有誤。（</w:t>
      </w:r>
      <w:r w:rsidRPr="005F512E">
        <w:rPr>
          <w:rFonts w:ascii="Arial Unicode MS" w:hAnsi="Arial Unicode MS" w:hint="eastAsia"/>
        </w:rPr>
        <w:t>10</w:t>
      </w:r>
      <w:r w:rsidRPr="005F512E">
        <w:rPr>
          <w:rFonts w:ascii="Arial Unicode MS" w:hAnsi="Arial Unicode MS" w:hint="eastAsia"/>
        </w:rPr>
        <w:t>分）</w:t>
      </w:r>
    </w:p>
    <w:p w14:paraId="40D459B9" w14:textId="77777777" w:rsidR="00027564" w:rsidRDefault="005F512E" w:rsidP="00027564">
      <w:pPr>
        <w:jc w:val="both"/>
        <w:rPr>
          <w:rFonts w:ascii="Arial Unicode MS" w:hAnsi="Arial Unicode MS"/>
        </w:rPr>
      </w:pPr>
      <w:r>
        <w:rPr>
          <w:rFonts w:ascii="Arial Unicode MS" w:hAnsi="Arial Unicode MS" w:hint="eastAsia"/>
        </w:rPr>
        <w:t xml:space="preserve">　　</w:t>
      </w:r>
      <w:r w:rsidRPr="005F512E">
        <w:rPr>
          <w:rFonts w:ascii="Arial Unicode MS" w:hAnsi="Arial Unicode MS" w:hint="eastAsia"/>
        </w:rPr>
        <w:t>(</w:t>
      </w:r>
      <w:r w:rsidR="00027564">
        <w:rPr>
          <w:rFonts w:ascii="Arial Unicode MS" w:hAnsi="Arial Unicode MS" w:hint="eastAsia"/>
        </w:rPr>
        <w:t>2</w:t>
      </w:r>
      <w:r w:rsidRPr="005F512E">
        <w:rPr>
          <w:rFonts w:ascii="Arial Unicode MS" w:hAnsi="Arial Unicode MS" w:hint="eastAsia"/>
        </w:rPr>
        <w:t>)</w:t>
      </w:r>
      <w:r w:rsidRPr="005F512E">
        <w:rPr>
          <w:rFonts w:ascii="Arial Unicode MS" w:hAnsi="Arial Unicode MS" w:hint="eastAsia"/>
        </w:rPr>
        <w:t>甲乙兩國過去一向有領土爭端，乙國抱怨甲國政府軍常藉戡亂名義而入侵乙國領土。乙國政府發言人二天前慎重表示為了捍衛領土主權，乙國將依據《聯合國憲章》第</w:t>
      </w:r>
      <w:hyperlink r:id="rId196" w:anchor="a51" w:history="1">
        <w:r w:rsidRPr="00027564">
          <w:rPr>
            <w:rStyle w:val="a3"/>
            <w:rFonts w:ascii="Arial Unicode MS" w:hAnsi="Arial Unicode MS" w:hint="eastAsia"/>
          </w:rPr>
          <w:t>五十一</w:t>
        </w:r>
      </w:hyperlink>
      <w:r w:rsidRPr="005F512E">
        <w:rPr>
          <w:rFonts w:ascii="Arial Unicode MS" w:hAnsi="Arial Unicode MS" w:hint="eastAsia"/>
        </w:rPr>
        <w:t>條與習慣國際法行使自衛權，請先分析《聯合國憲章》</w:t>
      </w:r>
      <w:r w:rsidR="00BF001B" w:rsidRPr="005F512E">
        <w:rPr>
          <w:rFonts w:ascii="Arial Unicode MS" w:hAnsi="Arial Unicode MS" w:hint="eastAsia"/>
        </w:rPr>
        <w:t>第</w:t>
      </w:r>
      <w:hyperlink r:id="rId197" w:anchor="a51" w:history="1">
        <w:r w:rsidR="00BF001B" w:rsidRPr="00027564">
          <w:rPr>
            <w:rStyle w:val="a3"/>
            <w:rFonts w:ascii="Arial Unicode MS" w:hAnsi="Arial Unicode MS" w:hint="eastAsia"/>
          </w:rPr>
          <w:t>五十一</w:t>
        </w:r>
      </w:hyperlink>
      <w:r w:rsidRPr="005F512E">
        <w:rPr>
          <w:rFonts w:ascii="Arial Unicode MS" w:hAnsi="Arial Unicode MS" w:hint="eastAsia"/>
        </w:rPr>
        <w:t>條的內容，並參考</w:t>
      </w:r>
      <w:r w:rsidRPr="005F512E">
        <w:rPr>
          <w:rFonts w:ascii="Arial Unicode MS" w:hAnsi="Arial Unicode MS" w:hint="eastAsia"/>
        </w:rPr>
        <w:t xml:space="preserve"> 1837</w:t>
      </w:r>
      <w:r w:rsidRPr="005F512E">
        <w:rPr>
          <w:rFonts w:ascii="Arial Unicode MS" w:hAnsi="Arial Unicode MS" w:hint="eastAsia"/>
        </w:rPr>
        <w:t>年卡洛萊號案（</w:t>
      </w:r>
      <w:r w:rsidRPr="005F512E">
        <w:rPr>
          <w:rFonts w:ascii="Arial Unicode MS" w:hAnsi="Arial Unicode MS" w:hint="eastAsia"/>
        </w:rPr>
        <w:t>The Caroline Case</w:t>
      </w:r>
      <w:r w:rsidRPr="005F512E">
        <w:rPr>
          <w:rFonts w:ascii="Arial Unicode MS" w:hAnsi="Arial Unicode MS" w:hint="eastAsia"/>
        </w:rPr>
        <w:t>），以及聯合國國際法院過去的意見，說明習慣法上自衛權的要件。（</w:t>
      </w:r>
      <w:r w:rsidRPr="005F512E">
        <w:rPr>
          <w:rFonts w:ascii="Arial Unicode MS" w:hAnsi="Arial Unicode MS" w:hint="eastAsia"/>
        </w:rPr>
        <w:t>10</w:t>
      </w:r>
      <w:r w:rsidRPr="005F512E">
        <w:rPr>
          <w:rFonts w:ascii="Arial Unicode MS" w:hAnsi="Arial Unicode MS" w:hint="eastAsia"/>
        </w:rPr>
        <w:t>分）</w:t>
      </w:r>
    </w:p>
    <w:p w14:paraId="2D82F011" w14:textId="77777777" w:rsidR="005F512E" w:rsidRPr="005F512E" w:rsidRDefault="00027564" w:rsidP="00027564">
      <w:pPr>
        <w:jc w:val="both"/>
        <w:rPr>
          <w:rFonts w:ascii="Arial Unicode MS" w:hAnsi="Arial Unicode MS"/>
        </w:rPr>
      </w:pPr>
      <w:r>
        <w:rPr>
          <w:rFonts w:ascii="Arial Unicode MS" w:hAnsi="Arial Unicode MS" w:hint="eastAsia"/>
        </w:rPr>
        <w:t xml:space="preserve">　　</w:t>
      </w:r>
      <w:r w:rsidR="005F512E" w:rsidRPr="005F512E">
        <w:rPr>
          <w:rFonts w:ascii="Arial Unicode MS" w:hAnsi="Arial Unicode MS" w:hint="eastAsia"/>
        </w:rPr>
        <w:t>(</w:t>
      </w:r>
      <w:r>
        <w:rPr>
          <w:rFonts w:ascii="Arial Unicode MS" w:hAnsi="Arial Unicode MS" w:hint="eastAsia"/>
        </w:rPr>
        <w:t>3</w:t>
      </w:r>
      <w:r w:rsidR="005F512E" w:rsidRPr="005F512E">
        <w:rPr>
          <w:rFonts w:ascii="Arial Unicode MS" w:hAnsi="Arial Unicode MS" w:hint="eastAsia"/>
        </w:rPr>
        <w:t>)</w:t>
      </w:r>
      <w:r w:rsidR="005F512E" w:rsidRPr="005F512E">
        <w:rPr>
          <w:rFonts w:ascii="Arial Unicode MS" w:hAnsi="Arial Unicode MS" w:hint="eastAsia"/>
        </w:rPr>
        <w:t>丙國表示，鑒於甲國情勢嚴重，安理會應考慮依據《聯合國憲章》</w:t>
      </w:r>
      <w:hyperlink r:id="rId198" w:anchor="a39" w:history="1">
        <w:r w:rsidR="00BF001B" w:rsidRPr="00BF001B">
          <w:rPr>
            <w:rStyle w:val="a3"/>
            <w:rFonts w:ascii="Arial Unicode MS" w:hAnsi="Arial Unicode MS" w:hint="eastAsia"/>
          </w:rPr>
          <w:t>第七章</w:t>
        </w:r>
      </w:hyperlink>
      <w:r w:rsidR="005F512E" w:rsidRPr="005F512E">
        <w:rPr>
          <w:rFonts w:ascii="Arial Unicode MS" w:hAnsi="Arial Unicode MS" w:hint="eastAsia"/>
        </w:rPr>
        <w:t>強制執行和平辦法，授權全體會員國對甲國實施經濟制裁，請依據</w:t>
      </w:r>
      <w:hyperlink r:id="rId199" w:anchor="a39" w:history="1">
        <w:r w:rsidR="005F512E" w:rsidRPr="00BF001B">
          <w:rPr>
            <w:rStyle w:val="a3"/>
            <w:rFonts w:ascii="Arial Unicode MS" w:hAnsi="Arial Unicode MS" w:hint="eastAsia"/>
          </w:rPr>
          <w:t>第七章</w:t>
        </w:r>
      </w:hyperlink>
      <w:r w:rsidR="005F512E" w:rsidRPr="005F512E">
        <w:rPr>
          <w:rFonts w:ascii="Arial Unicode MS" w:hAnsi="Arial Unicode MS" w:hint="eastAsia"/>
        </w:rPr>
        <w:t>規定，說明安理會實施經濟制裁的程序。（</w:t>
      </w:r>
      <w:r w:rsidR="005F512E" w:rsidRPr="005F512E">
        <w:rPr>
          <w:rFonts w:ascii="Arial Unicode MS" w:hAnsi="Arial Unicode MS" w:hint="eastAsia"/>
        </w:rPr>
        <w:t>5</w:t>
      </w:r>
      <w:r w:rsidR="005F512E" w:rsidRPr="005F512E">
        <w:rPr>
          <w:rFonts w:ascii="Arial Unicode MS" w:hAnsi="Arial Unicode MS" w:hint="eastAsia"/>
        </w:rPr>
        <w:t>分）</w:t>
      </w:r>
    </w:p>
    <w:p w14:paraId="13407832" w14:textId="77777777" w:rsidR="005F512E" w:rsidRPr="005F512E" w:rsidRDefault="005F512E" w:rsidP="00027564">
      <w:pPr>
        <w:jc w:val="both"/>
        <w:rPr>
          <w:rFonts w:ascii="Arial Unicode MS" w:hAnsi="Arial Unicode MS"/>
        </w:rPr>
      </w:pPr>
    </w:p>
    <w:p w14:paraId="2B4FDC99" w14:textId="77777777" w:rsidR="00027564" w:rsidRDefault="005F512E" w:rsidP="00027564">
      <w:pPr>
        <w:jc w:val="both"/>
        <w:rPr>
          <w:rFonts w:ascii="Arial Unicode MS" w:hAnsi="Arial Unicode MS"/>
        </w:rPr>
      </w:pPr>
      <w:r w:rsidRPr="005F512E">
        <w:rPr>
          <w:rFonts w:ascii="Arial Unicode MS" w:hAnsi="Arial Unicode MS" w:hint="eastAsia"/>
        </w:rPr>
        <w:t xml:space="preserve">　　二、丁國卸任元首</w:t>
      </w:r>
      <w:r w:rsidRPr="005F512E">
        <w:rPr>
          <w:rFonts w:ascii="Arial Unicode MS" w:hAnsi="Arial Unicode MS" w:hint="eastAsia"/>
        </w:rPr>
        <w:t xml:space="preserve"> A</w:t>
      </w:r>
      <w:r w:rsidRPr="005F512E">
        <w:rPr>
          <w:rFonts w:ascii="Arial Unicode MS" w:hAnsi="Arial Unicode MS" w:hint="eastAsia"/>
        </w:rPr>
        <w:t>，目前擔任該國參議院終身職參議員，他專程到戊國看病，不料非政府間國際組織</w:t>
      </w:r>
      <w:r w:rsidRPr="005F512E">
        <w:rPr>
          <w:rFonts w:ascii="Arial Unicode MS" w:hAnsi="Arial Unicode MS" w:hint="eastAsia"/>
        </w:rPr>
        <w:t xml:space="preserve"> B </w:t>
      </w:r>
      <w:r w:rsidRPr="005F512E">
        <w:rPr>
          <w:rFonts w:ascii="Arial Unicode MS" w:hAnsi="Arial Unicode MS" w:hint="eastAsia"/>
        </w:rPr>
        <w:t>在戊國法院提起訴訟，控告</w:t>
      </w:r>
      <w:r w:rsidRPr="005F512E">
        <w:rPr>
          <w:rFonts w:ascii="Arial Unicode MS" w:hAnsi="Arial Unicode MS" w:hint="eastAsia"/>
        </w:rPr>
        <w:t xml:space="preserve"> A </w:t>
      </w:r>
      <w:r w:rsidRPr="005F512E">
        <w:rPr>
          <w:rFonts w:ascii="Arial Unicode MS" w:hAnsi="Arial Unicode MS" w:hint="eastAsia"/>
        </w:rPr>
        <w:t>在元首任期間犯下侵犯人權罪行，</w:t>
      </w:r>
      <w:r w:rsidRPr="005F512E">
        <w:rPr>
          <w:rFonts w:ascii="Arial Unicode MS" w:hAnsi="Arial Unicode MS" w:hint="eastAsia"/>
        </w:rPr>
        <w:t xml:space="preserve">A </w:t>
      </w:r>
      <w:r w:rsidRPr="005F512E">
        <w:rPr>
          <w:rFonts w:ascii="Arial Unicode MS" w:hAnsi="Arial Unicode MS" w:hint="eastAsia"/>
        </w:rPr>
        <w:t>則委託律師表示，其在任期間所為之公務行為，一律享有國家豁免。審理期間，己國律師公會通知戊國表示，由於許多受害人是己國國民，所以要求引渡</w:t>
      </w:r>
      <w:r w:rsidRPr="005F512E">
        <w:rPr>
          <w:rFonts w:ascii="Arial Unicode MS" w:hAnsi="Arial Unicode MS" w:hint="eastAsia"/>
        </w:rPr>
        <w:t xml:space="preserve"> A </w:t>
      </w:r>
      <w:r w:rsidRPr="005F512E">
        <w:rPr>
          <w:rFonts w:ascii="Arial Unicode MS" w:hAnsi="Arial Unicode MS" w:hint="eastAsia"/>
        </w:rPr>
        <w:t>到己國接受審判。由於案情複雜敏感，戊國法院請你協助回答下列問題：</w:t>
      </w:r>
    </w:p>
    <w:p w14:paraId="31CEA988" w14:textId="77777777" w:rsidR="003D63D9" w:rsidRDefault="00027564" w:rsidP="00027564">
      <w:pPr>
        <w:jc w:val="both"/>
        <w:rPr>
          <w:rFonts w:ascii="Arial Unicode MS" w:hAnsi="Arial Unicode MS"/>
        </w:rPr>
      </w:pPr>
      <w:r>
        <w:rPr>
          <w:rFonts w:ascii="Arial Unicode MS" w:hAnsi="Arial Unicode MS" w:hint="eastAsia"/>
        </w:rPr>
        <w:t xml:space="preserve">　　</w:t>
      </w:r>
      <w:r w:rsidR="005F512E" w:rsidRPr="005F512E">
        <w:rPr>
          <w:rFonts w:ascii="Arial Unicode MS" w:hAnsi="Arial Unicode MS" w:hint="eastAsia"/>
        </w:rPr>
        <w:t>(1)</w:t>
      </w:r>
      <w:r w:rsidR="005F512E" w:rsidRPr="005F512E">
        <w:rPr>
          <w:rFonts w:ascii="Arial Unicode MS" w:hAnsi="Arial Unicode MS" w:hint="eastAsia"/>
        </w:rPr>
        <w:t>什麼是國家豁免原則？（</w:t>
      </w:r>
      <w:r w:rsidR="005F512E" w:rsidRPr="005F512E">
        <w:rPr>
          <w:rFonts w:ascii="Arial Unicode MS" w:hAnsi="Arial Unicode MS" w:hint="eastAsia"/>
        </w:rPr>
        <w:t>5</w:t>
      </w:r>
      <w:r w:rsidR="005F512E" w:rsidRPr="005F512E">
        <w:rPr>
          <w:rFonts w:ascii="Arial Unicode MS" w:hAnsi="Arial Unicode MS" w:hint="eastAsia"/>
        </w:rPr>
        <w:t>分）</w:t>
      </w:r>
      <w:r w:rsidR="005F512E" w:rsidRPr="005F512E">
        <w:rPr>
          <w:rFonts w:ascii="Arial Unicode MS" w:hAnsi="Arial Unicode MS" w:hint="eastAsia"/>
        </w:rPr>
        <w:t>(1)2004</w:t>
      </w:r>
      <w:r w:rsidR="005F512E" w:rsidRPr="005F512E">
        <w:rPr>
          <w:rFonts w:ascii="Arial Unicode MS" w:hAnsi="Arial Unicode MS" w:hint="eastAsia"/>
        </w:rPr>
        <w:t>年聯合國大會通過了《國家及其財產管轄豁免公約》，其中第十二條是有關侵權行為的規定，請說明在何種情形下，國家從事侵權行為不得援引管轄豁免。（</w:t>
      </w:r>
      <w:r w:rsidR="005F512E" w:rsidRPr="005F512E">
        <w:rPr>
          <w:rFonts w:ascii="Arial Unicode MS" w:hAnsi="Arial Unicode MS" w:hint="eastAsia"/>
        </w:rPr>
        <w:t>5</w:t>
      </w:r>
      <w:r w:rsidR="005F512E" w:rsidRPr="005F512E">
        <w:rPr>
          <w:rFonts w:ascii="Arial Unicode MS" w:hAnsi="Arial Unicode MS" w:hint="eastAsia"/>
        </w:rPr>
        <w:t>分）</w:t>
      </w:r>
    </w:p>
    <w:p w14:paraId="604A98FA" w14:textId="77777777" w:rsidR="003D63D9" w:rsidRDefault="003D63D9" w:rsidP="00027564">
      <w:pPr>
        <w:jc w:val="both"/>
        <w:rPr>
          <w:rFonts w:ascii="Arial Unicode MS" w:hAnsi="Arial Unicode MS"/>
        </w:rPr>
      </w:pPr>
      <w:r>
        <w:rPr>
          <w:rFonts w:ascii="Arial Unicode MS" w:hAnsi="Arial Unicode MS" w:hint="eastAsia"/>
        </w:rPr>
        <w:t xml:space="preserve">　　</w:t>
      </w:r>
      <w:r w:rsidR="005F512E" w:rsidRPr="005F512E">
        <w:rPr>
          <w:rFonts w:ascii="Arial Unicode MS" w:hAnsi="Arial Unicode MS" w:hint="eastAsia"/>
        </w:rPr>
        <w:t>(</w:t>
      </w:r>
      <w:r w:rsidR="00027564">
        <w:rPr>
          <w:rFonts w:ascii="Arial Unicode MS" w:hAnsi="Arial Unicode MS" w:hint="eastAsia"/>
        </w:rPr>
        <w:t>2</w:t>
      </w:r>
      <w:r w:rsidR="005F512E" w:rsidRPr="005F512E">
        <w:rPr>
          <w:rFonts w:ascii="Arial Unicode MS" w:hAnsi="Arial Unicode MS" w:hint="eastAsia"/>
        </w:rPr>
        <w:t>)</w:t>
      </w:r>
      <w:r w:rsidR="005F512E" w:rsidRPr="005F512E">
        <w:rPr>
          <w:rFonts w:ascii="Arial Unicode MS" w:hAnsi="Arial Unicode MS" w:hint="eastAsia"/>
        </w:rPr>
        <w:t>本案與</w:t>
      </w:r>
      <w:r w:rsidR="005F512E" w:rsidRPr="005F512E">
        <w:rPr>
          <w:rFonts w:ascii="Arial Unicode MS" w:hAnsi="Arial Unicode MS" w:hint="eastAsia"/>
        </w:rPr>
        <w:t xml:space="preserve"> 1998</w:t>
      </w:r>
      <w:r w:rsidR="005F512E" w:rsidRPr="005F512E">
        <w:rPr>
          <w:rFonts w:ascii="Arial Unicode MS" w:hAnsi="Arial Unicode MS" w:hint="eastAsia"/>
        </w:rPr>
        <w:t>年英國的皮諾契特案（</w:t>
      </w:r>
      <w:r w:rsidR="005F512E" w:rsidRPr="005F512E">
        <w:rPr>
          <w:rFonts w:ascii="Arial Unicode MS" w:hAnsi="Arial Unicode MS" w:hint="eastAsia"/>
        </w:rPr>
        <w:t>Pinochet Case</w:t>
      </w:r>
      <w:r w:rsidR="005F512E" w:rsidRPr="005F512E">
        <w:rPr>
          <w:rFonts w:ascii="Arial Unicode MS" w:hAnsi="Arial Unicode MS" w:hint="eastAsia"/>
        </w:rPr>
        <w:t>）相當類似，法院希望你參考該案判決結果，並依據《國際刑事法院規約》內容，分析說明</w:t>
      </w:r>
      <w:r w:rsidR="005F512E" w:rsidRPr="005F512E">
        <w:rPr>
          <w:rFonts w:ascii="Arial Unicode MS" w:hAnsi="Arial Unicode MS" w:hint="eastAsia"/>
        </w:rPr>
        <w:t xml:space="preserve"> A </w:t>
      </w:r>
      <w:r w:rsidR="005F512E" w:rsidRPr="005F512E">
        <w:rPr>
          <w:rFonts w:ascii="Arial Unicode MS" w:hAnsi="Arial Unicode MS" w:hint="eastAsia"/>
        </w:rPr>
        <w:t>在元首任內的行為是否可以豁免其刑事責任。（</w:t>
      </w:r>
      <w:r w:rsidR="005F512E" w:rsidRPr="005F512E">
        <w:rPr>
          <w:rFonts w:ascii="Arial Unicode MS" w:hAnsi="Arial Unicode MS" w:hint="eastAsia"/>
        </w:rPr>
        <w:t>5</w:t>
      </w:r>
      <w:r w:rsidR="005F512E" w:rsidRPr="005F512E">
        <w:rPr>
          <w:rFonts w:ascii="Arial Unicode MS" w:hAnsi="Arial Unicode MS" w:hint="eastAsia"/>
        </w:rPr>
        <w:t>分）</w:t>
      </w:r>
    </w:p>
    <w:p w14:paraId="28DB8F1B" w14:textId="77777777" w:rsidR="005F512E" w:rsidRPr="005F512E" w:rsidRDefault="003D63D9" w:rsidP="00027564">
      <w:pPr>
        <w:jc w:val="both"/>
        <w:rPr>
          <w:rFonts w:ascii="Arial Unicode MS" w:hAnsi="Arial Unicode MS"/>
        </w:rPr>
      </w:pPr>
      <w:r>
        <w:rPr>
          <w:rFonts w:ascii="Arial Unicode MS" w:hAnsi="Arial Unicode MS" w:hint="eastAsia"/>
        </w:rPr>
        <w:t xml:space="preserve">　　</w:t>
      </w:r>
      <w:r w:rsidR="005F512E" w:rsidRPr="005F512E">
        <w:rPr>
          <w:rFonts w:ascii="Arial Unicode MS" w:hAnsi="Arial Unicode MS" w:hint="eastAsia"/>
        </w:rPr>
        <w:t>(</w:t>
      </w:r>
      <w:r w:rsidR="00027564">
        <w:rPr>
          <w:rFonts w:ascii="Arial Unicode MS" w:hAnsi="Arial Unicode MS" w:hint="eastAsia"/>
        </w:rPr>
        <w:t>3</w:t>
      </w:r>
      <w:r w:rsidR="005F512E" w:rsidRPr="005F512E">
        <w:rPr>
          <w:rFonts w:ascii="Arial Unicode MS" w:hAnsi="Arial Unicode MS" w:hint="eastAsia"/>
        </w:rPr>
        <w:t>)</w:t>
      </w:r>
      <w:r w:rsidR="005F512E" w:rsidRPr="005F512E">
        <w:rPr>
          <w:rFonts w:ascii="Arial Unicode MS" w:hAnsi="Arial Unicode MS" w:hint="eastAsia"/>
        </w:rPr>
        <w:t>說明引渡的意義？解釋引渡的「雙重犯罪原則」？以及依大多數國家引渡法或引渡條約，檢附理由說明己國律師公會是否有權提出引渡請求？（</w:t>
      </w:r>
      <w:r w:rsidR="005F512E" w:rsidRPr="005F512E">
        <w:rPr>
          <w:rFonts w:ascii="Arial Unicode MS" w:hAnsi="Arial Unicode MS" w:hint="eastAsia"/>
        </w:rPr>
        <w:t>10</w:t>
      </w:r>
      <w:r w:rsidR="005F512E" w:rsidRPr="005F512E">
        <w:rPr>
          <w:rFonts w:ascii="Arial Unicode MS" w:hAnsi="Arial Unicode MS" w:hint="eastAsia"/>
        </w:rPr>
        <w:t>分）</w:t>
      </w:r>
    </w:p>
    <w:p w14:paraId="0A0DC1F3" w14:textId="77777777" w:rsidR="005F512E" w:rsidRPr="00027564" w:rsidRDefault="005F512E" w:rsidP="00027564">
      <w:pPr>
        <w:jc w:val="both"/>
        <w:rPr>
          <w:rFonts w:ascii="Arial Unicode MS" w:hAnsi="Arial Unicode MS"/>
        </w:rPr>
      </w:pPr>
    </w:p>
    <w:p w14:paraId="4CD63129" w14:textId="77777777" w:rsidR="005F512E" w:rsidRPr="005F512E" w:rsidRDefault="005F512E" w:rsidP="00027564">
      <w:pPr>
        <w:jc w:val="both"/>
        <w:rPr>
          <w:rFonts w:ascii="Arial Unicode MS" w:hAnsi="Arial Unicode MS"/>
        </w:rPr>
      </w:pPr>
      <w:r w:rsidRPr="005F512E">
        <w:rPr>
          <w:rFonts w:ascii="Arial Unicode MS" w:hAnsi="Arial Unicode MS" w:hint="eastAsia"/>
        </w:rPr>
        <w:t xml:space="preserve">　　三、國際組織的參與者一般可分為完全會員（</w:t>
      </w:r>
      <w:r w:rsidRPr="005F512E">
        <w:rPr>
          <w:rFonts w:ascii="Arial Unicode MS" w:hAnsi="Arial Unicode MS" w:hint="eastAsia"/>
        </w:rPr>
        <w:t>Membership</w:t>
      </w:r>
      <w:r w:rsidRPr="005F512E">
        <w:rPr>
          <w:rFonts w:ascii="Arial Unicode MS" w:hAnsi="Arial Unicode MS" w:hint="eastAsia"/>
        </w:rPr>
        <w:t>）、準會員（</w:t>
      </w:r>
      <w:r w:rsidRPr="005F512E">
        <w:rPr>
          <w:rFonts w:ascii="Arial Unicode MS" w:hAnsi="Arial Unicode MS" w:hint="eastAsia"/>
        </w:rPr>
        <w:t>Associatemembership</w:t>
      </w:r>
      <w:r w:rsidRPr="005F512E">
        <w:rPr>
          <w:rFonts w:ascii="Arial Unicode MS" w:hAnsi="Arial Unicode MS" w:hint="eastAsia"/>
        </w:rPr>
        <w:t>）、部分會員（</w:t>
      </w:r>
      <w:r w:rsidRPr="005F512E">
        <w:rPr>
          <w:rFonts w:ascii="Arial Unicode MS" w:hAnsi="Arial Unicode MS" w:hint="eastAsia"/>
        </w:rPr>
        <w:t>Partial membership</w:t>
      </w:r>
      <w:r w:rsidRPr="005F512E">
        <w:rPr>
          <w:rFonts w:ascii="Arial Unicode MS" w:hAnsi="Arial Unicode MS" w:hint="eastAsia"/>
        </w:rPr>
        <w:t>）、聯繫會員（</w:t>
      </w:r>
      <w:r w:rsidRPr="005F512E">
        <w:rPr>
          <w:rFonts w:ascii="Arial Unicode MS" w:hAnsi="Arial Unicode MS" w:hint="eastAsia"/>
        </w:rPr>
        <w:t>Affiliates membership</w:t>
      </w:r>
      <w:r w:rsidRPr="005F512E">
        <w:rPr>
          <w:rFonts w:ascii="Arial Unicode MS" w:hAnsi="Arial Unicode MS" w:hint="eastAsia"/>
        </w:rPr>
        <w:t>）以及觀察員（</w:t>
      </w:r>
      <w:r w:rsidRPr="005F512E">
        <w:rPr>
          <w:rFonts w:ascii="Arial Unicode MS" w:hAnsi="Arial Unicode MS" w:hint="eastAsia"/>
        </w:rPr>
        <w:t>Observer</w:t>
      </w:r>
      <w:r w:rsidRPr="005F512E">
        <w:rPr>
          <w:rFonts w:ascii="Arial Unicode MS" w:hAnsi="Arial Unicode MS" w:hint="eastAsia"/>
        </w:rPr>
        <w:t>），請說明各自的界定及其功能為何？（</w:t>
      </w:r>
      <w:r w:rsidRPr="005F512E">
        <w:rPr>
          <w:rFonts w:ascii="Arial Unicode MS" w:hAnsi="Arial Unicode MS" w:hint="eastAsia"/>
        </w:rPr>
        <w:t>25</w:t>
      </w:r>
      <w:r w:rsidRPr="005F512E">
        <w:rPr>
          <w:rFonts w:ascii="Arial Unicode MS" w:hAnsi="Arial Unicode MS" w:hint="eastAsia"/>
        </w:rPr>
        <w:t>分）</w:t>
      </w:r>
    </w:p>
    <w:p w14:paraId="5028E057" w14:textId="77777777" w:rsidR="005F512E" w:rsidRPr="005F512E" w:rsidRDefault="005F512E" w:rsidP="00027564">
      <w:pPr>
        <w:jc w:val="both"/>
        <w:rPr>
          <w:rFonts w:ascii="Arial Unicode MS" w:hAnsi="Arial Unicode MS"/>
        </w:rPr>
      </w:pPr>
    </w:p>
    <w:p w14:paraId="4B333967" w14:textId="77777777" w:rsidR="006205A2" w:rsidRDefault="005F512E" w:rsidP="00027564">
      <w:pPr>
        <w:jc w:val="both"/>
        <w:rPr>
          <w:rFonts w:ascii="Arial Unicode MS" w:hAnsi="Arial Unicode MS"/>
        </w:rPr>
      </w:pPr>
      <w:r w:rsidRPr="005F512E">
        <w:rPr>
          <w:rFonts w:ascii="Arial Unicode MS" w:hAnsi="Arial Unicode MS" w:hint="eastAsia"/>
        </w:rPr>
        <w:t xml:space="preserve">　　四、亞太經合會（</w:t>
      </w:r>
      <w:r w:rsidRPr="005F512E">
        <w:rPr>
          <w:rFonts w:ascii="Arial Unicode MS" w:hAnsi="Arial Unicode MS" w:hint="eastAsia"/>
        </w:rPr>
        <w:t>Asia-Pacific Economic Cooperation, APEC</w:t>
      </w:r>
      <w:r w:rsidRPr="005F512E">
        <w:rPr>
          <w:rFonts w:ascii="Arial Unicode MS" w:hAnsi="Arial Unicode MS" w:hint="eastAsia"/>
        </w:rPr>
        <w:t>）係我國參與的重要跨洲國際組織，請扼要說明該組織的發展進程、目前的會員、該組織的決策機制、該組織的目標以及組織面臨的問題與挑戰。（</w:t>
      </w:r>
      <w:r w:rsidRPr="005F512E">
        <w:rPr>
          <w:rFonts w:ascii="Arial Unicode MS" w:hAnsi="Arial Unicode MS" w:hint="eastAsia"/>
        </w:rPr>
        <w:t>25</w:t>
      </w:r>
      <w:r w:rsidRPr="005F512E">
        <w:rPr>
          <w:rFonts w:ascii="Arial Unicode MS" w:hAnsi="Arial Unicode MS" w:hint="eastAsia"/>
        </w:rPr>
        <w:t>分）</w:t>
      </w:r>
    </w:p>
    <w:p w14:paraId="072E0F6B" w14:textId="77777777" w:rsidR="006205A2" w:rsidRDefault="006205A2" w:rsidP="00027564">
      <w:pPr>
        <w:jc w:val="both"/>
        <w:rPr>
          <w:rFonts w:ascii="Arial Unicode MS" w:hAnsi="Arial Unicode MS"/>
        </w:rPr>
      </w:pPr>
    </w:p>
    <w:p w14:paraId="0D123E09" w14:textId="77777777" w:rsidR="00C57315" w:rsidRPr="00ED011F" w:rsidRDefault="00C57315" w:rsidP="00C57315">
      <w:pPr>
        <w:ind w:left="142"/>
        <w:jc w:val="both"/>
        <w:rPr>
          <w:rFonts w:ascii="新細明體" w:hAnsi="新細明體"/>
        </w:rPr>
      </w:pPr>
      <w:r w:rsidRPr="00590106">
        <w:rPr>
          <w:rFonts w:ascii="Arial Unicode MS" w:hAnsi="Arial Unicode MS"/>
          <w:color w:val="000000"/>
          <w:sz w:val="18"/>
          <w:szCs w:val="20"/>
        </w:rPr>
        <w:t xml:space="preserve">　　　　　　　　　　　　　　　　　　　　　　　　　　　　　　　　　　　　　　　　　　　</w:t>
      </w:r>
      <w:hyperlink w:anchor="a07" w:history="1">
        <w:r w:rsidR="000A0312">
          <w:rPr>
            <w:rStyle w:val="a3"/>
            <w:rFonts w:ascii="Arial Unicode MS" w:hAnsi="Arial Unicode MS"/>
            <w:sz w:val="18"/>
          </w:rPr>
          <w:t>回目錄</w:t>
        </w:r>
        <w:r w:rsidR="000A0312">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FE2A1A9" w14:textId="77777777" w:rsidR="00C57315" w:rsidRPr="00640FBC" w:rsidRDefault="00C57315" w:rsidP="00C57315">
      <w:pPr>
        <w:pStyle w:val="2"/>
      </w:pPr>
      <w:bookmarkStart w:id="87" w:name="_10303。（7）103年公務人員特種考試移民行政人員二等考試。移民行"/>
      <w:bookmarkEnd w:id="87"/>
      <w:r w:rsidRPr="00CD0267">
        <w:rPr>
          <w:rFonts w:hint="eastAsia"/>
        </w:rPr>
        <w:t>10</w:t>
      </w:r>
      <w:r>
        <w:rPr>
          <w:rFonts w:hint="eastAsia"/>
        </w:rPr>
        <w:t>3</w:t>
      </w:r>
      <w:r w:rsidRPr="00640FBC">
        <w:rPr>
          <w:rFonts w:hint="eastAsia"/>
        </w:rPr>
        <w:t>0</w:t>
      </w:r>
      <w:r>
        <w:rPr>
          <w:rFonts w:hint="eastAsia"/>
        </w:rPr>
        <w:t>3</w:t>
      </w:r>
      <w:r>
        <w:rPr>
          <w:rFonts w:hint="eastAsia"/>
        </w:rPr>
        <w:t>。</w:t>
      </w:r>
      <w:r w:rsidRPr="00640FBC">
        <w:rPr>
          <w:rFonts w:hint="eastAsia"/>
        </w:rPr>
        <w:t>（</w:t>
      </w:r>
      <w:r>
        <w:rPr>
          <w:rFonts w:hint="eastAsia"/>
        </w:rPr>
        <w:t>7</w:t>
      </w:r>
      <w:r w:rsidRPr="00640FBC">
        <w:rPr>
          <w:rFonts w:hint="eastAsia"/>
        </w:rPr>
        <w:t>）</w:t>
      </w:r>
      <w:r w:rsidRPr="00CD0267">
        <w:rPr>
          <w:rFonts w:hint="eastAsia"/>
        </w:rPr>
        <w:t>10</w:t>
      </w:r>
      <w:r>
        <w:rPr>
          <w:rFonts w:hint="eastAsia"/>
        </w:rPr>
        <w:t>3</w:t>
      </w:r>
      <w:r w:rsidRPr="00CD0267">
        <w:rPr>
          <w:rFonts w:hint="eastAsia"/>
        </w:rPr>
        <w:t>年公務人員特種考試移民行政人員二等考試</w:t>
      </w:r>
      <w:r>
        <w:rPr>
          <w:rFonts w:hint="eastAsia"/>
        </w:rPr>
        <w:t>。</w:t>
      </w:r>
      <w:r w:rsidRPr="00CD0267">
        <w:rPr>
          <w:rFonts w:hint="eastAsia"/>
        </w:rPr>
        <w:t>移民行政</w:t>
      </w:r>
      <w:r w:rsidR="00FF2BFF">
        <w:rPr>
          <w:rFonts w:hint="eastAsia"/>
        </w:rPr>
        <w:t>〈</w:t>
      </w:r>
      <w:r w:rsidRPr="00E70148">
        <w:rPr>
          <w:rFonts w:hint="eastAsia"/>
        </w:rPr>
        <w:t>國際公法與移民人權研究</w:t>
      </w:r>
      <w:r w:rsidR="00FF2BFF">
        <w:rPr>
          <w:rFonts w:hint="eastAsia"/>
        </w:rPr>
        <w:t>〉</w:t>
      </w:r>
    </w:p>
    <w:p w14:paraId="04608154" w14:textId="77777777" w:rsidR="00C57315" w:rsidRDefault="00C57315" w:rsidP="00C57315">
      <w:pPr>
        <w:rPr>
          <w:rFonts w:ascii="Arial Unicode MS" w:hAnsi="Arial Unicode MS"/>
        </w:rPr>
      </w:pPr>
      <w:r w:rsidRPr="00C57315">
        <w:rPr>
          <w:rFonts w:ascii="Arial Unicode MS" w:hAnsi="Arial Unicode MS" w:hint="eastAsia"/>
        </w:rPr>
        <w:t>103</w:t>
      </w:r>
      <w:r w:rsidRPr="00C57315">
        <w:rPr>
          <w:rFonts w:ascii="Arial Unicode MS" w:hAnsi="Arial Unicode MS" w:hint="eastAsia"/>
        </w:rPr>
        <w:t>年公務人員特種考試司法人員、法務部調查局調查人員、國家安全局國家安全情報人員、海岸巡防人員及移民行政人員考試試題</w:t>
      </w:r>
      <w:r w:rsidRPr="00C57315">
        <w:rPr>
          <w:rFonts w:ascii="Arial Unicode MS" w:hAnsi="Arial Unicode MS" w:hint="eastAsia"/>
        </w:rPr>
        <w:t>52130</w:t>
      </w:r>
    </w:p>
    <w:p w14:paraId="054E1816" w14:textId="77777777" w:rsidR="00C57315" w:rsidRPr="00C57315" w:rsidRDefault="00C57315" w:rsidP="00C57315">
      <w:pPr>
        <w:rPr>
          <w:rFonts w:ascii="Arial Unicode MS" w:hAnsi="Arial Unicode MS"/>
        </w:rPr>
      </w:pPr>
      <w:r w:rsidRPr="00C57315">
        <w:rPr>
          <w:rFonts w:ascii="Arial Unicode MS" w:hAnsi="Arial Unicode MS" w:hint="eastAsia"/>
        </w:rPr>
        <w:t>【考試別】移民行政人員【等別】二等考試【類科組】移民行政【科目】國際公法與移民人權研究【考試時間】</w:t>
      </w:r>
      <w:r w:rsidRPr="00C57315">
        <w:rPr>
          <w:rFonts w:ascii="Arial Unicode MS" w:hAnsi="Arial Unicode MS" w:hint="eastAsia"/>
        </w:rPr>
        <w:t>2</w:t>
      </w:r>
      <w:r w:rsidRPr="00C57315">
        <w:rPr>
          <w:rFonts w:ascii="Arial Unicode MS" w:hAnsi="Arial Unicode MS" w:hint="eastAsia"/>
        </w:rPr>
        <w:t>小時</w:t>
      </w:r>
    </w:p>
    <w:p w14:paraId="1FFEA9AF" w14:textId="77777777" w:rsidR="00C57315" w:rsidRPr="00C57315" w:rsidRDefault="00C57315" w:rsidP="00C57315">
      <w:pPr>
        <w:rPr>
          <w:rFonts w:ascii="Arial Unicode MS" w:hAnsi="Arial Unicode MS"/>
        </w:rPr>
      </w:pPr>
    </w:p>
    <w:p w14:paraId="07C06011" w14:textId="77777777" w:rsidR="00C57315" w:rsidRPr="00C57315" w:rsidRDefault="00C57315" w:rsidP="00C57315">
      <w:pPr>
        <w:rPr>
          <w:rFonts w:ascii="Arial Unicode MS" w:hAnsi="Arial Unicode MS"/>
        </w:rPr>
      </w:pPr>
      <w:r w:rsidRPr="00C57315">
        <w:rPr>
          <w:rFonts w:ascii="Arial Unicode MS" w:hAnsi="Arial Unicode MS" w:hint="eastAsia"/>
        </w:rPr>
        <w:t xml:space="preserve">　　一、甲國人</w:t>
      </w:r>
      <w:r w:rsidRPr="00C57315">
        <w:rPr>
          <w:rFonts w:ascii="Arial Unicode MS" w:hAnsi="Arial Unicode MS" w:hint="eastAsia"/>
        </w:rPr>
        <w:t>A</w:t>
      </w:r>
      <w:r w:rsidRPr="00C57315">
        <w:rPr>
          <w:rFonts w:ascii="Arial Unicode MS" w:hAnsi="Arial Unicode MS" w:hint="eastAsia"/>
        </w:rPr>
        <w:t>於乙國偽造丙國之貨幣，賣給丁國之人。請回答下列問題：國際法上決定國家刑事管轄之原則為何？（</w:t>
      </w:r>
      <w:r w:rsidRPr="00C57315">
        <w:rPr>
          <w:rFonts w:ascii="Arial Unicode MS" w:hAnsi="Arial Unicode MS" w:hint="eastAsia"/>
        </w:rPr>
        <w:t>15</w:t>
      </w:r>
      <w:r w:rsidRPr="00C57315">
        <w:rPr>
          <w:rFonts w:ascii="Arial Unicode MS" w:hAnsi="Arial Unicode MS" w:hint="eastAsia"/>
        </w:rPr>
        <w:t>分）丙國司法機關得否對</w:t>
      </w:r>
      <w:r w:rsidRPr="00C57315">
        <w:rPr>
          <w:rFonts w:ascii="Arial Unicode MS" w:hAnsi="Arial Unicode MS" w:hint="eastAsia"/>
        </w:rPr>
        <w:t>A</w:t>
      </w:r>
      <w:r w:rsidRPr="00C57315">
        <w:rPr>
          <w:rFonts w:ascii="Arial Unicode MS" w:hAnsi="Arial Unicode MS" w:hint="eastAsia"/>
        </w:rPr>
        <w:t>行使管轄權？所依據之管轄原則為何？請附理由說明。（</w:t>
      </w:r>
      <w:r w:rsidRPr="00C57315">
        <w:rPr>
          <w:rFonts w:ascii="Arial Unicode MS" w:hAnsi="Arial Unicode MS" w:hint="eastAsia"/>
        </w:rPr>
        <w:t>10</w:t>
      </w:r>
      <w:r w:rsidRPr="00C57315">
        <w:rPr>
          <w:rFonts w:ascii="Arial Unicode MS" w:hAnsi="Arial Unicode MS" w:hint="eastAsia"/>
        </w:rPr>
        <w:t>分）</w:t>
      </w:r>
    </w:p>
    <w:p w14:paraId="7A321635" w14:textId="77777777" w:rsidR="00C57315" w:rsidRPr="00C57315" w:rsidRDefault="00C57315" w:rsidP="00C57315">
      <w:pPr>
        <w:rPr>
          <w:rFonts w:ascii="Arial Unicode MS" w:hAnsi="Arial Unicode MS"/>
        </w:rPr>
      </w:pPr>
    </w:p>
    <w:p w14:paraId="6E8AEBA2" w14:textId="77777777" w:rsidR="00C57315" w:rsidRPr="00C57315" w:rsidRDefault="00C57315" w:rsidP="00C57315">
      <w:pPr>
        <w:rPr>
          <w:rFonts w:ascii="Arial Unicode MS" w:hAnsi="Arial Unicode MS"/>
        </w:rPr>
      </w:pPr>
      <w:r w:rsidRPr="00C57315">
        <w:rPr>
          <w:rFonts w:ascii="Arial Unicode MS" w:hAnsi="Arial Unicode MS" w:hint="eastAsia"/>
        </w:rPr>
        <w:t xml:space="preserve">　　二、我國與美國於</w:t>
      </w:r>
      <w:r w:rsidRPr="00C57315">
        <w:rPr>
          <w:rFonts w:ascii="Arial Unicode MS" w:hAnsi="Arial Unicode MS" w:hint="eastAsia"/>
        </w:rPr>
        <w:t>1946</w:t>
      </w:r>
      <w:r w:rsidRPr="00C57315">
        <w:rPr>
          <w:rFonts w:ascii="Arial Unicode MS" w:hAnsi="Arial Unicode MS" w:hint="eastAsia"/>
        </w:rPr>
        <w:t>年</w:t>
      </w:r>
      <w:r w:rsidRPr="00C57315">
        <w:rPr>
          <w:rFonts w:ascii="Arial Unicode MS" w:hAnsi="Arial Unicode MS" w:hint="eastAsia"/>
        </w:rPr>
        <w:t>11</w:t>
      </w:r>
      <w:r w:rsidRPr="00C57315">
        <w:rPr>
          <w:rFonts w:ascii="Arial Unicode MS" w:hAnsi="Arial Unicode MS" w:hint="eastAsia"/>
        </w:rPr>
        <w:t>月</w:t>
      </w:r>
      <w:r w:rsidRPr="00C57315">
        <w:rPr>
          <w:rFonts w:ascii="Arial Unicode MS" w:hAnsi="Arial Unicode MS" w:hint="eastAsia"/>
        </w:rPr>
        <w:t>4</w:t>
      </w:r>
      <w:r w:rsidRPr="00C57315">
        <w:rPr>
          <w:rFonts w:ascii="Arial Unicode MS" w:hAnsi="Arial Unicode MS" w:hint="eastAsia"/>
        </w:rPr>
        <w:t>日簽訂「中美友好通商航海條約」，經立法院議決批准公布後，於</w:t>
      </w:r>
      <w:r w:rsidRPr="00C57315">
        <w:rPr>
          <w:rFonts w:ascii="Arial Unicode MS" w:hAnsi="Arial Unicode MS" w:hint="eastAsia"/>
        </w:rPr>
        <w:t>1948</w:t>
      </w:r>
      <w:r w:rsidRPr="00C57315">
        <w:rPr>
          <w:rFonts w:ascii="Arial Unicode MS" w:hAnsi="Arial Unicode MS" w:hint="eastAsia"/>
        </w:rPr>
        <w:t>年</w:t>
      </w:r>
      <w:r w:rsidRPr="00C57315">
        <w:rPr>
          <w:rFonts w:ascii="Arial Unicode MS" w:hAnsi="Arial Unicode MS" w:hint="eastAsia"/>
        </w:rPr>
        <w:t>11</w:t>
      </w:r>
      <w:r w:rsidRPr="00C57315">
        <w:rPr>
          <w:rFonts w:ascii="Arial Unicode MS" w:hAnsi="Arial Unicode MS" w:hint="eastAsia"/>
        </w:rPr>
        <w:t>月</w:t>
      </w:r>
      <w:r w:rsidRPr="00C57315">
        <w:rPr>
          <w:rFonts w:ascii="Arial Unicode MS" w:hAnsi="Arial Unicode MS" w:hint="eastAsia"/>
        </w:rPr>
        <w:t>30</w:t>
      </w:r>
      <w:r w:rsidRPr="00C57315">
        <w:rPr>
          <w:rFonts w:ascii="Arial Unicode MS" w:hAnsi="Arial Unicode MS" w:hint="eastAsia"/>
        </w:rPr>
        <w:t>日互換，同日生效。請附理由回答下列問題：「中美友好通商航海條約」之性質為何？我國法院得否直接於個案中適用？（</w:t>
      </w:r>
      <w:r w:rsidRPr="00C57315">
        <w:rPr>
          <w:rFonts w:ascii="Arial Unicode MS" w:hAnsi="Arial Unicode MS" w:hint="eastAsia"/>
        </w:rPr>
        <w:t>10</w:t>
      </w:r>
      <w:r w:rsidRPr="00C57315">
        <w:rPr>
          <w:rFonts w:ascii="Arial Unicode MS" w:hAnsi="Arial Unicode MS" w:hint="eastAsia"/>
        </w:rPr>
        <w:t>分）「中美友好通商航海條約」若與我國法律之規定衝突時，法院應如何處理？（</w:t>
      </w:r>
      <w:r w:rsidRPr="00C57315">
        <w:rPr>
          <w:rFonts w:ascii="Arial Unicode MS" w:hAnsi="Arial Unicode MS" w:hint="eastAsia"/>
        </w:rPr>
        <w:t>15</w:t>
      </w:r>
      <w:r w:rsidRPr="00C57315">
        <w:rPr>
          <w:rFonts w:ascii="Arial Unicode MS" w:hAnsi="Arial Unicode MS" w:hint="eastAsia"/>
        </w:rPr>
        <w:t>分）</w:t>
      </w:r>
    </w:p>
    <w:p w14:paraId="627E93C5" w14:textId="77777777" w:rsidR="00C57315" w:rsidRPr="00C57315" w:rsidRDefault="00C57315" w:rsidP="00C57315">
      <w:pPr>
        <w:rPr>
          <w:rFonts w:ascii="Arial Unicode MS" w:hAnsi="Arial Unicode MS"/>
        </w:rPr>
      </w:pPr>
    </w:p>
    <w:p w14:paraId="2CF7D864" w14:textId="77777777" w:rsidR="00C57315" w:rsidRPr="00C57315" w:rsidRDefault="00C57315" w:rsidP="00C57315">
      <w:pPr>
        <w:rPr>
          <w:rFonts w:ascii="Arial Unicode MS" w:hAnsi="Arial Unicode MS"/>
        </w:rPr>
      </w:pPr>
      <w:r w:rsidRPr="00C57315">
        <w:rPr>
          <w:rFonts w:ascii="Arial Unicode MS" w:hAnsi="Arial Unicode MS" w:hint="eastAsia"/>
        </w:rPr>
        <w:t xml:space="preserve">　　三、外國護照簽證條例</w:t>
      </w:r>
      <w:hyperlink r:id="rId200" w:anchor="a12" w:history="1">
        <w:r w:rsidRPr="00F73F96">
          <w:rPr>
            <w:rStyle w:val="a3"/>
            <w:rFonts w:ascii="Arial Unicode MS" w:hAnsi="Arial Unicode MS" w:hint="eastAsia"/>
          </w:rPr>
          <w:t>第</w:t>
        </w:r>
        <w:r w:rsidRPr="00F73F96">
          <w:rPr>
            <w:rStyle w:val="a3"/>
            <w:rFonts w:ascii="Arial Unicode MS" w:hAnsi="Arial Unicode MS" w:hint="eastAsia"/>
          </w:rPr>
          <w:t>12</w:t>
        </w:r>
        <w:r w:rsidRPr="00F73F96">
          <w:rPr>
            <w:rStyle w:val="a3"/>
            <w:rFonts w:ascii="Arial Unicode MS" w:hAnsi="Arial Unicode MS" w:hint="eastAsia"/>
          </w:rPr>
          <w:t>條</w:t>
        </w:r>
      </w:hyperlink>
      <w:r w:rsidRPr="00C57315">
        <w:rPr>
          <w:rFonts w:ascii="Arial Unicode MS" w:hAnsi="Arial Unicode MS" w:hint="eastAsia"/>
        </w:rPr>
        <w:t>第</w:t>
      </w:r>
      <w:r w:rsidRPr="00C57315">
        <w:rPr>
          <w:rFonts w:ascii="Arial Unicode MS" w:hAnsi="Arial Unicode MS" w:hint="eastAsia"/>
        </w:rPr>
        <w:t>2</w:t>
      </w:r>
      <w:r w:rsidRPr="00C57315">
        <w:rPr>
          <w:rFonts w:ascii="Arial Unicode MS" w:hAnsi="Arial Unicode MS" w:hint="eastAsia"/>
        </w:rPr>
        <w:t>項規定，我國駐外館處依法對外國人拒發簽證時，得不附理由。請問，若申請簽證者為與我國國民合法結婚之外籍配偶，駐外館處於進行面談後，認定面談未通過而拒絕核發簽證時，是否仍得不附理由？（</w:t>
      </w:r>
      <w:r w:rsidRPr="00C57315">
        <w:rPr>
          <w:rFonts w:ascii="Arial Unicode MS" w:hAnsi="Arial Unicode MS" w:hint="eastAsia"/>
        </w:rPr>
        <w:t>25</w:t>
      </w:r>
      <w:r w:rsidRPr="00C57315">
        <w:rPr>
          <w:rFonts w:ascii="Arial Unicode MS" w:hAnsi="Arial Unicode MS" w:hint="eastAsia"/>
        </w:rPr>
        <w:t>分）</w:t>
      </w:r>
    </w:p>
    <w:p w14:paraId="3B35366A" w14:textId="77777777" w:rsidR="00C57315" w:rsidRPr="00C57315" w:rsidRDefault="00C57315" w:rsidP="00C57315">
      <w:pPr>
        <w:rPr>
          <w:rFonts w:ascii="Arial Unicode MS" w:hAnsi="Arial Unicode MS"/>
        </w:rPr>
      </w:pPr>
    </w:p>
    <w:p w14:paraId="0375624B" w14:textId="77777777" w:rsidR="006205A2" w:rsidRDefault="00C57315" w:rsidP="00C57315">
      <w:pPr>
        <w:rPr>
          <w:rFonts w:ascii="Arial Unicode MS" w:hAnsi="Arial Unicode MS"/>
        </w:rPr>
      </w:pPr>
      <w:r w:rsidRPr="00C57315">
        <w:rPr>
          <w:rFonts w:ascii="Arial Unicode MS" w:hAnsi="Arial Unicode MS" w:hint="eastAsia"/>
        </w:rPr>
        <w:t xml:space="preserve">　　四、原屬大陸地區人民身分者，經許可定居設籍於臺灣地區後，其服公職權利受有限制。請說明其受限之範圍，並請提出個人見解，參酌司法院大法官解釋對其合憲性之見解，評論其合理性，探究有無修正之必要？（</w:t>
      </w:r>
      <w:r w:rsidRPr="00C57315">
        <w:rPr>
          <w:rFonts w:ascii="Arial Unicode MS" w:hAnsi="Arial Unicode MS" w:hint="eastAsia"/>
        </w:rPr>
        <w:t>25</w:t>
      </w:r>
      <w:r w:rsidRPr="00C57315">
        <w:rPr>
          <w:rFonts w:ascii="Arial Unicode MS" w:hAnsi="Arial Unicode MS" w:hint="eastAsia"/>
        </w:rPr>
        <w:t>分）</w:t>
      </w:r>
    </w:p>
    <w:p w14:paraId="49488C4C" w14:textId="77777777" w:rsidR="006205A2" w:rsidRDefault="006205A2" w:rsidP="00C57315">
      <w:pPr>
        <w:rPr>
          <w:rFonts w:ascii="Arial Unicode MS" w:hAnsi="Arial Unicode MS"/>
        </w:rPr>
      </w:pPr>
    </w:p>
    <w:p w14:paraId="7F3B0A29" w14:textId="77777777" w:rsidR="007147F0" w:rsidRPr="00DD5387" w:rsidRDefault="007147F0" w:rsidP="007147F0">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0A0312">
          <w:rPr>
            <w:rStyle w:val="a3"/>
            <w:rFonts w:ascii="Arial Unicode MS" w:hAnsi="Arial Unicode MS"/>
            <w:sz w:val="18"/>
          </w:rPr>
          <w:t>回目錄</w:t>
        </w:r>
        <w:r w:rsidR="000A0312">
          <w:rPr>
            <w:rStyle w:val="a3"/>
            <w:rFonts w:ascii="Arial Unicode MS" w:hAnsi="Arial Unicode MS"/>
            <w:sz w:val="18"/>
          </w:rPr>
          <w:t>(6)</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701BCD6" w14:textId="77777777" w:rsidR="007147F0" w:rsidRDefault="007147F0" w:rsidP="007147F0">
      <w:pPr>
        <w:pStyle w:val="2"/>
      </w:pPr>
      <w:bookmarkStart w:id="88" w:name="_10304。（6）103年公務人員特種考試國際經濟商務人員三等考試。國"/>
      <w:bookmarkEnd w:id="88"/>
      <w:r>
        <w:rPr>
          <w:rFonts w:hint="eastAsia"/>
        </w:rPr>
        <w:t>10304</w:t>
      </w:r>
      <w:r>
        <w:rPr>
          <w:rFonts w:hint="eastAsia"/>
        </w:rPr>
        <w:t>。</w:t>
      </w:r>
      <w:r w:rsidRPr="00640FBC">
        <w:rPr>
          <w:rFonts w:hint="eastAsia"/>
        </w:rPr>
        <w:t>（</w:t>
      </w:r>
      <w:r>
        <w:rPr>
          <w:rFonts w:hint="eastAsia"/>
        </w:rPr>
        <w:t>6</w:t>
      </w:r>
      <w:r w:rsidRPr="00640FBC">
        <w:rPr>
          <w:rFonts w:hint="eastAsia"/>
        </w:rPr>
        <w:t>）</w:t>
      </w:r>
      <w:r>
        <w:rPr>
          <w:rFonts w:hint="eastAsia"/>
        </w:rPr>
        <w:t>103</w:t>
      </w:r>
      <w:r w:rsidRPr="00CD0267">
        <w:rPr>
          <w:rFonts w:hint="eastAsia"/>
        </w:rPr>
        <w:t>年公務人員特種考試國際經濟商務人員三等考試</w:t>
      </w:r>
      <w:r>
        <w:rPr>
          <w:rFonts w:hint="eastAsia"/>
        </w:rPr>
        <w:t>。</w:t>
      </w:r>
      <w:r w:rsidRPr="00CD0267">
        <w:rPr>
          <w:rFonts w:hint="eastAsia"/>
        </w:rPr>
        <w:t>國際經濟商務人員各組</w:t>
      </w:r>
      <w:r w:rsidR="00FF2BFF">
        <w:rPr>
          <w:rFonts w:hint="eastAsia"/>
        </w:rPr>
        <w:t>〈</w:t>
      </w:r>
      <w:r w:rsidRPr="00E70148">
        <w:rPr>
          <w:rFonts w:hint="eastAsia"/>
        </w:rPr>
        <w:t>國際公法及國際私法</w:t>
      </w:r>
      <w:r w:rsidR="00FF2BFF">
        <w:rPr>
          <w:rFonts w:hint="eastAsia"/>
        </w:rPr>
        <w:t>〉</w:t>
      </w:r>
    </w:p>
    <w:p w14:paraId="3B356939" w14:textId="63F2BCAE" w:rsidR="007147F0" w:rsidRPr="007067B6" w:rsidRDefault="007147F0" w:rsidP="007147F0">
      <w:pPr>
        <w:ind w:left="142"/>
        <w:jc w:val="both"/>
        <w:rPr>
          <w:rFonts w:ascii="Arial Unicode MS" w:hAnsi="Arial Unicode MS"/>
        </w:rPr>
      </w:pPr>
      <w:r w:rsidRPr="007067B6">
        <w:rPr>
          <w:rFonts w:ascii="Arial Unicode MS" w:hAnsi="Arial Unicode MS" w:hint="eastAsia"/>
        </w:rPr>
        <w:t>103</w:t>
      </w:r>
      <w:r w:rsidRPr="007067B6">
        <w:rPr>
          <w:rFonts w:ascii="Arial Unicode MS" w:hAnsi="Arial Unicode MS" w:hint="eastAsia"/>
        </w:rPr>
        <w:t>年公務人員特種考試外交領事人員及外交行政人員、國際經濟商務人員、民航人員及原住民族考試試題</w:t>
      </w:r>
      <w:r w:rsidRPr="007067B6">
        <w:rPr>
          <w:rFonts w:ascii="Arial Unicode MS" w:hAnsi="Arial Unicode MS" w:hint="eastAsia"/>
        </w:rPr>
        <w:t>30160</w:t>
      </w:r>
      <w:r>
        <w:rPr>
          <w:rFonts w:ascii="Arial Unicode MS" w:hAnsi="Arial Unicode MS" w:hint="eastAsia"/>
        </w:rPr>
        <w:t>【</w:t>
      </w:r>
      <w:r w:rsidRPr="007067B6">
        <w:rPr>
          <w:rFonts w:ascii="Arial Unicode MS" w:hAnsi="Arial Unicode MS" w:hint="eastAsia"/>
        </w:rPr>
        <w:t>考試別】國際經濟商務人員特考</w:t>
      </w:r>
      <w:r>
        <w:rPr>
          <w:rFonts w:ascii="Arial Unicode MS" w:hAnsi="Arial Unicode MS" w:hint="eastAsia"/>
        </w:rPr>
        <w:t>【等別】</w:t>
      </w:r>
      <w:r w:rsidRPr="007067B6">
        <w:rPr>
          <w:rFonts w:ascii="Arial Unicode MS" w:hAnsi="Arial Unicode MS" w:hint="eastAsia"/>
        </w:rPr>
        <w:t>三等考試</w:t>
      </w:r>
      <w:r>
        <w:rPr>
          <w:rFonts w:ascii="Arial Unicode MS" w:hAnsi="Arial Unicode MS" w:hint="eastAsia"/>
        </w:rPr>
        <w:t>【</w:t>
      </w:r>
      <w:r w:rsidRPr="007067B6">
        <w:rPr>
          <w:rFonts w:ascii="Arial Unicode MS" w:hAnsi="Arial Unicode MS" w:hint="eastAsia"/>
        </w:rPr>
        <w:t>類科組】國際經濟商務人員各組</w:t>
      </w:r>
      <w:r>
        <w:rPr>
          <w:rFonts w:ascii="Arial Unicode MS" w:hAnsi="Arial Unicode MS" w:hint="eastAsia"/>
        </w:rPr>
        <w:t>【</w:t>
      </w:r>
      <w:r w:rsidRPr="007067B6">
        <w:rPr>
          <w:rFonts w:ascii="Arial Unicode MS" w:hAnsi="Arial Unicode MS" w:hint="eastAsia"/>
        </w:rPr>
        <w:t>科目】國際公法及國際私法</w:t>
      </w:r>
      <w:r>
        <w:rPr>
          <w:rFonts w:ascii="Arial Unicode MS" w:hAnsi="Arial Unicode MS" w:hint="eastAsia"/>
        </w:rPr>
        <w:t>【</w:t>
      </w:r>
      <w:r w:rsidRPr="007067B6">
        <w:rPr>
          <w:rFonts w:ascii="Arial Unicode MS" w:hAnsi="Arial Unicode MS" w:hint="eastAsia"/>
        </w:rPr>
        <w:t>考試時間】</w:t>
      </w:r>
      <w:r w:rsidRPr="007067B6">
        <w:rPr>
          <w:rFonts w:ascii="Arial Unicode MS" w:hAnsi="Arial Unicode MS" w:hint="eastAsia"/>
        </w:rPr>
        <w:t>2</w:t>
      </w:r>
      <w:r w:rsidRPr="007067B6">
        <w:rPr>
          <w:rFonts w:ascii="Arial Unicode MS" w:hAnsi="Arial Unicode MS" w:hint="eastAsia"/>
        </w:rPr>
        <w:t>小時</w:t>
      </w:r>
    </w:p>
    <w:p w14:paraId="0B128F18" w14:textId="77777777" w:rsidR="007147F0" w:rsidRPr="007067B6" w:rsidRDefault="007147F0" w:rsidP="007147F0">
      <w:pPr>
        <w:ind w:left="142"/>
        <w:jc w:val="both"/>
        <w:rPr>
          <w:rFonts w:ascii="Arial Unicode MS" w:hAnsi="Arial Unicode MS"/>
        </w:rPr>
      </w:pPr>
    </w:p>
    <w:p w14:paraId="620847F6"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一、下列三項論述與當代國際法的主要理論或是實踐不符合，請附理由，將它們修正為符合現代國際法發展趨勢的定義或是理論。</w:t>
      </w:r>
    </w:p>
    <w:p w14:paraId="72BD83B4"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一</w:t>
      </w:r>
      <w:r w:rsidRPr="007067B6">
        <w:rPr>
          <w:rFonts w:ascii="Arial Unicode MS" w:hAnsi="Arial Unicode MS" w:hint="eastAsia"/>
        </w:rPr>
        <w:t>)</w:t>
      </w:r>
      <w:r w:rsidRPr="007067B6">
        <w:rPr>
          <w:rFonts w:ascii="Arial Unicode MS" w:hAnsi="Arial Unicode MS" w:hint="eastAsia"/>
        </w:rPr>
        <w:t>國際法是決定全體文明國家在其相互關係上的行動規則。（</w:t>
      </w:r>
      <w:r w:rsidRPr="007067B6">
        <w:rPr>
          <w:rFonts w:ascii="Arial Unicode MS" w:hAnsi="Arial Unicode MS" w:hint="eastAsia"/>
        </w:rPr>
        <w:t>9</w:t>
      </w:r>
      <w:r w:rsidRPr="007067B6">
        <w:rPr>
          <w:rFonts w:ascii="Arial Unicode MS" w:hAnsi="Arial Unicode MS" w:hint="eastAsia"/>
        </w:rPr>
        <w:t>分）</w:t>
      </w:r>
    </w:p>
    <w:p w14:paraId="6B727A56"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二</w:t>
      </w:r>
      <w:r w:rsidRPr="007067B6">
        <w:rPr>
          <w:rFonts w:ascii="Arial Unicode MS" w:hAnsi="Arial Unicode MS" w:hint="eastAsia"/>
        </w:rPr>
        <w:t>)</w:t>
      </w:r>
      <w:r w:rsidRPr="007067B6">
        <w:rPr>
          <w:rFonts w:ascii="Arial Unicode MS" w:hAnsi="Arial Unicode MS" w:hint="eastAsia"/>
        </w:rPr>
        <w:t>一個國家成立後，一定要經過其他國家承認，才能成為國際法主體和國際人格者。（</w:t>
      </w:r>
      <w:r w:rsidRPr="007067B6">
        <w:rPr>
          <w:rFonts w:ascii="Arial Unicode MS" w:hAnsi="Arial Unicode MS" w:hint="eastAsia"/>
        </w:rPr>
        <w:t>8</w:t>
      </w:r>
      <w:r w:rsidRPr="007067B6">
        <w:rPr>
          <w:rFonts w:ascii="Arial Unicode MS" w:hAnsi="Arial Unicode MS" w:hint="eastAsia"/>
        </w:rPr>
        <w:t>分）</w:t>
      </w:r>
    </w:p>
    <w:p w14:paraId="21CC2F74"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三</w:t>
      </w:r>
      <w:r w:rsidRPr="007067B6">
        <w:rPr>
          <w:rFonts w:ascii="Arial Unicode MS" w:hAnsi="Arial Unicode MS" w:hint="eastAsia"/>
        </w:rPr>
        <w:t>)</w:t>
      </w:r>
      <w:r w:rsidRPr="007067B6">
        <w:rPr>
          <w:rFonts w:ascii="Arial Unicode MS" w:hAnsi="Arial Unicode MS" w:hint="eastAsia"/>
        </w:rPr>
        <w:t>國家及其財產在其他國家應享有完全絕對的豁免。（</w:t>
      </w:r>
      <w:r w:rsidRPr="007067B6">
        <w:rPr>
          <w:rFonts w:ascii="Arial Unicode MS" w:hAnsi="Arial Unicode MS" w:hint="eastAsia"/>
        </w:rPr>
        <w:t>8</w:t>
      </w:r>
      <w:r w:rsidRPr="007067B6">
        <w:rPr>
          <w:rFonts w:ascii="Arial Unicode MS" w:hAnsi="Arial Unicode MS" w:hint="eastAsia"/>
        </w:rPr>
        <w:t>分）</w:t>
      </w:r>
    </w:p>
    <w:p w14:paraId="31453282" w14:textId="77777777" w:rsidR="007147F0" w:rsidRPr="007067B6" w:rsidRDefault="007147F0" w:rsidP="007147F0">
      <w:pPr>
        <w:ind w:left="142"/>
        <w:jc w:val="both"/>
        <w:rPr>
          <w:rFonts w:ascii="Arial Unicode MS" w:hAnsi="Arial Unicode MS"/>
        </w:rPr>
      </w:pPr>
    </w:p>
    <w:p w14:paraId="46AF7600"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二、</w:t>
      </w:r>
      <w:r w:rsidRPr="007067B6">
        <w:rPr>
          <w:rFonts w:ascii="Arial Unicode MS" w:hAnsi="Arial Unicode MS" w:hint="eastAsia"/>
        </w:rPr>
        <w:t xml:space="preserve">AB </w:t>
      </w:r>
      <w:r w:rsidRPr="007067B6">
        <w:rPr>
          <w:rFonts w:ascii="Arial Unicode MS" w:hAnsi="Arial Unicode MS" w:hint="eastAsia"/>
        </w:rPr>
        <w:t>兩國位於中南美洲，地理位置相鄰，且共同面對大海，但是兩國之間一直存在領土爭端，關係不睦。近日，</w:t>
      </w:r>
      <w:r w:rsidRPr="007067B6">
        <w:rPr>
          <w:rFonts w:ascii="Arial Unicode MS" w:hAnsi="Arial Unicode MS" w:hint="eastAsia"/>
        </w:rPr>
        <w:t xml:space="preserve">A </w:t>
      </w:r>
      <w:r w:rsidRPr="007067B6">
        <w:rPr>
          <w:rFonts w:ascii="Arial Unicode MS" w:hAnsi="Arial Unicode MS" w:hint="eastAsia"/>
        </w:rPr>
        <w:t>國總統表示，希望解決與</w:t>
      </w:r>
      <w:r w:rsidRPr="007067B6">
        <w:rPr>
          <w:rFonts w:ascii="Arial Unicode MS" w:hAnsi="Arial Unicode MS" w:hint="eastAsia"/>
        </w:rPr>
        <w:t xml:space="preserve"> B </w:t>
      </w:r>
      <w:r w:rsidRPr="007067B6">
        <w:rPr>
          <w:rFonts w:ascii="Arial Unicode MS" w:hAnsi="Arial Unicode MS" w:hint="eastAsia"/>
        </w:rPr>
        <w:t>國之間的爭端，兩國恢復友好關係，</w:t>
      </w:r>
      <w:r w:rsidRPr="007067B6">
        <w:rPr>
          <w:rFonts w:ascii="Arial Unicode MS" w:hAnsi="Arial Unicode MS" w:hint="eastAsia"/>
        </w:rPr>
        <w:t xml:space="preserve">A </w:t>
      </w:r>
      <w:r w:rsidRPr="007067B6">
        <w:rPr>
          <w:rFonts w:ascii="Arial Unicode MS" w:hAnsi="Arial Unicode MS" w:hint="eastAsia"/>
        </w:rPr>
        <w:t>國外交部網站並公布了</w:t>
      </w:r>
      <w:r w:rsidRPr="007067B6">
        <w:rPr>
          <w:rFonts w:ascii="Arial Unicode MS" w:hAnsi="Arial Unicode MS" w:hint="eastAsia"/>
        </w:rPr>
        <w:t xml:space="preserve"> A </w:t>
      </w:r>
      <w:r w:rsidRPr="007067B6">
        <w:rPr>
          <w:rFonts w:ascii="Arial Unicode MS" w:hAnsi="Arial Unicode MS" w:hint="eastAsia"/>
        </w:rPr>
        <w:t>國的基本立場，</w:t>
      </w:r>
      <w:r w:rsidRPr="007067B6">
        <w:rPr>
          <w:rFonts w:ascii="Arial Unicode MS" w:hAnsi="Arial Unicode MS" w:hint="eastAsia"/>
        </w:rPr>
        <w:t xml:space="preserve">B </w:t>
      </w:r>
      <w:r w:rsidRPr="007067B6">
        <w:rPr>
          <w:rFonts w:ascii="Arial Unicode MS" w:hAnsi="Arial Unicode MS" w:hint="eastAsia"/>
        </w:rPr>
        <w:t>國也立刻加以回應：</w:t>
      </w:r>
    </w:p>
    <w:p w14:paraId="544EB07F"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一</w:t>
      </w:r>
      <w:r w:rsidRPr="007067B6">
        <w:rPr>
          <w:rFonts w:ascii="Arial Unicode MS" w:hAnsi="Arial Unicode MS" w:hint="eastAsia"/>
        </w:rPr>
        <w:t>)A</w:t>
      </w:r>
      <w:r w:rsidRPr="007067B6">
        <w:rPr>
          <w:rFonts w:ascii="Arial Unicode MS" w:hAnsi="Arial Unicode MS" w:hint="eastAsia"/>
        </w:rPr>
        <w:t>國主張</w:t>
      </w:r>
      <w:r w:rsidRPr="007067B6">
        <w:rPr>
          <w:rFonts w:ascii="Arial Unicode MS" w:hAnsi="Arial Unicode MS" w:hint="eastAsia"/>
        </w:rPr>
        <w:t xml:space="preserve"> AB </w:t>
      </w:r>
      <w:r w:rsidRPr="007067B6">
        <w:rPr>
          <w:rFonts w:ascii="Arial Unicode MS" w:hAnsi="Arial Unicode MS" w:hint="eastAsia"/>
        </w:rPr>
        <w:t>兩國國界的劃分，基本原則是</w:t>
      </w:r>
      <w:r w:rsidRPr="007067B6">
        <w:rPr>
          <w:rFonts w:ascii="Arial Unicode MS" w:hAnsi="Arial Unicode MS" w:hint="eastAsia"/>
        </w:rPr>
        <w:t xml:space="preserve"> uti possidetis juris</w:t>
      </w:r>
      <w:r w:rsidRPr="007067B6">
        <w:rPr>
          <w:rFonts w:ascii="Arial Unicode MS" w:hAnsi="Arial Unicode MS" w:hint="eastAsia"/>
        </w:rPr>
        <w:t>，</w:t>
      </w:r>
      <w:r w:rsidRPr="007067B6">
        <w:rPr>
          <w:rFonts w:ascii="Arial Unicode MS" w:hAnsi="Arial Unicode MS" w:hint="eastAsia"/>
        </w:rPr>
        <w:t xml:space="preserve">B </w:t>
      </w:r>
      <w:r w:rsidRPr="007067B6">
        <w:rPr>
          <w:rFonts w:ascii="Arial Unicode MS" w:hAnsi="Arial Unicode MS" w:hint="eastAsia"/>
        </w:rPr>
        <w:t>國同意，請問何謂</w:t>
      </w:r>
      <w:r w:rsidRPr="007067B6">
        <w:rPr>
          <w:rFonts w:ascii="Arial Unicode MS" w:hAnsi="Arial Unicode MS" w:hint="eastAsia"/>
        </w:rPr>
        <w:t xml:space="preserve"> uti possidetis juris</w:t>
      </w:r>
      <w:r w:rsidRPr="007067B6">
        <w:rPr>
          <w:rFonts w:ascii="Arial Unicode MS" w:hAnsi="Arial Unicode MS" w:hint="eastAsia"/>
        </w:rPr>
        <w:t>？（</w:t>
      </w:r>
      <w:r w:rsidRPr="007067B6">
        <w:rPr>
          <w:rFonts w:ascii="Arial Unicode MS" w:hAnsi="Arial Unicode MS" w:hint="eastAsia"/>
        </w:rPr>
        <w:t>5</w:t>
      </w:r>
      <w:r w:rsidRPr="007067B6">
        <w:rPr>
          <w:rFonts w:ascii="Arial Unicode MS" w:hAnsi="Arial Unicode MS" w:hint="eastAsia"/>
        </w:rPr>
        <w:t>分）</w:t>
      </w:r>
    </w:p>
    <w:p w14:paraId="69D5D173"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二</w:t>
      </w:r>
      <w:r w:rsidRPr="007067B6">
        <w:rPr>
          <w:rFonts w:ascii="Arial Unicode MS" w:hAnsi="Arial Unicode MS" w:hint="eastAsia"/>
        </w:rPr>
        <w:t>)A</w:t>
      </w:r>
      <w:r w:rsidRPr="007067B6">
        <w:rPr>
          <w:rFonts w:ascii="Arial Unicode MS" w:hAnsi="Arial Unicode MS" w:hint="eastAsia"/>
        </w:rPr>
        <w:t>國宣稱距離其陸地岸邊</w:t>
      </w:r>
      <w:r w:rsidRPr="007067B6">
        <w:rPr>
          <w:rFonts w:ascii="Arial Unicode MS" w:hAnsi="Arial Unicode MS" w:hint="eastAsia"/>
        </w:rPr>
        <w:t xml:space="preserve"> 66 </w:t>
      </w:r>
      <w:r w:rsidRPr="007067B6">
        <w:rPr>
          <w:rFonts w:ascii="Arial Unicode MS" w:hAnsi="Arial Unicode MS" w:hint="eastAsia"/>
        </w:rPr>
        <w:t>海里處的甲「島」是國土最南端，應享有</w:t>
      </w:r>
      <w:hyperlink r:id="rId201" w:history="1">
        <w:r w:rsidR="006C1A7B" w:rsidRPr="006C1A7B">
          <w:rPr>
            <w:rStyle w:val="a3"/>
            <w:rFonts w:ascii="Arial Unicode MS" w:hAnsi="Arial Unicode MS" w:hint="eastAsia"/>
            <w:szCs w:val="20"/>
          </w:rPr>
          <w:t>海洋法公約</w:t>
        </w:r>
      </w:hyperlink>
      <w:r w:rsidRPr="007067B6">
        <w:rPr>
          <w:rFonts w:ascii="Arial Unicode MS" w:hAnsi="Arial Unicode MS" w:hint="eastAsia"/>
        </w:rPr>
        <w:t>規定島嶼的地位；</w:t>
      </w:r>
      <w:r w:rsidRPr="007067B6">
        <w:rPr>
          <w:rFonts w:ascii="Arial Unicode MS" w:hAnsi="Arial Unicode MS" w:hint="eastAsia"/>
        </w:rPr>
        <w:t xml:space="preserve">B </w:t>
      </w:r>
      <w:r w:rsidRPr="007067B6">
        <w:rPr>
          <w:rFonts w:ascii="Arial Unicode MS" w:hAnsi="Arial Unicode MS" w:hint="eastAsia"/>
        </w:rPr>
        <w:t>國則主張甲「島」應當是不能維持人類居住的岩礁，故更正為甲「礁」為宜。對於</w:t>
      </w:r>
      <w:r w:rsidRPr="007067B6">
        <w:rPr>
          <w:rFonts w:ascii="Arial Unicode MS" w:hAnsi="Arial Unicode MS" w:hint="eastAsia"/>
        </w:rPr>
        <w:t xml:space="preserve"> A </w:t>
      </w:r>
      <w:r w:rsidRPr="007067B6">
        <w:rPr>
          <w:rFonts w:ascii="Arial Unicode MS" w:hAnsi="Arial Unicode MS" w:hint="eastAsia"/>
        </w:rPr>
        <w:t>國而言，依據</w:t>
      </w:r>
      <w:r w:rsidRPr="007067B6">
        <w:rPr>
          <w:rFonts w:ascii="Arial Unicode MS" w:hAnsi="Arial Unicode MS" w:hint="eastAsia"/>
        </w:rPr>
        <w:t xml:space="preserve"> 1982</w:t>
      </w:r>
      <w:r w:rsidRPr="007067B6">
        <w:rPr>
          <w:rFonts w:ascii="Arial Unicode MS" w:hAnsi="Arial Unicode MS" w:hint="eastAsia"/>
        </w:rPr>
        <w:t>年</w:t>
      </w:r>
      <w:hyperlink r:id="rId202" w:history="1">
        <w:r w:rsidR="006C1A7B" w:rsidRPr="006C1A7B">
          <w:rPr>
            <w:rStyle w:val="a3"/>
            <w:rFonts w:ascii="Arial Unicode MS" w:hAnsi="Arial Unicode MS" w:hint="eastAsia"/>
            <w:szCs w:val="20"/>
          </w:rPr>
          <w:t>海洋法公約</w:t>
        </w:r>
      </w:hyperlink>
      <w:r w:rsidRPr="007067B6">
        <w:rPr>
          <w:rFonts w:ascii="Arial Unicode MS" w:hAnsi="Arial Unicode MS" w:hint="eastAsia"/>
        </w:rPr>
        <w:t>，如果甲「島」成為</w:t>
      </w:r>
      <w:r w:rsidRPr="007067B6">
        <w:rPr>
          <w:rFonts w:ascii="Arial Unicode MS" w:hAnsi="Arial Unicode MS" w:hint="eastAsia"/>
        </w:rPr>
        <w:t>B</w:t>
      </w:r>
      <w:r w:rsidRPr="007067B6">
        <w:rPr>
          <w:rFonts w:ascii="Arial Unicode MS" w:hAnsi="Arial Unicode MS" w:hint="eastAsia"/>
        </w:rPr>
        <w:t>國所主張的甲「礁」，其管轄海域會受到何種影響？（</w:t>
      </w:r>
      <w:r w:rsidRPr="007067B6">
        <w:rPr>
          <w:rFonts w:ascii="Arial Unicode MS" w:hAnsi="Arial Unicode MS" w:hint="eastAsia"/>
        </w:rPr>
        <w:t>5</w:t>
      </w:r>
      <w:r w:rsidRPr="007067B6">
        <w:rPr>
          <w:rFonts w:ascii="Arial Unicode MS" w:hAnsi="Arial Unicode MS" w:hint="eastAsia"/>
        </w:rPr>
        <w:t>分）</w:t>
      </w:r>
    </w:p>
    <w:p w14:paraId="4AD11666"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三</w:t>
      </w:r>
      <w:r w:rsidRPr="007067B6">
        <w:rPr>
          <w:rFonts w:ascii="Arial Unicode MS" w:hAnsi="Arial Unicode MS" w:hint="eastAsia"/>
        </w:rPr>
        <w:t xml:space="preserve">)A </w:t>
      </w:r>
      <w:r w:rsidRPr="007067B6">
        <w:rPr>
          <w:rFonts w:ascii="Arial Unicode MS" w:hAnsi="Arial Unicode MS" w:hint="eastAsia"/>
        </w:rPr>
        <w:t>國建議</w:t>
      </w:r>
      <w:r w:rsidRPr="007067B6">
        <w:rPr>
          <w:rFonts w:ascii="Arial Unicode MS" w:hAnsi="Arial Unicode MS" w:hint="eastAsia"/>
        </w:rPr>
        <w:t xml:space="preserve"> AB </w:t>
      </w:r>
      <w:r w:rsidRPr="007067B6">
        <w:rPr>
          <w:rFonts w:ascii="Arial Unicode MS" w:hAnsi="Arial Unicode MS" w:hint="eastAsia"/>
        </w:rPr>
        <w:t>兩國界河應採「中航道」原則劃定國界，</w:t>
      </w:r>
      <w:r w:rsidRPr="007067B6">
        <w:rPr>
          <w:rFonts w:ascii="Arial Unicode MS" w:hAnsi="Arial Unicode MS" w:hint="eastAsia"/>
        </w:rPr>
        <w:t xml:space="preserve">B </w:t>
      </w:r>
      <w:r w:rsidRPr="007067B6">
        <w:rPr>
          <w:rFonts w:ascii="Arial Unicode MS" w:hAnsi="Arial Unicode MS" w:hint="eastAsia"/>
        </w:rPr>
        <w:t>國同意，但是指出目前界河河道因為逐漸添附而改變航道。請問何謂中航道原則？如果界河河道因為逐漸添附而改變航道，請問要如何確定界河？（</w:t>
      </w:r>
      <w:r w:rsidRPr="007067B6">
        <w:rPr>
          <w:rFonts w:ascii="Arial Unicode MS" w:hAnsi="Arial Unicode MS" w:hint="eastAsia"/>
        </w:rPr>
        <w:t>10</w:t>
      </w:r>
      <w:r w:rsidRPr="007067B6">
        <w:rPr>
          <w:rFonts w:ascii="Arial Unicode MS" w:hAnsi="Arial Unicode MS" w:hint="eastAsia"/>
        </w:rPr>
        <w:t>分）</w:t>
      </w:r>
    </w:p>
    <w:p w14:paraId="525516ED"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w:t>
      </w:r>
      <w:r w:rsidRPr="007067B6">
        <w:rPr>
          <w:rFonts w:ascii="Arial Unicode MS" w:hAnsi="Arial Unicode MS" w:hint="eastAsia"/>
        </w:rPr>
        <w:t>(</w:t>
      </w:r>
      <w:r w:rsidRPr="007067B6">
        <w:rPr>
          <w:rFonts w:ascii="Arial Unicode MS" w:hAnsi="Arial Unicode MS" w:hint="eastAsia"/>
        </w:rPr>
        <w:t>四</w:t>
      </w:r>
      <w:r w:rsidRPr="007067B6">
        <w:rPr>
          <w:rFonts w:ascii="Arial Unicode MS" w:hAnsi="Arial Unicode MS" w:hint="eastAsia"/>
        </w:rPr>
        <w:t xml:space="preserve">)A </w:t>
      </w:r>
      <w:r w:rsidRPr="007067B6">
        <w:rPr>
          <w:rFonts w:ascii="Arial Unicode MS" w:hAnsi="Arial Unicode MS" w:hint="eastAsia"/>
        </w:rPr>
        <w:t>國建議用調解（</w:t>
      </w:r>
      <w:r w:rsidRPr="007067B6">
        <w:rPr>
          <w:rFonts w:ascii="Arial Unicode MS" w:hAnsi="Arial Unicode MS" w:hint="eastAsia"/>
        </w:rPr>
        <w:t>conciliation</w:t>
      </w:r>
      <w:r w:rsidRPr="007067B6">
        <w:rPr>
          <w:rFonts w:ascii="Arial Unicode MS" w:hAnsi="Arial Unicode MS" w:hint="eastAsia"/>
        </w:rPr>
        <w:t>）方式解決此一爭端，</w:t>
      </w:r>
      <w:r w:rsidRPr="007067B6">
        <w:rPr>
          <w:rFonts w:ascii="Arial Unicode MS" w:hAnsi="Arial Unicode MS" w:hint="eastAsia"/>
        </w:rPr>
        <w:t xml:space="preserve">B </w:t>
      </w:r>
      <w:r w:rsidRPr="007067B6">
        <w:rPr>
          <w:rFonts w:ascii="Arial Unicode MS" w:hAnsi="Arial Unicode MS" w:hint="eastAsia"/>
        </w:rPr>
        <w:t>國同意，請問何謂「調解」？（</w:t>
      </w:r>
      <w:r w:rsidRPr="007067B6">
        <w:rPr>
          <w:rFonts w:ascii="Arial Unicode MS" w:hAnsi="Arial Unicode MS" w:hint="eastAsia"/>
        </w:rPr>
        <w:t>5</w:t>
      </w:r>
      <w:r w:rsidRPr="007067B6">
        <w:rPr>
          <w:rFonts w:ascii="Arial Unicode MS" w:hAnsi="Arial Unicode MS" w:hint="eastAsia"/>
        </w:rPr>
        <w:t>分）</w:t>
      </w:r>
    </w:p>
    <w:p w14:paraId="255D7411" w14:textId="77777777" w:rsidR="007147F0" w:rsidRPr="007067B6" w:rsidRDefault="007147F0" w:rsidP="007147F0">
      <w:pPr>
        <w:ind w:left="142"/>
        <w:jc w:val="both"/>
        <w:rPr>
          <w:rFonts w:ascii="Arial Unicode MS" w:hAnsi="Arial Unicode MS"/>
        </w:rPr>
      </w:pPr>
    </w:p>
    <w:p w14:paraId="0D3A6E38" w14:textId="77777777" w:rsidR="007147F0" w:rsidRPr="007067B6" w:rsidRDefault="007147F0" w:rsidP="007147F0">
      <w:pPr>
        <w:ind w:left="142"/>
        <w:jc w:val="both"/>
        <w:rPr>
          <w:rFonts w:ascii="Arial Unicode MS" w:hAnsi="Arial Unicode MS"/>
        </w:rPr>
      </w:pPr>
      <w:r w:rsidRPr="007067B6">
        <w:rPr>
          <w:rFonts w:ascii="Arial Unicode MS" w:hAnsi="Arial Unicode MS" w:hint="eastAsia"/>
        </w:rPr>
        <w:t xml:space="preserve">　　三、關於夫妻間之涉外扶養事件，其應適用之準據法為何？試就我國國際私法規定論述之。（</w:t>
      </w:r>
      <w:r w:rsidRPr="007067B6">
        <w:rPr>
          <w:rFonts w:ascii="Arial Unicode MS" w:hAnsi="Arial Unicode MS" w:hint="eastAsia"/>
        </w:rPr>
        <w:t>25</w:t>
      </w:r>
      <w:r w:rsidRPr="007067B6">
        <w:rPr>
          <w:rFonts w:ascii="Arial Unicode MS" w:hAnsi="Arial Unicode MS" w:hint="eastAsia"/>
        </w:rPr>
        <w:t>分）</w:t>
      </w:r>
    </w:p>
    <w:p w14:paraId="15A31D1C" w14:textId="77777777" w:rsidR="007147F0" w:rsidRPr="007067B6" w:rsidRDefault="007147F0" w:rsidP="007147F0">
      <w:pPr>
        <w:ind w:left="142"/>
        <w:jc w:val="both"/>
        <w:rPr>
          <w:rFonts w:ascii="Arial Unicode MS" w:hAnsi="Arial Unicode MS"/>
        </w:rPr>
      </w:pPr>
    </w:p>
    <w:p w14:paraId="2DA06894" w14:textId="77777777" w:rsidR="006205A2" w:rsidRDefault="007147F0" w:rsidP="007147F0">
      <w:pPr>
        <w:ind w:left="142"/>
        <w:jc w:val="both"/>
        <w:rPr>
          <w:rFonts w:ascii="Arial Unicode MS" w:hAnsi="Arial Unicode MS"/>
        </w:rPr>
      </w:pPr>
      <w:r w:rsidRPr="007067B6">
        <w:rPr>
          <w:rFonts w:ascii="Arial Unicode MS" w:hAnsi="Arial Unicode MS" w:hint="eastAsia"/>
        </w:rPr>
        <w:t xml:space="preserve">　　四、何謂商品製造人責任？我國國際私法如何處理涉外商品製造人責任準據法之適用問題？（</w:t>
      </w:r>
      <w:r w:rsidRPr="007067B6">
        <w:rPr>
          <w:rFonts w:ascii="Arial Unicode MS" w:hAnsi="Arial Unicode MS" w:hint="eastAsia"/>
        </w:rPr>
        <w:t>25</w:t>
      </w:r>
      <w:r w:rsidRPr="007067B6">
        <w:rPr>
          <w:rFonts w:ascii="Arial Unicode MS" w:hAnsi="Arial Unicode MS" w:hint="eastAsia"/>
        </w:rPr>
        <w:t>分）</w:t>
      </w:r>
    </w:p>
    <w:p w14:paraId="7DD8D273" w14:textId="77777777" w:rsidR="006205A2" w:rsidRDefault="006205A2" w:rsidP="007147F0">
      <w:pPr>
        <w:ind w:left="142"/>
        <w:jc w:val="both"/>
        <w:rPr>
          <w:rFonts w:ascii="Arial Unicode MS" w:hAnsi="Arial Unicode MS"/>
        </w:rPr>
      </w:pPr>
    </w:p>
    <w:p w14:paraId="020E7A12" w14:textId="77777777" w:rsidR="00145706" w:rsidRPr="007067B6" w:rsidRDefault="00927123" w:rsidP="007147F0">
      <w:pPr>
        <w:ind w:left="142"/>
        <w:jc w:val="both"/>
        <w:rPr>
          <w:rFonts w:ascii="Arial Unicode MS" w:hAnsi="Arial Unicode MS"/>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06DB46C" w14:textId="77777777" w:rsidR="00145706" w:rsidRPr="00221164" w:rsidRDefault="00145706" w:rsidP="00145706">
      <w:pPr>
        <w:pStyle w:val="2"/>
      </w:pPr>
      <w:bookmarkStart w:id="89" w:name="a103b05"/>
      <w:bookmarkStart w:id="90" w:name="_10305。a（1）103年公務人員特種考試移民行政人員三等考試。移民"/>
      <w:bookmarkEnd w:id="89"/>
      <w:bookmarkEnd w:id="90"/>
      <w:r w:rsidRPr="00221164">
        <w:t>10</w:t>
      </w:r>
      <w:r w:rsidRPr="00221164">
        <w:rPr>
          <w:rFonts w:hint="eastAsia"/>
        </w:rPr>
        <w:t>30</w:t>
      </w:r>
      <w:r>
        <w:rPr>
          <w:rFonts w:hint="eastAsia"/>
        </w:rPr>
        <w:t>5</w:t>
      </w:r>
      <w:r w:rsidRPr="00221164">
        <w:rPr>
          <w:rFonts w:hint="eastAsia"/>
        </w:rPr>
        <w:t>。</w:t>
      </w:r>
      <w:r>
        <w:rPr>
          <w:rFonts w:hint="eastAsia"/>
        </w:rPr>
        <w:t>a</w:t>
      </w:r>
      <w:r w:rsidRPr="00221164">
        <w:rPr>
          <w:rFonts w:hint="eastAsia"/>
        </w:rPr>
        <w:t>（</w:t>
      </w:r>
      <w:r w:rsidR="00927123">
        <w:rPr>
          <w:rFonts w:hint="eastAsia"/>
        </w:rPr>
        <w:t>7</w:t>
      </w:r>
      <w:r w:rsidRPr="00221164">
        <w:rPr>
          <w:rFonts w:hint="eastAsia"/>
        </w:rPr>
        <w:t>）</w:t>
      </w:r>
      <w:r w:rsidRPr="00221164">
        <w:t>10</w:t>
      </w:r>
      <w:r w:rsidRPr="00221164">
        <w:rPr>
          <w:rFonts w:hint="eastAsia"/>
        </w:rPr>
        <w:t>3</w:t>
      </w:r>
      <w:r w:rsidRPr="00221164">
        <w:t>年</w:t>
      </w:r>
      <w:r w:rsidRPr="00221164">
        <w:rPr>
          <w:rFonts w:hint="eastAsia"/>
        </w:rPr>
        <w:t>公務人員特種考試移民行政人員三等考試。移民行政</w:t>
      </w:r>
    </w:p>
    <w:p w14:paraId="0BAF4957" w14:textId="1C423FFB" w:rsidR="00145706" w:rsidRDefault="00145706" w:rsidP="00145706">
      <w:pPr>
        <w:jc w:val="both"/>
        <w:rPr>
          <w:rFonts w:ascii="Arial Unicode MS" w:hAnsi="Arial Unicode MS"/>
        </w:rPr>
      </w:pPr>
      <w:r w:rsidRPr="008D1607">
        <w:rPr>
          <w:rFonts w:ascii="Arial Unicode MS" w:hAnsi="Arial Unicode MS" w:hint="eastAsia"/>
        </w:rPr>
        <w:t>103</w:t>
      </w:r>
      <w:r w:rsidRPr="008D1607">
        <w:rPr>
          <w:rFonts w:ascii="Arial Unicode MS" w:hAnsi="Arial Unicode MS" w:hint="eastAsia"/>
        </w:rPr>
        <w:t>年公務人員特種考試移民行政人員考試試題</w:t>
      </w:r>
      <w:r w:rsidRPr="008D1607">
        <w:rPr>
          <w:rFonts w:ascii="Arial Unicode MS" w:hAnsi="Arial Unicode MS" w:hint="eastAsia"/>
        </w:rPr>
        <w:t>53130</w:t>
      </w:r>
      <w:r w:rsidRPr="008D1607">
        <w:rPr>
          <w:rFonts w:ascii="Arial Unicode MS" w:hAnsi="Arial Unicode MS" w:hint="eastAsia"/>
        </w:rPr>
        <w:t>【考試別】移民行政人員【等別】三等考試【類科組】移民行政【科目】國際公法與移民政策（包括移民人權）【考試時間】</w:t>
      </w:r>
      <w:r w:rsidRPr="008D1607">
        <w:rPr>
          <w:rFonts w:ascii="Arial Unicode MS" w:hAnsi="Arial Unicode MS" w:hint="eastAsia"/>
        </w:rPr>
        <w:t>2</w:t>
      </w:r>
      <w:r w:rsidRPr="008D1607">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03" w:anchor="a103b01" w:history="1">
        <w:r w:rsidRPr="003C6F83">
          <w:rPr>
            <w:rStyle w:val="a3"/>
            <w:rFonts w:hint="eastAsia"/>
            <w:szCs w:val="20"/>
          </w:rPr>
          <w:t>選擇題</w:t>
        </w:r>
      </w:hyperlink>
      <w:r w:rsidRPr="003C6F83">
        <w:rPr>
          <w:rFonts w:hint="eastAsia"/>
          <w:szCs w:val="20"/>
        </w:rPr>
        <w:t>。</w:t>
      </w:r>
    </w:p>
    <w:p w14:paraId="5E9D3842" w14:textId="77777777" w:rsidR="00145706" w:rsidRPr="008D1607" w:rsidRDefault="00145706" w:rsidP="00145706">
      <w:pPr>
        <w:ind w:left="142"/>
        <w:jc w:val="both"/>
        <w:rPr>
          <w:rFonts w:ascii="Arial Unicode MS" w:hAnsi="Arial Unicode MS"/>
        </w:rPr>
      </w:pPr>
    </w:p>
    <w:p w14:paraId="508428C1" w14:textId="77777777" w:rsidR="00145706" w:rsidRPr="008D1607" w:rsidRDefault="00145706" w:rsidP="00145706">
      <w:pPr>
        <w:ind w:left="142"/>
        <w:jc w:val="both"/>
        <w:rPr>
          <w:rFonts w:ascii="Arial Unicode MS" w:hAnsi="Arial Unicode MS"/>
        </w:rPr>
      </w:pPr>
      <w:r w:rsidRPr="008D1607">
        <w:rPr>
          <w:rFonts w:ascii="Arial Unicode MS" w:hAnsi="Arial Unicode MS" w:hint="eastAsia"/>
        </w:rPr>
        <w:t>甲、申論題部分：（</w:t>
      </w:r>
      <w:r w:rsidRPr="008D1607">
        <w:rPr>
          <w:rFonts w:ascii="Arial Unicode MS" w:hAnsi="Arial Unicode MS" w:hint="eastAsia"/>
        </w:rPr>
        <w:t>50</w:t>
      </w:r>
      <w:r w:rsidRPr="008D1607">
        <w:rPr>
          <w:rFonts w:ascii="Arial Unicode MS" w:hAnsi="Arial Unicode MS" w:hint="eastAsia"/>
        </w:rPr>
        <w:t>分）</w:t>
      </w:r>
    </w:p>
    <w:p w14:paraId="791C4BED" w14:textId="77777777" w:rsidR="00145706" w:rsidRPr="008D1607" w:rsidRDefault="00145706" w:rsidP="00145706">
      <w:pPr>
        <w:ind w:left="142"/>
        <w:jc w:val="both"/>
        <w:rPr>
          <w:rFonts w:ascii="Arial Unicode MS" w:hAnsi="Arial Unicode MS"/>
        </w:rPr>
      </w:pPr>
      <w:r>
        <w:rPr>
          <w:rFonts w:ascii="Arial Unicode MS" w:hAnsi="Arial Unicode MS" w:hint="eastAsia"/>
        </w:rPr>
        <w:t xml:space="preserve">　　</w:t>
      </w:r>
      <w:r w:rsidRPr="008D1607">
        <w:rPr>
          <w:rFonts w:ascii="Arial Unicode MS" w:hAnsi="Arial Unicode MS" w:hint="eastAsia"/>
        </w:rPr>
        <w:t>一、</w:t>
      </w:r>
      <w:r w:rsidRPr="008D1607">
        <w:rPr>
          <w:rFonts w:ascii="Arial Unicode MS" w:hAnsi="Arial Unicode MS" w:hint="eastAsia"/>
        </w:rPr>
        <w:t>A</w:t>
      </w:r>
      <w:r w:rsidRPr="008D1607">
        <w:rPr>
          <w:rFonts w:ascii="Arial Unicode MS" w:hAnsi="Arial Unicode MS" w:hint="eastAsia"/>
        </w:rPr>
        <w:t>、</w:t>
      </w:r>
      <w:r w:rsidRPr="008D1607">
        <w:rPr>
          <w:rFonts w:ascii="Arial Unicode MS" w:hAnsi="Arial Unicode MS" w:hint="eastAsia"/>
        </w:rPr>
        <w:t xml:space="preserve">B </w:t>
      </w:r>
      <w:r w:rsidRPr="008D1607">
        <w:rPr>
          <w:rFonts w:ascii="Arial Unicode MS" w:hAnsi="Arial Unicode MS" w:hint="eastAsia"/>
        </w:rPr>
        <w:t>兩國正處於武裝衝突中，但尚未斷絕正式邦交關係，由於</w:t>
      </w:r>
      <w:r w:rsidRPr="008D1607">
        <w:rPr>
          <w:rFonts w:ascii="Arial Unicode MS" w:hAnsi="Arial Unicode MS" w:hint="eastAsia"/>
        </w:rPr>
        <w:t xml:space="preserve"> A </w:t>
      </w:r>
      <w:r w:rsidRPr="008D1607">
        <w:rPr>
          <w:rFonts w:ascii="Arial Unicode MS" w:hAnsi="Arial Unicode MS" w:hint="eastAsia"/>
        </w:rPr>
        <w:t>國政府懷疑位於其首都甲城之國大使館中藏有機密軍事情報以及</w:t>
      </w:r>
      <w:r w:rsidRPr="008D1607">
        <w:rPr>
          <w:rFonts w:ascii="Arial Unicode MS" w:hAnsi="Arial Unicode MS" w:hint="eastAsia"/>
        </w:rPr>
        <w:t xml:space="preserve"> A </w:t>
      </w:r>
      <w:r w:rsidRPr="008D1607">
        <w:rPr>
          <w:rFonts w:ascii="Arial Unicode MS" w:hAnsi="Arial Unicode MS" w:hint="eastAsia"/>
        </w:rPr>
        <w:t>國之分離主義領袖，因此</w:t>
      </w:r>
      <w:r w:rsidRPr="008D1607">
        <w:rPr>
          <w:rFonts w:ascii="Arial Unicode MS" w:hAnsi="Arial Unicode MS" w:hint="eastAsia"/>
        </w:rPr>
        <w:t xml:space="preserve"> A </w:t>
      </w:r>
      <w:r w:rsidRPr="008D1607">
        <w:rPr>
          <w:rFonts w:ascii="Arial Unicode MS" w:hAnsi="Arial Unicode MS" w:hint="eastAsia"/>
        </w:rPr>
        <w:t>國以保護國家安全為由，指派事警察在未獲得</w:t>
      </w:r>
      <w:r w:rsidRPr="008D1607">
        <w:rPr>
          <w:rFonts w:ascii="Arial Unicode MS" w:hAnsi="Arial Unicode MS" w:hint="eastAsia"/>
        </w:rPr>
        <w:t xml:space="preserve"> B </w:t>
      </w:r>
      <w:r w:rsidRPr="008D1607">
        <w:rPr>
          <w:rFonts w:ascii="Arial Unicode MS" w:hAnsi="Arial Unicode MS" w:hint="eastAsia"/>
        </w:rPr>
        <w:t>國大使同意之情況下，衝進</w:t>
      </w:r>
      <w:r w:rsidRPr="008D1607">
        <w:rPr>
          <w:rFonts w:ascii="Arial Unicode MS" w:hAnsi="Arial Unicode MS" w:hint="eastAsia"/>
        </w:rPr>
        <w:t xml:space="preserve"> B </w:t>
      </w:r>
      <w:r w:rsidRPr="008D1607">
        <w:rPr>
          <w:rFonts w:ascii="Arial Unicode MS" w:hAnsi="Arial Unicode MS" w:hint="eastAsia"/>
        </w:rPr>
        <w:t>國大使館，不但將</w:t>
      </w:r>
      <w:r w:rsidRPr="008D1607">
        <w:rPr>
          <w:rFonts w:ascii="Arial Unicode MS" w:hAnsi="Arial Unicode MS" w:hint="eastAsia"/>
        </w:rPr>
        <w:t xml:space="preserve"> B </w:t>
      </w:r>
      <w:r w:rsidRPr="008D1607">
        <w:rPr>
          <w:rFonts w:ascii="Arial Unicode MS" w:hAnsi="Arial Unicode MS" w:hint="eastAsia"/>
        </w:rPr>
        <w:t>國大使逮捕軟禁，並且搜索</w:t>
      </w:r>
      <w:r w:rsidRPr="008D1607">
        <w:rPr>
          <w:rFonts w:ascii="Arial Unicode MS" w:hAnsi="Arial Unicode MS" w:hint="eastAsia"/>
        </w:rPr>
        <w:t xml:space="preserve"> </w:t>
      </w:r>
      <w:r w:rsidRPr="008D1607">
        <w:rPr>
          <w:rFonts w:ascii="Arial Unicode MS" w:hAnsi="Arial Unicode MS" w:hint="eastAsia"/>
        </w:rPr>
        <w:t>國使館內之電腦硬碟、文書檔案等資料，將其全數扣押。</w:t>
      </w:r>
      <w:r w:rsidRPr="008D1607">
        <w:rPr>
          <w:rFonts w:ascii="Arial Unicode MS" w:hAnsi="Arial Unicode MS" w:hint="eastAsia"/>
        </w:rPr>
        <w:t xml:space="preserve">B </w:t>
      </w:r>
      <w:r w:rsidRPr="008D1607">
        <w:rPr>
          <w:rFonts w:ascii="Arial Unicode MS" w:hAnsi="Arial Unicode MS" w:hint="eastAsia"/>
        </w:rPr>
        <w:t>國政府擬控告</w:t>
      </w:r>
      <w:r w:rsidRPr="008D1607">
        <w:rPr>
          <w:rFonts w:ascii="Arial Unicode MS" w:hAnsi="Arial Unicode MS" w:hint="eastAsia"/>
        </w:rPr>
        <w:t xml:space="preserve"> A </w:t>
      </w:r>
      <w:r w:rsidRPr="008D1607">
        <w:rPr>
          <w:rFonts w:ascii="Arial Unicode MS" w:hAnsi="Arial Unicode MS" w:hint="eastAsia"/>
        </w:rPr>
        <w:t>國政府之行為違反際法，請就本題之事實，依據「</w:t>
      </w:r>
      <w:hyperlink r:id="rId204" w:history="1">
        <w:r w:rsidR="005F13F0" w:rsidRPr="001F72CC">
          <w:rPr>
            <w:rStyle w:val="a3"/>
            <w:rFonts w:ascii="Arial Unicode MS" w:hAnsi="Arial Unicode MS" w:hint="eastAsia"/>
          </w:rPr>
          <w:t>維也納外交關係公約</w:t>
        </w:r>
      </w:hyperlink>
      <w:r w:rsidRPr="008D1607">
        <w:rPr>
          <w:rFonts w:ascii="Arial Unicode MS" w:hAnsi="Arial Unicode MS" w:hint="eastAsia"/>
        </w:rPr>
        <w:t>」，加以分析</w:t>
      </w:r>
      <w:r w:rsidRPr="008D1607">
        <w:rPr>
          <w:rFonts w:ascii="Arial Unicode MS" w:hAnsi="Arial Unicode MS" w:hint="eastAsia"/>
        </w:rPr>
        <w:t xml:space="preserve"> B </w:t>
      </w:r>
      <w:r w:rsidRPr="008D1607">
        <w:rPr>
          <w:rFonts w:ascii="Arial Unicode MS" w:hAnsi="Arial Unicode MS" w:hint="eastAsia"/>
        </w:rPr>
        <w:t>國可能之國際法主張為何（</w:t>
      </w:r>
      <w:r w:rsidRPr="008D1607">
        <w:rPr>
          <w:rFonts w:ascii="Arial Unicode MS" w:hAnsi="Arial Unicode MS" w:hint="eastAsia"/>
        </w:rPr>
        <w:t>25</w:t>
      </w:r>
      <w:r w:rsidRPr="008D1607">
        <w:rPr>
          <w:rFonts w:ascii="Arial Unicode MS" w:hAnsi="Arial Unicode MS" w:hint="eastAsia"/>
        </w:rPr>
        <w:t>分）</w:t>
      </w:r>
    </w:p>
    <w:p w14:paraId="4D99BECE" w14:textId="77777777" w:rsidR="00145706" w:rsidRPr="008D1607" w:rsidRDefault="00145706" w:rsidP="00145706">
      <w:pPr>
        <w:ind w:left="142"/>
        <w:jc w:val="both"/>
        <w:rPr>
          <w:rFonts w:ascii="Arial Unicode MS" w:hAnsi="Arial Unicode MS"/>
        </w:rPr>
      </w:pPr>
    </w:p>
    <w:p w14:paraId="1E39BA7B" w14:textId="77777777" w:rsidR="006205A2" w:rsidRDefault="00145706" w:rsidP="00145706">
      <w:pPr>
        <w:ind w:left="142"/>
        <w:jc w:val="both"/>
        <w:rPr>
          <w:rFonts w:ascii="Arial Unicode MS" w:hAnsi="Arial Unicode MS"/>
        </w:rPr>
      </w:pPr>
      <w:r>
        <w:rPr>
          <w:rFonts w:ascii="Arial Unicode MS" w:hAnsi="Arial Unicode MS" w:hint="eastAsia"/>
        </w:rPr>
        <w:t xml:space="preserve">　　</w:t>
      </w:r>
      <w:r w:rsidRPr="008D1607">
        <w:rPr>
          <w:rFonts w:ascii="Arial Unicode MS" w:hAnsi="Arial Unicode MS" w:hint="eastAsia"/>
        </w:rPr>
        <w:t>二、請說明「國際移民組織」（</w:t>
      </w:r>
      <w:r w:rsidRPr="008D1607">
        <w:rPr>
          <w:rFonts w:ascii="Arial Unicode MS" w:hAnsi="Arial Unicode MS" w:hint="eastAsia"/>
        </w:rPr>
        <w:t>International Organization for Migration</w:t>
      </w:r>
      <w:r w:rsidRPr="008D1607">
        <w:rPr>
          <w:rFonts w:ascii="Arial Unicode MS" w:hAnsi="Arial Unicode MS" w:hint="eastAsia"/>
        </w:rPr>
        <w:t>）為了促進有秩序的國際移徙進行人性化管理，而盼能夠達成人流所帶來之國家發展的最大好處同時又盡量減少其負面影響，此鼓勵與協助各國努力推動的政策重點為何？（</w:t>
      </w:r>
      <w:r w:rsidRPr="008D1607">
        <w:rPr>
          <w:rFonts w:ascii="Arial Unicode MS" w:hAnsi="Arial Unicode MS" w:hint="eastAsia"/>
        </w:rPr>
        <w:t>25</w:t>
      </w:r>
      <w:r w:rsidRPr="008D1607">
        <w:rPr>
          <w:rFonts w:ascii="Arial Unicode MS" w:hAnsi="Arial Unicode MS" w:hint="eastAsia"/>
        </w:rPr>
        <w:t>分）</w:t>
      </w:r>
    </w:p>
    <w:p w14:paraId="27B3CBC3" w14:textId="77777777" w:rsidR="006205A2" w:rsidRDefault="006205A2" w:rsidP="00145706">
      <w:pPr>
        <w:ind w:left="142"/>
        <w:jc w:val="both"/>
        <w:rPr>
          <w:rFonts w:ascii="Arial Unicode MS" w:hAnsi="Arial Unicode MS"/>
        </w:rPr>
      </w:pPr>
    </w:p>
    <w:p w14:paraId="379CD1D4" w14:textId="77777777" w:rsidR="00145706" w:rsidRDefault="00927123" w:rsidP="005F512E">
      <w:pPr>
        <w:rPr>
          <w:rFonts w:ascii="Arial Unicode MS" w:hAnsi="Arial Unicode MS"/>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62A91A1" w14:textId="77777777" w:rsidR="00145706" w:rsidRDefault="00145706" w:rsidP="00145706">
      <w:pPr>
        <w:pStyle w:val="2"/>
      </w:pPr>
      <w:bookmarkStart w:id="91" w:name="a103b06"/>
      <w:bookmarkStart w:id="92" w:name="_10306。a（2）103年公務人員特種考試移民行政人員四等考試。移民"/>
      <w:bookmarkEnd w:id="91"/>
      <w:bookmarkEnd w:id="92"/>
      <w:r>
        <w:t>10</w:t>
      </w:r>
      <w:r>
        <w:rPr>
          <w:rFonts w:hint="eastAsia"/>
        </w:rPr>
        <w:t>306</w:t>
      </w:r>
      <w:r>
        <w:rPr>
          <w:rFonts w:hint="eastAsia"/>
        </w:rPr>
        <w:t>。</w:t>
      </w:r>
      <w:r>
        <w:rPr>
          <w:rFonts w:hint="eastAsia"/>
        </w:rPr>
        <w:t>a</w:t>
      </w:r>
      <w:r>
        <w:rPr>
          <w:rFonts w:hint="eastAsia"/>
        </w:rPr>
        <w:t>（</w:t>
      </w:r>
      <w:r w:rsidR="00927123">
        <w:rPr>
          <w:rFonts w:hint="eastAsia"/>
        </w:rPr>
        <w:t>7</w:t>
      </w:r>
      <w:r>
        <w:rPr>
          <w:rFonts w:hint="eastAsia"/>
        </w:rPr>
        <w:t>）</w:t>
      </w:r>
      <w:r>
        <w:t>10</w:t>
      </w:r>
      <w:r>
        <w:rPr>
          <w:rFonts w:hint="eastAsia"/>
        </w:rPr>
        <w:t>3</w:t>
      </w:r>
      <w:r>
        <w:t>年</w:t>
      </w:r>
      <w:r>
        <w:rPr>
          <w:rFonts w:hint="eastAsia"/>
        </w:rPr>
        <w:t>公務人員特種考試移民行政人員四等考試。移民行政</w:t>
      </w:r>
    </w:p>
    <w:p w14:paraId="7A217845" w14:textId="108B4CC6" w:rsidR="00145706" w:rsidRDefault="00145706" w:rsidP="00145706">
      <w:pPr>
        <w:jc w:val="both"/>
        <w:rPr>
          <w:rFonts w:ascii="Arial Unicode MS" w:hAnsi="Arial Unicode MS"/>
        </w:rPr>
      </w:pPr>
      <w:r w:rsidRPr="00B75FFC">
        <w:rPr>
          <w:rFonts w:ascii="Arial Unicode MS" w:hAnsi="Arial Unicode MS" w:hint="eastAsia"/>
        </w:rPr>
        <w:t>103</w:t>
      </w:r>
      <w:r w:rsidRPr="00B75FFC">
        <w:rPr>
          <w:rFonts w:ascii="Arial Unicode MS" w:hAnsi="Arial Unicode MS" w:hint="eastAsia"/>
        </w:rPr>
        <w:t>年公務人員特種考試司法人員、法務部調局調查人員、國家安全局國家安全情報人員海岸巡防人員及移民行政人員考試試題</w:t>
      </w:r>
      <w:r w:rsidRPr="00B75FFC">
        <w:rPr>
          <w:rFonts w:ascii="Arial Unicode MS" w:hAnsi="Arial Unicode MS" w:hint="eastAsia"/>
        </w:rPr>
        <w:t>56130</w:t>
      </w:r>
      <w:r w:rsidRPr="00B75FFC">
        <w:rPr>
          <w:rFonts w:ascii="Arial Unicode MS" w:hAnsi="Arial Unicode MS" w:hint="eastAsia"/>
        </w:rPr>
        <w:t>【考試別】移民行政人員【等別】四等考試【類科組】移民行政【科目】國際公法概要與移民政策（包括移民人權）概要【考試時間】</w:t>
      </w:r>
      <w:r w:rsidRPr="00B75FFC">
        <w:rPr>
          <w:rFonts w:ascii="Arial Unicode MS" w:hAnsi="Arial Unicode MS" w:hint="eastAsia"/>
        </w:rPr>
        <w:t>1</w:t>
      </w:r>
      <w:r w:rsidRPr="00B75FFC">
        <w:rPr>
          <w:rFonts w:ascii="Arial Unicode MS" w:hAnsi="Arial Unicode MS" w:hint="eastAsia"/>
        </w:rPr>
        <w:t>小時</w:t>
      </w:r>
      <w:r w:rsidRPr="00B75FFC">
        <w:rPr>
          <w:rFonts w:ascii="Arial Unicode MS" w:hAnsi="Arial Unicode MS" w:hint="eastAsia"/>
        </w:rPr>
        <w:t>30</w:t>
      </w:r>
      <w:r w:rsidRPr="00B75FFC">
        <w:rPr>
          <w:rFonts w:ascii="Arial Unicode MS" w:hAnsi="Arial Unicode MS" w:hint="eastAsia"/>
        </w:rPr>
        <w:t>分</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05" w:anchor="a103b02" w:history="1">
        <w:r w:rsidRPr="003C6F83">
          <w:rPr>
            <w:rStyle w:val="a3"/>
            <w:rFonts w:hint="eastAsia"/>
            <w:szCs w:val="20"/>
          </w:rPr>
          <w:t>選擇題</w:t>
        </w:r>
      </w:hyperlink>
      <w:r w:rsidRPr="003C6F83">
        <w:rPr>
          <w:rFonts w:hint="eastAsia"/>
          <w:szCs w:val="20"/>
        </w:rPr>
        <w:t>。</w:t>
      </w:r>
    </w:p>
    <w:p w14:paraId="710FE467" w14:textId="77777777" w:rsidR="00145706" w:rsidRPr="00FE282F" w:rsidRDefault="00145706" w:rsidP="00145706">
      <w:pPr>
        <w:ind w:left="142"/>
        <w:jc w:val="both"/>
        <w:rPr>
          <w:rFonts w:ascii="Arial Unicode MS" w:hAnsi="Arial Unicode MS"/>
        </w:rPr>
      </w:pPr>
    </w:p>
    <w:p w14:paraId="09BA2EA5" w14:textId="77777777" w:rsidR="00145706" w:rsidRPr="00FE282F" w:rsidRDefault="00145706" w:rsidP="00145706">
      <w:pPr>
        <w:ind w:left="142"/>
        <w:jc w:val="both"/>
        <w:rPr>
          <w:rFonts w:ascii="Arial Unicode MS" w:hAnsi="Arial Unicode MS"/>
        </w:rPr>
      </w:pPr>
      <w:r w:rsidRPr="00FE282F">
        <w:rPr>
          <w:rFonts w:ascii="Arial Unicode MS" w:hAnsi="Arial Unicode MS" w:hint="eastAsia"/>
        </w:rPr>
        <w:t>甲、申論題部分：（</w:t>
      </w:r>
      <w:r w:rsidRPr="00FE282F">
        <w:rPr>
          <w:rFonts w:ascii="Arial Unicode MS" w:hAnsi="Arial Unicode MS" w:hint="eastAsia"/>
        </w:rPr>
        <w:t>50</w:t>
      </w:r>
      <w:r w:rsidRPr="00FE282F">
        <w:rPr>
          <w:rFonts w:ascii="Arial Unicode MS" w:hAnsi="Arial Unicode MS" w:hint="eastAsia"/>
        </w:rPr>
        <w:t>分）</w:t>
      </w:r>
    </w:p>
    <w:p w14:paraId="469C20B8" w14:textId="77777777" w:rsidR="00145706" w:rsidRPr="00FE282F" w:rsidRDefault="00145706" w:rsidP="00145706">
      <w:pPr>
        <w:ind w:left="142"/>
        <w:jc w:val="both"/>
        <w:rPr>
          <w:rFonts w:ascii="Arial Unicode MS" w:hAnsi="Arial Unicode MS"/>
        </w:rPr>
      </w:pPr>
      <w:r>
        <w:rPr>
          <w:rFonts w:ascii="Arial Unicode MS" w:hAnsi="Arial Unicode MS" w:hint="eastAsia"/>
        </w:rPr>
        <w:t xml:space="preserve">　　</w:t>
      </w:r>
      <w:r w:rsidRPr="00FE282F">
        <w:rPr>
          <w:rFonts w:ascii="Arial Unicode MS" w:hAnsi="Arial Unicode MS" w:hint="eastAsia"/>
        </w:rPr>
        <w:t>一、何謂「庇護」？試分析國際法上關於「領域內庇護」及「領域外庇護」。（</w:t>
      </w:r>
      <w:r w:rsidRPr="00FE282F">
        <w:rPr>
          <w:rFonts w:ascii="Arial Unicode MS" w:hAnsi="Arial Unicode MS" w:hint="eastAsia"/>
        </w:rPr>
        <w:t>25</w:t>
      </w:r>
      <w:r w:rsidRPr="00FE282F">
        <w:rPr>
          <w:rFonts w:ascii="Arial Unicode MS" w:hAnsi="Arial Unicode MS" w:hint="eastAsia"/>
        </w:rPr>
        <w:t>分）</w:t>
      </w:r>
    </w:p>
    <w:p w14:paraId="6EA01632" w14:textId="77777777" w:rsidR="00145706" w:rsidRPr="00FE282F" w:rsidRDefault="00145706" w:rsidP="00145706">
      <w:pPr>
        <w:ind w:left="142"/>
        <w:jc w:val="both"/>
        <w:rPr>
          <w:rFonts w:ascii="Arial Unicode MS" w:hAnsi="Arial Unicode MS"/>
        </w:rPr>
      </w:pPr>
    </w:p>
    <w:p w14:paraId="0E8076D3" w14:textId="77777777" w:rsidR="006205A2" w:rsidRDefault="00145706" w:rsidP="00145706">
      <w:pPr>
        <w:ind w:left="142"/>
        <w:jc w:val="both"/>
        <w:rPr>
          <w:rFonts w:ascii="Arial Unicode MS" w:hAnsi="Arial Unicode MS"/>
        </w:rPr>
      </w:pPr>
      <w:r>
        <w:rPr>
          <w:rFonts w:ascii="Arial Unicode MS" w:hAnsi="Arial Unicode MS" w:hint="eastAsia"/>
        </w:rPr>
        <w:t xml:space="preserve">　　</w:t>
      </w:r>
      <w:r w:rsidRPr="00FE282F">
        <w:rPr>
          <w:rFonts w:ascii="Arial Unicode MS" w:hAnsi="Arial Unicode MS" w:hint="eastAsia"/>
        </w:rPr>
        <w:t>二、國境執法部門對於人口移動之管理，經常面臨強化安全抑或增進便利之兩難，而常有種管理途徑之展現，請說明其重要內容。（</w:t>
      </w:r>
      <w:r w:rsidRPr="00FE282F">
        <w:rPr>
          <w:rFonts w:ascii="Arial Unicode MS" w:hAnsi="Arial Unicode MS" w:hint="eastAsia"/>
        </w:rPr>
        <w:t>25</w:t>
      </w:r>
      <w:r w:rsidRPr="00FE282F">
        <w:rPr>
          <w:rFonts w:ascii="Arial Unicode MS" w:hAnsi="Arial Unicode MS" w:hint="eastAsia"/>
        </w:rPr>
        <w:t>分）</w:t>
      </w:r>
    </w:p>
    <w:p w14:paraId="715B3D76" w14:textId="77777777" w:rsidR="006205A2" w:rsidRDefault="006205A2" w:rsidP="00145706">
      <w:pPr>
        <w:ind w:left="142"/>
        <w:jc w:val="both"/>
        <w:rPr>
          <w:rFonts w:ascii="Arial Unicode MS" w:hAnsi="Arial Unicode MS"/>
        </w:rPr>
      </w:pPr>
    </w:p>
    <w:p w14:paraId="5451DCA4" w14:textId="77777777" w:rsidR="000F2BB3" w:rsidRPr="00DD5387" w:rsidRDefault="000F2BB3" w:rsidP="000F2BB3">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38A5452" w14:textId="77777777" w:rsidR="000F2BB3" w:rsidRDefault="000F2BB3" w:rsidP="000F2BB3">
      <w:pPr>
        <w:pStyle w:val="2"/>
        <w:jc w:val="both"/>
      </w:pPr>
      <w:bookmarkStart w:id="93" w:name="a103b07"/>
      <w:bookmarkStart w:id="94" w:name="_10307。a（3）103年公務人員特種考試外交領事人員三等考試。各組"/>
      <w:bookmarkEnd w:id="93"/>
      <w:bookmarkEnd w:id="94"/>
      <w:r w:rsidRPr="00CD0267">
        <w:rPr>
          <w:rFonts w:hint="eastAsia"/>
        </w:rPr>
        <w:t>10</w:t>
      </w:r>
      <w:r>
        <w:rPr>
          <w:rFonts w:hint="eastAsia"/>
        </w:rPr>
        <w:t>3</w:t>
      </w:r>
      <w:r w:rsidRPr="00640FBC">
        <w:rPr>
          <w:rFonts w:hint="eastAsia"/>
        </w:rPr>
        <w:t>0</w:t>
      </w:r>
      <w:r>
        <w:rPr>
          <w:rFonts w:hint="eastAsia"/>
        </w:rPr>
        <w:t>7</w:t>
      </w:r>
      <w:r>
        <w:rPr>
          <w:rFonts w:hint="eastAsia"/>
        </w:rPr>
        <w:t>。</w:t>
      </w:r>
      <w:r>
        <w:rPr>
          <w:rFonts w:hint="eastAsia"/>
        </w:rPr>
        <w:t>a</w:t>
      </w:r>
      <w:r w:rsidRPr="00640FBC">
        <w:rPr>
          <w:rFonts w:hint="eastAsia"/>
        </w:rPr>
        <w:t>（</w:t>
      </w:r>
      <w:r>
        <w:rPr>
          <w:rFonts w:hint="eastAsia"/>
        </w:rPr>
        <w:t>3</w:t>
      </w:r>
      <w:r w:rsidRPr="00640FBC">
        <w:rPr>
          <w:rFonts w:hint="eastAsia"/>
        </w:rPr>
        <w:t>）</w:t>
      </w:r>
      <w:r w:rsidRPr="00CD0267">
        <w:rPr>
          <w:rFonts w:hint="eastAsia"/>
        </w:rPr>
        <w:t>10</w:t>
      </w:r>
      <w:r>
        <w:rPr>
          <w:rFonts w:hint="eastAsia"/>
        </w:rPr>
        <w:t>3</w:t>
      </w:r>
      <w:r w:rsidRPr="00CD0267">
        <w:rPr>
          <w:rFonts w:hint="eastAsia"/>
        </w:rPr>
        <w:t>年公務人員特種考試外交領事人員三等考試</w:t>
      </w:r>
      <w:r>
        <w:rPr>
          <w:rFonts w:hint="eastAsia"/>
        </w:rPr>
        <w:t>。</w:t>
      </w:r>
      <w:r w:rsidRPr="00992541">
        <w:rPr>
          <w:rFonts w:hint="eastAsia"/>
        </w:rPr>
        <w:t>各組</w:t>
      </w:r>
      <w:r w:rsidR="00FF2BFF">
        <w:rPr>
          <w:rFonts w:hint="eastAsia"/>
        </w:rPr>
        <w:t>〈</w:t>
      </w:r>
      <w:r w:rsidRPr="00E70148">
        <w:rPr>
          <w:rFonts w:hint="eastAsia"/>
        </w:rPr>
        <w:t>國際法</w:t>
      </w:r>
      <w:r w:rsidR="00FF2BFF">
        <w:rPr>
          <w:rFonts w:hint="eastAsia"/>
        </w:rPr>
        <w:t>〉</w:t>
      </w:r>
    </w:p>
    <w:p w14:paraId="4CD1B856" w14:textId="77777777" w:rsidR="00E468F5" w:rsidRPr="002F0EFF" w:rsidRDefault="00E468F5" w:rsidP="00E468F5">
      <w:pPr>
        <w:ind w:left="142"/>
        <w:jc w:val="both"/>
        <w:rPr>
          <w:rFonts w:ascii="Arial Unicode MS" w:hAnsi="Arial Unicode MS"/>
        </w:rPr>
      </w:pPr>
      <w:r w:rsidRPr="002F0EFF">
        <w:rPr>
          <w:rFonts w:ascii="Arial Unicode MS" w:hAnsi="Arial Unicode MS" w:hint="eastAsia"/>
        </w:rPr>
        <w:t>103</w:t>
      </w:r>
      <w:r w:rsidRPr="002F0EFF">
        <w:rPr>
          <w:rFonts w:ascii="Arial Unicode MS" w:hAnsi="Arial Unicode MS" w:hint="eastAsia"/>
        </w:rPr>
        <w:t>年公務人員特種考試外交領事人員及外交行政人員考試試題</w:t>
      </w:r>
      <w:r w:rsidRPr="002F0EFF">
        <w:rPr>
          <w:rFonts w:ascii="Arial Unicode MS" w:hAnsi="Arial Unicode MS" w:hint="eastAsia"/>
        </w:rPr>
        <w:t>10170</w:t>
      </w:r>
    </w:p>
    <w:p w14:paraId="2499A053" w14:textId="77777777" w:rsidR="00E468F5" w:rsidRDefault="00E468F5" w:rsidP="00E468F5">
      <w:pPr>
        <w:ind w:left="142"/>
        <w:jc w:val="both"/>
        <w:rPr>
          <w:rFonts w:ascii="Arial Unicode MS" w:hAnsi="Arial Unicode MS"/>
        </w:rPr>
      </w:pPr>
      <w:r w:rsidRPr="002F0EFF">
        <w:rPr>
          <w:rFonts w:ascii="Arial Unicode MS" w:hAnsi="Arial Unicode MS" w:hint="eastAsia"/>
        </w:rPr>
        <w:t>【考試別】外交領事人員及外交行政人員特考【等別】三等考試【類科組】外交領事人員各組【科目】國際法（含國際公法與國際私法）【考試時間】</w:t>
      </w:r>
      <w:r w:rsidRPr="002F0EFF">
        <w:rPr>
          <w:rFonts w:ascii="Arial Unicode MS" w:hAnsi="Arial Unicode MS" w:hint="eastAsia"/>
        </w:rPr>
        <w:t>2</w:t>
      </w:r>
      <w:r w:rsidRPr="002F0EFF">
        <w:rPr>
          <w:rFonts w:ascii="Arial Unicode MS" w:hAnsi="Arial Unicode MS" w:hint="eastAsia"/>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06" w:anchor="a103b01" w:history="1">
        <w:r w:rsidRPr="003C6F83">
          <w:rPr>
            <w:rStyle w:val="a3"/>
            <w:rFonts w:hint="eastAsia"/>
            <w:szCs w:val="20"/>
          </w:rPr>
          <w:t>選擇題</w:t>
        </w:r>
      </w:hyperlink>
      <w:r w:rsidRPr="003C6F83">
        <w:rPr>
          <w:rFonts w:hint="eastAsia"/>
          <w:szCs w:val="20"/>
        </w:rPr>
        <w:t>。</w:t>
      </w:r>
    </w:p>
    <w:p w14:paraId="34A844E7" w14:textId="77777777" w:rsidR="00E468F5" w:rsidRDefault="00E468F5" w:rsidP="00E468F5">
      <w:pPr>
        <w:ind w:left="142"/>
        <w:jc w:val="both"/>
        <w:rPr>
          <w:rFonts w:ascii="Arial Unicode MS" w:hAnsi="Arial Unicode MS"/>
        </w:rPr>
      </w:pPr>
    </w:p>
    <w:p w14:paraId="366826F6" w14:textId="77777777" w:rsidR="00E468F5" w:rsidRPr="002F0EFF" w:rsidRDefault="00E468F5" w:rsidP="00E468F5">
      <w:pPr>
        <w:ind w:left="142"/>
        <w:jc w:val="both"/>
        <w:rPr>
          <w:rFonts w:ascii="Arial Unicode MS" w:hAnsi="Arial Unicode MS"/>
        </w:rPr>
      </w:pPr>
      <w:r w:rsidRPr="002F0EFF">
        <w:rPr>
          <w:rFonts w:ascii="Arial Unicode MS" w:hAnsi="Arial Unicode MS" w:hint="eastAsia"/>
        </w:rPr>
        <w:t>甲、申論題部分：（</w:t>
      </w:r>
      <w:r w:rsidRPr="002F0EFF">
        <w:rPr>
          <w:rFonts w:ascii="Arial Unicode MS" w:hAnsi="Arial Unicode MS" w:hint="eastAsia"/>
        </w:rPr>
        <w:t>75</w:t>
      </w:r>
      <w:r w:rsidRPr="002F0EFF">
        <w:rPr>
          <w:rFonts w:ascii="Arial Unicode MS" w:hAnsi="Arial Unicode MS" w:hint="eastAsia"/>
        </w:rPr>
        <w:t>分）</w:t>
      </w:r>
    </w:p>
    <w:p w14:paraId="54AB8B6D"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一、請附理由回答下列問題：</w:t>
      </w:r>
    </w:p>
    <w:p w14:paraId="5410A931"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(1)</w:t>
      </w:r>
      <w:r w:rsidRPr="002F0EFF">
        <w:rPr>
          <w:rFonts w:ascii="Arial Unicode MS" w:hAnsi="Arial Unicode MS" w:hint="eastAsia"/>
        </w:rPr>
        <w:t>海岸相向或是相鄰國家間，如何進行領海和大陸架（大陸礁層）的劃界？請說明</w:t>
      </w:r>
      <w:r w:rsidRPr="002F0EFF">
        <w:rPr>
          <w:rFonts w:ascii="Arial Unicode MS" w:hAnsi="Arial Unicode MS" w:hint="eastAsia"/>
        </w:rPr>
        <w:t xml:space="preserve"> 1982</w:t>
      </w:r>
      <w:r w:rsidR="009F589C" w:rsidRPr="00CD0267">
        <w:rPr>
          <w:rFonts w:ascii="Arial Unicode MS" w:hAnsi="Arial Unicode MS" w:hint="eastAsia"/>
        </w:rPr>
        <w:t>年</w:t>
      </w:r>
      <w:hyperlink r:id="rId207" w:history="1">
        <w:r w:rsidR="009F589C" w:rsidRPr="004C7C0D">
          <w:rPr>
            <w:rStyle w:val="a3"/>
            <w:rFonts w:ascii="Arial Unicode MS" w:hAnsi="Arial Unicode MS" w:hint="eastAsia"/>
          </w:rPr>
          <w:t>聯合國海洋法公約</w:t>
        </w:r>
      </w:hyperlink>
      <w:r w:rsidRPr="002F0EFF">
        <w:rPr>
          <w:rFonts w:ascii="Arial Unicode MS" w:hAnsi="Arial Unicode MS" w:hint="eastAsia"/>
        </w:rPr>
        <w:t>的規定。（</w:t>
      </w:r>
      <w:r w:rsidRPr="002F0EFF">
        <w:rPr>
          <w:rFonts w:ascii="Arial Unicode MS" w:hAnsi="Arial Unicode MS" w:hint="eastAsia"/>
        </w:rPr>
        <w:t>8</w:t>
      </w:r>
      <w:r w:rsidRPr="002F0EFF">
        <w:rPr>
          <w:rFonts w:ascii="Arial Unicode MS" w:hAnsi="Arial Unicode MS" w:hint="eastAsia"/>
        </w:rPr>
        <w:t>分）</w:t>
      </w:r>
    </w:p>
    <w:p w14:paraId="1E37996A"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(2)</w:t>
      </w:r>
      <w:r w:rsidRPr="002F0EFF">
        <w:rPr>
          <w:rFonts w:ascii="Arial Unicode MS" w:hAnsi="Arial Unicode MS" w:hint="eastAsia"/>
        </w:rPr>
        <w:t>請參考「里約宣言」，說明「善鄰原則」和「永續發展」兩觀念。（</w:t>
      </w:r>
      <w:r w:rsidRPr="002F0EFF">
        <w:rPr>
          <w:rFonts w:ascii="Arial Unicode MS" w:hAnsi="Arial Unicode MS" w:hint="eastAsia"/>
        </w:rPr>
        <w:t>8</w:t>
      </w:r>
      <w:r w:rsidRPr="002F0EFF">
        <w:rPr>
          <w:rFonts w:ascii="Arial Unicode MS" w:hAnsi="Arial Unicode MS" w:hint="eastAsia"/>
        </w:rPr>
        <w:t>分）</w:t>
      </w:r>
    </w:p>
    <w:p w14:paraId="56053E77" w14:textId="2451640A"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(3)</w:t>
      </w:r>
      <w:r w:rsidRPr="002F0EFF">
        <w:rPr>
          <w:rFonts w:ascii="Arial Unicode MS" w:hAnsi="Arial Unicode MS" w:hint="eastAsia"/>
        </w:rPr>
        <w:t>請依據聯合國憲章</w:t>
      </w:r>
      <w:hyperlink r:id="rId208" w:anchor="a4" w:history="1">
        <w:r w:rsidRPr="009D3FE8">
          <w:rPr>
            <w:rStyle w:val="a3"/>
            <w:rFonts w:ascii="Arial Unicode MS" w:hAnsi="Arial Unicode MS" w:hint="eastAsia"/>
          </w:rPr>
          <w:t>第</w:t>
        </w:r>
        <w:r w:rsidRPr="009D3FE8">
          <w:rPr>
            <w:rStyle w:val="a3"/>
            <w:rFonts w:ascii="Arial Unicode MS" w:hAnsi="Arial Unicode MS" w:hint="eastAsia"/>
          </w:rPr>
          <w:t>4</w:t>
        </w:r>
        <w:r w:rsidRPr="009D3FE8">
          <w:rPr>
            <w:rStyle w:val="a3"/>
            <w:rFonts w:ascii="Arial Unicode MS" w:hAnsi="Arial Unicode MS" w:hint="eastAsia"/>
          </w:rPr>
          <w:t>條</w:t>
        </w:r>
      </w:hyperlink>
      <w:r w:rsidRPr="002F0EFF">
        <w:rPr>
          <w:rFonts w:ascii="Arial Unicode MS" w:hAnsi="Arial Unicode MS" w:hint="eastAsia"/>
        </w:rPr>
        <w:t>第</w:t>
      </w:r>
      <w:r w:rsidRPr="002F0EFF">
        <w:rPr>
          <w:rFonts w:ascii="Arial Unicode MS" w:hAnsi="Arial Unicode MS" w:hint="eastAsia"/>
        </w:rPr>
        <w:t>2</w:t>
      </w:r>
      <w:r w:rsidR="00F40652">
        <w:rPr>
          <w:rFonts w:ascii="Arial Unicode MS" w:hAnsi="Arial Unicode MS" w:hint="eastAsia"/>
        </w:rPr>
        <w:t>項</w:t>
      </w:r>
      <w:r w:rsidRPr="002F0EFF">
        <w:rPr>
          <w:rFonts w:ascii="Arial Unicode MS" w:hAnsi="Arial Unicode MS" w:hint="eastAsia"/>
        </w:rPr>
        <w:t>與聯大</w:t>
      </w:r>
      <w:r w:rsidRPr="002F0EFF">
        <w:rPr>
          <w:rFonts w:ascii="Arial Unicode MS" w:hAnsi="Arial Unicode MS" w:hint="eastAsia"/>
        </w:rPr>
        <w:t xml:space="preserve"> 396</w:t>
      </w:r>
      <w:r w:rsidRPr="002F0EFF">
        <w:rPr>
          <w:rFonts w:ascii="Arial Unicode MS" w:hAnsi="Arial Unicode MS" w:hint="eastAsia"/>
        </w:rPr>
        <w:t>號決議，說明新會員加入聯合國的程序及規定，和一個以上的當局（</w:t>
      </w:r>
      <w:r w:rsidRPr="002F0EFF">
        <w:rPr>
          <w:rFonts w:ascii="Arial Unicode MS" w:hAnsi="Arial Unicode MS" w:hint="eastAsia"/>
        </w:rPr>
        <w:t>authority</w:t>
      </w:r>
      <w:r w:rsidRPr="002F0EFF">
        <w:rPr>
          <w:rFonts w:ascii="Arial Unicode MS" w:hAnsi="Arial Unicode MS" w:hint="eastAsia"/>
        </w:rPr>
        <w:t>）主張會員國代表權問題時的解決方式。（</w:t>
      </w:r>
      <w:r w:rsidRPr="002F0EFF">
        <w:rPr>
          <w:rFonts w:ascii="Arial Unicode MS" w:hAnsi="Arial Unicode MS" w:hint="eastAsia"/>
        </w:rPr>
        <w:t>9</w:t>
      </w:r>
      <w:r w:rsidRPr="002F0EFF">
        <w:rPr>
          <w:rFonts w:ascii="Arial Unicode MS" w:hAnsi="Arial Unicode MS" w:hint="eastAsia"/>
        </w:rPr>
        <w:t>分）</w:t>
      </w:r>
    </w:p>
    <w:p w14:paraId="223A3599" w14:textId="77777777" w:rsidR="00E468F5" w:rsidRPr="002F0EFF" w:rsidRDefault="00E468F5" w:rsidP="00E468F5">
      <w:pPr>
        <w:ind w:left="142"/>
        <w:jc w:val="both"/>
        <w:rPr>
          <w:rFonts w:ascii="Arial Unicode MS" w:hAnsi="Arial Unicode MS"/>
        </w:rPr>
      </w:pPr>
    </w:p>
    <w:p w14:paraId="2E26E44F"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二、</w:t>
      </w:r>
      <w:r w:rsidRPr="002F0EFF">
        <w:rPr>
          <w:rFonts w:ascii="Arial Unicode MS" w:hAnsi="Arial Unicode MS" w:hint="eastAsia"/>
        </w:rPr>
        <w:t xml:space="preserve">A </w:t>
      </w:r>
      <w:r w:rsidRPr="002F0EFF">
        <w:rPr>
          <w:rFonts w:ascii="Arial Unicode MS" w:hAnsi="Arial Unicode MS" w:hint="eastAsia"/>
        </w:rPr>
        <w:t>國於</w:t>
      </w:r>
      <w:r w:rsidRPr="002F0EFF">
        <w:rPr>
          <w:rFonts w:ascii="Arial Unicode MS" w:hAnsi="Arial Unicode MS" w:hint="eastAsia"/>
        </w:rPr>
        <w:t xml:space="preserve"> 1990</w:t>
      </w:r>
      <w:r w:rsidRPr="002F0EFF">
        <w:rPr>
          <w:rFonts w:ascii="Arial Unicode MS" w:hAnsi="Arial Unicode MS" w:hint="eastAsia"/>
        </w:rPr>
        <w:t>年在</w:t>
      </w:r>
      <w:r w:rsidRPr="002F0EFF">
        <w:rPr>
          <w:rFonts w:ascii="Arial Unicode MS" w:hAnsi="Arial Unicode MS" w:hint="eastAsia"/>
        </w:rPr>
        <w:t xml:space="preserve"> B </w:t>
      </w:r>
      <w:r w:rsidRPr="002F0EFF">
        <w:rPr>
          <w:rFonts w:ascii="Arial Unicode MS" w:hAnsi="Arial Unicode MS" w:hint="eastAsia"/>
        </w:rPr>
        <w:t>國發行政府公債美金一億元，預定於</w:t>
      </w:r>
      <w:r w:rsidRPr="002F0EFF">
        <w:rPr>
          <w:rFonts w:ascii="Arial Unicode MS" w:hAnsi="Arial Unicode MS" w:hint="eastAsia"/>
        </w:rPr>
        <w:t xml:space="preserve"> 2010</w:t>
      </w:r>
      <w:r w:rsidRPr="002F0EFF">
        <w:rPr>
          <w:rFonts w:ascii="Arial Unicode MS" w:hAnsi="Arial Unicode MS" w:hint="eastAsia"/>
        </w:rPr>
        <w:t>年歸還本金與利息，但是到期未歸還，債券持有人甲等在</w:t>
      </w:r>
      <w:r w:rsidRPr="002F0EFF">
        <w:rPr>
          <w:rFonts w:ascii="Arial Unicode MS" w:hAnsi="Arial Unicode MS" w:hint="eastAsia"/>
        </w:rPr>
        <w:t xml:space="preserve"> B </w:t>
      </w:r>
      <w:r w:rsidRPr="002F0EFF">
        <w:rPr>
          <w:rFonts w:ascii="Arial Unicode MS" w:hAnsi="Arial Unicode MS" w:hint="eastAsia"/>
        </w:rPr>
        <w:t>國法院提起訴訟，要求</w:t>
      </w:r>
      <w:r w:rsidRPr="002F0EFF">
        <w:rPr>
          <w:rFonts w:ascii="Arial Unicode MS" w:hAnsi="Arial Unicode MS" w:hint="eastAsia"/>
        </w:rPr>
        <w:t xml:space="preserve"> A </w:t>
      </w:r>
      <w:r w:rsidRPr="002F0EFF">
        <w:rPr>
          <w:rFonts w:ascii="Arial Unicode MS" w:hAnsi="Arial Unicode MS" w:hint="eastAsia"/>
        </w:rPr>
        <w:t>國償還債務。訴訟期間，</w:t>
      </w:r>
      <w:r w:rsidRPr="002F0EFF">
        <w:rPr>
          <w:rFonts w:ascii="Arial Unicode MS" w:hAnsi="Arial Unicode MS" w:hint="eastAsia"/>
        </w:rPr>
        <w:t>A</w:t>
      </w:r>
      <w:r w:rsidRPr="002F0EFF">
        <w:rPr>
          <w:rFonts w:ascii="Arial Unicode MS" w:hAnsi="Arial Unicode MS" w:hint="eastAsia"/>
        </w:rPr>
        <w:t>國大使館一直拒絕派員出庭，</w:t>
      </w:r>
      <w:r w:rsidRPr="002F0EFF">
        <w:rPr>
          <w:rFonts w:ascii="Arial Unicode MS" w:hAnsi="Arial Unicode MS" w:hint="eastAsia"/>
        </w:rPr>
        <w:t xml:space="preserve">B </w:t>
      </w:r>
      <w:r w:rsidRPr="002F0EFF">
        <w:rPr>
          <w:rFonts w:ascii="Arial Unicode MS" w:hAnsi="Arial Unicode MS" w:hint="eastAsia"/>
        </w:rPr>
        <w:t>國法院在</w:t>
      </w:r>
      <w:r w:rsidRPr="002F0EFF">
        <w:rPr>
          <w:rFonts w:ascii="Arial Unicode MS" w:hAnsi="Arial Unicode MS" w:hint="eastAsia"/>
        </w:rPr>
        <w:t xml:space="preserve"> 2013</w:t>
      </w:r>
      <w:r w:rsidRPr="002F0EFF">
        <w:rPr>
          <w:rFonts w:ascii="Arial Unicode MS" w:hAnsi="Arial Unicode MS" w:hint="eastAsia"/>
        </w:rPr>
        <w:t>年判決</w:t>
      </w:r>
      <w:r w:rsidRPr="002F0EFF">
        <w:rPr>
          <w:rFonts w:ascii="Arial Unicode MS" w:hAnsi="Arial Unicode MS" w:hint="eastAsia"/>
        </w:rPr>
        <w:t xml:space="preserve"> A </w:t>
      </w:r>
      <w:r w:rsidRPr="002F0EFF">
        <w:rPr>
          <w:rFonts w:ascii="Arial Unicode MS" w:hAnsi="Arial Unicode MS" w:hint="eastAsia"/>
        </w:rPr>
        <w:t>國應賠償所有債券持有人本金利息合計美金一億四千萬元。</w:t>
      </w:r>
      <w:r w:rsidRPr="002F0EFF">
        <w:rPr>
          <w:rFonts w:ascii="Arial Unicode MS" w:hAnsi="Arial Unicode MS" w:hint="eastAsia"/>
        </w:rPr>
        <w:t xml:space="preserve">A </w:t>
      </w:r>
      <w:r w:rsidRPr="002F0EFF">
        <w:rPr>
          <w:rFonts w:ascii="Arial Unicode MS" w:hAnsi="Arial Unicode MS" w:hint="eastAsia"/>
        </w:rPr>
        <w:t>國大使館發表聲明，強烈抗議，認為</w:t>
      </w:r>
      <w:r w:rsidRPr="002F0EFF">
        <w:rPr>
          <w:rFonts w:ascii="Arial Unicode MS" w:hAnsi="Arial Unicode MS" w:hint="eastAsia"/>
        </w:rPr>
        <w:t xml:space="preserve"> B </w:t>
      </w:r>
      <w:r w:rsidRPr="002F0EFF">
        <w:rPr>
          <w:rFonts w:ascii="Arial Unicode MS" w:hAnsi="Arial Unicode MS" w:hint="eastAsia"/>
        </w:rPr>
        <w:t>國法院判決違反了國際法上有關管轄豁免的規範。</w:t>
      </w:r>
      <w:r w:rsidRPr="002F0EFF">
        <w:rPr>
          <w:rFonts w:ascii="Arial Unicode MS" w:hAnsi="Arial Unicode MS" w:hint="eastAsia"/>
        </w:rPr>
        <w:t>2014</w:t>
      </w:r>
      <w:r w:rsidRPr="002F0EFF">
        <w:rPr>
          <w:rFonts w:ascii="Arial Unicode MS" w:hAnsi="Arial Unicode MS" w:hint="eastAsia"/>
        </w:rPr>
        <w:t>年</w:t>
      </w:r>
      <w:r w:rsidRPr="002F0EFF">
        <w:rPr>
          <w:rFonts w:ascii="Arial Unicode MS" w:hAnsi="Arial Unicode MS" w:hint="eastAsia"/>
        </w:rPr>
        <w:t xml:space="preserve"> 1 </w:t>
      </w:r>
      <w:r w:rsidRPr="002F0EFF">
        <w:rPr>
          <w:rFonts w:ascii="Arial Unicode MS" w:hAnsi="Arial Unicode MS" w:hint="eastAsia"/>
        </w:rPr>
        <w:t>月，</w:t>
      </w:r>
      <w:r w:rsidRPr="002F0EFF">
        <w:rPr>
          <w:rFonts w:ascii="Arial Unicode MS" w:hAnsi="Arial Unicode MS" w:hint="eastAsia"/>
        </w:rPr>
        <w:t xml:space="preserve">AB </w:t>
      </w:r>
      <w:r w:rsidRPr="002F0EFF">
        <w:rPr>
          <w:rFonts w:ascii="Arial Unicode MS" w:hAnsi="Arial Unicode MS" w:hint="eastAsia"/>
        </w:rPr>
        <w:t>兩國駐荷蘭大使簽署協議，將本案送海牙國際法院解決：</w:t>
      </w:r>
    </w:p>
    <w:p w14:paraId="2511673E"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 xml:space="preserve">(1)A </w:t>
      </w:r>
      <w:r w:rsidRPr="002F0EFF">
        <w:rPr>
          <w:rFonts w:ascii="Arial Unicode MS" w:hAnsi="Arial Unicode MS" w:hint="eastAsia"/>
        </w:rPr>
        <w:t>國聘僱的律師出現兩種主張，一派以為</w:t>
      </w:r>
      <w:r w:rsidRPr="002F0EFF">
        <w:rPr>
          <w:rFonts w:ascii="Arial Unicode MS" w:hAnsi="Arial Unicode MS" w:hint="eastAsia"/>
        </w:rPr>
        <w:t xml:space="preserve"> B </w:t>
      </w:r>
      <w:r w:rsidRPr="002F0EFF">
        <w:rPr>
          <w:rFonts w:ascii="Arial Unicode MS" w:hAnsi="Arial Unicode MS" w:hint="eastAsia"/>
        </w:rPr>
        <w:t>國是違反「</w:t>
      </w:r>
      <w:hyperlink r:id="rId209" w:history="1">
        <w:r w:rsidRPr="00DF6D63">
          <w:rPr>
            <w:rStyle w:val="a3"/>
            <w:rFonts w:ascii="Arial Unicode MS" w:hAnsi="Arial Unicode MS" w:hint="eastAsia"/>
          </w:rPr>
          <w:t>維也納外交關係公約</w:t>
        </w:r>
      </w:hyperlink>
      <w:r w:rsidRPr="002F0EFF">
        <w:rPr>
          <w:rFonts w:ascii="Arial Unicode MS" w:hAnsi="Arial Unicode MS" w:hint="eastAsia"/>
        </w:rPr>
        <w:t>」所規範的「外交豁免」，另一派認為</w:t>
      </w:r>
      <w:r w:rsidRPr="002F0EFF">
        <w:rPr>
          <w:rFonts w:ascii="Arial Unicode MS" w:hAnsi="Arial Unicode MS" w:hint="eastAsia"/>
        </w:rPr>
        <w:t xml:space="preserve"> B </w:t>
      </w:r>
      <w:r w:rsidRPr="002F0EFF">
        <w:rPr>
          <w:rFonts w:ascii="Arial Unicode MS" w:hAnsi="Arial Unicode MS" w:hint="eastAsia"/>
        </w:rPr>
        <w:t>國是違反國際習慣法所確立的「國家豁免」，請附理由分別說明「外交豁免」和「國家豁免」二種主張，並回答本案應該是屬於「外交豁免」還是「國家豁免」的適用範圍？確定適用範圍後，也請同樣附理由說明</w:t>
      </w:r>
      <w:r w:rsidRPr="002F0EFF">
        <w:rPr>
          <w:rFonts w:ascii="Arial Unicode MS" w:hAnsi="Arial Unicode MS" w:hint="eastAsia"/>
        </w:rPr>
        <w:t xml:space="preserve"> B</w:t>
      </w:r>
      <w:r w:rsidRPr="002F0EFF">
        <w:rPr>
          <w:rFonts w:ascii="Arial Unicode MS" w:hAnsi="Arial Unicode MS" w:hint="eastAsia"/>
        </w:rPr>
        <w:t>國是否違反了國際法上有關管轄豁免的規範？（</w:t>
      </w:r>
      <w:r w:rsidRPr="002F0EFF">
        <w:rPr>
          <w:rFonts w:ascii="Arial Unicode MS" w:hAnsi="Arial Unicode MS" w:hint="eastAsia"/>
        </w:rPr>
        <w:t>13</w:t>
      </w:r>
      <w:r w:rsidRPr="002F0EFF">
        <w:rPr>
          <w:rFonts w:ascii="Arial Unicode MS" w:hAnsi="Arial Unicode MS" w:hint="eastAsia"/>
        </w:rPr>
        <w:t>分）</w:t>
      </w:r>
    </w:p>
    <w:p w14:paraId="27B2865F" w14:textId="77777777" w:rsidR="00E468F5" w:rsidRPr="002F0EFF"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 xml:space="preserve">(2)A </w:t>
      </w:r>
      <w:r w:rsidRPr="002F0EFF">
        <w:rPr>
          <w:rFonts w:ascii="Arial Unicode MS" w:hAnsi="Arial Unicode MS" w:hint="eastAsia"/>
        </w:rPr>
        <w:t>國國會議員主張，不論國際法院判決結果如何，</w:t>
      </w:r>
      <w:r w:rsidRPr="002F0EFF">
        <w:rPr>
          <w:rFonts w:ascii="Arial Unicode MS" w:hAnsi="Arial Unicode MS" w:hint="eastAsia"/>
        </w:rPr>
        <w:t xml:space="preserve">A </w:t>
      </w:r>
      <w:r w:rsidRPr="002F0EFF">
        <w:rPr>
          <w:rFonts w:ascii="Arial Unicode MS" w:hAnsi="Arial Unicode MS" w:hint="eastAsia"/>
        </w:rPr>
        <w:t>國應將</w:t>
      </w:r>
      <w:r w:rsidRPr="002F0EFF">
        <w:rPr>
          <w:rFonts w:ascii="Arial Unicode MS" w:hAnsi="Arial Unicode MS" w:hint="eastAsia"/>
        </w:rPr>
        <w:t xml:space="preserve"> B </w:t>
      </w:r>
      <w:r w:rsidRPr="002F0EFF">
        <w:rPr>
          <w:rFonts w:ascii="Arial Unicode MS" w:hAnsi="Arial Unicode MS" w:hint="eastAsia"/>
        </w:rPr>
        <w:t>國在</w:t>
      </w:r>
      <w:r w:rsidRPr="002F0EFF">
        <w:rPr>
          <w:rFonts w:ascii="Arial Unicode MS" w:hAnsi="Arial Unicode MS" w:hint="eastAsia"/>
        </w:rPr>
        <w:t xml:space="preserve"> A </w:t>
      </w:r>
      <w:r w:rsidRPr="002F0EFF">
        <w:rPr>
          <w:rFonts w:ascii="Arial Unicode MS" w:hAnsi="Arial Unicode MS" w:hint="eastAsia"/>
        </w:rPr>
        <w:t>國財產凍結，禁止移轉，並說此一行為是一合法的報仇行為（</w:t>
      </w:r>
      <w:r w:rsidRPr="002F0EFF">
        <w:rPr>
          <w:rFonts w:ascii="Arial Unicode MS" w:hAnsi="Arial Unicode MS" w:hint="eastAsia"/>
        </w:rPr>
        <w:t>reprisal</w:t>
      </w:r>
      <w:r w:rsidRPr="002F0EFF">
        <w:rPr>
          <w:rFonts w:ascii="Arial Unicode MS" w:hAnsi="Arial Unicode MS" w:hint="eastAsia"/>
        </w:rPr>
        <w:t>），請附理由說明</w:t>
      </w:r>
      <w:r w:rsidRPr="002F0EFF">
        <w:rPr>
          <w:rFonts w:ascii="Arial Unicode MS" w:hAnsi="Arial Unicode MS" w:hint="eastAsia"/>
        </w:rPr>
        <w:t xml:space="preserve"> A </w:t>
      </w:r>
      <w:r w:rsidRPr="002F0EFF">
        <w:rPr>
          <w:rFonts w:ascii="Arial Unicode MS" w:hAnsi="Arial Unicode MS" w:hint="eastAsia"/>
        </w:rPr>
        <w:t>國國會議員的主張是否合乎</w:t>
      </w:r>
      <w:r w:rsidRPr="002F0EFF">
        <w:rPr>
          <w:rFonts w:ascii="Arial Unicode MS" w:hAnsi="Arial Unicode MS" w:hint="eastAsia"/>
        </w:rPr>
        <w:t xml:space="preserve"> reprisal </w:t>
      </w:r>
      <w:r w:rsidRPr="002F0EFF">
        <w:rPr>
          <w:rFonts w:ascii="Arial Unicode MS" w:hAnsi="Arial Unicode MS" w:hint="eastAsia"/>
        </w:rPr>
        <w:t>的定義？（</w:t>
      </w:r>
      <w:r w:rsidRPr="002F0EFF">
        <w:rPr>
          <w:rFonts w:ascii="Arial Unicode MS" w:hAnsi="Arial Unicode MS" w:hint="eastAsia"/>
        </w:rPr>
        <w:t>6</w:t>
      </w:r>
      <w:r w:rsidRPr="002F0EFF">
        <w:rPr>
          <w:rFonts w:ascii="Arial Unicode MS" w:hAnsi="Arial Unicode MS" w:hint="eastAsia"/>
        </w:rPr>
        <w:t>分）</w:t>
      </w:r>
    </w:p>
    <w:p w14:paraId="06D9C3FB" w14:textId="77777777" w:rsidR="00E468F5"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(3)</w:t>
      </w:r>
      <w:r w:rsidRPr="002F0EFF">
        <w:rPr>
          <w:rFonts w:ascii="Arial Unicode MS" w:hAnsi="Arial Unicode MS" w:hint="eastAsia"/>
        </w:rPr>
        <w:t>國際法院規</w:t>
      </w:r>
      <w:r w:rsidRPr="002F0EFF">
        <w:rPr>
          <w:rFonts w:hint="eastAsia"/>
        </w:rPr>
        <w:t>約</w:t>
      </w:r>
      <w:hyperlink r:id="rId210" w:anchor="a38" w:history="1">
        <w:r w:rsidRPr="00DF6D63">
          <w:rPr>
            <w:rStyle w:val="a3"/>
            <w:rFonts w:ascii="Arial Unicode MS" w:hAnsi="Arial Unicode MS" w:hint="eastAsia"/>
          </w:rPr>
          <w:t>第</w:t>
        </w:r>
        <w:r w:rsidRPr="00DF6D63">
          <w:rPr>
            <w:rStyle w:val="a3"/>
            <w:rFonts w:ascii="Arial Unicode MS" w:hAnsi="Arial Unicode MS" w:hint="eastAsia"/>
          </w:rPr>
          <w:t>38</w:t>
        </w:r>
        <w:r w:rsidRPr="00DF6D63">
          <w:rPr>
            <w:rStyle w:val="a3"/>
            <w:rFonts w:ascii="Arial Unicode MS" w:hAnsi="Arial Unicode MS" w:hint="eastAsia"/>
          </w:rPr>
          <w:t>條</w:t>
        </w:r>
      </w:hyperlink>
      <w:r w:rsidRPr="002F0EFF">
        <w:rPr>
          <w:rFonts w:ascii="Arial Unicode MS" w:hAnsi="Arial Unicode MS" w:hint="eastAsia"/>
        </w:rPr>
        <w:t>規定法院裁判時應適用條約、國際習慣和一般法律原則，但是</w:t>
      </w:r>
      <w:r w:rsidRPr="002F0EFF">
        <w:rPr>
          <w:rFonts w:ascii="Arial Unicode MS" w:hAnsi="Arial Unicode MS" w:hint="eastAsia"/>
        </w:rPr>
        <w:t xml:space="preserve">A </w:t>
      </w:r>
      <w:r w:rsidRPr="002F0EFF">
        <w:rPr>
          <w:rFonts w:ascii="Arial Unicode MS" w:hAnsi="Arial Unicode MS" w:hint="eastAsia"/>
        </w:rPr>
        <w:t>國律師團對於「國際習慣」意義不太瞭解，請依照國際法院規</w:t>
      </w:r>
      <w:r w:rsidRPr="002F0EFF">
        <w:rPr>
          <w:rFonts w:hint="eastAsia"/>
        </w:rPr>
        <w:t>約</w:t>
      </w:r>
      <w:hyperlink r:id="rId211" w:anchor="a38" w:history="1">
        <w:r w:rsidRPr="00DF6D63">
          <w:rPr>
            <w:rStyle w:val="a3"/>
            <w:rFonts w:ascii="Arial Unicode MS" w:hAnsi="Arial Unicode MS" w:hint="eastAsia"/>
          </w:rPr>
          <w:t>第</w:t>
        </w:r>
        <w:r w:rsidRPr="00DF6D63">
          <w:rPr>
            <w:rStyle w:val="a3"/>
            <w:rFonts w:ascii="Arial Unicode MS" w:hAnsi="Arial Unicode MS" w:hint="eastAsia"/>
          </w:rPr>
          <w:t>38</w:t>
        </w:r>
        <w:r w:rsidRPr="00DF6D63">
          <w:rPr>
            <w:rStyle w:val="a3"/>
            <w:rFonts w:ascii="Arial Unicode MS" w:hAnsi="Arial Unicode MS" w:hint="eastAsia"/>
          </w:rPr>
          <w:t>條</w:t>
        </w:r>
      </w:hyperlink>
      <w:r w:rsidRPr="002F0EFF">
        <w:rPr>
          <w:rFonts w:ascii="Arial Unicode MS" w:hAnsi="Arial Unicode MS" w:hint="eastAsia"/>
        </w:rPr>
        <w:t>解釋之。（</w:t>
      </w:r>
      <w:r w:rsidRPr="002F0EFF">
        <w:rPr>
          <w:rFonts w:ascii="Arial Unicode MS" w:hAnsi="Arial Unicode MS" w:hint="eastAsia"/>
        </w:rPr>
        <w:t>6</w:t>
      </w:r>
      <w:r w:rsidRPr="002F0EFF">
        <w:rPr>
          <w:rFonts w:ascii="Arial Unicode MS" w:hAnsi="Arial Unicode MS" w:hint="eastAsia"/>
        </w:rPr>
        <w:t>分）</w:t>
      </w:r>
    </w:p>
    <w:p w14:paraId="6B402303" w14:textId="77777777" w:rsidR="00E468F5" w:rsidRPr="002F0EFF" w:rsidRDefault="00E468F5" w:rsidP="00E468F5">
      <w:pPr>
        <w:ind w:left="142"/>
        <w:jc w:val="both"/>
        <w:rPr>
          <w:rFonts w:ascii="Arial Unicode MS" w:hAnsi="Arial Unicode MS"/>
        </w:rPr>
      </w:pPr>
    </w:p>
    <w:p w14:paraId="168C1816" w14:textId="77777777" w:rsidR="006205A2" w:rsidRDefault="00E468F5" w:rsidP="00E468F5">
      <w:pPr>
        <w:ind w:left="142"/>
        <w:jc w:val="both"/>
        <w:rPr>
          <w:rFonts w:ascii="Arial Unicode MS" w:hAnsi="Arial Unicode MS"/>
        </w:rPr>
      </w:pPr>
      <w:r>
        <w:rPr>
          <w:rFonts w:ascii="Arial Unicode MS" w:hAnsi="Arial Unicode MS" w:hint="eastAsia"/>
        </w:rPr>
        <w:t xml:space="preserve">　　</w:t>
      </w:r>
      <w:r w:rsidRPr="002F0EFF">
        <w:rPr>
          <w:rFonts w:ascii="Arial Unicode MS" w:hAnsi="Arial Unicode MS" w:hint="eastAsia"/>
        </w:rPr>
        <w:t>三、何謂連繫因素？涉外侵權行為損害賠償事件之連繫因素為何？我國現行國際私法之規定，與民國</w:t>
      </w:r>
      <w:r w:rsidRPr="002F0EFF">
        <w:rPr>
          <w:rFonts w:ascii="Arial Unicode MS" w:hAnsi="Arial Unicode MS" w:hint="eastAsia"/>
        </w:rPr>
        <w:t xml:space="preserve"> 99</w:t>
      </w:r>
      <w:r w:rsidRPr="002F0EFF">
        <w:rPr>
          <w:rFonts w:ascii="Arial Unicode MS" w:hAnsi="Arial Unicode MS" w:hint="eastAsia"/>
        </w:rPr>
        <w:t>年修正前的法律規定有何不同？（</w:t>
      </w:r>
      <w:r w:rsidRPr="002F0EFF">
        <w:rPr>
          <w:rFonts w:ascii="Arial Unicode MS" w:hAnsi="Arial Unicode MS" w:hint="eastAsia"/>
        </w:rPr>
        <w:t>25</w:t>
      </w:r>
      <w:r w:rsidRPr="002F0EFF">
        <w:rPr>
          <w:rFonts w:ascii="Arial Unicode MS" w:hAnsi="Arial Unicode MS" w:hint="eastAsia"/>
        </w:rPr>
        <w:t>分）</w:t>
      </w:r>
    </w:p>
    <w:p w14:paraId="1784D059" w14:textId="77777777" w:rsidR="006205A2" w:rsidRDefault="006205A2" w:rsidP="00E468F5">
      <w:pPr>
        <w:ind w:left="142"/>
        <w:jc w:val="both"/>
        <w:rPr>
          <w:rFonts w:ascii="Arial Unicode MS" w:hAnsi="Arial Unicode MS"/>
        </w:rPr>
      </w:pPr>
    </w:p>
    <w:p w14:paraId="5D399D54" w14:textId="77777777" w:rsidR="00D36279" w:rsidRPr="00ED011F" w:rsidRDefault="00D36279" w:rsidP="00D36279">
      <w:pPr>
        <w:ind w:left="142"/>
        <w:jc w:val="both"/>
        <w:rPr>
          <w:rFonts w:ascii="新細明體" w:hAnsi="新細明體"/>
        </w:rPr>
      </w:pPr>
      <w:r w:rsidRPr="00590106">
        <w:rPr>
          <w:rFonts w:ascii="Arial Unicode MS" w:hAnsi="Arial Unicode MS"/>
          <w:color w:val="000000"/>
          <w:sz w:val="18"/>
          <w:szCs w:val="20"/>
        </w:rPr>
        <w:t xml:space="preserve">　　　　　　　　　　　　　　　　　　　　　　　　　　　　　　　　　　　　　　　　　　　</w:t>
      </w:r>
      <w:hyperlink w:anchor="a07" w:history="1">
        <w:r w:rsidR="000A0312">
          <w:rPr>
            <w:rStyle w:val="a3"/>
            <w:rFonts w:ascii="Arial Unicode MS" w:hAnsi="Arial Unicode MS"/>
            <w:sz w:val="18"/>
          </w:rPr>
          <w:t>回目錄</w:t>
        </w:r>
        <w:r w:rsidR="000A0312">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65585CC" w14:textId="77777777" w:rsidR="00D36279" w:rsidRPr="00640FBC" w:rsidRDefault="00D36279" w:rsidP="00D36279">
      <w:pPr>
        <w:pStyle w:val="1"/>
      </w:pPr>
      <w:bookmarkStart w:id="95" w:name="_102年(1)"/>
      <w:bookmarkEnd w:id="95"/>
      <w:r w:rsidRPr="00640FBC">
        <w:rPr>
          <w:rFonts w:hint="eastAsia"/>
        </w:rPr>
        <w:t>10</w:t>
      </w:r>
      <w:r>
        <w:rPr>
          <w:rFonts w:hint="eastAsia"/>
        </w:rPr>
        <w:t>2</w:t>
      </w:r>
      <w:r w:rsidRPr="00640FBC">
        <w:rPr>
          <w:rFonts w:hint="eastAsia"/>
        </w:rPr>
        <w:t>年</w:t>
      </w:r>
      <w:r>
        <w:rPr>
          <w:rFonts w:hint="eastAsia"/>
        </w:rPr>
        <w:t>(</w:t>
      </w:r>
      <w:r w:rsidR="000069DA">
        <w:rPr>
          <w:rFonts w:hint="eastAsia"/>
        </w:rPr>
        <w:t>10</w:t>
      </w:r>
      <w:r>
        <w:rPr>
          <w:rFonts w:hint="eastAsia"/>
        </w:rPr>
        <w:t>)</w:t>
      </w:r>
    </w:p>
    <w:p w14:paraId="19FA9444" w14:textId="77777777" w:rsidR="00D36279" w:rsidRPr="00640FBC" w:rsidRDefault="00D3186B" w:rsidP="00D36279">
      <w:pPr>
        <w:pStyle w:val="2"/>
      </w:pPr>
      <w:bookmarkStart w:id="96" w:name="_01‧（7）102年公務人員特種考試移民行政人員二等考試‧移民行政"/>
      <w:bookmarkEnd w:id="96"/>
      <w:r w:rsidRPr="00CD0267">
        <w:rPr>
          <w:rFonts w:hint="eastAsia"/>
        </w:rPr>
        <w:t>10</w:t>
      </w:r>
      <w:r>
        <w:rPr>
          <w:rFonts w:hint="eastAsia"/>
        </w:rPr>
        <w:t>2</w:t>
      </w:r>
      <w:r w:rsidR="00D36279" w:rsidRPr="00640FBC">
        <w:rPr>
          <w:rFonts w:hint="eastAsia"/>
        </w:rPr>
        <w:t>01</w:t>
      </w:r>
      <w:r w:rsidR="00A96674">
        <w:rPr>
          <w:rFonts w:hint="eastAsia"/>
        </w:rPr>
        <w:t>。</w:t>
      </w:r>
      <w:r w:rsidR="00D36279" w:rsidRPr="00640FBC">
        <w:rPr>
          <w:rFonts w:hint="eastAsia"/>
        </w:rPr>
        <w:t>（</w:t>
      </w:r>
      <w:r w:rsidR="00D36279">
        <w:rPr>
          <w:rFonts w:hint="eastAsia"/>
        </w:rPr>
        <w:t>7</w:t>
      </w:r>
      <w:r w:rsidR="00D36279" w:rsidRPr="00640FBC">
        <w:rPr>
          <w:rFonts w:hint="eastAsia"/>
        </w:rPr>
        <w:t>）</w:t>
      </w:r>
      <w:r w:rsidR="00D36279" w:rsidRPr="00CD0267">
        <w:rPr>
          <w:rFonts w:hint="eastAsia"/>
        </w:rPr>
        <w:t>10</w:t>
      </w:r>
      <w:r w:rsidR="00D36279">
        <w:rPr>
          <w:rFonts w:hint="eastAsia"/>
        </w:rPr>
        <w:t>2</w:t>
      </w:r>
      <w:r w:rsidR="00D36279" w:rsidRPr="00CD0267">
        <w:rPr>
          <w:rFonts w:hint="eastAsia"/>
        </w:rPr>
        <w:t>年公務人員特種考試移民行政人員二等考試</w:t>
      </w:r>
      <w:r w:rsidR="00A96674">
        <w:rPr>
          <w:rFonts w:hint="eastAsia"/>
        </w:rPr>
        <w:t>。</w:t>
      </w:r>
      <w:r w:rsidR="00D36279" w:rsidRPr="00CD0267">
        <w:rPr>
          <w:rFonts w:hint="eastAsia"/>
        </w:rPr>
        <w:t>移民行政</w:t>
      </w:r>
      <w:r w:rsidR="00FF2BFF">
        <w:rPr>
          <w:rFonts w:hint="eastAsia"/>
        </w:rPr>
        <w:t>〈</w:t>
      </w:r>
      <w:r w:rsidR="00E70148" w:rsidRPr="00E70148">
        <w:rPr>
          <w:rFonts w:hint="eastAsia"/>
        </w:rPr>
        <w:t>國際公法與移民人權研究</w:t>
      </w:r>
      <w:r w:rsidR="00FF2BFF">
        <w:rPr>
          <w:rFonts w:hint="eastAsia"/>
        </w:rPr>
        <w:t>〉</w:t>
      </w:r>
    </w:p>
    <w:p w14:paraId="3D16AE2C" w14:textId="77777777" w:rsidR="00412408" w:rsidRDefault="00D36279" w:rsidP="00D36279">
      <w:pPr>
        <w:jc w:val="both"/>
        <w:rPr>
          <w:rFonts w:ascii="Arial Unicode MS" w:hAnsi="Arial Unicode MS"/>
        </w:rPr>
      </w:pPr>
      <w:r w:rsidRPr="00B83154">
        <w:rPr>
          <w:rFonts w:ascii="Arial Unicode MS" w:hAnsi="Arial Unicode MS" w:hint="eastAsia"/>
        </w:rPr>
        <w:t>102</w:t>
      </w:r>
      <w:r w:rsidRPr="00B83154">
        <w:rPr>
          <w:rFonts w:ascii="Arial Unicode MS" w:hAnsi="Arial Unicode MS" w:hint="eastAsia"/>
        </w:rPr>
        <w:t>年公務人員特種考試移民行政人員考試試題</w:t>
      </w:r>
      <w:r w:rsidRPr="00B83154">
        <w:rPr>
          <w:rFonts w:ascii="Arial Unicode MS" w:hAnsi="Arial Unicode MS" w:hint="eastAsia"/>
        </w:rPr>
        <w:t>42130</w:t>
      </w:r>
    </w:p>
    <w:p w14:paraId="2A24B40A" w14:textId="77777777" w:rsidR="00D36279" w:rsidRPr="00B83154" w:rsidRDefault="00412408" w:rsidP="00D36279">
      <w:pPr>
        <w:jc w:val="both"/>
        <w:rPr>
          <w:rFonts w:ascii="Arial Unicode MS" w:hAnsi="Arial Unicode MS"/>
        </w:rPr>
      </w:pPr>
      <w:r>
        <w:rPr>
          <w:rFonts w:ascii="Arial Unicode MS" w:hAnsi="Arial Unicode MS"/>
        </w:rPr>
        <w:t>【等別】</w:t>
      </w:r>
      <w:r w:rsidR="00D36279" w:rsidRPr="00B83154">
        <w:rPr>
          <w:rFonts w:ascii="Arial Unicode MS" w:hAnsi="Arial Unicode MS" w:hint="eastAsia"/>
        </w:rPr>
        <w:t>二等移民行政人員考試</w:t>
      </w:r>
      <w:r>
        <w:rPr>
          <w:rFonts w:ascii="Arial Unicode MS" w:hAnsi="Arial Unicode MS"/>
        </w:rPr>
        <w:t>【</w:t>
      </w:r>
      <w:r w:rsidR="00D36279" w:rsidRPr="00B83154">
        <w:rPr>
          <w:rFonts w:ascii="Arial Unicode MS" w:hAnsi="Arial Unicode MS" w:hint="eastAsia"/>
        </w:rPr>
        <w:t>類</w:t>
      </w:r>
      <w:r w:rsidR="00D36279" w:rsidRPr="00B83154">
        <w:rPr>
          <w:rFonts w:ascii="Arial Unicode MS" w:hAnsi="Arial Unicode MS" w:hint="eastAsia"/>
        </w:rPr>
        <w:t>(</w:t>
      </w:r>
      <w:r w:rsidR="00D36279" w:rsidRPr="00B83154">
        <w:rPr>
          <w:rFonts w:ascii="Arial Unicode MS" w:hAnsi="Arial Unicode MS" w:hint="eastAsia"/>
        </w:rPr>
        <w:t>科</w:t>
      </w:r>
      <w:r w:rsidR="00D36279" w:rsidRPr="00B83154">
        <w:rPr>
          <w:rFonts w:ascii="Arial Unicode MS" w:hAnsi="Arial Unicode MS" w:hint="eastAsia"/>
        </w:rPr>
        <w:t>)</w:t>
      </w:r>
      <w:r w:rsidR="00D36279" w:rsidRPr="00B83154">
        <w:rPr>
          <w:rFonts w:ascii="Arial Unicode MS" w:hAnsi="Arial Unicode MS" w:hint="eastAsia"/>
        </w:rPr>
        <w:t>別】移民行政</w:t>
      </w:r>
      <w:r>
        <w:rPr>
          <w:rFonts w:ascii="Arial Unicode MS" w:hAnsi="Arial Unicode MS"/>
        </w:rPr>
        <w:t>【</w:t>
      </w:r>
      <w:r w:rsidR="00D36279" w:rsidRPr="00B83154">
        <w:rPr>
          <w:rFonts w:ascii="Arial Unicode MS" w:hAnsi="Arial Unicode MS" w:hint="eastAsia"/>
        </w:rPr>
        <w:t>科目】國際公法與移民人權研究</w:t>
      </w:r>
      <w:r>
        <w:rPr>
          <w:rFonts w:ascii="Arial Unicode MS" w:hAnsi="Arial Unicode MS"/>
        </w:rPr>
        <w:t>【</w:t>
      </w:r>
      <w:r w:rsidR="00D36279" w:rsidRPr="00B83154">
        <w:rPr>
          <w:rFonts w:ascii="Arial Unicode MS" w:hAnsi="Arial Unicode MS" w:hint="eastAsia"/>
        </w:rPr>
        <w:t>考試時間】</w:t>
      </w:r>
      <w:r w:rsidR="00D36279" w:rsidRPr="00B83154">
        <w:rPr>
          <w:rFonts w:ascii="Arial Unicode MS" w:hAnsi="Arial Unicode MS" w:hint="eastAsia"/>
        </w:rPr>
        <w:t>2</w:t>
      </w:r>
      <w:r w:rsidR="00D36279" w:rsidRPr="00B83154">
        <w:rPr>
          <w:rFonts w:ascii="Arial Unicode MS" w:hAnsi="Arial Unicode MS" w:hint="eastAsia"/>
        </w:rPr>
        <w:t>小時</w:t>
      </w:r>
    </w:p>
    <w:p w14:paraId="5D1BA63E" w14:textId="77777777" w:rsidR="00D36279" w:rsidRPr="00B83154" w:rsidRDefault="00D36279" w:rsidP="00D36279">
      <w:pPr>
        <w:jc w:val="both"/>
        <w:rPr>
          <w:rFonts w:ascii="Arial Unicode MS" w:hAnsi="Arial Unicode MS"/>
        </w:rPr>
      </w:pPr>
    </w:p>
    <w:p w14:paraId="08C584B9"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一、請參考依據</w:t>
      </w:r>
      <w:r w:rsidRPr="00B83154">
        <w:rPr>
          <w:rFonts w:ascii="Arial Unicode MS" w:hAnsi="Arial Unicode MS" w:hint="eastAsia"/>
        </w:rPr>
        <w:t>1951</w:t>
      </w:r>
      <w:r w:rsidRPr="00B83154">
        <w:rPr>
          <w:rFonts w:ascii="Arial Unicode MS" w:hAnsi="Arial Unicode MS" w:hint="eastAsia"/>
        </w:rPr>
        <w:t>年聯合國通過的「關於難民地位的公約」（</w:t>
      </w:r>
      <w:r w:rsidRPr="00B83154">
        <w:rPr>
          <w:rFonts w:ascii="Arial Unicode MS" w:hAnsi="Arial Unicode MS" w:hint="eastAsia"/>
        </w:rPr>
        <w:t>Convention Relating to the Status of Refugees</w:t>
      </w:r>
      <w:r w:rsidRPr="00B83154">
        <w:rPr>
          <w:rFonts w:ascii="Arial Unicode MS" w:hAnsi="Arial Unicode MS" w:hint="eastAsia"/>
        </w:rPr>
        <w:t>），敘明理由，回答下列問題：</w:t>
      </w:r>
    </w:p>
    <w:p w14:paraId="1C816BC6"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一</w:t>
      </w:r>
      <w:r w:rsidRPr="00B83154">
        <w:rPr>
          <w:rFonts w:ascii="Arial Unicode MS" w:hAnsi="Arial Unicode MS" w:hint="eastAsia"/>
        </w:rPr>
        <w:t>)A</w:t>
      </w:r>
      <w:r w:rsidRPr="00B83154">
        <w:rPr>
          <w:rFonts w:ascii="Arial Unicode MS" w:hAnsi="Arial Unicode MS" w:hint="eastAsia"/>
        </w:rPr>
        <w:t>國國民甲因為在</w:t>
      </w:r>
      <w:r w:rsidRPr="00B83154">
        <w:rPr>
          <w:rFonts w:ascii="Arial Unicode MS" w:hAnsi="Arial Unicode MS" w:hint="eastAsia"/>
        </w:rPr>
        <w:t>A</w:t>
      </w:r>
      <w:r w:rsidRPr="00B83154">
        <w:rPr>
          <w:rFonts w:ascii="Arial Unicode MS" w:hAnsi="Arial Unicode MS" w:hint="eastAsia"/>
        </w:rPr>
        <w:t>國生計困難，決定到</w:t>
      </w:r>
      <w:r w:rsidRPr="00B83154">
        <w:rPr>
          <w:rFonts w:ascii="Arial Unicode MS" w:hAnsi="Arial Unicode MS" w:hint="eastAsia"/>
        </w:rPr>
        <w:t>C</w:t>
      </w:r>
      <w:r w:rsidRPr="00B83154">
        <w:rPr>
          <w:rFonts w:ascii="Arial Unicode MS" w:hAnsi="Arial Unicode MS" w:hint="eastAsia"/>
        </w:rPr>
        <w:t>國尋求難民身分，請介紹「關於難民地位的公約」的難民定義後，說明他是否符合難民資格。（</w:t>
      </w:r>
      <w:r w:rsidRPr="00B83154">
        <w:rPr>
          <w:rFonts w:ascii="Arial Unicode MS" w:hAnsi="Arial Unicode MS" w:hint="eastAsia"/>
        </w:rPr>
        <w:t>8</w:t>
      </w:r>
      <w:r w:rsidRPr="00B83154">
        <w:rPr>
          <w:rFonts w:ascii="Arial Unicode MS" w:hAnsi="Arial Unicode MS" w:hint="eastAsia"/>
        </w:rPr>
        <w:t>分）</w:t>
      </w:r>
    </w:p>
    <w:p w14:paraId="2C10581B"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二</w:t>
      </w:r>
      <w:r w:rsidRPr="00B83154">
        <w:rPr>
          <w:rFonts w:ascii="Arial Unicode MS" w:hAnsi="Arial Unicode MS" w:hint="eastAsia"/>
        </w:rPr>
        <w:t>)B</w:t>
      </w:r>
      <w:r w:rsidRPr="00B83154">
        <w:rPr>
          <w:rFonts w:ascii="Arial Unicode MS" w:hAnsi="Arial Unicode MS" w:hint="eastAsia"/>
        </w:rPr>
        <w:t>國國民乙在</w:t>
      </w:r>
      <w:r w:rsidRPr="00B83154">
        <w:rPr>
          <w:rFonts w:ascii="Arial Unicode MS" w:hAnsi="Arial Unicode MS" w:hint="eastAsia"/>
        </w:rPr>
        <w:t>C</w:t>
      </w:r>
      <w:r w:rsidRPr="00B83154">
        <w:rPr>
          <w:rFonts w:ascii="Arial Unicode MS" w:hAnsi="Arial Unicode MS" w:hint="eastAsia"/>
        </w:rPr>
        <w:t>國具有難民身分，他因為生命受到威脅未經許可入境</w:t>
      </w:r>
      <w:r w:rsidRPr="00B83154">
        <w:rPr>
          <w:rFonts w:ascii="Arial Unicode MS" w:hAnsi="Arial Unicode MS" w:hint="eastAsia"/>
        </w:rPr>
        <w:t>C</w:t>
      </w:r>
      <w:r w:rsidRPr="00B83154">
        <w:rPr>
          <w:rFonts w:ascii="Arial Unicode MS" w:hAnsi="Arial Unicode MS" w:hint="eastAsia"/>
        </w:rPr>
        <w:t>國，請問在何種情形下乙不會受到</w:t>
      </w:r>
      <w:r w:rsidRPr="00B83154">
        <w:rPr>
          <w:rFonts w:ascii="Arial Unicode MS" w:hAnsi="Arial Unicode MS" w:hint="eastAsia"/>
        </w:rPr>
        <w:t>C</w:t>
      </w:r>
      <w:r w:rsidRPr="00B83154">
        <w:rPr>
          <w:rFonts w:ascii="Arial Unicode MS" w:hAnsi="Arial Unicode MS" w:hint="eastAsia"/>
        </w:rPr>
        <w:t>國刑罰？（</w:t>
      </w:r>
      <w:r w:rsidRPr="00B83154">
        <w:rPr>
          <w:rFonts w:ascii="Arial Unicode MS" w:hAnsi="Arial Unicode MS" w:hint="eastAsia"/>
        </w:rPr>
        <w:t>8</w:t>
      </w:r>
      <w:r w:rsidRPr="00B83154">
        <w:rPr>
          <w:rFonts w:ascii="Arial Unicode MS" w:hAnsi="Arial Unicode MS" w:hint="eastAsia"/>
        </w:rPr>
        <w:t>分）</w:t>
      </w:r>
    </w:p>
    <w:p w14:paraId="0A10E119"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三</w:t>
      </w:r>
      <w:r w:rsidRPr="00B83154">
        <w:rPr>
          <w:rFonts w:ascii="Arial Unicode MS" w:hAnsi="Arial Unicode MS" w:hint="eastAsia"/>
        </w:rPr>
        <w:t>)</w:t>
      </w:r>
      <w:r w:rsidRPr="00B83154">
        <w:rPr>
          <w:rFonts w:ascii="Arial Unicode MS" w:hAnsi="Arial Unicode MS" w:hint="eastAsia"/>
        </w:rPr>
        <w:t>乙聽說「難民不得送回原則」（</w:t>
      </w:r>
      <w:r w:rsidRPr="00B83154">
        <w:rPr>
          <w:rFonts w:ascii="Arial Unicode MS" w:hAnsi="Arial Unicode MS" w:hint="eastAsia"/>
        </w:rPr>
        <w:t>principle of nonrefoulement of refugees</w:t>
      </w:r>
      <w:r w:rsidRPr="00B83154">
        <w:rPr>
          <w:rFonts w:ascii="Arial Unicode MS" w:hAnsi="Arial Unicode MS" w:hint="eastAsia"/>
        </w:rPr>
        <w:t>）已被公認為是一般國際法的原則，但是他不明白此一原則內容。請介紹該原則與例外不能享有的情形。（</w:t>
      </w:r>
      <w:r w:rsidRPr="00B83154">
        <w:rPr>
          <w:rFonts w:ascii="Arial Unicode MS" w:hAnsi="Arial Unicode MS" w:hint="eastAsia"/>
        </w:rPr>
        <w:t>9</w:t>
      </w:r>
      <w:r w:rsidRPr="00B83154">
        <w:rPr>
          <w:rFonts w:ascii="Arial Unicode MS" w:hAnsi="Arial Unicode MS" w:hint="eastAsia"/>
        </w:rPr>
        <w:t>分）</w:t>
      </w:r>
    </w:p>
    <w:p w14:paraId="44983507" w14:textId="77777777" w:rsidR="00D36279" w:rsidRPr="00B83154" w:rsidRDefault="00D36279" w:rsidP="00D36279">
      <w:pPr>
        <w:jc w:val="both"/>
        <w:rPr>
          <w:rFonts w:ascii="Arial Unicode MS" w:hAnsi="Arial Unicode MS"/>
        </w:rPr>
      </w:pPr>
    </w:p>
    <w:p w14:paraId="1E37292F"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二、關於庇護，國家給外國人庇護可能在領域內，也可能在領域外，請回答下列問題：</w:t>
      </w:r>
    </w:p>
    <w:p w14:paraId="4533A92B"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一</w:t>
      </w:r>
      <w:r w:rsidRPr="00B83154">
        <w:rPr>
          <w:rFonts w:ascii="Arial Unicode MS" w:hAnsi="Arial Unicode MS" w:hint="eastAsia"/>
        </w:rPr>
        <w:t>)1967</w:t>
      </w:r>
      <w:r w:rsidRPr="00B83154">
        <w:rPr>
          <w:rFonts w:ascii="Arial Unicode MS" w:hAnsi="Arial Unicode MS" w:hint="eastAsia"/>
        </w:rPr>
        <w:t>年</w:t>
      </w:r>
      <w:r w:rsidRPr="00B83154">
        <w:rPr>
          <w:rFonts w:ascii="Arial Unicode MS" w:hAnsi="Arial Unicode MS" w:hint="eastAsia"/>
        </w:rPr>
        <w:t>12</w:t>
      </w:r>
      <w:r w:rsidRPr="00B83154">
        <w:rPr>
          <w:rFonts w:ascii="Arial Unicode MS" w:hAnsi="Arial Unicode MS" w:hint="eastAsia"/>
        </w:rPr>
        <w:t>月</w:t>
      </w:r>
      <w:r w:rsidRPr="00B83154">
        <w:rPr>
          <w:rFonts w:ascii="Arial Unicode MS" w:hAnsi="Arial Unicode MS" w:hint="eastAsia"/>
        </w:rPr>
        <w:t>14</w:t>
      </w:r>
      <w:r w:rsidRPr="00B83154">
        <w:rPr>
          <w:rFonts w:ascii="Arial Unicode MS" w:hAnsi="Arial Unicode MS" w:hint="eastAsia"/>
        </w:rPr>
        <w:t>日聯合國大會通過的「領域庇護宣言」（</w:t>
      </w:r>
      <w:r w:rsidRPr="00B83154">
        <w:rPr>
          <w:rFonts w:ascii="Arial Unicode MS" w:hAnsi="Arial Unicode MS" w:hint="eastAsia"/>
        </w:rPr>
        <w:t>Declaration on Territorial Asylum</w:t>
      </w:r>
      <w:r w:rsidRPr="00B83154">
        <w:rPr>
          <w:rFonts w:ascii="Arial Unicode MS" w:hAnsi="Arial Unicode MS" w:hint="eastAsia"/>
        </w:rPr>
        <w:t>）第</w:t>
      </w:r>
      <w:r w:rsidRPr="00B83154">
        <w:rPr>
          <w:rFonts w:ascii="Arial Unicode MS" w:hAnsi="Arial Unicode MS" w:hint="eastAsia"/>
        </w:rPr>
        <w:t>1</w:t>
      </w:r>
      <w:r w:rsidRPr="00B83154">
        <w:rPr>
          <w:rFonts w:ascii="Arial Unicode MS" w:hAnsi="Arial Unicode MS" w:hint="eastAsia"/>
        </w:rPr>
        <w:t>條，說明各國應尊重一國行使主權，給予有權引用世界人權宣</w:t>
      </w:r>
      <w:r w:rsidR="00556E3F" w:rsidRPr="00B83154">
        <w:rPr>
          <w:rFonts w:ascii="Arial Unicode MS" w:hAnsi="Arial Unicode MS" w:hint="eastAsia"/>
        </w:rPr>
        <w:t>言</w:t>
      </w:r>
      <w:hyperlink r:id="rId212" w:anchor="a14" w:history="1">
        <w:r w:rsidR="00556E3F" w:rsidRPr="00556E3F">
          <w:rPr>
            <w:rStyle w:val="a3"/>
            <w:rFonts w:ascii="Arial Unicode MS" w:hAnsi="Arial Unicode MS" w:hint="eastAsia"/>
          </w:rPr>
          <w:t>第</w:t>
        </w:r>
        <w:r w:rsidR="00556E3F" w:rsidRPr="00556E3F">
          <w:rPr>
            <w:rStyle w:val="a3"/>
            <w:rFonts w:ascii="Arial Unicode MS" w:hAnsi="Arial Unicode MS" w:hint="eastAsia"/>
          </w:rPr>
          <w:t>14</w:t>
        </w:r>
        <w:r w:rsidR="00556E3F" w:rsidRPr="00556E3F">
          <w:rPr>
            <w:rStyle w:val="a3"/>
            <w:rFonts w:ascii="Arial Unicode MS" w:hAnsi="Arial Unicode MS" w:hint="eastAsia"/>
          </w:rPr>
          <w:t>條</w:t>
        </w:r>
      </w:hyperlink>
      <w:r w:rsidRPr="00B83154">
        <w:rPr>
          <w:rFonts w:ascii="Arial Unicode MS" w:hAnsi="Arial Unicode MS" w:hint="eastAsia"/>
        </w:rPr>
        <w:t>之人予以庇護。請問該條所指「世界人權宣言</w:t>
      </w:r>
      <w:hyperlink r:id="rId213" w:anchor="a14" w:history="1">
        <w:r w:rsidRPr="00556E3F">
          <w:rPr>
            <w:rStyle w:val="a3"/>
            <w:rFonts w:ascii="Arial Unicode MS" w:hAnsi="Arial Unicode MS" w:hint="eastAsia"/>
          </w:rPr>
          <w:t>第</w:t>
        </w:r>
        <w:r w:rsidRPr="00556E3F">
          <w:rPr>
            <w:rStyle w:val="a3"/>
            <w:rFonts w:ascii="Arial Unicode MS" w:hAnsi="Arial Unicode MS" w:hint="eastAsia"/>
          </w:rPr>
          <w:t>14</w:t>
        </w:r>
        <w:r w:rsidRPr="00556E3F">
          <w:rPr>
            <w:rStyle w:val="a3"/>
            <w:rFonts w:ascii="Arial Unicode MS" w:hAnsi="Arial Unicode MS" w:hint="eastAsia"/>
          </w:rPr>
          <w:t>條</w:t>
        </w:r>
      </w:hyperlink>
      <w:r w:rsidRPr="00B83154">
        <w:rPr>
          <w:rFonts w:ascii="Arial Unicode MS" w:hAnsi="Arial Unicode MS" w:hint="eastAsia"/>
        </w:rPr>
        <w:t>」規定為何？（</w:t>
      </w:r>
      <w:r w:rsidRPr="00B83154">
        <w:rPr>
          <w:rFonts w:ascii="Arial Unicode MS" w:hAnsi="Arial Unicode MS" w:hint="eastAsia"/>
        </w:rPr>
        <w:t>8</w:t>
      </w:r>
      <w:r w:rsidRPr="00B83154">
        <w:rPr>
          <w:rFonts w:ascii="Arial Unicode MS" w:hAnsi="Arial Unicode MS" w:hint="eastAsia"/>
        </w:rPr>
        <w:t>分）</w:t>
      </w:r>
    </w:p>
    <w:p w14:paraId="69EDC031"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二</w:t>
      </w:r>
      <w:r w:rsidRPr="00B83154">
        <w:rPr>
          <w:rFonts w:ascii="Arial Unicode MS" w:hAnsi="Arial Unicode MS" w:hint="eastAsia"/>
        </w:rPr>
        <w:t>)</w:t>
      </w:r>
      <w:r w:rsidRPr="00B83154">
        <w:rPr>
          <w:rFonts w:ascii="Arial Unicode MS" w:hAnsi="Arial Unicode MS" w:hint="eastAsia"/>
        </w:rPr>
        <w:t>最常發生領域外庇護的是在外國使館給個人庇護，常被稱作外交庇護權。</w:t>
      </w:r>
      <w:r w:rsidRPr="00B83154">
        <w:rPr>
          <w:rFonts w:ascii="Arial Unicode MS" w:hAnsi="Arial Unicode MS" w:hint="eastAsia"/>
        </w:rPr>
        <w:t>1950</w:t>
      </w:r>
      <w:r w:rsidRPr="00B83154">
        <w:rPr>
          <w:rFonts w:ascii="Arial Unicode MS" w:hAnsi="Arial Unicode MS" w:hint="eastAsia"/>
        </w:rPr>
        <w:t>年國際法院對哥倫比亞控告秘魯的庇護權案（</w:t>
      </w:r>
      <w:r w:rsidRPr="00B83154">
        <w:rPr>
          <w:rFonts w:ascii="Arial Unicode MS" w:hAnsi="Arial Unicode MS" w:hint="eastAsia"/>
        </w:rPr>
        <w:t>The Asylum Case</w:t>
      </w:r>
      <w:r w:rsidRPr="00B83154">
        <w:rPr>
          <w:rFonts w:ascii="Arial Unicode MS" w:hAnsi="Arial Unicode MS" w:hint="eastAsia"/>
        </w:rPr>
        <w:t>）的判決中，曾對外交庇護權有所說明。請簡述本案事實與本案法院有關區域性國際法規則的見解。（</w:t>
      </w:r>
      <w:r w:rsidRPr="00B83154">
        <w:rPr>
          <w:rFonts w:ascii="Arial Unicode MS" w:hAnsi="Arial Unicode MS" w:hint="eastAsia"/>
        </w:rPr>
        <w:t>12</w:t>
      </w:r>
      <w:r w:rsidRPr="00B83154">
        <w:rPr>
          <w:rFonts w:ascii="Arial Unicode MS" w:hAnsi="Arial Unicode MS" w:hint="eastAsia"/>
        </w:rPr>
        <w:t>分）</w:t>
      </w:r>
    </w:p>
    <w:p w14:paraId="60F31561" w14:textId="77777777" w:rsidR="00D36279" w:rsidRPr="00B83154" w:rsidRDefault="00D36279" w:rsidP="00D36279">
      <w:pPr>
        <w:jc w:val="both"/>
        <w:rPr>
          <w:rFonts w:ascii="Arial Unicode MS" w:hAnsi="Arial Unicode MS"/>
        </w:rPr>
      </w:pPr>
      <w:r w:rsidRPr="00B83154">
        <w:rPr>
          <w:rFonts w:ascii="Arial Unicode MS" w:hAnsi="Arial Unicode MS" w:hint="eastAsia"/>
        </w:rPr>
        <w:t xml:space="preserve">　　</w:t>
      </w:r>
      <w:r w:rsidRPr="00B83154">
        <w:rPr>
          <w:rFonts w:ascii="Arial Unicode MS" w:hAnsi="Arial Unicode MS" w:hint="eastAsia"/>
        </w:rPr>
        <w:t>(</w:t>
      </w:r>
      <w:r w:rsidRPr="00B83154">
        <w:rPr>
          <w:rFonts w:ascii="Arial Unicode MS" w:hAnsi="Arial Unicode MS" w:hint="eastAsia"/>
        </w:rPr>
        <w:t>三</w:t>
      </w:r>
      <w:r w:rsidRPr="00B83154">
        <w:rPr>
          <w:rFonts w:ascii="Arial Unicode MS" w:hAnsi="Arial Unicode MS" w:hint="eastAsia"/>
        </w:rPr>
        <w:t>)</w:t>
      </w:r>
      <w:r w:rsidRPr="00B83154">
        <w:rPr>
          <w:rFonts w:ascii="Arial Unicode MS" w:hAnsi="Arial Unicode MS" w:hint="eastAsia"/>
        </w:rPr>
        <w:t>在實踐上，使館有時仍給與一些人庇護，而當地國雖不承認外交庇護權，但是軍警也不能進入使館逮捕人犯，為什麼？（</w:t>
      </w:r>
      <w:r w:rsidRPr="00B83154">
        <w:rPr>
          <w:rFonts w:ascii="Arial Unicode MS" w:hAnsi="Arial Unicode MS" w:hint="eastAsia"/>
        </w:rPr>
        <w:t>5</w:t>
      </w:r>
      <w:r w:rsidRPr="00B83154">
        <w:rPr>
          <w:rFonts w:ascii="Arial Unicode MS" w:hAnsi="Arial Unicode MS" w:hint="eastAsia"/>
        </w:rPr>
        <w:t>分）</w:t>
      </w:r>
    </w:p>
    <w:p w14:paraId="6888148F" w14:textId="77777777" w:rsidR="00D36279" w:rsidRPr="00B83154" w:rsidRDefault="00D36279" w:rsidP="00D36279">
      <w:pPr>
        <w:jc w:val="both"/>
        <w:rPr>
          <w:rFonts w:ascii="Arial Unicode MS" w:hAnsi="Arial Unicode MS"/>
        </w:rPr>
      </w:pPr>
    </w:p>
    <w:p w14:paraId="4789A87C" w14:textId="26062891" w:rsidR="00D36279" w:rsidRPr="00B83154" w:rsidRDefault="00D36279" w:rsidP="00D36279">
      <w:pPr>
        <w:jc w:val="both"/>
        <w:rPr>
          <w:rFonts w:ascii="Arial Unicode MS" w:hAnsi="Arial Unicode MS"/>
        </w:rPr>
      </w:pPr>
      <w:r w:rsidRPr="00B83154">
        <w:rPr>
          <w:rFonts w:ascii="Arial Unicode MS" w:hAnsi="Arial Unicode MS" w:hint="eastAsia"/>
        </w:rPr>
        <w:t xml:space="preserve">　　三、有關於臺灣對於外國人進行之移民收容處分，是否須經法院審理之移民人權問題，司法院於民國</w:t>
      </w:r>
      <w:r w:rsidRPr="00B83154">
        <w:rPr>
          <w:rFonts w:ascii="Arial Unicode MS" w:hAnsi="Arial Unicode MS" w:hint="eastAsia"/>
        </w:rPr>
        <w:t>102</w:t>
      </w:r>
      <w:r w:rsidRPr="00B83154">
        <w:rPr>
          <w:rFonts w:ascii="Arial Unicode MS" w:hAnsi="Arial Unicode MS" w:hint="eastAsia"/>
        </w:rPr>
        <w:t>年</w:t>
      </w:r>
      <w:r w:rsidRPr="00B83154">
        <w:rPr>
          <w:rFonts w:ascii="Arial Unicode MS" w:hAnsi="Arial Unicode MS" w:hint="eastAsia"/>
        </w:rPr>
        <w:t>2</w:t>
      </w:r>
      <w:r w:rsidRPr="00B83154">
        <w:rPr>
          <w:rFonts w:ascii="Arial Unicode MS" w:hAnsi="Arial Unicode MS" w:hint="eastAsia"/>
        </w:rPr>
        <w:t>月作出相當重要之釋字</w:t>
      </w:r>
      <w:hyperlink r:id="rId214" w:anchor="r708" w:history="1">
        <w:r w:rsidRPr="00556E3F">
          <w:rPr>
            <w:rStyle w:val="a3"/>
            <w:rFonts w:ascii="Arial Unicode MS" w:hAnsi="Arial Unicode MS" w:hint="eastAsia"/>
          </w:rPr>
          <w:t>第</w:t>
        </w:r>
        <w:r w:rsidRPr="00556E3F">
          <w:rPr>
            <w:rStyle w:val="a3"/>
            <w:rFonts w:ascii="Arial Unicode MS" w:hAnsi="Arial Unicode MS" w:hint="eastAsia"/>
          </w:rPr>
          <w:t>708</w:t>
        </w:r>
        <w:r w:rsidRPr="00556E3F">
          <w:rPr>
            <w:rStyle w:val="a3"/>
            <w:rFonts w:ascii="Arial Unicode MS" w:hAnsi="Arial Unicode MS" w:hint="eastAsia"/>
          </w:rPr>
          <w:t>號</w:t>
        </w:r>
      </w:hyperlink>
      <w:r w:rsidRPr="00B83154">
        <w:rPr>
          <w:rFonts w:ascii="Arial Unicode MS" w:hAnsi="Arial Unicode MS" w:hint="eastAsia"/>
        </w:rPr>
        <w:t>解釋（受驅逐出國外國人之收容案）；請說明該解釋文之內容為何？若干位之大法官另提出部分不同意見書，請說明此等部分不同意見書之內容為何？再者，對於外國人之移民收容處分，未來臺灣尚有何種之改善空間，俾利能更進一步地保障外國人之人身自由？（</w:t>
      </w:r>
      <w:r w:rsidRPr="00B83154">
        <w:rPr>
          <w:rFonts w:ascii="Arial Unicode MS" w:hAnsi="Arial Unicode MS" w:hint="eastAsia"/>
        </w:rPr>
        <w:t>25</w:t>
      </w:r>
      <w:r w:rsidRPr="00B83154">
        <w:rPr>
          <w:rFonts w:ascii="Arial Unicode MS" w:hAnsi="Arial Unicode MS" w:hint="eastAsia"/>
        </w:rPr>
        <w:t>分）</w:t>
      </w:r>
    </w:p>
    <w:p w14:paraId="07118487" w14:textId="77777777" w:rsidR="00D36279" w:rsidRPr="00B83154" w:rsidRDefault="00D36279" w:rsidP="00D36279">
      <w:pPr>
        <w:jc w:val="both"/>
        <w:rPr>
          <w:rFonts w:ascii="Arial Unicode MS" w:hAnsi="Arial Unicode MS"/>
        </w:rPr>
      </w:pPr>
    </w:p>
    <w:p w14:paraId="4615DC99" w14:textId="77777777" w:rsidR="006205A2" w:rsidRDefault="00D36279" w:rsidP="00D36279">
      <w:pPr>
        <w:jc w:val="both"/>
        <w:rPr>
          <w:rFonts w:ascii="Arial Unicode MS" w:hAnsi="Arial Unicode MS"/>
        </w:rPr>
      </w:pPr>
      <w:r w:rsidRPr="00B83154">
        <w:rPr>
          <w:rFonts w:ascii="Arial Unicode MS" w:hAnsi="Arial Unicode MS" w:hint="eastAsia"/>
        </w:rPr>
        <w:t xml:space="preserve">　　四、請依據聯合國有關人權保障之「</w:t>
      </w:r>
      <w:hyperlink r:id="rId215" w:history="1">
        <w:r w:rsidRPr="00556E3F">
          <w:rPr>
            <w:rStyle w:val="a3"/>
            <w:rFonts w:ascii="Arial Unicode MS" w:hAnsi="Arial Unicode MS" w:hint="eastAsia"/>
          </w:rPr>
          <w:t>公民與政治權利國際公約</w:t>
        </w:r>
      </w:hyperlink>
      <w:r w:rsidRPr="00B83154">
        <w:rPr>
          <w:rFonts w:ascii="Arial Unicode MS" w:hAnsi="Arial Unicode MS" w:hint="eastAsia"/>
        </w:rPr>
        <w:t>」之相關規範內容，說明外國人與本國人享有之諸多權利種類，兩者之差異性為何？（</w:t>
      </w:r>
      <w:r w:rsidRPr="00B83154">
        <w:rPr>
          <w:rFonts w:ascii="Arial Unicode MS" w:hAnsi="Arial Unicode MS" w:hint="eastAsia"/>
        </w:rPr>
        <w:t>25</w:t>
      </w:r>
      <w:r w:rsidRPr="00B83154">
        <w:rPr>
          <w:rFonts w:ascii="Arial Unicode MS" w:hAnsi="Arial Unicode MS" w:hint="eastAsia"/>
        </w:rPr>
        <w:t>分）</w:t>
      </w:r>
    </w:p>
    <w:p w14:paraId="4FBCC434" w14:textId="77777777" w:rsidR="006205A2" w:rsidRDefault="006205A2" w:rsidP="00D36279">
      <w:pPr>
        <w:jc w:val="both"/>
        <w:rPr>
          <w:rFonts w:ascii="Arial Unicode MS" w:hAnsi="Arial Unicode MS"/>
        </w:rPr>
      </w:pPr>
    </w:p>
    <w:p w14:paraId="17BFEAF1" w14:textId="77777777" w:rsidR="00A96674" w:rsidRPr="00BF6F81" w:rsidRDefault="00A96674" w:rsidP="00A96674">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38A4D02E" w14:textId="77777777" w:rsidR="00A96674" w:rsidRPr="00640FBC" w:rsidRDefault="00D3186B" w:rsidP="00A96674">
      <w:pPr>
        <w:pStyle w:val="2"/>
        <w:jc w:val="both"/>
      </w:pPr>
      <w:bookmarkStart w:id="97" w:name="_02。（2）100年公務人員特種考試一般警察人員三等考試‧外事警察人員"/>
      <w:bookmarkEnd w:id="97"/>
      <w:r w:rsidRPr="00CD0267">
        <w:rPr>
          <w:rFonts w:hint="eastAsia"/>
        </w:rPr>
        <w:t>10</w:t>
      </w:r>
      <w:r>
        <w:rPr>
          <w:rFonts w:hint="eastAsia"/>
        </w:rPr>
        <w:t>2</w:t>
      </w:r>
      <w:r w:rsidR="00A96674" w:rsidRPr="00640FBC">
        <w:rPr>
          <w:rFonts w:hint="eastAsia"/>
        </w:rPr>
        <w:t>0</w:t>
      </w:r>
      <w:r w:rsidR="00A96674">
        <w:rPr>
          <w:rFonts w:hint="eastAsia"/>
        </w:rPr>
        <w:t>2</w:t>
      </w:r>
      <w:r w:rsidR="00A96674">
        <w:rPr>
          <w:rFonts w:hint="eastAsia"/>
        </w:rPr>
        <w:t>。</w:t>
      </w:r>
      <w:r w:rsidR="00A96674" w:rsidRPr="00640FBC">
        <w:rPr>
          <w:rFonts w:hint="eastAsia"/>
        </w:rPr>
        <w:t>（</w:t>
      </w:r>
      <w:r w:rsidR="00A96674">
        <w:rPr>
          <w:rFonts w:hint="eastAsia"/>
        </w:rPr>
        <w:t>2</w:t>
      </w:r>
      <w:r w:rsidR="00A96674" w:rsidRPr="00640FBC">
        <w:rPr>
          <w:rFonts w:hint="eastAsia"/>
        </w:rPr>
        <w:t>）</w:t>
      </w:r>
      <w:r w:rsidR="00A96674" w:rsidRPr="00A96674">
        <w:rPr>
          <w:rFonts w:hint="eastAsia"/>
        </w:rPr>
        <w:t>10</w:t>
      </w:r>
      <w:r w:rsidR="00667A3F">
        <w:rPr>
          <w:rFonts w:hint="eastAsia"/>
        </w:rPr>
        <w:t>2</w:t>
      </w:r>
      <w:r w:rsidR="00A96674" w:rsidRPr="00A96674">
        <w:rPr>
          <w:rFonts w:hint="eastAsia"/>
        </w:rPr>
        <w:t>年公務人員特種考試一般警察人員三等考試‧外事警察人員</w:t>
      </w:r>
    </w:p>
    <w:p w14:paraId="25D34A22" w14:textId="77777777" w:rsidR="00412408" w:rsidRDefault="00667A3F" w:rsidP="00667A3F">
      <w:pPr>
        <w:ind w:left="142"/>
        <w:jc w:val="both"/>
        <w:rPr>
          <w:rFonts w:ascii="Arial Unicode MS" w:hAnsi="Arial Unicode MS"/>
          <w:color w:val="000000"/>
          <w:szCs w:val="20"/>
        </w:rPr>
      </w:pPr>
      <w:r w:rsidRPr="00667A3F">
        <w:rPr>
          <w:rFonts w:ascii="Arial Unicode MS" w:hAnsi="Arial Unicode MS" w:hint="eastAsia"/>
          <w:color w:val="000000"/>
          <w:szCs w:val="20"/>
        </w:rPr>
        <w:t>102</w:t>
      </w:r>
      <w:r w:rsidRPr="00667A3F">
        <w:rPr>
          <w:rFonts w:ascii="Arial Unicode MS" w:hAnsi="Arial Unicode MS" w:hint="eastAsia"/>
          <w:color w:val="000000"/>
          <w:szCs w:val="20"/>
        </w:rPr>
        <w:t>年公務人員特種考試一般警察人員考試試題</w:t>
      </w:r>
      <w:r w:rsidRPr="00667A3F">
        <w:rPr>
          <w:rFonts w:ascii="Arial Unicode MS" w:hAnsi="Arial Unicode MS" w:hint="eastAsia"/>
          <w:color w:val="000000"/>
          <w:szCs w:val="20"/>
        </w:rPr>
        <w:t>30330</w:t>
      </w:r>
    </w:p>
    <w:p w14:paraId="35CFB087" w14:textId="77777777" w:rsidR="00667A3F" w:rsidRPr="00667A3F" w:rsidRDefault="00412408" w:rsidP="00667A3F">
      <w:pPr>
        <w:ind w:left="142"/>
        <w:jc w:val="both"/>
        <w:rPr>
          <w:rFonts w:ascii="Arial Unicode MS" w:hAnsi="Arial Unicode MS"/>
          <w:color w:val="000000"/>
          <w:szCs w:val="20"/>
        </w:rPr>
      </w:pPr>
      <w:r>
        <w:rPr>
          <w:rFonts w:ascii="Arial Unicode MS" w:hAnsi="Arial Unicode MS" w:hint="eastAsia"/>
          <w:color w:val="000000"/>
          <w:szCs w:val="20"/>
        </w:rPr>
        <w:t>【等別】</w:t>
      </w:r>
      <w:r w:rsidR="00667A3F" w:rsidRPr="00667A3F">
        <w:rPr>
          <w:rFonts w:ascii="Arial Unicode MS" w:hAnsi="Arial Unicode MS" w:hint="eastAsia"/>
          <w:color w:val="000000"/>
          <w:szCs w:val="20"/>
        </w:rPr>
        <w:t>三等一般警察人員</w:t>
      </w:r>
      <w:r>
        <w:rPr>
          <w:rFonts w:ascii="Arial Unicode MS" w:hAnsi="Arial Unicode MS" w:hint="eastAsia"/>
          <w:color w:val="000000"/>
          <w:szCs w:val="20"/>
        </w:rPr>
        <w:t>考試【類科】</w:t>
      </w:r>
      <w:r w:rsidR="00667A3F" w:rsidRPr="00667A3F">
        <w:rPr>
          <w:rFonts w:ascii="Arial Unicode MS" w:hAnsi="Arial Unicode MS" w:hint="eastAsia"/>
          <w:color w:val="000000"/>
          <w:szCs w:val="20"/>
        </w:rPr>
        <w:t>外事警察人員（選試英語）、外事警察人員（選試日語）【科目】國際公法</w:t>
      </w:r>
      <w:r>
        <w:rPr>
          <w:rFonts w:ascii="Arial Unicode MS" w:hAnsi="Arial Unicode MS" w:hint="eastAsia"/>
          <w:color w:val="000000"/>
          <w:szCs w:val="20"/>
        </w:rPr>
        <w:t>【</w:t>
      </w:r>
      <w:r w:rsidR="00667A3F" w:rsidRPr="00667A3F">
        <w:rPr>
          <w:rFonts w:ascii="Arial Unicode MS" w:hAnsi="Arial Unicode MS" w:hint="eastAsia"/>
          <w:color w:val="000000"/>
          <w:szCs w:val="20"/>
        </w:rPr>
        <w:t>考試時間】</w:t>
      </w:r>
      <w:r w:rsidR="00667A3F" w:rsidRPr="00667A3F">
        <w:rPr>
          <w:rFonts w:ascii="Arial Unicode MS" w:hAnsi="Arial Unicode MS" w:hint="eastAsia"/>
          <w:color w:val="000000"/>
          <w:szCs w:val="20"/>
        </w:rPr>
        <w:t>2</w:t>
      </w:r>
      <w:r w:rsidR="00667A3F" w:rsidRPr="00667A3F">
        <w:rPr>
          <w:rFonts w:ascii="Arial Unicode MS" w:hAnsi="Arial Unicode MS" w:hint="eastAsia"/>
          <w:color w:val="000000"/>
          <w:szCs w:val="20"/>
        </w:rPr>
        <w:t>小時</w:t>
      </w:r>
    </w:p>
    <w:p w14:paraId="7BB3EB07" w14:textId="77777777" w:rsidR="00667A3F" w:rsidRPr="00667A3F" w:rsidRDefault="00667A3F" w:rsidP="00667A3F">
      <w:pPr>
        <w:ind w:left="142"/>
        <w:jc w:val="both"/>
        <w:rPr>
          <w:rFonts w:ascii="Arial Unicode MS" w:hAnsi="Arial Unicode MS"/>
          <w:color w:val="000000"/>
          <w:szCs w:val="20"/>
        </w:rPr>
      </w:pPr>
    </w:p>
    <w:p w14:paraId="404C7064" w14:textId="77777777" w:rsidR="00667A3F" w:rsidRPr="00667A3F" w:rsidRDefault="00667A3F" w:rsidP="00667A3F">
      <w:pPr>
        <w:ind w:left="142"/>
        <w:jc w:val="both"/>
        <w:rPr>
          <w:rFonts w:ascii="Arial Unicode MS" w:hAnsi="Arial Unicode MS"/>
          <w:color w:val="000000"/>
          <w:szCs w:val="20"/>
        </w:rPr>
      </w:pPr>
      <w:r w:rsidRPr="00667A3F">
        <w:rPr>
          <w:rFonts w:ascii="Arial Unicode MS" w:hAnsi="Arial Unicode MS" w:hint="eastAsia"/>
          <w:color w:val="000000"/>
          <w:szCs w:val="20"/>
        </w:rPr>
        <w:t xml:space="preserve">　　一、請申論</w:t>
      </w:r>
      <w:r w:rsidRPr="00667A3F">
        <w:rPr>
          <w:rFonts w:ascii="Arial Unicode MS" w:hAnsi="Arial Unicode MS" w:hint="eastAsia"/>
          <w:color w:val="000000"/>
          <w:szCs w:val="20"/>
        </w:rPr>
        <w:t>1982</w:t>
      </w:r>
      <w:r w:rsidRPr="00CD0267">
        <w:rPr>
          <w:rFonts w:ascii="Arial Unicode MS" w:hAnsi="Arial Unicode MS" w:hint="eastAsia"/>
        </w:rPr>
        <w:t>年</w:t>
      </w:r>
      <w:hyperlink r:id="rId216" w:history="1">
        <w:r w:rsidRPr="004C7C0D">
          <w:rPr>
            <w:rStyle w:val="a3"/>
            <w:rFonts w:ascii="Arial Unicode MS" w:hAnsi="Arial Unicode MS" w:hint="eastAsia"/>
          </w:rPr>
          <w:t>聯合國海洋法公約</w:t>
        </w:r>
      </w:hyperlink>
      <w:r w:rsidRPr="00667A3F">
        <w:rPr>
          <w:rFonts w:ascii="Arial Unicode MS" w:hAnsi="Arial Unicode MS" w:hint="eastAsia"/>
          <w:color w:val="000000"/>
          <w:szCs w:val="20"/>
        </w:rPr>
        <w:t>中關於「緊追權」的執行規定。（</w:t>
      </w:r>
      <w:r w:rsidRPr="00667A3F">
        <w:rPr>
          <w:rFonts w:ascii="Arial Unicode MS" w:hAnsi="Arial Unicode MS" w:hint="eastAsia"/>
          <w:color w:val="000000"/>
          <w:szCs w:val="20"/>
        </w:rPr>
        <w:t>25</w:t>
      </w:r>
      <w:r w:rsidRPr="00667A3F">
        <w:rPr>
          <w:rFonts w:ascii="Arial Unicode MS" w:hAnsi="Arial Unicode MS" w:hint="eastAsia"/>
          <w:color w:val="000000"/>
          <w:szCs w:val="20"/>
        </w:rPr>
        <w:t>分）</w:t>
      </w:r>
    </w:p>
    <w:p w14:paraId="4F80881D" w14:textId="77777777" w:rsidR="00667A3F" w:rsidRPr="00667A3F" w:rsidRDefault="00667A3F" w:rsidP="00667A3F">
      <w:pPr>
        <w:ind w:left="142"/>
        <w:jc w:val="both"/>
        <w:rPr>
          <w:rFonts w:ascii="Arial Unicode MS" w:hAnsi="Arial Unicode MS"/>
          <w:color w:val="000000"/>
          <w:szCs w:val="20"/>
        </w:rPr>
      </w:pPr>
    </w:p>
    <w:p w14:paraId="10F2ADEF" w14:textId="77777777" w:rsidR="00667A3F" w:rsidRPr="00667A3F" w:rsidRDefault="00667A3F" w:rsidP="00667A3F">
      <w:pPr>
        <w:ind w:left="142"/>
        <w:jc w:val="both"/>
        <w:rPr>
          <w:rFonts w:ascii="Arial Unicode MS" w:hAnsi="Arial Unicode MS"/>
          <w:color w:val="000000"/>
          <w:szCs w:val="20"/>
        </w:rPr>
      </w:pPr>
      <w:r w:rsidRPr="00667A3F">
        <w:rPr>
          <w:rFonts w:ascii="Arial Unicode MS" w:hAnsi="Arial Unicode MS" w:hint="eastAsia"/>
          <w:color w:val="000000"/>
          <w:szCs w:val="20"/>
        </w:rPr>
        <w:t xml:space="preserve">　　二、請解釋國際法中關於「中立化國家」的意涵。（</w:t>
      </w:r>
      <w:r w:rsidRPr="00667A3F">
        <w:rPr>
          <w:rFonts w:ascii="Arial Unicode MS" w:hAnsi="Arial Unicode MS" w:hint="eastAsia"/>
          <w:color w:val="000000"/>
          <w:szCs w:val="20"/>
        </w:rPr>
        <w:t>25</w:t>
      </w:r>
      <w:r w:rsidRPr="00667A3F">
        <w:rPr>
          <w:rFonts w:ascii="Arial Unicode MS" w:hAnsi="Arial Unicode MS" w:hint="eastAsia"/>
          <w:color w:val="000000"/>
          <w:szCs w:val="20"/>
        </w:rPr>
        <w:t>分）</w:t>
      </w:r>
    </w:p>
    <w:p w14:paraId="490764CB" w14:textId="77777777" w:rsidR="00667A3F" w:rsidRPr="00667A3F" w:rsidRDefault="00667A3F" w:rsidP="00667A3F">
      <w:pPr>
        <w:ind w:left="142"/>
        <w:jc w:val="both"/>
        <w:rPr>
          <w:rFonts w:ascii="Arial Unicode MS" w:hAnsi="Arial Unicode MS"/>
          <w:color w:val="000000"/>
          <w:szCs w:val="20"/>
        </w:rPr>
      </w:pPr>
    </w:p>
    <w:p w14:paraId="3BB297B6" w14:textId="77777777" w:rsidR="00667A3F" w:rsidRPr="00667A3F" w:rsidRDefault="00667A3F" w:rsidP="00667A3F">
      <w:pPr>
        <w:ind w:left="142"/>
        <w:jc w:val="both"/>
        <w:rPr>
          <w:rFonts w:ascii="Arial Unicode MS" w:hAnsi="Arial Unicode MS"/>
          <w:color w:val="000000"/>
          <w:szCs w:val="20"/>
        </w:rPr>
      </w:pPr>
      <w:r w:rsidRPr="00667A3F">
        <w:rPr>
          <w:rFonts w:ascii="Arial Unicode MS" w:hAnsi="Arial Unicode MS" w:hint="eastAsia"/>
          <w:color w:val="000000"/>
          <w:szCs w:val="20"/>
        </w:rPr>
        <w:t xml:space="preserve">　　三、國際法上決定國家管轄的原則為何？（</w:t>
      </w:r>
      <w:r w:rsidRPr="00667A3F">
        <w:rPr>
          <w:rFonts w:ascii="Arial Unicode MS" w:hAnsi="Arial Unicode MS" w:hint="eastAsia"/>
          <w:color w:val="000000"/>
          <w:szCs w:val="20"/>
        </w:rPr>
        <w:t>25</w:t>
      </w:r>
      <w:r w:rsidRPr="00667A3F">
        <w:rPr>
          <w:rFonts w:ascii="Arial Unicode MS" w:hAnsi="Arial Unicode MS" w:hint="eastAsia"/>
          <w:color w:val="000000"/>
          <w:szCs w:val="20"/>
        </w:rPr>
        <w:t>分）</w:t>
      </w:r>
    </w:p>
    <w:p w14:paraId="4D730466" w14:textId="77777777" w:rsidR="00667A3F" w:rsidRPr="00667A3F" w:rsidRDefault="00667A3F" w:rsidP="00667A3F">
      <w:pPr>
        <w:ind w:left="142"/>
        <w:jc w:val="both"/>
        <w:rPr>
          <w:rFonts w:ascii="Arial Unicode MS" w:hAnsi="Arial Unicode MS"/>
          <w:color w:val="000000"/>
          <w:szCs w:val="20"/>
        </w:rPr>
      </w:pPr>
    </w:p>
    <w:p w14:paraId="507C8A61" w14:textId="77777777" w:rsidR="006205A2" w:rsidRDefault="00667A3F" w:rsidP="00667A3F">
      <w:pPr>
        <w:ind w:left="142"/>
        <w:jc w:val="both"/>
        <w:rPr>
          <w:rFonts w:ascii="Arial Unicode MS" w:hAnsi="Arial Unicode MS"/>
          <w:color w:val="000000"/>
          <w:szCs w:val="20"/>
        </w:rPr>
      </w:pPr>
      <w:r w:rsidRPr="00667A3F">
        <w:rPr>
          <w:rFonts w:ascii="Arial Unicode MS" w:hAnsi="Arial Unicode MS" w:hint="eastAsia"/>
          <w:color w:val="000000"/>
          <w:szCs w:val="20"/>
        </w:rPr>
        <w:t xml:space="preserve">　　四、何謂國籍？國際公法關於國籍之授予規範為何？（</w:t>
      </w:r>
      <w:r w:rsidRPr="00667A3F">
        <w:rPr>
          <w:rFonts w:ascii="Arial Unicode MS" w:hAnsi="Arial Unicode MS" w:hint="eastAsia"/>
          <w:color w:val="000000"/>
          <w:szCs w:val="20"/>
        </w:rPr>
        <w:t>25</w:t>
      </w:r>
      <w:r w:rsidRPr="00667A3F">
        <w:rPr>
          <w:rFonts w:ascii="Arial Unicode MS" w:hAnsi="Arial Unicode MS" w:hint="eastAsia"/>
          <w:color w:val="000000"/>
          <w:szCs w:val="20"/>
        </w:rPr>
        <w:t>分）</w:t>
      </w:r>
    </w:p>
    <w:p w14:paraId="54D59676" w14:textId="77777777" w:rsidR="006205A2" w:rsidRDefault="006205A2" w:rsidP="00667A3F">
      <w:pPr>
        <w:ind w:left="142"/>
        <w:jc w:val="both"/>
        <w:rPr>
          <w:rFonts w:ascii="Arial Unicode MS" w:hAnsi="Arial Unicode MS"/>
          <w:color w:val="000000"/>
          <w:szCs w:val="20"/>
        </w:rPr>
      </w:pPr>
    </w:p>
    <w:p w14:paraId="20FA03F0" w14:textId="77777777" w:rsidR="002350E5" w:rsidRPr="00DD5387" w:rsidRDefault="002350E5" w:rsidP="002350E5">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275C436" w14:textId="77777777" w:rsidR="002350E5" w:rsidRDefault="002350E5" w:rsidP="002350E5">
      <w:pPr>
        <w:pStyle w:val="2"/>
        <w:jc w:val="both"/>
      </w:pPr>
      <w:bookmarkStart w:id="98" w:name="_10203。（3）102年公務人員特種考試外交領事人員三等考試。外交領"/>
      <w:bookmarkEnd w:id="98"/>
      <w:r w:rsidRPr="00CD0267">
        <w:rPr>
          <w:rFonts w:hint="eastAsia"/>
        </w:rPr>
        <w:t>10</w:t>
      </w:r>
      <w:r>
        <w:rPr>
          <w:rFonts w:hint="eastAsia"/>
        </w:rPr>
        <w:t>2</w:t>
      </w:r>
      <w:r w:rsidRPr="00640FBC">
        <w:rPr>
          <w:rFonts w:hint="eastAsia"/>
        </w:rPr>
        <w:t>0</w:t>
      </w:r>
      <w:r>
        <w:rPr>
          <w:rFonts w:hint="eastAsia"/>
        </w:rPr>
        <w:t>3</w:t>
      </w:r>
      <w:r>
        <w:rPr>
          <w:rFonts w:hint="eastAsia"/>
        </w:rPr>
        <w:t>。</w:t>
      </w:r>
      <w:r w:rsidRPr="00640FBC">
        <w:rPr>
          <w:rFonts w:hint="eastAsia"/>
        </w:rPr>
        <w:t>（</w:t>
      </w:r>
      <w:r>
        <w:rPr>
          <w:rFonts w:hint="eastAsia"/>
        </w:rPr>
        <w:t>3</w:t>
      </w:r>
      <w:r w:rsidRPr="00640FBC">
        <w:rPr>
          <w:rFonts w:hint="eastAsia"/>
        </w:rPr>
        <w:t>）</w:t>
      </w:r>
      <w:r w:rsidRPr="00CD0267">
        <w:rPr>
          <w:rFonts w:hint="eastAsia"/>
        </w:rPr>
        <w:t>10</w:t>
      </w:r>
      <w:r>
        <w:rPr>
          <w:rFonts w:hint="eastAsia"/>
        </w:rPr>
        <w:t>2</w:t>
      </w:r>
      <w:r w:rsidRPr="00CD0267">
        <w:rPr>
          <w:rFonts w:hint="eastAsia"/>
        </w:rPr>
        <w:t>年公務人員特種考試外交領事人員三等考試</w:t>
      </w:r>
      <w:r>
        <w:rPr>
          <w:rFonts w:hint="eastAsia"/>
        </w:rPr>
        <w:t>。</w:t>
      </w:r>
      <w:r w:rsidR="00992541" w:rsidRPr="00992541">
        <w:rPr>
          <w:rFonts w:hint="eastAsia"/>
        </w:rPr>
        <w:t>各組</w:t>
      </w:r>
      <w:r w:rsidR="00FF2BFF">
        <w:rPr>
          <w:rFonts w:hint="eastAsia"/>
        </w:rPr>
        <w:t>〈</w:t>
      </w:r>
      <w:r w:rsidRPr="00E70148">
        <w:rPr>
          <w:rFonts w:hint="eastAsia"/>
        </w:rPr>
        <w:t>國際公法與國際關係</w:t>
      </w:r>
      <w:r w:rsidR="00FF2BFF">
        <w:rPr>
          <w:rFonts w:hint="eastAsia"/>
        </w:rPr>
        <w:t>〉</w:t>
      </w:r>
    </w:p>
    <w:p w14:paraId="6AF52408" w14:textId="77777777" w:rsidR="002350E5" w:rsidRPr="003728AA" w:rsidRDefault="002350E5" w:rsidP="002350E5">
      <w:pPr>
        <w:jc w:val="both"/>
        <w:rPr>
          <w:rFonts w:ascii="Arial Unicode MS" w:hAnsi="Arial Unicode MS"/>
        </w:rPr>
      </w:pPr>
      <w:r w:rsidRPr="003728AA">
        <w:rPr>
          <w:rFonts w:ascii="Arial Unicode MS" w:hAnsi="Arial Unicode MS" w:hint="eastAsia"/>
        </w:rPr>
        <w:t>102</w:t>
      </w:r>
      <w:r w:rsidRPr="003728AA">
        <w:rPr>
          <w:rFonts w:ascii="Arial Unicode MS" w:hAnsi="Arial Unicode MS" w:hint="eastAsia"/>
        </w:rPr>
        <w:t>年公務人員特種考試外交領事人員及外交行政人員考試、</w:t>
      </w:r>
      <w:r w:rsidRPr="003728AA">
        <w:rPr>
          <w:rFonts w:ascii="Arial Unicode MS" w:hAnsi="Arial Unicode MS" w:hint="eastAsia"/>
        </w:rPr>
        <w:t>102</w:t>
      </w:r>
      <w:r w:rsidRPr="003728AA">
        <w:rPr>
          <w:rFonts w:ascii="Arial Unicode MS" w:hAnsi="Arial Unicode MS" w:hint="eastAsia"/>
        </w:rPr>
        <w:t>年公務人員特種考試法務部調查局調查人員考試、</w:t>
      </w:r>
      <w:r w:rsidRPr="003728AA">
        <w:rPr>
          <w:rFonts w:ascii="Arial Unicode MS" w:hAnsi="Arial Unicode MS" w:hint="eastAsia"/>
        </w:rPr>
        <w:t>102</w:t>
      </w:r>
      <w:r w:rsidRPr="003728AA">
        <w:rPr>
          <w:rFonts w:ascii="Arial Unicode MS" w:hAnsi="Arial Unicode MS" w:hint="eastAsia"/>
        </w:rPr>
        <w:t>年公務人員特種考試國家安全局國家安全情報人員考試、</w:t>
      </w:r>
      <w:r w:rsidRPr="003728AA">
        <w:rPr>
          <w:rFonts w:ascii="Arial Unicode MS" w:hAnsi="Arial Unicode MS" w:hint="eastAsia"/>
        </w:rPr>
        <w:t>102</w:t>
      </w:r>
      <w:r w:rsidRPr="003728AA">
        <w:rPr>
          <w:rFonts w:ascii="Arial Unicode MS" w:hAnsi="Arial Unicode MS" w:hint="eastAsia"/>
        </w:rPr>
        <w:t>年公務人員特種考試民航人員考試、</w:t>
      </w:r>
      <w:r w:rsidRPr="003728AA">
        <w:rPr>
          <w:rFonts w:ascii="Arial Unicode MS" w:hAnsi="Arial Unicode MS" w:hint="eastAsia"/>
        </w:rPr>
        <w:t>102</w:t>
      </w:r>
      <w:r w:rsidRPr="003728AA">
        <w:rPr>
          <w:rFonts w:ascii="Arial Unicode MS" w:hAnsi="Arial Unicode MS" w:hint="eastAsia"/>
        </w:rPr>
        <w:t>年公務人員特種考試經濟部專利商標審查人員考試試題</w:t>
      </w:r>
      <w:r w:rsidRPr="003728AA">
        <w:rPr>
          <w:rFonts w:ascii="Arial Unicode MS" w:hAnsi="Arial Unicode MS" w:hint="eastAsia"/>
        </w:rPr>
        <w:t>10130</w:t>
      </w:r>
      <w:r w:rsidR="00412408">
        <w:rPr>
          <w:rFonts w:ascii="Arial Unicode MS" w:hAnsi="Arial Unicode MS" w:hint="eastAsia"/>
        </w:rPr>
        <w:t>【</w:t>
      </w:r>
      <w:r w:rsidRPr="003728AA">
        <w:rPr>
          <w:rFonts w:ascii="Arial Unicode MS" w:hAnsi="Arial Unicode MS" w:hint="eastAsia"/>
        </w:rPr>
        <w:t>考試別】外交領事人員</w:t>
      </w:r>
      <w:r w:rsidR="00412408">
        <w:rPr>
          <w:rFonts w:ascii="Arial Unicode MS" w:hAnsi="Arial Unicode MS" w:hint="eastAsia"/>
        </w:rPr>
        <w:t>【等別】</w:t>
      </w:r>
      <w:r w:rsidRPr="003728AA">
        <w:rPr>
          <w:rFonts w:ascii="Arial Unicode MS" w:hAnsi="Arial Unicode MS" w:hint="eastAsia"/>
        </w:rPr>
        <w:t>三等考試</w:t>
      </w:r>
      <w:r w:rsidR="00412408">
        <w:rPr>
          <w:rFonts w:ascii="Arial Unicode MS" w:hAnsi="Arial Unicode MS" w:hint="eastAsia"/>
        </w:rPr>
        <w:t>【</w:t>
      </w:r>
      <w:r w:rsidRPr="003728AA">
        <w:rPr>
          <w:rFonts w:ascii="Arial Unicode MS" w:hAnsi="Arial Unicode MS" w:hint="eastAsia"/>
        </w:rPr>
        <w:t>類科組】各組</w:t>
      </w:r>
      <w:r w:rsidR="00412408">
        <w:rPr>
          <w:rFonts w:ascii="Arial Unicode MS" w:hAnsi="Arial Unicode MS" w:hint="eastAsia"/>
        </w:rPr>
        <w:t>【</w:t>
      </w:r>
      <w:r w:rsidRPr="003728AA">
        <w:rPr>
          <w:rFonts w:ascii="Arial Unicode MS" w:hAnsi="Arial Unicode MS" w:hint="eastAsia"/>
        </w:rPr>
        <w:t>科目】國際公法與國際關係</w:t>
      </w:r>
      <w:r w:rsidR="00412408">
        <w:rPr>
          <w:rFonts w:ascii="Arial Unicode MS" w:hAnsi="Arial Unicode MS" w:hint="eastAsia"/>
        </w:rPr>
        <w:t>【</w:t>
      </w:r>
      <w:r w:rsidRPr="003728AA">
        <w:rPr>
          <w:rFonts w:ascii="Arial Unicode MS" w:hAnsi="Arial Unicode MS" w:hint="eastAsia"/>
        </w:rPr>
        <w:t>考試時間】</w:t>
      </w:r>
      <w:r w:rsidRPr="003728AA">
        <w:rPr>
          <w:rFonts w:ascii="Arial Unicode MS" w:hAnsi="Arial Unicode MS" w:hint="eastAsia"/>
        </w:rPr>
        <w:t>2</w:t>
      </w:r>
      <w:r w:rsidRPr="003728AA">
        <w:rPr>
          <w:rFonts w:ascii="Arial Unicode MS" w:hAnsi="Arial Unicode MS" w:hint="eastAsia"/>
        </w:rPr>
        <w:t>小時</w:t>
      </w:r>
    </w:p>
    <w:p w14:paraId="59742DA2" w14:textId="77777777" w:rsidR="002350E5" w:rsidRPr="00356087" w:rsidRDefault="002350E5" w:rsidP="002350E5">
      <w:pPr>
        <w:jc w:val="both"/>
        <w:rPr>
          <w:rFonts w:ascii="Arial Unicode MS" w:hAnsi="Arial Unicode MS"/>
        </w:rPr>
      </w:pPr>
    </w:p>
    <w:p w14:paraId="59077AE3" w14:textId="77777777" w:rsidR="002350E5" w:rsidRPr="003728AA" w:rsidRDefault="002350E5" w:rsidP="002350E5">
      <w:pPr>
        <w:jc w:val="both"/>
        <w:rPr>
          <w:rFonts w:ascii="Arial Unicode MS" w:hAnsi="Arial Unicode MS"/>
        </w:rPr>
      </w:pPr>
      <w:r w:rsidRPr="003728AA">
        <w:rPr>
          <w:rFonts w:ascii="Arial Unicode MS" w:hAnsi="Arial Unicode MS" w:hint="eastAsia"/>
        </w:rPr>
        <w:t xml:space="preserve">　　一、甲國近年軍方干政問題十分嚴重，</w:t>
      </w:r>
      <w:r w:rsidRPr="003728AA">
        <w:rPr>
          <w:rFonts w:ascii="Arial Unicode MS" w:hAnsi="Arial Unicode MS" w:hint="eastAsia"/>
        </w:rPr>
        <w:t>2013</w:t>
      </w:r>
      <w:r w:rsidRPr="003728AA">
        <w:rPr>
          <w:rFonts w:ascii="Arial Unicode MS" w:hAnsi="Arial Unicode MS" w:hint="eastAsia"/>
        </w:rPr>
        <w:t>年</w:t>
      </w:r>
      <w:r w:rsidRPr="003728AA">
        <w:rPr>
          <w:rFonts w:ascii="Arial Unicode MS" w:hAnsi="Arial Unicode MS" w:hint="eastAsia"/>
        </w:rPr>
        <w:t>7</w:t>
      </w:r>
      <w:r w:rsidRPr="003728AA">
        <w:rPr>
          <w:rFonts w:ascii="Arial Unicode MS" w:hAnsi="Arial Unicode MS" w:hint="eastAsia"/>
        </w:rPr>
        <w:t>月間，該國最高軍事委員會主席宣布解除現任總統職務，雙方支持者乃於首都發生嚴重武裝衝突。乙國記者</w:t>
      </w:r>
      <w:r w:rsidRPr="003728AA">
        <w:rPr>
          <w:rFonts w:ascii="Arial Unicode MS" w:hAnsi="Arial Unicode MS" w:hint="eastAsia"/>
        </w:rPr>
        <w:t xml:space="preserve">B </w:t>
      </w:r>
      <w:r w:rsidRPr="003728AA">
        <w:rPr>
          <w:rFonts w:ascii="Arial Unicode MS" w:hAnsi="Arial Unicode MS" w:hint="eastAsia"/>
        </w:rPr>
        <w:t>無視甲國政府對外國人之警告，於甲國首都進行密集採訪，因過度接近衝突區域而遭槍殺身亡，事後證明</w:t>
      </w:r>
      <w:r w:rsidRPr="003728AA">
        <w:rPr>
          <w:rFonts w:ascii="Arial Unicode MS" w:hAnsi="Arial Unicode MS" w:hint="eastAsia"/>
        </w:rPr>
        <w:t xml:space="preserve">B </w:t>
      </w:r>
      <w:r w:rsidRPr="003728AA">
        <w:rPr>
          <w:rFonts w:ascii="Arial Unicode MS" w:hAnsi="Arial Unicode MS" w:hint="eastAsia"/>
        </w:rPr>
        <w:t>係遭甲國政變軍人所誤殺。</w:t>
      </w:r>
      <w:r w:rsidRPr="003728AA">
        <w:rPr>
          <w:rFonts w:ascii="Arial Unicode MS" w:hAnsi="Arial Unicode MS" w:hint="eastAsia"/>
        </w:rPr>
        <w:t xml:space="preserve">B </w:t>
      </w:r>
      <w:r w:rsidRPr="003728AA">
        <w:rPr>
          <w:rFonts w:ascii="Arial Unicode MS" w:hAnsi="Arial Unicode MS" w:hint="eastAsia"/>
        </w:rPr>
        <w:t>之家人於政變弭平後，欲對甲國政府提起訴訟請求賠償，試依據聯合國「國際法委員會」（</w:t>
      </w:r>
      <w:r w:rsidRPr="003728AA">
        <w:rPr>
          <w:rFonts w:ascii="Arial Unicode MS" w:hAnsi="Arial Unicode MS" w:hint="eastAsia"/>
        </w:rPr>
        <w:t>International Law Commission</w:t>
      </w:r>
      <w:r w:rsidRPr="003728AA">
        <w:rPr>
          <w:rFonts w:ascii="Arial Unicode MS" w:hAnsi="Arial Unicode MS" w:hint="eastAsia"/>
        </w:rPr>
        <w:t>）</w:t>
      </w:r>
      <w:r w:rsidRPr="003728AA">
        <w:rPr>
          <w:rFonts w:ascii="Arial Unicode MS" w:hAnsi="Arial Unicode MS" w:hint="eastAsia"/>
        </w:rPr>
        <w:t>2001</w:t>
      </w:r>
      <w:r w:rsidRPr="003728AA">
        <w:rPr>
          <w:rFonts w:ascii="Arial Unicode MS" w:hAnsi="Arial Unicode MS" w:hint="eastAsia"/>
        </w:rPr>
        <w:t>年所通過之「有關國際不當行為之國家責任條文草案」（</w:t>
      </w:r>
      <w:r w:rsidRPr="003728AA">
        <w:rPr>
          <w:rFonts w:ascii="Arial Unicode MS" w:hAnsi="Arial Unicode MS" w:hint="eastAsia"/>
        </w:rPr>
        <w:t>Draft Articles onResponsibility of States for Internationally Wrongful Acts</w:t>
      </w:r>
      <w:r w:rsidRPr="003728AA">
        <w:rPr>
          <w:rFonts w:ascii="Arial Unicode MS" w:hAnsi="Arial Unicode MS" w:hint="eastAsia"/>
        </w:rPr>
        <w:t>），說明甲國政府是否應當負責？又設若甲國軍方政變成功並取得政權，則結論有無不同？（</w:t>
      </w:r>
      <w:r w:rsidRPr="003728AA">
        <w:rPr>
          <w:rFonts w:ascii="Arial Unicode MS" w:hAnsi="Arial Unicode MS" w:hint="eastAsia"/>
        </w:rPr>
        <w:t>25</w:t>
      </w:r>
      <w:r w:rsidRPr="003728AA">
        <w:rPr>
          <w:rFonts w:ascii="Arial Unicode MS" w:hAnsi="Arial Unicode MS" w:hint="eastAsia"/>
        </w:rPr>
        <w:t>分）</w:t>
      </w:r>
    </w:p>
    <w:p w14:paraId="0F024AE8" w14:textId="77777777" w:rsidR="002350E5" w:rsidRPr="002350E5" w:rsidRDefault="002350E5" w:rsidP="002350E5">
      <w:pPr>
        <w:jc w:val="both"/>
        <w:rPr>
          <w:rFonts w:ascii="Arial Unicode MS" w:hAnsi="Arial Unicode MS"/>
        </w:rPr>
      </w:pPr>
    </w:p>
    <w:p w14:paraId="66006418" w14:textId="77777777" w:rsidR="002350E5" w:rsidRPr="003728AA" w:rsidRDefault="002350E5" w:rsidP="002350E5">
      <w:pPr>
        <w:jc w:val="both"/>
        <w:rPr>
          <w:rFonts w:ascii="Arial Unicode MS" w:hAnsi="Arial Unicode MS"/>
        </w:rPr>
      </w:pPr>
      <w:r w:rsidRPr="003728AA">
        <w:rPr>
          <w:rFonts w:ascii="Arial Unicode MS" w:hAnsi="Arial Unicode MS" w:hint="eastAsia"/>
        </w:rPr>
        <w:t xml:space="preserve">　　二、甲國人民</w:t>
      </w:r>
      <w:r w:rsidRPr="003728AA">
        <w:rPr>
          <w:rFonts w:ascii="Arial Unicode MS" w:hAnsi="Arial Unicode MS" w:hint="eastAsia"/>
        </w:rPr>
        <w:t xml:space="preserve"> A </w:t>
      </w:r>
      <w:r w:rsidRPr="003728AA">
        <w:rPr>
          <w:rFonts w:ascii="Arial Unicode MS" w:hAnsi="Arial Unicode MS" w:hint="eastAsia"/>
        </w:rPr>
        <w:t>於乙國境內架設電腦網站，對丙國人民從事詐騙行為，而遭乙、丙兩國通緝，並潛逃至我國。甲、乙、丙三國司法機關得知後，雖與我國無引渡條約，均向我國提出引渡要求。試問甲、乙、丙三國依國際法相關規定是否對</w:t>
      </w:r>
      <w:r w:rsidRPr="003728AA">
        <w:rPr>
          <w:rFonts w:ascii="Arial Unicode MS" w:hAnsi="Arial Unicode MS" w:hint="eastAsia"/>
        </w:rPr>
        <w:t xml:space="preserve">A </w:t>
      </w:r>
      <w:r w:rsidRPr="003728AA">
        <w:rPr>
          <w:rFonts w:ascii="Arial Unicode MS" w:hAnsi="Arial Unicode MS" w:hint="eastAsia"/>
        </w:rPr>
        <w:t>均有管轄權？又我國依法應如何處理該等引渡問題？（</w:t>
      </w:r>
      <w:r w:rsidRPr="003728AA">
        <w:rPr>
          <w:rFonts w:ascii="Arial Unicode MS" w:hAnsi="Arial Unicode MS" w:hint="eastAsia"/>
        </w:rPr>
        <w:t>25</w:t>
      </w:r>
      <w:r w:rsidRPr="003728AA">
        <w:rPr>
          <w:rFonts w:ascii="Arial Unicode MS" w:hAnsi="Arial Unicode MS" w:hint="eastAsia"/>
        </w:rPr>
        <w:t>分）</w:t>
      </w:r>
    </w:p>
    <w:p w14:paraId="380CE74D" w14:textId="77777777" w:rsidR="002350E5" w:rsidRPr="003728AA" w:rsidRDefault="002350E5" w:rsidP="002350E5">
      <w:pPr>
        <w:jc w:val="both"/>
        <w:rPr>
          <w:rFonts w:ascii="Arial Unicode MS" w:hAnsi="Arial Unicode MS"/>
        </w:rPr>
      </w:pPr>
    </w:p>
    <w:p w14:paraId="6212551B" w14:textId="77777777" w:rsidR="002350E5" w:rsidRPr="003728AA" w:rsidRDefault="002350E5" w:rsidP="002350E5">
      <w:pPr>
        <w:jc w:val="both"/>
        <w:rPr>
          <w:rFonts w:ascii="Arial Unicode MS" w:hAnsi="Arial Unicode MS"/>
        </w:rPr>
      </w:pPr>
      <w:r w:rsidRPr="003728AA">
        <w:rPr>
          <w:rFonts w:ascii="Arial Unicode MS" w:hAnsi="Arial Unicode MS" w:hint="eastAsia"/>
        </w:rPr>
        <w:t xml:space="preserve">　　三、中國大陸已經成為世界第二大經濟體，學界常以權力轉移論（</w:t>
      </w:r>
      <w:r w:rsidRPr="003728AA">
        <w:rPr>
          <w:rFonts w:ascii="Arial Unicode MS" w:hAnsi="Arial Unicode MS" w:hint="eastAsia"/>
        </w:rPr>
        <w:t>power transition theory</w:t>
      </w:r>
      <w:r w:rsidRPr="003728AA">
        <w:rPr>
          <w:rFonts w:ascii="Arial Unicode MS" w:hAnsi="Arial Unicode MS" w:hint="eastAsia"/>
        </w:rPr>
        <w:t>）預測中國大陸與美國的關係，請問何謂權力轉移論？美國提出「再平衡」政策是否以此論述為基礎？請說明其原因與內容。中國大陸並不同意權力轉移論的論述，而在國際上提出了「新型大國關係」以為因應，請分析之。（</w:t>
      </w:r>
      <w:r w:rsidRPr="003728AA">
        <w:rPr>
          <w:rFonts w:ascii="Arial Unicode MS" w:hAnsi="Arial Unicode MS" w:hint="eastAsia"/>
        </w:rPr>
        <w:t>25</w:t>
      </w:r>
      <w:r w:rsidRPr="003728AA">
        <w:rPr>
          <w:rFonts w:ascii="Arial Unicode MS" w:hAnsi="Arial Unicode MS" w:hint="eastAsia"/>
        </w:rPr>
        <w:t>分）</w:t>
      </w:r>
    </w:p>
    <w:p w14:paraId="7457C85E" w14:textId="77777777" w:rsidR="002350E5" w:rsidRPr="003728AA" w:rsidRDefault="002350E5" w:rsidP="002350E5">
      <w:pPr>
        <w:jc w:val="both"/>
        <w:rPr>
          <w:rFonts w:ascii="Arial Unicode MS" w:hAnsi="Arial Unicode MS"/>
        </w:rPr>
      </w:pPr>
    </w:p>
    <w:p w14:paraId="66AEBD00" w14:textId="77777777" w:rsidR="006205A2" w:rsidRDefault="002350E5" w:rsidP="002350E5">
      <w:pPr>
        <w:jc w:val="both"/>
        <w:rPr>
          <w:rFonts w:ascii="Arial Unicode MS" w:hAnsi="Arial Unicode MS"/>
        </w:rPr>
      </w:pPr>
      <w:r w:rsidRPr="003728AA">
        <w:rPr>
          <w:rFonts w:ascii="Arial Unicode MS" w:hAnsi="Arial Unicode MS" w:hint="eastAsia"/>
        </w:rPr>
        <w:t xml:space="preserve">　　四、全球化已經成為國際貿易的主流，在此過程中，世界貿易組織（簡稱世貿組織）扮演的角色格外重要。請詳述世貿組織成立的過程，我國是以何名稱加入世貿組織？而互惠原則是世貿組織的基本架構，在這方面</w:t>
      </w:r>
      <w:r w:rsidRPr="003728AA">
        <w:rPr>
          <w:rFonts w:ascii="Arial Unicode MS" w:hAnsi="Arial Unicode MS" w:hint="eastAsia"/>
        </w:rPr>
        <w:t>most-favored nation</w:t>
      </w:r>
      <w:r w:rsidRPr="003728AA">
        <w:rPr>
          <w:rFonts w:ascii="Arial Unicode MS" w:hAnsi="Arial Unicode MS" w:hint="eastAsia"/>
        </w:rPr>
        <w:t>（</w:t>
      </w:r>
      <w:r w:rsidRPr="003728AA">
        <w:rPr>
          <w:rFonts w:ascii="Arial Unicode MS" w:hAnsi="Arial Unicode MS" w:hint="eastAsia"/>
        </w:rPr>
        <w:t>MFN</w:t>
      </w:r>
      <w:r w:rsidRPr="003728AA">
        <w:rPr>
          <w:rFonts w:ascii="Arial Unicode MS" w:hAnsi="Arial Unicode MS" w:hint="eastAsia"/>
        </w:rPr>
        <w:t>）的概念至關緊要，但是</w:t>
      </w:r>
      <w:r w:rsidRPr="003728AA">
        <w:rPr>
          <w:rFonts w:ascii="Arial Unicode MS" w:hAnsi="Arial Unicode MS" w:hint="eastAsia"/>
        </w:rPr>
        <w:t>Generalized System of Preference</w:t>
      </w:r>
      <w:r w:rsidRPr="003728AA">
        <w:rPr>
          <w:rFonts w:ascii="Arial Unicode MS" w:hAnsi="Arial Unicode MS" w:hint="eastAsia"/>
        </w:rPr>
        <w:t>（</w:t>
      </w:r>
      <w:r w:rsidRPr="003728AA">
        <w:rPr>
          <w:rFonts w:ascii="Arial Unicode MS" w:hAnsi="Arial Unicode MS" w:hint="eastAsia"/>
        </w:rPr>
        <w:t>GSP</w:t>
      </w:r>
      <w:r w:rsidRPr="003728AA">
        <w:rPr>
          <w:rFonts w:ascii="Arial Unicode MS" w:hAnsi="Arial Unicode MS" w:hint="eastAsia"/>
        </w:rPr>
        <w:t>）卻是例外情形，請分析此兩個概念的意涵。（</w:t>
      </w:r>
      <w:r w:rsidRPr="003728AA">
        <w:rPr>
          <w:rFonts w:ascii="Arial Unicode MS" w:hAnsi="Arial Unicode MS" w:hint="eastAsia"/>
        </w:rPr>
        <w:t>25</w:t>
      </w:r>
      <w:r w:rsidRPr="003728AA">
        <w:rPr>
          <w:rFonts w:ascii="Arial Unicode MS" w:hAnsi="Arial Unicode MS" w:hint="eastAsia"/>
        </w:rPr>
        <w:t>分）</w:t>
      </w:r>
    </w:p>
    <w:p w14:paraId="589596C5" w14:textId="77777777" w:rsidR="006205A2" w:rsidRDefault="006205A2" w:rsidP="002350E5">
      <w:pPr>
        <w:jc w:val="both"/>
        <w:rPr>
          <w:rFonts w:ascii="Arial Unicode MS" w:hAnsi="Arial Unicode MS"/>
        </w:rPr>
      </w:pPr>
    </w:p>
    <w:p w14:paraId="7DC5E160" w14:textId="77777777" w:rsidR="00F73F96" w:rsidRPr="00177BA8" w:rsidRDefault="00F73F96" w:rsidP="00F73F96">
      <w:pPr>
        <w:rPr>
          <w:rFonts w:ascii="Arial Unicode MS" w:hAnsi="Arial Unicode MS"/>
        </w:rPr>
      </w:pPr>
      <w:r w:rsidRPr="00F84B96">
        <w:rPr>
          <w:rFonts w:ascii="Arial Unicode MS" w:hAnsi="Arial Unicode MS"/>
          <w:color w:val="000000"/>
          <w:sz w:val="18"/>
          <w:szCs w:val="20"/>
        </w:rPr>
        <w:t xml:space="preserve">　　　　　　　　　　　　　　　　　　　　　　　　　　　　　　　　　　　　　　　　　　　</w:t>
      </w:r>
      <w:hyperlink w:anchor="a04" w:history="1">
        <w:r w:rsidR="000A0312">
          <w:rPr>
            <w:rStyle w:val="a3"/>
            <w:rFonts w:ascii="Arial Unicode MS" w:hAnsi="Arial Unicode MS"/>
            <w:sz w:val="18"/>
          </w:rPr>
          <w:t>回目錄</w:t>
        </w:r>
        <w:r w:rsidR="000A0312">
          <w:rPr>
            <w:rStyle w:val="a3"/>
            <w:rFonts w:ascii="Arial Unicode MS" w:hAnsi="Arial Unicode MS"/>
            <w:sz w:val="18"/>
          </w:rPr>
          <w:t>(4)</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2B64099A" w14:textId="77777777" w:rsidR="00F73F96" w:rsidRDefault="00F73F96" w:rsidP="00F73F96">
      <w:pPr>
        <w:pStyle w:val="2"/>
        <w:jc w:val="both"/>
      </w:pPr>
      <w:bookmarkStart w:id="99" w:name="_10204。（4）102年公務人員特種考試國家安全局國家安全情報人員三"/>
      <w:bookmarkEnd w:id="99"/>
      <w:r w:rsidRPr="00CD0267">
        <w:rPr>
          <w:rFonts w:hint="eastAsia"/>
        </w:rPr>
        <w:t>10</w:t>
      </w:r>
      <w:r>
        <w:rPr>
          <w:rFonts w:hint="eastAsia"/>
        </w:rPr>
        <w:t>2</w:t>
      </w:r>
      <w:r w:rsidRPr="00640FBC">
        <w:rPr>
          <w:rFonts w:hint="eastAsia"/>
        </w:rPr>
        <w:t>0</w:t>
      </w:r>
      <w:r>
        <w:rPr>
          <w:rFonts w:hint="eastAsia"/>
        </w:rPr>
        <w:t>4</w:t>
      </w:r>
      <w:r>
        <w:rPr>
          <w:rFonts w:hint="eastAsia"/>
        </w:rPr>
        <w:t>。</w:t>
      </w:r>
      <w:r w:rsidRPr="00640FBC">
        <w:rPr>
          <w:rFonts w:hint="eastAsia"/>
        </w:rPr>
        <w:t>（</w:t>
      </w:r>
      <w:r>
        <w:rPr>
          <w:rFonts w:hint="eastAsia"/>
        </w:rPr>
        <w:t>4</w:t>
      </w:r>
      <w:r w:rsidRPr="00640FBC">
        <w:rPr>
          <w:rFonts w:hint="eastAsia"/>
        </w:rPr>
        <w:t>）</w:t>
      </w:r>
      <w:r w:rsidRPr="00CD0267">
        <w:rPr>
          <w:rFonts w:hint="eastAsia"/>
        </w:rPr>
        <w:t>10</w:t>
      </w:r>
      <w:r>
        <w:rPr>
          <w:rFonts w:hint="eastAsia"/>
        </w:rPr>
        <w:t>2</w:t>
      </w:r>
      <w:r w:rsidRPr="00CD0267">
        <w:rPr>
          <w:rFonts w:hint="eastAsia"/>
        </w:rPr>
        <w:t>年公務人員特種考試國家安全局國家安全情報人員三等考試</w:t>
      </w:r>
      <w:r>
        <w:rPr>
          <w:rFonts w:hint="eastAsia"/>
        </w:rPr>
        <w:t>。</w:t>
      </w:r>
      <w:r w:rsidRPr="00CD0267">
        <w:rPr>
          <w:rFonts w:hint="eastAsia"/>
        </w:rPr>
        <w:t>國際組</w:t>
      </w:r>
    </w:p>
    <w:p w14:paraId="37D117D0" w14:textId="77777777" w:rsidR="00412408" w:rsidRDefault="00F73F96" w:rsidP="00F73F96">
      <w:pPr>
        <w:jc w:val="both"/>
        <w:rPr>
          <w:rFonts w:ascii="Arial Unicode MS" w:hAnsi="Arial Unicode MS"/>
        </w:rPr>
      </w:pPr>
      <w:r w:rsidRPr="003728AA">
        <w:rPr>
          <w:rFonts w:ascii="Arial Unicode MS" w:hAnsi="Arial Unicode MS" w:hint="eastAsia"/>
        </w:rPr>
        <w:t>102</w:t>
      </w:r>
      <w:r w:rsidRPr="003728AA">
        <w:rPr>
          <w:rFonts w:ascii="Arial Unicode MS" w:hAnsi="Arial Unicode MS" w:hint="eastAsia"/>
        </w:rPr>
        <w:t>年公務人員特種考試國家安全局國家安全情報人員考試試題</w:t>
      </w:r>
      <w:r w:rsidRPr="003728AA">
        <w:rPr>
          <w:rFonts w:ascii="Arial Unicode MS" w:hAnsi="Arial Unicode MS" w:hint="eastAsia"/>
        </w:rPr>
        <w:t>50330</w:t>
      </w:r>
      <w:r w:rsidR="00412408">
        <w:rPr>
          <w:rFonts w:ascii="Arial Unicode MS" w:hAnsi="Arial Unicode MS" w:hint="eastAsia"/>
        </w:rPr>
        <w:t>【</w:t>
      </w:r>
      <w:r w:rsidRPr="003728AA">
        <w:rPr>
          <w:rFonts w:ascii="Arial Unicode MS" w:hAnsi="Arial Unicode MS" w:hint="eastAsia"/>
        </w:rPr>
        <w:t>考試別】國家安全情報人員</w:t>
      </w:r>
    </w:p>
    <w:p w14:paraId="6B8B493F" w14:textId="77777777" w:rsidR="00F73F96" w:rsidRPr="003728AA" w:rsidRDefault="00412408" w:rsidP="00F73F96">
      <w:pPr>
        <w:jc w:val="both"/>
        <w:rPr>
          <w:rFonts w:ascii="Arial Unicode MS" w:hAnsi="Arial Unicode MS"/>
        </w:rPr>
      </w:pPr>
      <w:r>
        <w:rPr>
          <w:rFonts w:ascii="Arial Unicode MS" w:hAnsi="Arial Unicode MS" w:hint="eastAsia"/>
        </w:rPr>
        <w:t>【等別】</w:t>
      </w:r>
      <w:r w:rsidR="00F73F96" w:rsidRPr="003728AA">
        <w:rPr>
          <w:rFonts w:ascii="Arial Unicode MS" w:hAnsi="Arial Unicode MS" w:hint="eastAsia"/>
        </w:rPr>
        <w:t>三等考試</w:t>
      </w:r>
      <w:r>
        <w:rPr>
          <w:rFonts w:ascii="Arial Unicode MS" w:hAnsi="Arial Unicode MS" w:hint="eastAsia"/>
        </w:rPr>
        <w:t>【</w:t>
      </w:r>
      <w:r w:rsidR="00F73F96" w:rsidRPr="003728AA">
        <w:rPr>
          <w:rFonts w:ascii="Arial Unicode MS" w:hAnsi="Arial Unicode MS" w:hint="eastAsia"/>
        </w:rPr>
        <w:t>類科組】國際組</w:t>
      </w:r>
      <w:r>
        <w:rPr>
          <w:rFonts w:ascii="Arial Unicode MS" w:hAnsi="Arial Unicode MS" w:hint="eastAsia"/>
        </w:rPr>
        <w:t>【</w:t>
      </w:r>
      <w:r w:rsidR="00F73F96" w:rsidRPr="003728AA">
        <w:rPr>
          <w:rFonts w:ascii="Arial Unicode MS" w:hAnsi="Arial Unicode MS" w:hint="eastAsia"/>
        </w:rPr>
        <w:t>科目】國際公法</w:t>
      </w:r>
      <w:r>
        <w:rPr>
          <w:rFonts w:ascii="Arial Unicode MS" w:hAnsi="Arial Unicode MS" w:hint="eastAsia"/>
        </w:rPr>
        <w:t>【</w:t>
      </w:r>
      <w:r w:rsidR="00F73F96" w:rsidRPr="003728AA">
        <w:rPr>
          <w:rFonts w:ascii="Arial Unicode MS" w:hAnsi="Arial Unicode MS" w:hint="eastAsia"/>
        </w:rPr>
        <w:t>考試時間】</w:t>
      </w:r>
      <w:r w:rsidR="00F73F96" w:rsidRPr="003728AA">
        <w:rPr>
          <w:rFonts w:ascii="Arial Unicode MS" w:hAnsi="Arial Unicode MS" w:hint="eastAsia"/>
        </w:rPr>
        <w:t>2</w:t>
      </w:r>
      <w:r w:rsidR="00F73F96" w:rsidRPr="003728AA">
        <w:rPr>
          <w:rFonts w:ascii="Arial Unicode MS" w:hAnsi="Arial Unicode MS" w:hint="eastAsia"/>
        </w:rPr>
        <w:t>小時</w:t>
      </w:r>
    </w:p>
    <w:p w14:paraId="5985E90D" w14:textId="77777777" w:rsidR="00F73F96" w:rsidRPr="003728AA" w:rsidRDefault="00F73F96" w:rsidP="00F73F96">
      <w:pPr>
        <w:jc w:val="both"/>
        <w:rPr>
          <w:rFonts w:ascii="Arial Unicode MS" w:hAnsi="Arial Unicode MS"/>
        </w:rPr>
      </w:pPr>
    </w:p>
    <w:p w14:paraId="014A789C" w14:textId="77777777" w:rsidR="00F73F96" w:rsidRPr="003728AA" w:rsidRDefault="00F73F96" w:rsidP="00F73F96">
      <w:pPr>
        <w:jc w:val="both"/>
        <w:rPr>
          <w:rFonts w:ascii="Arial Unicode MS" w:hAnsi="Arial Unicode MS"/>
        </w:rPr>
      </w:pPr>
      <w:r w:rsidRPr="003728AA">
        <w:rPr>
          <w:rFonts w:ascii="Arial Unicode MS" w:hAnsi="Arial Unicode MS" w:hint="eastAsia"/>
        </w:rPr>
        <w:t xml:space="preserve">　　一、依</w:t>
      </w:r>
      <w:hyperlink r:id="rId217" w:history="1">
        <w:r w:rsidRPr="00F73F96">
          <w:rPr>
            <w:rStyle w:val="a3"/>
            <w:rFonts w:ascii="Arial Unicode MS" w:hAnsi="Arial Unicode MS" w:hint="eastAsia"/>
          </w:rPr>
          <w:t>聯合國憲章</w:t>
        </w:r>
      </w:hyperlink>
      <w:r w:rsidRPr="003728AA">
        <w:rPr>
          <w:rFonts w:ascii="Arial Unicode MS" w:hAnsi="Arial Unicode MS" w:hint="eastAsia"/>
        </w:rPr>
        <w:t>之規定，大會得討論本憲章範圍內之任何問題或事項（</w:t>
      </w:r>
      <w:hyperlink r:id="rId218" w:anchor="a10" w:history="1">
        <w:r w:rsidRPr="00524562">
          <w:rPr>
            <w:rStyle w:val="a3"/>
            <w:rFonts w:ascii="Arial Unicode MS" w:hAnsi="Arial Unicode MS" w:hint="eastAsia"/>
          </w:rPr>
          <w:t>第</w:t>
        </w:r>
        <w:r w:rsidRPr="00524562">
          <w:rPr>
            <w:rStyle w:val="a3"/>
            <w:rFonts w:ascii="Arial Unicode MS" w:hAnsi="Arial Unicode MS" w:hint="eastAsia"/>
          </w:rPr>
          <w:t>10</w:t>
        </w:r>
        <w:r w:rsidRPr="00524562">
          <w:rPr>
            <w:rStyle w:val="a3"/>
            <w:rFonts w:ascii="Arial Unicode MS" w:hAnsi="Arial Unicode MS" w:hint="eastAsia"/>
          </w:rPr>
          <w:t>條</w:t>
        </w:r>
      </w:hyperlink>
      <w:r w:rsidRPr="003728AA">
        <w:rPr>
          <w:rFonts w:ascii="Arial Unicode MS" w:hAnsi="Arial Unicode MS" w:hint="eastAsia"/>
        </w:rPr>
        <w:t>）、得考慮關於維持國際和平及安全之合作之普通原則（</w:t>
      </w:r>
      <w:hyperlink r:id="rId219" w:anchor="a11" w:history="1">
        <w:r w:rsidRPr="00F73F96">
          <w:rPr>
            <w:rStyle w:val="a3"/>
            <w:rFonts w:ascii="Arial Unicode MS" w:hAnsi="Arial Unicode MS" w:hint="eastAsia"/>
          </w:rPr>
          <w:t>第</w:t>
        </w:r>
        <w:r w:rsidRPr="00F73F96">
          <w:rPr>
            <w:rStyle w:val="a3"/>
            <w:rFonts w:ascii="Arial Unicode MS" w:hAnsi="Arial Unicode MS" w:hint="eastAsia"/>
          </w:rPr>
          <w:t>11</w:t>
        </w:r>
        <w:r w:rsidRPr="00F73F96">
          <w:rPr>
            <w:rStyle w:val="a3"/>
            <w:rFonts w:ascii="Arial Unicode MS" w:hAnsi="Arial Unicode MS" w:hint="eastAsia"/>
          </w:rPr>
          <w:t>條</w:t>
        </w:r>
      </w:hyperlink>
      <w:r w:rsidRPr="003728AA">
        <w:rPr>
          <w:rFonts w:ascii="Arial Unicode MS" w:hAnsi="Arial Unicode MS" w:hint="eastAsia"/>
        </w:rPr>
        <w:t>第</w:t>
      </w:r>
      <w:r w:rsidRPr="003728AA">
        <w:rPr>
          <w:rFonts w:ascii="Arial Unicode MS" w:hAnsi="Arial Unicode MS" w:hint="eastAsia"/>
        </w:rPr>
        <w:t>1</w:t>
      </w:r>
      <w:r w:rsidRPr="003728AA">
        <w:rPr>
          <w:rFonts w:ascii="Arial Unicode MS" w:hAnsi="Arial Unicode MS" w:hint="eastAsia"/>
        </w:rPr>
        <w:t>項）、得在安全理事會的請求下，討論相關之爭端或情勢（</w:t>
      </w:r>
      <w:hyperlink r:id="rId220" w:anchor="a12" w:history="1">
        <w:r w:rsidRPr="00F73F96">
          <w:rPr>
            <w:rStyle w:val="a3"/>
            <w:rFonts w:ascii="Arial Unicode MS" w:hAnsi="Arial Unicode MS" w:hint="eastAsia"/>
          </w:rPr>
          <w:t>第</w:t>
        </w:r>
        <w:r w:rsidRPr="00F73F96">
          <w:rPr>
            <w:rStyle w:val="a3"/>
            <w:rFonts w:ascii="Arial Unicode MS" w:hAnsi="Arial Unicode MS" w:hint="eastAsia"/>
          </w:rPr>
          <w:t>12</w:t>
        </w:r>
        <w:r w:rsidRPr="00F73F96">
          <w:rPr>
            <w:rStyle w:val="a3"/>
            <w:rFonts w:ascii="Arial Unicode MS" w:hAnsi="Arial Unicode MS" w:hint="eastAsia"/>
          </w:rPr>
          <w:t>條</w:t>
        </w:r>
      </w:hyperlink>
      <w:r w:rsidRPr="003728AA">
        <w:rPr>
          <w:rFonts w:ascii="Arial Unicode MS" w:hAnsi="Arial Unicode MS" w:hint="eastAsia"/>
        </w:rPr>
        <w:t>第</w:t>
      </w:r>
      <w:r w:rsidRPr="003728AA">
        <w:rPr>
          <w:rFonts w:ascii="Arial Unicode MS" w:hAnsi="Arial Unicode MS" w:hint="eastAsia"/>
        </w:rPr>
        <w:t>1</w:t>
      </w:r>
      <w:r w:rsidRPr="003728AA">
        <w:rPr>
          <w:rFonts w:ascii="Arial Unicode MS" w:hAnsi="Arial Unicode MS" w:hint="eastAsia"/>
        </w:rPr>
        <w:t>項）以及應發動研究以促進政治、經濟、社會、文化等之國際合作（</w:t>
      </w:r>
      <w:hyperlink r:id="rId221" w:anchor="a13" w:history="1">
        <w:r w:rsidRPr="00F73F96">
          <w:rPr>
            <w:rStyle w:val="a3"/>
            <w:rFonts w:ascii="Arial Unicode MS" w:hAnsi="Arial Unicode MS" w:hint="eastAsia"/>
          </w:rPr>
          <w:t>第</w:t>
        </w:r>
        <w:r w:rsidRPr="00F73F96">
          <w:rPr>
            <w:rStyle w:val="a3"/>
            <w:rFonts w:ascii="Arial Unicode MS" w:hAnsi="Arial Unicode MS" w:hint="eastAsia"/>
          </w:rPr>
          <w:t>13</w:t>
        </w:r>
        <w:r w:rsidRPr="00F73F96">
          <w:rPr>
            <w:rStyle w:val="a3"/>
            <w:rFonts w:ascii="Arial Unicode MS" w:hAnsi="Arial Unicode MS" w:hint="eastAsia"/>
          </w:rPr>
          <w:t>條</w:t>
        </w:r>
      </w:hyperlink>
      <w:r w:rsidRPr="003728AA">
        <w:rPr>
          <w:rFonts w:ascii="Arial Unicode MS" w:hAnsi="Arial Unicode MS" w:hint="eastAsia"/>
        </w:rPr>
        <w:t>），並得向聯合國會員國或安全理事會，或兼向兩者提出「建議」。參照前述規定，論者是否可據以判定聯合國大會之決議並無法律拘束力？且對國際法的執行或發展並無實際的影響力？（</w:t>
      </w:r>
      <w:r w:rsidRPr="003728AA">
        <w:rPr>
          <w:rFonts w:ascii="Arial Unicode MS" w:hAnsi="Arial Unicode MS" w:hint="eastAsia"/>
        </w:rPr>
        <w:t>25</w:t>
      </w:r>
      <w:r w:rsidRPr="003728AA">
        <w:rPr>
          <w:rFonts w:ascii="Arial Unicode MS" w:hAnsi="Arial Unicode MS" w:hint="eastAsia"/>
        </w:rPr>
        <w:t>分）</w:t>
      </w:r>
    </w:p>
    <w:p w14:paraId="2101A6D4" w14:textId="77777777" w:rsidR="00F73F96" w:rsidRPr="003728AA" w:rsidRDefault="00F73F96" w:rsidP="00F73F96">
      <w:pPr>
        <w:jc w:val="both"/>
        <w:rPr>
          <w:rFonts w:ascii="Arial Unicode MS" w:hAnsi="Arial Unicode MS"/>
        </w:rPr>
      </w:pPr>
    </w:p>
    <w:p w14:paraId="5769E8A9" w14:textId="77777777" w:rsidR="00F73F96" w:rsidRPr="003728AA" w:rsidRDefault="00F73F96" w:rsidP="00F73F96">
      <w:pPr>
        <w:jc w:val="both"/>
        <w:rPr>
          <w:rFonts w:ascii="Arial Unicode MS" w:hAnsi="Arial Unicode MS"/>
        </w:rPr>
      </w:pPr>
      <w:r w:rsidRPr="003728AA">
        <w:rPr>
          <w:rFonts w:ascii="Arial Unicode MS" w:hAnsi="Arial Unicode MS" w:hint="eastAsia"/>
        </w:rPr>
        <w:t xml:space="preserve">　　二、國家承認與政府承認一直被認為是具高度政治意義的國家行為，試問兩者間究竟有何區別？當國家在考量是否對特定外國政府進行承認時，其有無任何判斷上之法理依據？請就理論與實務見解說明之。（</w:t>
      </w:r>
      <w:r w:rsidRPr="003728AA">
        <w:rPr>
          <w:rFonts w:ascii="Arial Unicode MS" w:hAnsi="Arial Unicode MS" w:hint="eastAsia"/>
        </w:rPr>
        <w:t>25</w:t>
      </w:r>
      <w:r w:rsidRPr="003728AA">
        <w:rPr>
          <w:rFonts w:ascii="Arial Unicode MS" w:hAnsi="Arial Unicode MS" w:hint="eastAsia"/>
        </w:rPr>
        <w:t>分）</w:t>
      </w:r>
    </w:p>
    <w:p w14:paraId="150F71FA" w14:textId="77777777" w:rsidR="00F73F96" w:rsidRPr="003728AA" w:rsidRDefault="00F73F96" w:rsidP="00F73F96">
      <w:pPr>
        <w:jc w:val="both"/>
        <w:rPr>
          <w:rFonts w:ascii="Arial Unicode MS" w:hAnsi="Arial Unicode MS"/>
        </w:rPr>
      </w:pPr>
    </w:p>
    <w:p w14:paraId="0C94460F" w14:textId="77777777" w:rsidR="00F73F96" w:rsidRPr="003728AA" w:rsidRDefault="00F73F96" w:rsidP="00F73F96">
      <w:pPr>
        <w:jc w:val="both"/>
        <w:rPr>
          <w:rFonts w:ascii="Arial Unicode MS" w:hAnsi="Arial Unicode MS"/>
        </w:rPr>
      </w:pPr>
      <w:r w:rsidRPr="003728AA">
        <w:rPr>
          <w:rFonts w:ascii="Arial Unicode MS" w:hAnsi="Arial Unicode MS" w:hint="eastAsia"/>
        </w:rPr>
        <w:t xml:space="preserve">　　三、個人所具國籍究係何國授予，依國際法之規定，應採何種標準判定？又國際法是否承認雙重國籍？若某個人兼具甲、乙兩國授予之國籍，當該個人之權利遭受乙國政府侵犯且無法獲得有效之法律救濟時，甲國政府得否以保護其本國人之權益為由，向乙國政府提出外交保護之主張？請依國際法規定及國際仲裁或司法實務見解說明之。（</w:t>
      </w:r>
      <w:r w:rsidRPr="003728AA">
        <w:rPr>
          <w:rFonts w:ascii="Arial Unicode MS" w:hAnsi="Arial Unicode MS" w:hint="eastAsia"/>
        </w:rPr>
        <w:t>25</w:t>
      </w:r>
      <w:r w:rsidRPr="003728AA">
        <w:rPr>
          <w:rFonts w:ascii="Arial Unicode MS" w:hAnsi="Arial Unicode MS" w:hint="eastAsia"/>
        </w:rPr>
        <w:t>分）</w:t>
      </w:r>
    </w:p>
    <w:p w14:paraId="2F5076CE" w14:textId="77777777" w:rsidR="00F73F96" w:rsidRPr="003728AA" w:rsidRDefault="00F73F96" w:rsidP="00F73F96">
      <w:pPr>
        <w:jc w:val="both"/>
        <w:rPr>
          <w:rFonts w:ascii="Arial Unicode MS" w:hAnsi="Arial Unicode MS"/>
        </w:rPr>
      </w:pPr>
    </w:p>
    <w:p w14:paraId="3CEA9002" w14:textId="77777777" w:rsidR="006205A2" w:rsidRDefault="00F73F96" w:rsidP="00F73F96">
      <w:pPr>
        <w:jc w:val="both"/>
        <w:rPr>
          <w:rFonts w:ascii="Arial Unicode MS" w:hAnsi="Arial Unicode MS"/>
        </w:rPr>
      </w:pPr>
      <w:r w:rsidRPr="003728AA">
        <w:rPr>
          <w:rFonts w:ascii="Arial Unicode MS" w:hAnsi="Arial Unicode MS" w:hint="eastAsia"/>
        </w:rPr>
        <w:t xml:space="preserve">　　四、自第二次世界大戰結束後，「武力使用之禁止」已獲得國際社會成員普遍承認為國際法的基本規範或原則，試問此一規範的意涵為何？其與二次大戰前的相關國際法規定有何不同？又此項規範是否有任何例外？而在現今國家間發生爭端時，究應以何種方式解決？（</w:t>
      </w:r>
      <w:r w:rsidRPr="003728AA">
        <w:rPr>
          <w:rFonts w:ascii="Arial Unicode MS" w:hAnsi="Arial Unicode MS" w:hint="eastAsia"/>
        </w:rPr>
        <w:t>25</w:t>
      </w:r>
      <w:r w:rsidRPr="003728AA">
        <w:rPr>
          <w:rFonts w:ascii="Arial Unicode MS" w:hAnsi="Arial Unicode MS" w:hint="eastAsia"/>
        </w:rPr>
        <w:t>分）</w:t>
      </w:r>
    </w:p>
    <w:p w14:paraId="0DA36808" w14:textId="77777777" w:rsidR="006205A2" w:rsidRDefault="006205A2" w:rsidP="00F73F96">
      <w:pPr>
        <w:jc w:val="both"/>
        <w:rPr>
          <w:rFonts w:ascii="Arial Unicode MS" w:hAnsi="Arial Unicode MS"/>
        </w:rPr>
      </w:pPr>
    </w:p>
    <w:p w14:paraId="50DAC370" w14:textId="77777777" w:rsidR="00B73317" w:rsidRPr="00CD0267" w:rsidRDefault="00B73317" w:rsidP="00B73317">
      <w:pPr>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38872EE" w14:textId="77777777" w:rsidR="00B73317" w:rsidRDefault="00B73317" w:rsidP="00B73317">
      <w:pPr>
        <w:pStyle w:val="2"/>
        <w:jc w:val="both"/>
      </w:pPr>
      <w:bookmarkStart w:id="100" w:name="_10205。（1）102年公務人員高等考試三級考試。國際經貿法律"/>
      <w:bookmarkEnd w:id="100"/>
      <w:r w:rsidRPr="00CD0267">
        <w:rPr>
          <w:rFonts w:hint="eastAsia"/>
        </w:rPr>
        <w:t>10</w:t>
      </w:r>
      <w:r>
        <w:rPr>
          <w:rFonts w:hint="eastAsia"/>
        </w:rPr>
        <w:t>2</w:t>
      </w:r>
      <w:r w:rsidRPr="00640FBC">
        <w:rPr>
          <w:rFonts w:hint="eastAsia"/>
        </w:rPr>
        <w:t>0</w:t>
      </w:r>
      <w:r>
        <w:rPr>
          <w:rFonts w:hint="eastAsia"/>
        </w:rPr>
        <w:t>5</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2</w:t>
      </w:r>
      <w:r w:rsidRPr="00CD0267">
        <w:rPr>
          <w:rFonts w:hint="eastAsia"/>
        </w:rPr>
        <w:t>年公務人員高等考試三級考試</w:t>
      </w:r>
      <w:r>
        <w:rPr>
          <w:rFonts w:hint="eastAsia"/>
        </w:rPr>
        <w:t>。</w:t>
      </w:r>
      <w:r w:rsidRPr="00CD0267">
        <w:rPr>
          <w:rFonts w:hint="eastAsia"/>
        </w:rPr>
        <w:t>國際經貿法律</w:t>
      </w:r>
    </w:p>
    <w:p w14:paraId="54AE0D18" w14:textId="77777777" w:rsidR="00412408" w:rsidRDefault="00B73317" w:rsidP="00B73317">
      <w:pPr>
        <w:jc w:val="both"/>
        <w:rPr>
          <w:rFonts w:ascii="Arial Unicode MS" w:hAnsi="Arial Unicode MS"/>
        </w:rPr>
      </w:pPr>
      <w:r>
        <w:rPr>
          <w:rFonts w:ascii="Arial Unicode MS" w:hAnsi="Arial Unicode MS" w:hint="eastAsia"/>
        </w:rPr>
        <w:t>102</w:t>
      </w:r>
      <w:r>
        <w:rPr>
          <w:rFonts w:ascii="Arial Unicode MS" w:hAnsi="Arial Unicode MS" w:hint="eastAsia"/>
        </w:rPr>
        <w:t>年公務人員高等考試一級暨二級考試試題</w:t>
      </w:r>
      <w:r>
        <w:rPr>
          <w:rFonts w:ascii="Arial Unicode MS" w:hAnsi="Arial Unicode MS" w:hint="eastAsia"/>
        </w:rPr>
        <w:t>20740</w:t>
      </w:r>
    </w:p>
    <w:p w14:paraId="34393CA4" w14:textId="77777777" w:rsidR="00B73317" w:rsidRDefault="00412408" w:rsidP="00B73317">
      <w:pPr>
        <w:jc w:val="both"/>
        <w:rPr>
          <w:rFonts w:ascii="Arial Unicode MS" w:hAnsi="Arial Unicode MS"/>
        </w:rPr>
      </w:pPr>
      <w:r>
        <w:rPr>
          <w:rFonts w:ascii="Arial Unicode MS" w:hAnsi="Arial Unicode MS"/>
        </w:rPr>
        <w:t>【等別】</w:t>
      </w:r>
      <w:r w:rsidR="00B73317">
        <w:rPr>
          <w:rFonts w:ascii="Arial Unicode MS" w:hAnsi="Arial Unicode MS" w:hint="eastAsia"/>
        </w:rPr>
        <w:t>二級</w:t>
      </w:r>
      <w:r>
        <w:rPr>
          <w:rFonts w:ascii="Arial Unicode MS" w:hAnsi="Arial Unicode MS" w:hint="eastAsia"/>
        </w:rPr>
        <w:t>考試【類科】</w:t>
      </w:r>
      <w:r w:rsidR="00B73317">
        <w:rPr>
          <w:rFonts w:ascii="Arial Unicode MS" w:hAnsi="Arial Unicode MS" w:hint="eastAsia"/>
        </w:rPr>
        <w:t>國際經貿法律</w:t>
      </w:r>
      <w:r>
        <w:rPr>
          <w:rFonts w:ascii="Arial Unicode MS" w:hAnsi="Arial Unicode MS" w:hint="eastAsia"/>
        </w:rPr>
        <w:t>【</w:t>
      </w:r>
      <w:r w:rsidR="00B73317">
        <w:rPr>
          <w:rFonts w:ascii="Arial Unicode MS" w:hAnsi="Arial Unicode MS" w:hint="eastAsia"/>
        </w:rPr>
        <w:t>科目】國際公法</w:t>
      </w:r>
      <w:r>
        <w:rPr>
          <w:rFonts w:ascii="Arial Unicode MS" w:hAnsi="Arial Unicode MS" w:hint="eastAsia"/>
        </w:rPr>
        <w:t>【</w:t>
      </w:r>
      <w:r w:rsidR="00B73317">
        <w:rPr>
          <w:rFonts w:ascii="Arial Unicode MS" w:hAnsi="Arial Unicode MS" w:hint="eastAsia"/>
        </w:rPr>
        <w:t>考試時間】</w:t>
      </w:r>
      <w:r w:rsidR="00B73317">
        <w:rPr>
          <w:rFonts w:ascii="Arial Unicode MS" w:hAnsi="Arial Unicode MS" w:hint="eastAsia"/>
        </w:rPr>
        <w:t>2</w:t>
      </w:r>
      <w:r w:rsidR="00B73317">
        <w:rPr>
          <w:rFonts w:ascii="Arial Unicode MS" w:hAnsi="Arial Unicode MS" w:hint="eastAsia"/>
        </w:rPr>
        <w:t>小時</w:t>
      </w:r>
    </w:p>
    <w:p w14:paraId="12D84123" w14:textId="77777777" w:rsidR="00B73317" w:rsidRDefault="00B73317" w:rsidP="00B73317">
      <w:pPr>
        <w:jc w:val="both"/>
        <w:rPr>
          <w:rFonts w:ascii="Arial Unicode MS" w:hAnsi="Arial Unicode MS"/>
        </w:rPr>
      </w:pPr>
    </w:p>
    <w:p w14:paraId="0D47A23A" w14:textId="77777777" w:rsidR="00B73317" w:rsidRDefault="00B73317" w:rsidP="00B73317">
      <w:pPr>
        <w:jc w:val="both"/>
        <w:rPr>
          <w:rFonts w:ascii="Arial Unicode MS" w:hAnsi="Arial Unicode MS"/>
        </w:rPr>
      </w:pPr>
      <w:r>
        <w:rPr>
          <w:rFonts w:ascii="Arial Unicode MS" w:hAnsi="Arial Unicode MS" w:hint="eastAsia"/>
        </w:rPr>
        <w:t xml:space="preserve">　　一、</w:t>
      </w:r>
      <w:r>
        <w:rPr>
          <w:rFonts w:ascii="Arial Unicode MS" w:hAnsi="Arial Unicode MS" w:hint="eastAsia"/>
        </w:rPr>
        <w:t>1969</w:t>
      </w:r>
      <w:r>
        <w:rPr>
          <w:rFonts w:ascii="Arial Unicode MS" w:hAnsi="Arial Unicode MS" w:hint="eastAsia"/>
        </w:rPr>
        <w:t>年「維也納條約法公約」</w:t>
      </w:r>
      <w:hyperlink r:id="rId222" w:anchor="a31" w:history="1">
        <w:r w:rsidRPr="00C41768">
          <w:rPr>
            <w:rStyle w:val="a3"/>
            <w:rFonts w:ascii="Arial Unicode MS" w:hAnsi="Arial Unicode MS" w:hint="eastAsia"/>
          </w:rPr>
          <w:t>第</w:t>
        </w:r>
        <w:r w:rsidRPr="00C41768">
          <w:rPr>
            <w:rStyle w:val="a3"/>
            <w:rFonts w:ascii="Arial Unicode MS" w:hAnsi="Arial Unicode MS" w:hint="eastAsia"/>
          </w:rPr>
          <w:t>31</w:t>
        </w:r>
        <w:r w:rsidRPr="00C41768">
          <w:rPr>
            <w:rStyle w:val="a3"/>
            <w:rFonts w:ascii="Arial Unicode MS" w:hAnsi="Arial Unicode MS" w:hint="eastAsia"/>
          </w:rPr>
          <w:t>條</w:t>
        </w:r>
      </w:hyperlink>
      <w:r>
        <w:rPr>
          <w:rFonts w:ascii="Arial Unicode MS" w:hAnsi="Arial Unicode MS" w:hint="eastAsia"/>
        </w:rPr>
        <w:t>第</w:t>
      </w:r>
      <w:r>
        <w:rPr>
          <w:rFonts w:ascii="Arial Unicode MS" w:hAnsi="Arial Unicode MS" w:hint="eastAsia"/>
        </w:rPr>
        <w:t>1</w:t>
      </w:r>
      <w:r>
        <w:rPr>
          <w:rFonts w:ascii="Arial Unicode MS" w:hAnsi="Arial Unicode MS" w:hint="eastAsia"/>
        </w:rPr>
        <w:t>項規定：「條約應依其用語，按其文本（上下文）並參照條約之目的及宗旨所具有之通常意義，善意解釋之。」依該項規定，善意解釋條約時應考慮之要素為何？我國加入世界貿易組織前，所提交供該組織部長會議採認之各項「承諾書」，屬於該等要素的那一部分？（</w:t>
      </w:r>
      <w:r>
        <w:rPr>
          <w:rFonts w:ascii="Arial Unicode MS" w:hAnsi="Arial Unicode MS" w:hint="eastAsia"/>
        </w:rPr>
        <w:t>25</w:t>
      </w:r>
      <w:r>
        <w:rPr>
          <w:rFonts w:ascii="Arial Unicode MS" w:hAnsi="Arial Unicode MS" w:hint="eastAsia"/>
        </w:rPr>
        <w:t>分）</w:t>
      </w:r>
    </w:p>
    <w:p w14:paraId="10273BA1" w14:textId="77777777" w:rsidR="00B73317" w:rsidRDefault="00B73317" w:rsidP="00B73317">
      <w:pPr>
        <w:jc w:val="both"/>
        <w:rPr>
          <w:rFonts w:ascii="Arial Unicode MS" w:hAnsi="Arial Unicode MS"/>
        </w:rPr>
      </w:pPr>
    </w:p>
    <w:p w14:paraId="4C273793" w14:textId="77777777" w:rsidR="00B73317" w:rsidRDefault="00B73317" w:rsidP="00B73317">
      <w:pPr>
        <w:jc w:val="both"/>
        <w:rPr>
          <w:rFonts w:ascii="Arial Unicode MS" w:hAnsi="Arial Unicode MS"/>
        </w:rPr>
      </w:pPr>
      <w:r>
        <w:rPr>
          <w:rFonts w:ascii="Arial Unicode MS" w:hAnsi="Arial Unicode MS" w:hint="eastAsia"/>
        </w:rPr>
        <w:t xml:space="preserve">　　二、甲國為籌資興建核能電廠，由政府擔保發行公營銀行債券向外國借款。其後甲國政黨輪替，新政府為執行反核政見，拒絕向外國履行還款擔保，請依國際公法之繼承原則，評論其行為之合法性與效果。（</w:t>
      </w:r>
      <w:r>
        <w:rPr>
          <w:rFonts w:ascii="Arial Unicode MS" w:hAnsi="Arial Unicode MS" w:hint="eastAsia"/>
        </w:rPr>
        <w:t>25</w:t>
      </w:r>
      <w:r>
        <w:rPr>
          <w:rFonts w:ascii="Arial Unicode MS" w:hAnsi="Arial Unicode MS" w:hint="eastAsia"/>
        </w:rPr>
        <w:t>分）</w:t>
      </w:r>
    </w:p>
    <w:p w14:paraId="178BE310" w14:textId="77777777" w:rsidR="00B73317" w:rsidRDefault="00B73317" w:rsidP="00B73317">
      <w:pPr>
        <w:jc w:val="both"/>
        <w:rPr>
          <w:rFonts w:ascii="Arial Unicode MS" w:hAnsi="Arial Unicode MS"/>
        </w:rPr>
      </w:pPr>
    </w:p>
    <w:p w14:paraId="6C929C6D" w14:textId="77777777" w:rsidR="00B73317" w:rsidRDefault="00B73317" w:rsidP="00B73317">
      <w:pPr>
        <w:jc w:val="both"/>
        <w:rPr>
          <w:rFonts w:ascii="Arial Unicode MS" w:hAnsi="Arial Unicode MS"/>
        </w:rPr>
      </w:pPr>
      <w:r>
        <w:rPr>
          <w:rFonts w:ascii="Arial Unicode MS" w:hAnsi="Arial Unicode MS" w:hint="eastAsia"/>
        </w:rPr>
        <w:t xml:space="preserve">　　三、我國與友邦間所締結之「投資促進及相互保護協定」就締約國一方與締約國他方之投資人間爭端之解決，僅規定在提交國際仲裁機構前，應盡可能由爭端雙方以談判友好解決，未另設其他條件。請問此時是否適用「窮盡當地救濟（</w:t>
      </w:r>
      <w:r>
        <w:rPr>
          <w:rFonts w:ascii="Arial Unicode MS" w:hAnsi="Arial Unicode MS" w:hint="eastAsia"/>
        </w:rPr>
        <w:t>exhaustion oflocal remedies</w:t>
      </w:r>
      <w:r>
        <w:rPr>
          <w:rFonts w:ascii="Arial Unicode MS" w:hAnsi="Arial Unicode MS" w:hint="eastAsia"/>
        </w:rPr>
        <w:t>）」原則？（</w:t>
      </w:r>
      <w:r>
        <w:rPr>
          <w:rFonts w:ascii="Arial Unicode MS" w:hAnsi="Arial Unicode MS" w:hint="eastAsia"/>
        </w:rPr>
        <w:t>25</w:t>
      </w:r>
      <w:r>
        <w:rPr>
          <w:rFonts w:ascii="Arial Unicode MS" w:hAnsi="Arial Unicode MS" w:hint="eastAsia"/>
        </w:rPr>
        <w:t>分）</w:t>
      </w:r>
    </w:p>
    <w:p w14:paraId="4F87E39A" w14:textId="77777777" w:rsidR="00B73317" w:rsidRDefault="00B73317" w:rsidP="00B73317">
      <w:pPr>
        <w:jc w:val="both"/>
        <w:rPr>
          <w:rFonts w:ascii="Arial Unicode MS" w:hAnsi="Arial Unicode MS"/>
        </w:rPr>
      </w:pPr>
    </w:p>
    <w:p w14:paraId="2B337B44" w14:textId="77777777" w:rsidR="006205A2" w:rsidRDefault="00B73317" w:rsidP="00B73317">
      <w:pPr>
        <w:jc w:val="both"/>
        <w:rPr>
          <w:rFonts w:ascii="Arial Unicode MS" w:hAnsi="Arial Unicode MS"/>
        </w:rPr>
      </w:pPr>
      <w:r>
        <w:rPr>
          <w:rFonts w:ascii="Arial Unicode MS" w:hAnsi="Arial Unicode MS" w:hint="eastAsia"/>
        </w:rPr>
        <w:t xml:space="preserve">　　四、一國欲合法徵收境內外國人之財產，應給予適當之補償。衡量補償之適當性的國際法原則為何？（</w:t>
      </w:r>
      <w:r>
        <w:rPr>
          <w:rFonts w:ascii="Arial Unicode MS" w:hAnsi="Arial Unicode MS" w:hint="eastAsia"/>
        </w:rPr>
        <w:t>25</w:t>
      </w:r>
      <w:r>
        <w:rPr>
          <w:rFonts w:ascii="Arial Unicode MS" w:hAnsi="Arial Unicode MS" w:hint="eastAsia"/>
        </w:rPr>
        <w:t>分）</w:t>
      </w:r>
    </w:p>
    <w:p w14:paraId="710C9DE4" w14:textId="77777777" w:rsidR="006205A2" w:rsidRDefault="006205A2" w:rsidP="00B73317">
      <w:pPr>
        <w:jc w:val="both"/>
        <w:rPr>
          <w:rFonts w:ascii="Arial Unicode MS" w:hAnsi="Arial Unicode MS"/>
        </w:rPr>
      </w:pPr>
    </w:p>
    <w:p w14:paraId="0C122AE5" w14:textId="77777777" w:rsidR="00B827CA" w:rsidRPr="00CD0267" w:rsidRDefault="00B827CA" w:rsidP="00B827CA">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sidR="000A0312">
          <w:rPr>
            <w:rStyle w:val="a3"/>
            <w:rFonts w:ascii="Arial Unicode MS" w:hAnsi="Arial Unicode MS"/>
            <w:sz w:val="18"/>
          </w:rPr>
          <w:t>回目錄</w:t>
        </w:r>
        <w:r w:rsidR="000A0312">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004386F" w14:textId="77777777" w:rsidR="00B827CA" w:rsidRDefault="00B827CA" w:rsidP="00B827CA">
      <w:pPr>
        <w:pStyle w:val="2"/>
      </w:pPr>
      <w:bookmarkStart w:id="101" w:name="_10206。（5）102年公務人員升官等薦任考試。情報行政"/>
      <w:bookmarkEnd w:id="101"/>
      <w:r w:rsidRPr="00CD0267">
        <w:rPr>
          <w:rFonts w:hint="eastAsia"/>
        </w:rPr>
        <w:t>10</w:t>
      </w:r>
      <w:r>
        <w:rPr>
          <w:rFonts w:hint="eastAsia"/>
        </w:rPr>
        <w:t>2</w:t>
      </w:r>
      <w:r w:rsidRPr="00640FBC">
        <w:rPr>
          <w:rFonts w:hint="eastAsia"/>
        </w:rPr>
        <w:t>0</w:t>
      </w:r>
      <w:r>
        <w:rPr>
          <w:rFonts w:hint="eastAsia"/>
        </w:rPr>
        <w:t>6</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2</w:t>
      </w:r>
      <w:r w:rsidRPr="00CD0267">
        <w:rPr>
          <w:rFonts w:hint="eastAsia"/>
        </w:rPr>
        <w:t>年公務人員升官等薦任考試</w:t>
      </w:r>
      <w:r>
        <w:rPr>
          <w:rFonts w:ascii="新細明體" w:hAnsi="新細明體"/>
        </w:rPr>
        <w:t>。</w:t>
      </w:r>
      <w:r w:rsidRPr="00CD0267">
        <w:rPr>
          <w:rFonts w:hint="eastAsia"/>
        </w:rPr>
        <w:t>情報行政</w:t>
      </w:r>
    </w:p>
    <w:p w14:paraId="2CF5B85E" w14:textId="77777777" w:rsidR="00B827CA" w:rsidRPr="0028479F" w:rsidRDefault="00B827CA" w:rsidP="00B827CA">
      <w:pPr>
        <w:jc w:val="both"/>
        <w:rPr>
          <w:rFonts w:ascii="Arial Unicode MS" w:hAnsi="Arial Unicode MS"/>
        </w:rPr>
      </w:pPr>
      <w:r>
        <w:rPr>
          <w:rFonts w:ascii="Arial Unicode MS" w:hAnsi="Arial Unicode MS" w:hint="eastAsia"/>
        </w:rPr>
        <w:t>102</w:t>
      </w:r>
      <w:r>
        <w:rPr>
          <w:rFonts w:ascii="Arial Unicode MS" w:hAnsi="Arial Unicode MS" w:hint="eastAsia"/>
        </w:rPr>
        <w:t>年公務人員升官等考試試題</w:t>
      </w:r>
      <w:r w:rsidRPr="0028479F">
        <w:rPr>
          <w:rFonts w:ascii="Arial Unicode MS" w:hAnsi="Arial Unicode MS" w:hint="eastAsia"/>
        </w:rPr>
        <w:t xml:space="preserve"> 24260</w:t>
      </w:r>
      <w:r w:rsidR="00412408">
        <w:rPr>
          <w:rFonts w:ascii="Arial Unicode MS" w:hAnsi="Arial Unicode MS" w:hint="eastAsia"/>
        </w:rPr>
        <w:t>【</w:t>
      </w:r>
      <w:r>
        <w:rPr>
          <w:rFonts w:ascii="Arial Unicode MS" w:hAnsi="Arial Unicode MS" w:hint="eastAsia"/>
        </w:rPr>
        <w:t>等別</w:t>
      </w:r>
      <w:r>
        <w:rPr>
          <w:rFonts w:ascii="Arial Unicode MS" w:hAnsi="Arial Unicode MS" w:hint="eastAsia"/>
        </w:rPr>
        <w:t>(</w:t>
      </w:r>
      <w:r>
        <w:rPr>
          <w:rFonts w:ascii="Arial Unicode MS" w:hAnsi="Arial Unicode MS" w:hint="eastAsia"/>
        </w:rPr>
        <w:t>級</w:t>
      </w:r>
      <w:r>
        <w:rPr>
          <w:rFonts w:ascii="Arial Unicode MS" w:hAnsi="Arial Unicode MS" w:hint="eastAsia"/>
        </w:rPr>
        <w:t>)</w:t>
      </w:r>
      <w:r>
        <w:rPr>
          <w:rFonts w:ascii="Arial Unicode MS" w:hAnsi="Arial Unicode MS" w:hint="eastAsia"/>
        </w:rPr>
        <w:t>】</w:t>
      </w:r>
      <w:r w:rsidRPr="0028479F">
        <w:rPr>
          <w:rFonts w:ascii="Arial Unicode MS" w:hAnsi="Arial Unicode MS" w:hint="eastAsia"/>
        </w:rPr>
        <w:t>薦任</w:t>
      </w:r>
      <w:r w:rsidR="00412408">
        <w:rPr>
          <w:rFonts w:ascii="Arial Unicode MS" w:hAnsi="Arial Unicode MS" w:hint="eastAsia"/>
        </w:rPr>
        <w:t>【</w:t>
      </w:r>
      <w:r>
        <w:rPr>
          <w:rFonts w:ascii="Arial Unicode MS" w:hAnsi="Arial Unicode MS" w:hint="eastAsia"/>
        </w:rPr>
        <w:t>類科（別</w:t>
      </w:r>
      <w:r>
        <w:rPr>
          <w:rFonts w:ascii="Arial Unicode MS" w:hAnsi="Arial Unicode MS" w:hint="eastAsia"/>
        </w:rPr>
        <w:t>)</w:t>
      </w:r>
      <w:r>
        <w:rPr>
          <w:rFonts w:ascii="Arial Unicode MS" w:hAnsi="Arial Unicode MS" w:hint="eastAsia"/>
        </w:rPr>
        <w:t>】</w:t>
      </w:r>
      <w:r w:rsidRPr="0028479F">
        <w:rPr>
          <w:rFonts w:ascii="Arial Unicode MS" w:hAnsi="Arial Unicode MS" w:hint="eastAsia"/>
        </w:rPr>
        <w:t>情報行政</w:t>
      </w:r>
      <w:r w:rsidR="00412408">
        <w:rPr>
          <w:rFonts w:ascii="Arial Unicode MS" w:hAnsi="Arial Unicode MS" w:hint="eastAsia"/>
        </w:rPr>
        <w:t>【</w:t>
      </w:r>
      <w:r w:rsidRPr="0028479F">
        <w:rPr>
          <w:rFonts w:ascii="Arial Unicode MS" w:hAnsi="Arial Unicode MS" w:hint="eastAsia"/>
        </w:rPr>
        <w:t>科目】國際公法</w:t>
      </w:r>
      <w:r w:rsidR="00412408">
        <w:rPr>
          <w:rFonts w:ascii="Arial Unicode MS" w:hAnsi="Arial Unicode MS" w:hint="eastAsia"/>
        </w:rPr>
        <w:t>【</w:t>
      </w:r>
      <w:r w:rsidRPr="0028479F">
        <w:rPr>
          <w:rFonts w:ascii="Arial Unicode MS" w:hAnsi="Arial Unicode MS" w:hint="eastAsia"/>
        </w:rPr>
        <w:t>考試時間】</w:t>
      </w:r>
      <w:r w:rsidRPr="0028479F">
        <w:rPr>
          <w:rFonts w:ascii="Arial Unicode MS" w:hAnsi="Arial Unicode MS" w:hint="eastAsia"/>
        </w:rPr>
        <w:t>2</w:t>
      </w:r>
      <w:r w:rsidRPr="0028479F">
        <w:rPr>
          <w:rFonts w:ascii="Arial Unicode MS" w:hAnsi="Arial Unicode MS" w:hint="eastAsia"/>
        </w:rPr>
        <w:t>小時</w:t>
      </w:r>
    </w:p>
    <w:p w14:paraId="69AEB0E8" w14:textId="77777777" w:rsidR="00B827CA" w:rsidRPr="0028479F" w:rsidRDefault="00B827CA" w:rsidP="00B827CA">
      <w:pPr>
        <w:jc w:val="both"/>
        <w:rPr>
          <w:rFonts w:ascii="Arial Unicode MS" w:hAnsi="Arial Unicode MS"/>
        </w:rPr>
      </w:pPr>
    </w:p>
    <w:p w14:paraId="6DC5AE69" w14:textId="77777777" w:rsidR="00B827CA" w:rsidRPr="0028479F" w:rsidRDefault="00B827CA" w:rsidP="00B827CA">
      <w:pPr>
        <w:jc w:val="both"/>
        <w:rPr>
          <w:rFonts w:ascii="Arial Unicode MS" w:hAnsi="Arial Unicode MS"/>
        </w:rPr>
      </w:pPr>
      <w:r w:rsidRPr="0028479F">
        <w:rPr>
          <w:rFonts w:ascii="Arial Unicode MS" w:hAnsi="Arial Unicode MS" w:hint="eastAsia"/>
        </w:rPr>
        <w:t xml:space="preserve">　　一、基於人道考量，且為保護遭引渡人士之基本權益，在國際實踐中對引渡制度有所謂「特定原則」，請問「特定原則」之意涵為何？在具體個案應如何適用。（</w:t>
      </w:r>
      <w:r w:rsidRPr="0028479F">
        <w:rPr>
          <w:rFonts w:ascii="Arial Unicode MS" w:hAnsi="Arial Unicode MS" w:hint="eastAsia"/>
        </w:rPr>
        <w:t>25</w:t>
      </w:r>
      <w:r w:rsidRPr="0028479F">
        <w:rPr>
          <w:rFonts w:ascii="Arial Unicode MS" w:hAnsi="Arial Unicode MS" w:hint="eastAsia"/>
        </w:rPr>
        <w:t>分）</w:t>
      </w:r>
    </w:p>
    <w:p w14:paraId="53C0F531" w14:textId="77777777" w:rsidR="00B827CA" w:rsidRPr="0028479F" w:rsidRDefault="00B827CA" w:rsidP="00B827CA">
      <w:pPr>
        <w:jc w:val="both"/>
        <w:rPr>
          <w:rFonts w:ascii="Arial Unicode MS" w:hAnsi="Arial Unicode MS"/>
        </w:rPr>
      </w:pPr>
    </w:p>
    <w:p w14:paraId="2C8B4D2A" w14:textId="77777777" w:rsidR="00B827CA" w:rsidRPr="0028479F" w:rsidRDefault="00B827CA" w:rsidP="00B827CA">
      <w:pPr>
        <w:jc w:val="both"/>
        <w:rPr>
          <w:rFonts w:ascii="Arial Unicode MS" w:hAnsi="Arial Unicode MS"/>
        </w:rPr>
      </w:pPr>
      <w:r w:rsidRPr="0028479F">
        <w:rPr>
          <w:rFonts w:ascii="Arial Unicode MS" w:hAnsi="Arial Unicode MS" w:hint="eastAsia"/>
        </w:rPr>
        <w:t xml:space="preserve">　　二、懸掛甲國旗幟之船舶，於公海上遭到乙國海盜船舶攻擊，並造成船上丁國籍人士死亡，海盜船舶於犯罪行為既遂後，逃離公海現場，並進入丙國之領海，試問在此一時點有那幾個國家可對乙國船舶之海盜行為進行刑事管轄，其理由為何？（</w:t>
      </w:r>
      <w:r w:rsidRPr="0028479F">
        <w:rPr>
          <w:rFonts w:ascii="Arial Unicode MS" w:hAnsi="Arial Unicode MS" w:hint="eastAsia"/>
        </w:rPr>
        <w:t>25</w:t>
      </w:r>
      <w:r w:rsidRPr="0028479F">
        <w:rPr>
          <w:rFonts w:ascii="Arial Unicode MS" w:hAnsi="Arial Unicode MS" w:hint="eastAsia"/>
        </w:rPr>
        <w:t>分）</w:t>
      </w:r>
    </w:p>
    <w:p w14:paraId="771C2177" w14:textId="77777777" w:rsidR="00B827CA" w:rsidRPr="0028479F" w:rsidRDefault="00B827CA" w:rsidP="00B827CA">
      <w:pPr>
        <w:jc w:val="both"/>
        <w:rPr>
          <w:rFonts w:ascii="Arial Unicode MS" w:hAnsi="Arial Unicode MS"/>
        </w:rPr>
      </w:pPr>
    </w:p>
    <w:p w14:paraId="0D3CD0F0" w14:textId="77777777" w:rsidR="00B827CA" w:rsidRPr="0028479F" w:rsidRDefault="00B827CA" w:rsidP="00B827CA">
      <w:pPr>
        <w:jc w:val="both"/>
        <w:rPr>
          <w:rFonts w:ascii="Arial Unicode MS" w:hAnsi="Arial Unicode MS"/>
        </w:rPr>
      </w:pPr>
      <w:r w:rsidRPr="0028479F">
        <w:rPr>
          <w:rFonts w:ascii="Arial Unicode MS" w:hAnsi="Arial Unicode MS" w:hint="eastAsia"/>
        </w:rPr>
        <w:t xml:space="preserve">　　三、有關主權豁免理論之發展上，有所謂絕對豁免理論與限制豁免理論，此二理論之內涵為何？若採取限制豁免理論，如何分辨國家何等之主權行為與非主權行為？（</w:t>
      </w:r>
      <w:r w:rsidRPr="0028479F">
        <w:rPr>
          <w:rFonts w:ascii="Arial Unicode MS" w:hAnsi="Arial Unicode MS" w:hint="eastAsia"/>
        </w:rPr>
        <w:t>25</w:t>
      </w:r>
      <w:r w:rsidRPr="0028479F">
        <w:rPr>
          <w:rFonts w:ascii="Arial Unicode MS" w:hAnsi="Arial Unicode MS" w:hint="eastAsia"/>
        </w:rPr>
        <w:t>分）</w:t>
      </w:r>
    </w:p>
    <w:p w14:paraId="712840A8" w14:textId="77777777" w:rsidR="00B827CA" w:rsidRPr="0028479F" w:rsidRDefault="00B827CA" w:rsidP="00B827CA">
      <w:pPr>
        <w:jc w:val="both"/>
        <w:rPr>
          <w:rFonts w:ascii="Arial Unicode MS" w:hAnsi="Arial Unicode MS"/>
        </w:rPr>
      </w:pPr>
    </w:p>
    <w:p w14:paraId="30455316" w14:textId="77777777" w:rsidR="006205A2" w:rsidRDefault="00B827CA" w:rsidP="00B827CA">
      <w:pPr>
        <w:jc w:val="both"/>
        <w:rPr>
          <w:rFonts w:ascii="Arial Unicode MS" w:hAnsi="Arial Unicode MS"/>
        </w:rPr>
      </w:pPr>
      <w:r w:rsidRPr="0028479F">
        <w:rPr>
          <w:rFonts w:ascii="Arial Unicode MS" w:hAnsi="Arial Unicode MS" w:hint="eastAsia"/>
        </w:rPr>
        <w:t xml:space="preserve">　　四、條約法制中，有所謂「條約對第三方既不產生權利，亦不加諸義務遵守原則」（</w:t>
      </w:r>
      <w:r w:rsidRPr="0028479F">
        <w:rPr>
          <w:rFonts w:ascii="Arial Unicode MS" w:hAnsi="Arial Unicode MS" w:hint="eastAsia"/>
        </w:rPr>
        <w:t>pacta tertiis nec nocent nec prosunt</w:t>
      </w:r>
      <w:r w:rsidRPr="0028479F">
        <w:rPr>
          <w:rFonts w:ascii="Arial Unicode MS" w:hAnsi="Arial Unicode MS" w:hint="eastAsia"/>
        </w:rPr>
        <w:t>）之法諺，亦即所謂條約相對效力問題，然在一定條件下，條約卻仍可能對第三國產生拘束力，請根據維也納《</w:t>
      </w:r>
      <w:hyperlink r:id="rId223" w:history="1">
        <w:r w:rsidRPr="00B827CA">
          <w:rPr>
            <w:rStyle w:val="a3"/>
            <w:rFonts w:ascii="Arial Unicode MS" w:hAnsi="Arial Unicode MS" w:hint="eastAsia"/>
          </w:rPr>
          <w:t>條約法公約</w:t>
        </w:r>
      </w:hyperlink>
      <w:r w:rsidRPr="0028479F">
        <w:rPr>
          <w:rFonts w:ascii="Arial Unicode MS" w:hAnsi="Arial Unicode MS" w:hint="eastAsia"/>
        </w:rPr>
        <w:t>》相關規定與國際法論述相關要件為何？（</w:t>
      </w:r>
      <w:r w:rsidRPr="0028479F">
        <w:rPr>
          <w:rFonts w:ascii="Arial Unicode MS" w:hAnsi="Arial Unicode MS" w:hint="eastAsia"/>
        </w:rPr>
        <w:t>25</w:t>
      </w:r>
      <w:r w:rsidRPr="0028479F">
        <w:rPr>
          <w:rFonts w:ascii="Arial Unicode MS" w:hAnsi="Arial Unicode MS" w:hint="eastAsia"/>
        </w:rPr>
        <w:t>分）</w:t>
      </w:r>
    </w:p>
    <w:p w14:paraId="6E9135C0" w14:textId="77777777" w:rsidR="006205A2" w:rsidRDefault="006205A2" w:rsidP="00B827CA">
      <w:pPr>
        <w:jc w:val="both"/>
        <w:rPr>
          <w:rFonts w:ascii="Arial Unicode MS" w:hAnsi="Arial Unicode MS"/>
        </w:rPr>
      </w:pPr>
    </w:p>
    <w:p w14:paraId="53C800E2" w14:textId="77777777" w:rsidR="000420BE" w:rsidRPr="00CD0267" w:rsidRDefault="000420BE" w:rsidP="000420BE">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sidR="000A0312">
          <w:rPr>
            <w:rStyle w:val="a3"/>
            <w:rFonts w:ascii="Arial Unicode MS" w:hAnsi="Arial Unicode MS"/>
            <w:sz w:val="18"/>
          </w:rPr>
          <w:t>回目錄</w:t>
        </w:r>
        <w:r w:rsidR="000A0312">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AD6BAF0" w14:textId="77777777" w:rsidR="000420BE" w:rsidRDefault="000420BE" w:rsidP="000420BE">
      <w:pPr>
        <w:pStyle w:val="2"/>
      </w:pPr>
      <w:bookmarkStart w:id="102" w:name="_10207。（5）102年公務人員升官等薦任考試。情報行政"/>
      <w:bookmarkEnd w:id="102"/>
      <w:r w:rsidRPr="00CD0267">
        <w:rPr>
          <w:rFonts w:hint="eastAsia"/>
        </w:rPr>
        <w:t>10</w:t>
      </w:r>
      <w:r>
        <w:rPr>
          <w:rFonts w:hint="eastAsia"/>
        </w:rPr>
        <w:t>2</w:t>
      </w:r>
      <w:r w:rsidRPr="00640FBC">
        <w:rPr>
          <w:rFonts w:hint="eastAsia"/>
        </w:rPr>
        <w:t>0</w:t>
      </w:r>
      <w:r>
        <w:rPr>
          <w:rFonts w:hint="eastAsia"/>
        </w:rPr>
        <w:t>7</w:t>
      </w:r>
      <w:r>
        <w:rPr>
          <w:rFonts w:hint="eastAsia"/>
        </w:rPr>
        <w:t>。</w:t>
      </w:r>
      <w:r w:rsidRPr="00640FBC">
        <w:rPr>
          <w:rFonts w:hint="eastAsia"/>
        </w:rPr>
        <w:t>（</w:t>
      </w:r>
      <w:r>
        <w:rPr>
          <w:rFonts w:hint="eastAsia"/>
        </w:rPr>
        <w:t>5</w:t>
      </w:r>
      <w:r w:rsidRPr="00640FBC">
        <w:rPr>
          <w:rFonts w:hint="eastAsia"/>
        </w:rPr>
        <w:t>）</w:t>
      </w:r>
      <w:r w:rsidRPr="00CD0267">
        <w:rPr>
          <w:rFonts w:hint="eastAsia"/>
        </w:rPr>
        <w:t>10</w:t>
      </w:r>
      <w:r>
        <w:rPr>
          <w:rFonts w:hint="eastAsia"/>
        </w:rPr>
        <w:t>2</w:t>
      </w:r>
      <w:r w:rsidRPr="00CD0267">
        <w:rPr>
          <w:rFonts w:hint="eastAsia"/>
        </w:rPr>
        <w:t>年公務人員升官等薦任考試</w:t>
      </w:r>
      <w:r>
        <w:rPr>
          <w:rFonts w:ascii="新細明體" w:hAnsi="新細明體"/>
        </w:rPr>
        <w:t>。</w:t>
      </w:r>
      <w:r w:rsidRPr="000420BE">
        <w:rPr>
          <w:rFonts w:hint="eastAsia"/>
        </w:rPr>
        <w:t>移民行政</w:t>
      </w:r>
    </w:p>
    <w:p w14:paraId="5ACE650C" w14:textId="77777777" w:rsidR="000420BE" w:rsidRPr="0028479F" w:rsidRDefault="000420BE" w:rsidP="000420BE">
      <w:pPr>
        <w:jc w:val="both"/>
        <w:rPr>
          <w:rFonts w:ascii="Arial Unicode MS" w:hAnsi="Arial Unicode MS"/>
        </w:rPr>
      </w:pPr>
      <w:r>
        <w:rPr>
          <w:rFonts w:ascii="Arial Unicode MS" w:hAnsi="Arial Unicode MS" w:hint="eastAsia"/>
        </w:rPr>
        <w:t>102</w:t>
      </w:r>
      <w:r>
        <w:rPr>
          <w:rFonts w:ascii="Arial Unicode MS" w:hAnsi="Arial Unicode MS" w:hint="eastAsia"/>
        </w:rPr>
        <w:t>年公務人員升官等考試試題</w:t>
      </w:r>
      <w:r w:rsidRPr="0028479F">
        <w:rPr>
          <w:rFonts w:ascii="Arial Unicode MS" w:hAnsi="Arial Unicode MS" w:hint="eastAsia"/>
        </w:rPr>
        <w:t>24360</w:t>
      </w:r>
      <w:r w:rsidR="00412408">
        <w:rPr>
          <w:rFonts w:ascii="Arial Unicode MS" w:hAnsi="Arial Unicode MS" w:hint="eastAsia"/>
        </w:rPr>
        <w:t>【</w:t>
      </w:r>
      <w:r>
        <w:rPr>
          <w:rFonts w:ascii="Arial Unicode MS" w:hAnsi="Arial Unicode MS" w:hint="eastAsia"/>
        </w:rPr>
        <w:t>等別</w:t>
      </w:r>
      <w:r>
        <w:rPr>
          <w:rFonts w:ascii="Arial Unicode MS" w:hAnsi="Arial Unicode MS" w:hint="eastAsia"/>
        </w:rPr>
        <w:t>(</w:t>
      </w:r>
      <w:r>
        <w:rPr>
          <w:rFonts w:ascii="Arial Unicode MS" w:hAnsi="Arial Unicode MS" w:hint="eastAsia"/>
        </w:rPr>
        <w:t>級</w:t>
      </w:r>
      <w:r>
        <w:rPr>
          <w:rFonts w:ascii="Arial Unicode MS" w:hAnsi="Arial Unicode MS" w:hint="eastAsia"/>
        </w:rPr>
        <w:t>)</w:t>
      </w:r>
      <w:r>
        <w:rPr>
          <w:rFonts w:ascii="Arial Unicode MS" w:hAnsi="Arial Unicode MS" w:hint="eastAsia"/>
        </w:rPr>
        <w:t>】</w:t>
      </w:r>
      <w:r w:rsidRPr="0028479F">
        <w:rPr>
          <w:rFonts w:ascii="Arial Unicode MS" w:hAnsi="Arial Unicode MS" w:hint="eastAsia"/>
        </w:rPr>
        <w:t>薦任</w:t>
      </w:r>
      <w:r w:rsidR="00412408">
        <w:rPr>
          <w:rFonts w:ascii="Arial Unicode MS" w:hAnsi="Arial Unicode MS" w:hint="eastAsia"/>
        </w:rPr>
        <w:t>【</w:t>
      </w:r>
      <w:r>
        <w:rPr>
          <w:rFonts w:ascii="Arial Unicode MS" w:hAnsi="Arial Unicode MS" w:hint="eastAsia"/>
        </w:rPr>
        <w:t>類科（別</w:t>
      </w:r>
      <w:r>
        <w:rPr>
          <w:rFonts w:ascii="Arial Unicode MS" w:hAnsi="Arial Unicode MS" w:hint="eastAsia"/>
        </w:rPr>
        <w:t>)</w:t>
      </w:r>
      <w:r>
        <w:rPr>
          <w:rFonts w:ascii="Arial Unicode MS" w:hAnsi="Arial Unicode MS" w:hint="eastAsia"/>
        </w:rPr>
        <w:t>】</w:t>
      </w:r>
      <w:r w:rsidRPr="0028479F">
        <w:rPr>
          <w:rFonts w:ascii="Arial Unicode MS" w:hAnsi="Arial Unicode MS" w:hint="eastAsia"/>
        </w:rPr>
        <w:t>移民行政</w:t>
      </w:r>
      <w:r w:rsidR="00412408">
        <w:rPr>
          <w:rFonts w:ascii="Arial Unicode MS" w:hAnsi="Arial Unicode MS" w:hint="eastAsia"/>
        </w:rPr>
        <w:t>【</w:t>
      </w:r>
      <w:r w:rsidRPr="0028479F">
        <w:rPr>
          <w:rFonts w:ascii="Arial Unicode MS" w:hAnsi="Arial Unicode MS" w:hint="eastAsia"/>
        </w:rPr>
        <w:t>科目】國際公法與移民政策（包括移民人權）</w:t>
      </w:r>
      <w:r w:rsidR="00412408">
        <w:rPr>
          <w:rFonts w:ascii="Arial Unicode MS" w:hAnsi="Arial Unicode MS" w:hint="eastAsia"/>
        </w:rPr>
        <w:t>【</w:t>
      </w:r>
      <w:r w:rsidRPr="0028479F">
        <w:rPr>
          <w:rFonts w:ascii="Arial Unicode MS" w:hAnsi="Arial Unicode MS" w:hint="eastAsia"/>
        </w:rPr>
        <w:t>考試時間】</w:t>
      </w:r>
      <w:r w:rsidRPr="0028479F">
        <w:rPr>
          <w:rFonts w:ascii="Arial Unicode MS" w:hAnsi="Arial Unicode MS" w:hint="eastAsia"/>
        </w:rPr>
        <w:t>2</w:t>
      </w:r>
      <w:r w:rsidRPr="0028479F">
        <w:rPr>
          <w:rFonts w:ascii="Arial Unicode MS" w:hAnsi="Arial Unicode MS" w:hint="eastAsia"/>
        </w:rPr>
        <w:t>小時</w:t>
      </w:r>
    </w:p>
    <w:p w14:paraId="3B0771B9" w14:textId="77777777" w:rsidR="000420BE" w:rsidRPr="0028479F" w:rsidRDefault="000420BE" w:rsidP="000420BE">
      <w:pPr>
        <w:jc w:val="both"/>
        <w:rPr>
          <w:rFonts w:ascii="Arial Unicode MS" w:hAnsi="Arial Unicode MS"/>
        </w:rPr>
      </w:pPr>
    </w:p>
    <w:p w14:paraId="27A2A36B" w14:textId="77777777" w:rsidR="000420BE" w:rsidRPr="0028479F" w:rsidRDefault="000420BE" w:rsidP="000420BE">
      <w:pPr>
        <w:jc w:val="both"/>
        <w:rPr>
          <w:rFonts w:ascii="Arial Unicode MS" w:hAnsi="Arial Unicode MS"/>
        </w:rPr>
      </w:pPr>
      <w:r w:rsidRPr="0028479F">
        <w:rPr>
          <w:rFonts w:ascii="Arial Unicode MS" w:hAnsi="Arial Unicode MS" w:hint="eastAsia"/>
        </w:rPr>
        <w:t xml:space="preserve">　　一、根據</w:t>
      </w:r>
      <w:r w:rsidRPr="0028479F">
        <w:rPr>
          <w:rFonts w:ascii="Arial Unicode MS" w:hAnsi="Arial Unicode MS" w:hint="eastAsia"/>
        </w:rPr>
        <w:t xml:space="preserve"> 1982</w:t>
      </w:r>
      <w:r w:rsidRPr="0028479F">
        <w:rPr>
          <w:rFonts w:ascii="Arial Unicode MS" w:hAnsi="Arial Unicode MS" w:hint="eastAsia"/>
        </w:rPr>
        <w:t>年聯合國</w:t>
      </w:r>
      <w:r w:rsidRPr="00CD0267">
        <w:rPr>
          <w:rFonts w:ascii="Arial Unicode MS" w:hAnsi="Arial Unicode MS" w:hint="eastAsia"/>
        </w:rPr>
        <w:t>《</w:t>
      </w:r>
      <w:hyperlink r:id="rId224" w:history="1">
        <w:r w:rsidRPr="00E74CBF">
          <w:rPr>
            <w:rStyle w:val="a3"/>
            <w:rFonts w:ascii="Arial Unicode MS" w:hAnsi="Arial Unicode MS" w:hint="eastAsia"/>
          </w:rPr>
          <w:t>海洋法公約</w:t>
        </w:r>
      </w:hyperlink>
      <w:r w:rsidRPr="00CD0267">
        <w:rPr>
          <w:rFonts w:ascii="Arial Unicode MS" w:hAnsi="Arial Unicode MS" w:hint="eastAsia"/>
        </w:rPr>
        <w:t>》</w:t>
      </w:r>
      <w:r w:rsidRPr="0028479F">
        <w:rPr>
          <w:rFonts w:ascii="Arial Unicode MS" w:hAnsi="Arial Unicode MS" w:hint="eastAsia"/>
        </w:rPr>
        <w:t>，沿海國可主張從基線起算不能超過</w:t>
      </w:r>
      <w:r w:rsidRPr="0028479F">
        <w:rPr>
          <w:rFonts w:ascii="Arial Unicode MS" w:hAnsi="Arial Unicode MS" w:hint="eastAsia"/>
        </w:rPr>
        <w:t>24</w:t>
      </w:r>
      <w:r w:rsidRPr="0028479F">
        <w:rPr>
          <w:rFonts w:ascii="Arial Unicode MS" w:hAnsi="Arial Unicode MS" w:hint="eastAsia"/>
        </w:rPr>
        <w:t>浬寬度之「鄰接區」</w:t>
      </w:r>
      <w:r w:rsidRPr="0028479F">
        <w:rPr>
          <w:rFonts w:ascii="Arial Unicode MS" w:hAnsi="Arial Unicode MS" w:hint="eastAsia"/>
        </w:rPr>
        <w:t>(contiguous zones)</w:t>
      </w:r>
      <w:r w:rsidRPr="0028479F">
        <w:rPr>
          <w:rFonts w:ascii="Arial Unicode MS" w:hAnsi="Arial Unicode MS" w:hint="eastAsia"/>
        </w:rPr>
        <w:t>，賦予沿海國有限之權利。然此制度並非新創，請論述有關鄰接區之法律性質與其演進，以及沿海國在領海所得行使之權利。（</w:t>
      </w:r>
      <w:r w:rsidRPr="0028479F">
        <w:rPr>
          <w:rFonts w:ascii="Arial Unicode MS" w:hAnsi="Arial Unicode MS" w:hint="eastAsia"/>
        </w:rPr>
        <w:t>25</w:t>
      </w:r>
      <w:r w:rsidRPr="0028479F">
        <w:rPr>
          <w:rFonts w:ascii="Arial Unicode MS" w:hAnsi="Arial Unicode MS" w:hint="eastAsia"/>
        </w:rPr>
        <w:t>分）</w:t>
      </w:r>
    </w:p>
    <w:p w14:paraId="25641837" w14:textId="77777777" w:rsidR="000420BE" w:rsidRPr="0028479F" w:rsidRDefault="000420BE" w:rsidP="000420BE">
      <w:pPr>
        <w:jc w:val="both"/>
        <w:rPr>
          <w:rFonts w:ascii="Arial Unicode MS" w:hAnsi="Arial Unicode MS"/>
        </w:rPr>
      </w:pPr>
    </w:p>
    <w:p w14:paraId="0C01AF61" w14:textId="77777777" w:rsidR="000420BE" w:rsidRPr="0028479F" w:rsidRDefault="000420BE" w:rsidP="000420BE">
      <w:pPr>
        <w:jc w:val="both"/>
        <w:rPr>
          <w:rFonts w:ascii="Arial Unicode MS" w:hAnsi="Arial Unicode MS"/>
        </w:rPr>
      </w:pPr>
      <w:r w:rsidRPr="0028479F">
        <w:rPr>
          <w:rFonts w:ascii="Arial Unicode MS" w:hAnsi="Arial Unicode MS" w:hint="eastAsia"/>
        </w:rPr>
        <w:t xml:space="preserve">　　二、《聯合國憲章》</w:t>
      </w:r>
      <w:hyperlink r:id="rId225" w:anchor="a51" w:history="1">
        <w:r w:rsidR="00BA4EBB" w:rsidRPr="000C0B16">
          <w:rPr>
            <w:rStyle w:val="a3"/>
            <w:rFonts w:ascii="Arial Unicode MS" w:hAnsi="Arial Unicode MS" w:hint="eastAsia"/>
          </w:rPr>
          <w:t>第</w:t>
        </w:r>
        <w:r w:rsidR="00BA4EBB" w:rsidRPr="000C0B16">
          <w:rPr>
            <w:rStyle w:val="a3"/>
            <w:rFonts w:ascii="Arial Unicode MS" w:hAnsi="Arial Unicode MS" w:hint="eastAsia"/>
          </w:rPr>
          <w:t>51</w:t>
        </w:r>
        <w:r w:rsidR="00BA4EBB" w:rsidRPr="000C0B16">
          <w:rPr>
            <w:rStyle w:val="a3"/>
            <w:rFonts w:ascii="Arial Unicode MS" w:hAnsi="Arial Unicode MS" w:hint="eastAsia"/>
          </w:rPr>
          <w:t>條</w:t>
        </w:r>
      </w:hyperlink>
      <w:r w:rsidRPr="0028479F">
        <w:rPr>
          <w:rFonts w:ascii="Arial Unicode MS" w:hAnsi="Arial Unicode MS" w:hint="eastAsia"/>
        </w:rPr>
        <w:t>使用「受武力攻擊時」（</w:t>
      </w:r>
      <w:r w:rsidRPr="0028479F">
        <w:rPr>
          <w:rFonts w:ascii="Arial Unicode MS" w:hAnsi="Arial Unicode MS" w:hint="eastAsia"/>
        </w:rPr>
        <w:t>if an armed attack occurs</w:t>
      </w:r>
      <w:r w:rsidRPr="0028479F">
        <w:rPr>
          <w:rFonts w:ascii="Arial Unicode MS" w:hAnsi="Arial Unicode MS" w:hint="eastAsia"/>
        </w:rPr>
        <w:t>）一詞，依英文文義解釋，自衛權似僅於國家已遭受武力攻擊時始得發動。然而當武力攻擊已迫在眉睫，若仍主張國家不得採取自衛行動，似乎並不合理；因此，有主張應當有所謂「先發性自衛權」者，對此國際法學界有正反兩種看法，請簡述肯定說與否定說論者之理由。（</w:t>
      </w:r>
      <w:r w:rsidRPr="0028479F">
        <w:rPr>
          <w:rFonts w:ascii="Arial Unicode MS" w:hAnsi="Arial Unicode MS" w:hint="eastAsia"/>
        </w:rPr>
        <w:t>25</w:t>
      </w:r>
      <w:r w:rsidRPr="0028479F">
        <w:rPr>
          <w:rFonts w:ascii="Arial Unicode MS" w:hAnsi="Arial Unicode MS" w:hint="eastAsia"/>
        </w:rPr>
        <w:t>分）</w:t>
      </w:r>
    </w:p>
    <w:p w14:paraId="37B1D4F6" w14:textId="77777777" w:rsidR="000420BE" w:rsidRPr="0028479F" w:rsidRDefault="000420BE" w:rsidP="000420BE">
      <w:pPr>
        <w:jc w:val="both"/>
        <w:rPr>
          <w:rFonts w:ascii="Arial Unicode MS" w:hAnsi="Arial Unicode MS"/>
        </w:rPr>
      </w:pPr>
    </w:p>
    <w:p w14:paraId="3C43A81A" w14:textId="77777777" w:rsidR="000420BE" w:rsidRPr="0028479F" w:rsidRDefault="000420BE" w:rsidP="000420BE">
      <w:pPr>
        <w:jc w:val="both"/>
        <w:rPr>
          <w:rFonts w:ascii="Arial Unicode MS" w:hAnsi="Arial Unicode MS"/>
        </w:rPr>
      </w:pPr>
      <w:r w:rsidRPr="0028479F">
        <w:rPr>
          <w:rFonts w:ascii="Arial Unicode MS" w:hAnsi="Arial Unicode MS" w:hint="eastAsia"/>
        </w:rPr>
        <w:t xml:space="preserve">　　三、人口遷徙伴隨著人類歷史發展的長遠過程而從未間斷，移民的送出國與接受國亦有其依於自身國家發展而設定之移民政策，且依於不同時期而常有變化。請從學理上之「匯合說」（</w:t>
      </w:r>
      <w:r w:rsidRPr="0028479F">
        <w:rPr>
          <w:rFonts w:ascii="Arial Unicode MS" w:hAnsi="Arial Unicode MS" w:hint="eastAsia"/>
        </w:rPr>
        <w:t>convergence hypothesis</w:t>
      </w:r>
      <w:r w:rsidRPr="0028479F">
        <w:rPr>
          <w:rFonts w:ascii="Arial Unicode MS" w:hAnsi="Arial Unicode MS" w:hint="eastAsia"/>
        </w:rPr>
        <w:t>），論述其對於移民政策的影響。（</w:t>
      </w:r>
      <w:r w:rsidRPr="0028479F">
        <w:rPr>
          <w:rFonts w:ascii="Arial Unicode MS" w:hAnsi="Arial Unicode MS" w:hint="eastAsia"/>
        </w:rPr>
        <w:t>25</w:t>
      </w:r>
      <w:r w:rsidRPr="0028479F">
        <w:rPr>
          <w:rFonts w:ascii="Arial Unicode MS" w:hAnsi="Arial Unicode MS" w:hint="eastAsia"/>
        </w:rPr>
        <w:t>分）</w:t>
      </w:r>
    </w:p>
    <w:p w14:paraId="0A94B2E8" w14:textId="77777777" w:rsidR="000420BE" w:rsidRPr="0028479F" w:rsidRDefault="000420BE" w:rsidP="000420BE">
      <w:pPr>
        <w:jc w:val="both"/>
        <w:rPr>
          <w:rFonts w:ascii="Arial Unicode MS" w:hAnsi="Arial Unicode MS"/>
        </w:rPr>
      </w:pPr>
    </w:p>
    <w:p w14:paraId="05A0305F" w14:textId="77777777" w:rsidR="006205A2" w:rsidRDefault="000420BE" w:rsidP="000420BE">
      <w:pPr>
        <w:jc w:val="both"/>
        <w:rPr>
          <w:rFonts w:ascii="Arial Unicode MS" w:hAnsi="Arial Unicode MS"/>
        </w:rPr>
      </w:pPr>
      <w:r w:rsidRPr="0028479F">
        <w:rPr>
          <w:rFonts w:ascii="Arial Unicode MS" w:hAnsi="Arial Unicode MS" w:hint="eastAsia"/>
        </w:rPr>
        <w:t xml:space="preserve">　　四、「聯合國開發計劃署」（</w:t>
      </w:r>
      <w:r w:rsidRPr="0028479F">
        <w:rPr>
          <w:rFonts w:ascii="Arial Unicode MS" w:hAnsi="Arial Unicode MS" w:hint="eastAsia"/>
        </w:rPr>
        <w:t>UNDP</w:t>
      </w:r>
      <w:r w:rsidRPr="0028479F">
        <w:rPr>
          <w:rFonts w:ascii="Arial Unicode MS" w:hAnsi="Arial Unicode MS" w:hint="eastAsia"/>
        </w:rPr>
        <w:t>）之研究顯示，若認知到含移民在內之人口遷移是有利於國家發展，其提出了那些方向作為各國政府未來改革移民政策思考之主軸？（</w:t>
      </w:r>
      <w:r w:rsidRPr="0028479F">
        <w:rPr>
          <w:rFonts w:ascii="Arial Unicode MS" w:hAnsi="Arial Unicode MS" w:hint="eastAsia"/>
        </w:rPr>
        <w:t>25</w:t>
      </w:r>
      <w:r w:rsidRPr="0028479F">
        <w:rPr>
          <w:rFonts w:ascii="Arial Unicode MS" w:hAnsi="Arial Unicode MS" w:hint="eastAsia"/>
        </w:rPr>
        <w:t>分）</w:t>
      </w:r>
    </w:p>
    <w:p w14:paraId="6D6C67ED" w14:textId="77777777" w:rsidR="006205A2" w:rsidRDefault="006205A2" w:rsidP="000420BE">
      <w:pPr>
        <w:jc w:val="both"/>
        <w:rPr>
          <w:rFonts w:ascii="Arial Unicode MS" w:hAnsi="Arial Unicode MS"/>
        </w:rPr>
      </w:pPr>
    </w:p>
    <w:p w14:paraId="72DBF0DF" w14:textId="77777777" w:rsidR="00145706" w:rsidRDefault="00927123" w:rsidP="001F14F5">
      <w:pPr>
        <w:ind w:left="142"/>
        <w:jc w:val="both"/>
        <w:rPr>
          <w:rFonts w:ascii="Arial Unicode MS" w:hAnsi="Arial Unicode MS"/>
          <w:color w:val="000000"/>
          <w:sz w:val="18"/>
          <w:szCs w:val="20"/>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AB48BED" w14:textId="77777777" w:rsidR="00145706" w:rsidRDefault="00145706" w:rsidP="00145706">
      <w:pPr>
        <w:pStyle w:val="2"/>
      </w:pPr>
      <w:bookmarkStart w:id="103" w:name="a102b08"/>
      <w:bookmarkStart w:id="104" w:name="_10208。a（1）102年公務人員特種考試移民行政人員三等考試。移民"/>
      <w:bookmarkEnd w:id="103"/>
      <w:bookmarkEnd w:id="104"/>
      <w:r>
        <w:t>10</w:t>
      </w:r>
      <w:r>
        <w:rPr>
          <w:rFonts w:hint="eastAsia"/>
        </w:rPr>
        <w:t>208</w:t>
      </w:r>
      <w:r>
        <w:rPr>
          <w:rFonts w:hint="eastAsia"/>
        </w:rPr>
        <w:t>。</w:t>
      </w:r>
      <w:r>
        <w:rPr>
          <w:rFonts w:hint="eastAsia"/>
        </w:rPr>
        <w:t>a</w:t>
      </w:r>
      <w:r>
        <w:rPr>
          <w:rFonts w:hint="eastAsia"/>
        </w:rPr>
        <w:t>（</w:t>
      </w:r>
      <w:r w:rsidR="00927123">
        <w:rPr>
          <w:rFonts w:hint="eastAsia"/>
        </w:rPr>
        <w:t>7</w:t>
      </w:r>
      <w:r>
        <w:rPr>
          <w:rFonts w:hint="eastAsia"/>
        </w:rPr>
        <w:t>）</w:t>
      </w:r>
      <w:r>
        <w:t>10</w:t>
      </w:r>
      <w:r>
        <w:rPr>
          <w:rFonts w:hint="eastAsia"/>
        </w:rPr>
        <w:t>2</w:t>
      </w:r>
      <w:r>
        <w:t>年</w:t>
      </w:r>
      <w:r>
        <w:rPr>
          <w:rFonts w:hint="eastAsia"/>
        </w:rPr>
        <w:t>公務人員特種考試移民行政人員三等考試。移民行政</w:t>
      </w:r>
    </w:p>
    <w:p w14:paraId="7B68F91B" w14:textId="77777777" w:rsidR="00145706" w:rsidRDefault="00145706" w:rsidP="00145706">
      <w:pPr>
        <w:jc w:val="both"/>
        <w:rPr>
          <w:rFonts w:ascii="Arial Unicode MS" w:hAnsi="Arial Unicode MS"/>
        </w:rPr>
      </w:pPr>
      <w:r>
        <w:rPr>
          <w:rFonts w:ascii="Arial Unicode MS" w:hAnsi="Arial Unicode MS" w:hint="eastAsia"/>
        </w:rPr>
        <w:t>102</w:t>
      </w:r>
      <w:r>
        <w:rPr>
          <w:rFonts w:ascii="Arial Unicode MS" w:hAnsi="Arial Unicode MS" w:hint="eastAsia"/>
        </w:rPr>
        <w:t>年公務人員特種考試移民行政人員考試試題</w:t>
      </w:r>
      <w:r>
        <w:rPr>
          <w:rFonts w:ascii="Arial Unicode MS" w:hAnsi="Arial Unicode MS"/>
        </w:rPr>
        <w:t>43130</w:t>
      </w:r>
    </w:p>
    <w:p w14:paraId="05298450" w14:textId="4C0A16F8" w:rsidR="00145706" w:rsidRDefault="00145706" w:rsidP="00145706">
      <w:pPr>
        <w:jc w:val="both"/>
        <w:rPr>
          <w:rFonts w:ascii="Arial Unicode MS" w:hAnsi="Arial Unicode MS"/>
        </w:rPr>
      </w:pPr>
      <w:r>
        <w:rPr>
          <w:rFonts w:ascii="Arial Unicode MS" w:hAnsi="Arial Unicode MS" w:hint="eastAsia"/>
        </w:rPr>
        <w:t>【等別】三等移民行政人員考試【類</w:t>
      </w:r>
      <w:r>
        <w:rPr>
          <w:rFonts w:ascii="Arial Unicode MS" w:hAnsi="Arial Unicode MS" w:hint="eastAsia"/>
        </w:rPr>
        <w:t>(</w:t>
      </w:r>
      <w:r>
        <w:rPr>
          <w:rFonts w:ascii="Arial Unicode MS" w:hAnsi="Arial Unicode MS" w:hint="eastAsia"/>
        </w:rPr>
        <w:t>科</w:t>
      </w:r>
      <w:r>
        <w:rPr>
          <w:rFonts w:ascii="Arial Unicode MS" w:hAnsi="Arial Unicode MS" w:hint="eastAsia"/>
        </w:rPr>
        <w:t>)</w:t>
      </w:r>
      <w:r>
        <w:rPr>
          <w:rFonts w:ascii="Arial Unicode MS" w:hAnsi="Arial Unicode MS" w:hint="eastAsia"/>
        </w:rPr>
        <w:t>別】移民行政【科目】國際公法與移民政策（包括移民人權）【考試時間】</w:t>
      </w:r>
      <w:r>
        <w:rPr>
          <w:rFonts w:ascii="Arial Unicode MS" w:hAnsi="Arial Unicode MS" w:hint="eastAsia"/>
        </w:rPr>
        <w:t>2</w:t>
      </w:r>
      <w:r>
        <w:rPr>
          <w:rFonts w:ascii="Arial Unicode MS" w:hAnsi="Arial Unicode MS" w:hint="eastAsia"/>
        </w:rPr>
        <w:t>小時【註】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26" w:anchor="a102b01" w:history="1">
        <w:r w:rsidRPr="003C6F83">
          <w:rPr>
            <w:rStyle w:val="a3"/>
            <w:rFonts w:hint="eastAsia"/>
            <w:szCs w:val="20"/>
          </w:rPr>
          <w:t>選擇題</w:t>
        </w:r>
      </w:hyperlink>
      <w:r w:rsidRPr="003C6F83">
        <w:rPr>
          <w:rFonts w:hint="eastAsia"/>
          <w:szCs w:val="20"/>
        </w:rPr>
        <w:t>。</w:t>
      </w:r>
    </w:p>
    <w:p w14:paraId="24C59C26" w14:textId="77777777" w:rsidR="00145706" w:rsidRDefault="00145706" w:rsidP="00145706">
      <w:pPr>
        <w:jc w:val="both"/>
        <w:rPr>
          <w:rFonts w:ascii="Arial Unicode MS" w:hAnsi="Arial Unicode MS"/>
        </w:rPr>
      </w:pPr>
    </w:p>
    <w:p w14:paraId="4C04224A" w14:textId="77777777" w:rsidR="00145706" w:rsidRDefault="00145706" w:rsidP="00145706">
      <w:pPr>
        <w:jc w:val="both"/>
        <w:rPr>
          <w:rFonts w:ascii="Arial Unicode MS" w:hAnsi="Arial Unicode MS"/>
        </w:rPr>
      </w:pPr>
      <w:r>
        <w:rPr>
          <w:rFonts w:ascii="Arial Unicode MS" w:hAnsi="Arial Unicode MS" w:hint="eastAsia"/>
        </w:rPr>
        <w:t>甲、申論題部分：（</w:t>
      </w:r>
      <w:r>
        <w:rPr>
          <w:rFonts w:ascii="Arial Unicode MS" w:hAnsi="Arial Unicode MS" w:hint="eastAsia"/>
        </w:rPr>
        <w:t>50</w:t>
      </w:r>
      <w:r>
        <w:rPr>
          <w:rFonts w:ascii="Arial Unicode MS" w:hAnsi="Arial Unicode MS" w:hint="eastAsia"/>
        </w:rPr>
        <w:t>分）</w:t>
      </w:r>
    </w:p>
    <w:p w14:paraId="55A44B78" w14:textId="77777777" w:rsidR="00145706" w:rsidRDefault="00145706" w:rsidP="00145706">
      <w:pPr>
        <w:jc w:val="both"/>
        <w:rPr>
          <w:rFonts w:ascii="Arial Unicode MS" w:hAnsi="Arial Unicode MS"/>
        </w:rPr>
      </w:pPr>
      <w:r>
        <w:rPr>
          <w:rFonts w:ascii="Arial Unicode MS" w:hAnsi="Arial Unicode MS" w:hint="eastAsia"/>
        </w:rPr>
        <w:t xml:space="preserve">　　一、聯合國在</w:t>
      </w:r>
      <w:r>
        <w:rPr>
          <w:rFonts w:ascii="Arial Unicode MS" w:hAnsi="Arial Unicode MS" w:hint="eastAsia"/>
        </w:rPr>
        <w:t>1969</w:t>
      </w:r>
      <w:r>
        <w:rPr>
          <w:rFonts w:ascii="Arial Unicode MS" w:hAnsi="Arial Unicode MS" w:hint="eastAsia"/>
        </w:rPr>
        <w:t>年規劃簽署之維也納條約法公約</w:t>
      </w:r>
      <w:hyperlink r:id="rId227" w:anchor="a53" w:history="1">
        <w:r>
          <w:rPr>
            <w:rStyle w:val="a3"/>
            <w:rFonts w:ascii="Arial Unicode MS" w:hAnsi="Arial Unicode MS" w:hint="eastAsia"/>
          </w:rPr>
          <w:t>第</w:t>
        </w:r>
        <w:r>
          <w:rPr>
            <w:rStyle w:val="a3"/>
            <w:rFonts w:ascii="Arial Unicode MS" w:hAnsi="Arial Unicode MS" w:hint="eastAsia"/>
          </w:rPr>
          <w:t>53</w:t>
        </w:r>
        <w:r>
          <w:rPr>
            <w:rStyle w:val="a3"/>
            <w:rFonts w:ascii="Arial Unicode MS" w:hAnsi="Arial Unicode MS" w:hint="eastAsia"/>
          </w:rPr>
          <w:t>條</w:t>
        </w:r>
      </w:hyperlink>
      <w:r>
        <w:rPr>
          <w:rFonts w:ascii="Arial Unicode MS" w:hAnsi="Arial Unicode MS" w:hint="eastAsia"/>
        </w:rPr>
        <w:t>規定：「條約在締結時與一般國際法強制規律牴觸者無效。就適用本公約而言，一般國際法強制規律指國家之國際社會全體接受並公認為不許損抑且僅有以後具有同等性質之一般國際法規始得更改之規律。」在此所稱之「一般國際法強制規律」（</w:t>
      </w:r>
      <w:r>
        <w:rPr>
          <w:rFonts w:ascii="Arial Unicode MS" w:hAnsi="Arial Unicode MS" w:hint="eastAsia"/>
        </w:rPr>
        <w:t>peremptory norms of general international law</w:t>
      </w:r>
      <w:r>
        <w:rPr>
          <w:rFonts w:ascii="Arial Unicode MS" w:hAnsi="Arial Unicode MS" w:hint="eastAsia"/>
        </w:rPr>
        <w:t>）另有名之為「絕對法」（</w:t>
      </w:r>
      <w:r>
        <w:rPr>
          <w:rFonts w:ascii="Arial Unicode MS" w:hAnsi="Arial Unicode MS" w:hint="eastAsia"/>
        </w:rPr>
        <w:t>jus cogens</w:t>
      </w:r>
      <w:r>
        <w:rPr>
          <w:rFonts w:ascii="Arial Unicode MS" w:hAnsi="Arial Unicode MS" w:hint="eastAsia"/>
        </w:rPr>
        <w:t>）者。試問：</w:t>
      </w:r>
    </w:p>
    <w:p w14:paraId="1AF02B97" w14:textId="77777777" w:rsidR="00145706" w:rsidRDefault="00145706" w:rsidP="00145706">
      <w:pPr>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一</w:t>
      </w:r>
      <w:r>
        <w:rPr>
          <w:rFonts w:ascii="Arial Unicode MS" w:hAnsi="Arial Unicode MS" w:hint="eastAsia"/>
        </w:rPr>
        <w:t>)</w:t>
      </w:r>
      <w:r>
        <w:rPr>
          <w:rFonts w:ascii="Arial Unicode MS" w:hAnsi="Arial Unicode MS" w:hint="eastAsia"/>
        </w:rPr>
        <w:t>本條所稱「國家之國際社會全體接受」，其意究指為何？（</w:t>
      </w:r>
      <w:r>
        <w:rPr>
          <w:rFonts w:ascii="Arial Unicode MS" w:hAnsi="Arial Unicode MS" w:hint="eastAsia"/>
        </w:rPr>
        <w:t>10</w:t>
      </w:r>
      <w:r>
        <w:rPr>
          <w:rFonts w:ascii="Arial Unicode MS" w:hAnsi="Arial Unicode MS" w:hint="eastAsia"/>
        </w:rPr>
        <w:t>分）</w:t>
      </w:r>
    </w:p>
    <w:p w14:paraId="0AC4F00A" w14:textId="77777777" w:rsidR="00145706" w:rsidRDefault="00145706" w:rsidP="00145706">
      <w:pPr>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二</w:t>
      </w:r>
      <w:r>
        <w:rPr>
          <w:rFonts w:ascii="Arial Unicode MS" w:hAnsi="Arial Unicode MS" w:hint="eastAsia"/>
        </w:rPr>
        <w:t>)</w:t>
      </w:r>
      <w:r>
        <w:rPr>
          <w:rFonts w:ascii="Arial Unicode MS" w:hAnsi="Arial Unicode MS" w:hint="eastAsia"/>
        </w:rPr>
        <w:t>強制規律或絕對法究係依何種方式形成？（</w:t>
      </w:r>
      <w:r>
        <w:rPr>
          <w:rFonts w:ascii="Arial Unicode MS" w:hAnsi="Arial Unicode MS" w:hint="eastAsia"/>
        </w:rPr>
        <w:t>5</w:t>
      </w:r>
      <w:r>
        <w:rPr>
          <w:rFonts w:ascii="Arial Unicode MS" w:hAnsi="Arial Unicode MS" w:hint="eastAsia"/>
        </w:rPr>
        <w:t>分）</w:t>
      </w:r>
    </w:p>
    <w:p w14:paraId="40395B3E" w14:textId="77777777" w:rsidR="00145706" w:rsidRDefault="00145706" w:rsidP="00145706">
      <w:pPr>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三</w:t>
      </w:r>
      <w:r>
        <w:rPr>
          <w:rFonts w:ascii="Arial Unicode MS" w:hAnsi="Arial Unicode MS" w:hint="eastAsia"/>
        </w:rPr>
        <w:t>)</w:t>
      </w:r>
      <w:r>
        <w:rPr>
          <w:rFonts w:ascii="Arial Unicode MS" w:hAnsi="Arial Unicode MS" w:hint="eastAsia"/>
        </w:rPr>
        <w:t>依學術或實務見解，目前究有何種規範，具有強制規律或絕對法地位？（</w:t>
      </w:r>
      <w:r>
        <w:rPr>
          <w:rFonts w:ascii="Arial Unicode MS" w:hAnsi="Arial Unicode MS" w:hint="eastAsia"/>
        </w:rPr>
        <w:t>10</w:t>
      </w:r>
      <w:r>
        <w:rPr>
          <w:rFonts w:ascii="Arial Unicode MS" w:hAnsi="Arial Unicode MS" w:hint="eastAsia"/>
        </w:rPr>
        <w:t>分）</w:t>
      </w:r>
    </w:p>
    <w:p w14:paraId="736E286C" w14:textId="77777777" w:rsidR="00145706" w:rsidRDefault="00145706" w:rsidP="00145706">
      <w:pPr>
        <w:jc w:val="both"/>
        <w:rPr>
          <w:rFonts w:ascii="Arial Unicode MS" w:hAnsi="Arial Unicode MS"/>
        </w:rPr>
      </w:pPr>
    </w:p>
    <w:p w14:paraId="64119B56" w14:textId="77777777" w:rsidR="006205A2" w:rsidRDefault="00145706" w:rsidP="00145706">
      <w:pPr>
        <w:jc w:val="both"/>
        <w:rPr>
          <w:rFonts w:ascii="Arial Unicode MS" w:hAnsi="Arial Unicode MS"/>
        </w:rPr>
      </w:pPr>
      <w:r>
        <w:rPr>
          <w:rFonts w:ascii="Arial Unicode MS" w:hAnsi="Arial Unicode MS" w:hint="eastAsia"/>
        </w:rPr>
        <w:t xml:space="preserve">　　二、請說明目前外籍配偶取得中華民國國籍之過程。請區分為若干階段，並分別扼要敘明。（</w:t>
      </w:r>
      <w:r>
        <w:rPr>
          <w:rFonts w:ascii="Arial Unicode MS" w:hAnsi="Arial Unicode MS" w:hint="eastAsia"/>
        </w:rPr>
        <w:t>25</w:t>
      </w:r>
      <w:r>
        <w:rPr>
          <w:rFonts w:ascii="Arial Unicode MS" w:hAnsi="Arial Unicode MS" w:hint="eastAsia"/>
        </w:rPr>
        <w:t>分）</w:t>
      </w:r>
    </w:p>
    <w:p w14:paraId="128125DC" w14:textId="77777777" w:rsidR="006205A2" w:rsidRDefault="006205A2" w:rsidP="00145706">
      <w:pPr>
        <w:jc w:val="both"/>
        <w:rPr>
          <w:rFonts w:ascii="Arial Unicode MS" w:hAnsi="Arial Unicode MS"/>
        </w:rPr>
      </w:pPr>
    </w:p>
    <w:p w14:paraId="7F9626CF" w14:textId="77777777" w:rsidR="00145706" w:rsidRDefault="00927123" w:rsidP="00145706">
      <w:pPr>
        <w:ind w:left="142"/>
        <w:jc w:val="both"/>
        <w:rPr>
          <w:rFonts w:ascii="Arial Unicode MS" w:hAnsi="Arial Unicode MS"/>
          <w:color w:val="000000"/>
          <w:sz w:val="18"/>
          <w:szCs w:val="20"/>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E5BD4C0" w14:textId="77777777" w:rsidR="00145706" w:rsidRDefault="00145706" w:rsidP="00145706">
      <w:pPr>
        <w:pStyle w:val="2"/>
      </w:pPr>
      <w:bookmarkStart w:id="105" w:name="a102b09"/>
      <w:bookmarkStart w:id="106" w:name="_10209。a（7）102年公務人員特種考試移民行政人員四等考試。移民"/>
      <w:bookmarkEnd w:id="105"/>
      <w:bookmarkEnd w:id="106"/>
      <w:r>
        <w:t>10</w:t>
      </w:r>
      <w:r>
        <w:rPr>
          <w:rFonts w:hint="eastAsia"/>
        </w:rPr>
        <w:t>209</w:t>
      </w:r>
      <w:r>
        <w:rPr>
          <w:rFonts w:hint="eastAsia"/>
        </w:rPr>
        <w:t>。</w:t>
      </w:r>
      <w:r>
        <w:rPr>
          <w:rFonts w:hint="eastAsia"/>
        </w:rPr>
        <w:t>a</w:t>
      </w:r>
      <w:r>
        <w:rPr>
          <w:rFonts w:hint="eastAsia"/>
        </w:rPr>
        <w:t>（</w:t>
      </w:r>
      <w:r w:rsidR="00927123">
        <w:rPr>
          <w:rFonts w:hint="eastAsia"/>
        </w:rPr>
        <w:t>7</w:t>
      </w:r>
      <w:r>
        <w:rPr>
          <w:rFonts w:hint="eastAsia"/>
        </w:rPr>
        <w:t>）</w:t>
      </w:r>
      <w:r>
        <w:t>10</w:t>
      </w:r>
      <w:r>
        <w:rPr>
          <w:rFonts w:hint="eastAsia"/>
        </w:rPr>
        <w:t>2</w:t>
      </w:r>
      <w:r>
        <w:t>年</w:t>
      </w:r>
      <w:r>
        <w:rPr>
          <w:rFonts w:hint="eastAsia"/>
        </w:rPr>
        <w:t>公務人員特種考試移民行政人員</w:t>
      </w:r>
      <w:r w:rsidR="00927123">
        <w:rPr>
          <w:rFonts w:hint="eastAsia"/>
        </w:rPr>
        <w:t>四</w:t>
      </w:r>
      <w:r>
        <w:rPr>
          <w:rFonts w:hint="eastAsia"/>
        </w:rPr>
        <w:t>等考試。移民行政</w:t>
      </w:r>
    </w:p>
    <w:p w14:paraId="63FDA5D6" w14:textId="77777777" w:rsidR="00145706" w:rsidRDefault="00145706" w:rsidP="00145706">
      <w:pPr>
        <w:jc w:val="both"/>
        <w:rPr>
          <w:rFonts w:ascii="Arial Unicode MS" w:hAnsi="Arial Unicode MS"/>
        </w:rPr>
      </w:pPr>
      <w:r>
        <w:rPr>
          <w:rFonts w:ascii="Arial Unicode MS" w:hAnsi="Arial Unicode MS" w:hint="eastAsia"/>
        </w:rPr>
        <w:t>102</w:t>
      </w:r>
      <w:r>
        <w:rPr>
          <w:rFonts w:ascii="Arial Unicode MS" w:hAnsi="Arial Unicode MS" w:hint="eastAsia"/>
        </w:rPr>
        <w:t>年公務人員特種考試移民行政人員考試試題</w:t>
      </w:r>
      <w:r>
        <w:rPr>
          <w:rFonts w:ascii="Arial Unicode MS" w:hAnsi="Arial Unicode MS"/>
        </w:rPr>
        <w:t>46130</w:t>
      </w:r>
    </w:p>
    <w:p w14:paraId="14CFE5A7" w14:textId="7B5E23D1" w:rsidR="00145706" w:rsidRDefault="00145706" w:rsidP="00145706">
      <w:pPr>
        <w:jc w:val="both"/>
        <w:rPr>
          <w:rFonts w:ascii="Arial Unicode MS" w:hAnsi="Arial Unicode MS"/>
        </w:rPr>
      </w:pPr>
      <w:r>
        <w:rPr>
          <w:rFonts w:ascii="Arial Unicode MS" w:hAnsi="Arial Unicode MS"/>
        </w:rPr>
        <w:t>【等別】</w:t>
      </w:r>
      <w:r>
        <w:rPr>
          <w:rFonts w:ascii="Arial Unicode MS" w:hAnsi="Arial Unicode MS" w:hint="eastAsia"/>
        </w:rPr>
        <w:t>四等移民行政人員考試【類</w:t>
      </w:r>
      <w:r>
        <w:rPr>
          <w:rFonts w:ascii="Arial Unicode MS" w:hAnsi="Arial Unicode MS" w:hint="eastAsia"/>
        </w:rPr>
        <w:t>(</w:t>
      </w:r>
      <w:r>
        <w:rPr>
          <w:rFonts w:ascii="Arial Unicode MS" w:hAnsi="Arial Unicode MS" w:hint="eastAsia"/>
        </w:rPr>
        <w:t>科</w:t>
      </w:r>
      <w:r>
        <w:rPr>
          <w:rFonts w:ascii="Arial Unicode MS" w:hAnsi="Arial Unicode MS" w:hint="eastAsia"/>
        </w:rPr>
        <w:t>)</w:t>
      </w:r>
      <w:r>
        <w:rPr>
          <w:rFonts w:ascii="Arial Unicode MS" w:hAnsi="Arial Unicode MS" w:hint="eastAsia"/>
        </w:rPr>
        <w:t>別】移民行政【科目】國際公法概要與移民政策（包括移民人權）概要【考試時間】</w:t>
      </w:r>
      <w:r>
        <w:rPr>
          <w:rFonts w:ascii="Arial Unicode MS" w:hAnsi="Arial Unicode MS" w:hint="eastAsia"/>
        </w:rPr>
        <w:t>1</w:t>
      </w:r>
      <w:r>
        <w:rPr>
          <w:rFonts w:ascii="Arial Unicode MS" w:hAnsi="Arial Unicode MS" w:hint="eastAsia"/>
        </w:rPr>
        <w:t>小時</w:t>
      </w:r>
      <w:r>
        <w:rPr>
          <w:rFonts w:ascii="Arial Unicode MS" w:hAnsi="Arial Unicode MS" w:hint="eastAsia"/>
        </w:rPr>
        <w:t>30</w:t>
      </w:r>
      <w:r>
        <w:rPr>
          <w:rFonts w:ascii="Arial Unicode MS" w:hAnsi="Arial Unicode MS" w:hint="eastAsia"/>
        </w:rPr>
        <w:t>分【註】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28" w:anchor="a102b02" w:history="1">
        <w:r w:rsidRPr="003C6F83">
          <w:rPr>
            <w:rStyle w:val="a3"/>
            <w:rFonts w:hint="eastAsia"/>
            <w:szCs w:val="20"/>
          </w:rPr>
          <w:t>選擇題</w:t>
        </w:r>
      </w:hyperlink>
      <w:r w:rsidRPr="003C6F83">
        <w:rPr>
          <w:rFonts w:hint="eastAsia"/>
          <w:szCs w:val="20"/>
        </w:rPr>
        <w:t>。</w:t>
      </w:r>
    </w:p>
    <w:p w14:paraId="06A9E228" w14:textId="77777777" w:rsidR="00145706" w:rsidRPr="00145706" w:rsidRDefault="00145706" w:rsidP="00145706">
      <w:pPr>
        <w:jc w:val="both"/>
        <w:rPr>
          <w:rFonts w:ascii="Arial Unicode MS" w:hAnsi="Arial Unicode MS"/>
        </w:rPr>
      </w:pPr>
    </w:p>
    <w:p w14:paraId="3E55CBA2" w14:textId="77777777" w:rsidR="00145706" w:rsidRDefault="00145706" w:rsidP="00145706">
      <w:pPr>
        <w:jc w:val="both"/>
        <w:rPr>
          <w:rFonts w:ascii="Arial Unicode MS" w:hAnsi="Arial Unicode MS"/>
        </w:rPr>
      </w:pPr>
      <w:r>
        <w:rPr>
          <w:rFonts w:ascii="Arial Unicode MS" w:hAnsi="Arial Unicode MS" w:hint="eastAsia"/>
        </w:rPr>
        <w:t>甲、申論題部分：（</w:t>
      </w:r>
      <w:r>
        <w:rPr>
          <w:rFonts w:ascii="Arial Unicode MS" w:hAnsi="Arial Unicode MS" w:hint="eastAsia"/>
        </w:rPr>
        <w:t>50</w:t>
      </w:r>
      <w:r>
        <w:rPr>
          <w:rFonts w:ascii="Arial Unicode MS" w:hAnsi="Arial Unicode MS" w:hint="eastAsia"/>
        </w:rPr>
        <w:t>分）</w:t>
      </w:r>
    </w:p>
    <w:p w14:paraId="7C71DB0B" w14:textId="77777777" w:rsidR="00145706" w:rsidRDefault="00145706" w:rsidP="00145706">
      <w:pPr>
        <w:jc w:val="both"/>
        <w:rPr>
          <w:rFonts w:ascii="Arial Unicode MS" w:hAnsi="Arial Unicode MS"/>
        </w:rPr>
      </w:pPr>
      <w:r>
        <w:rPr>
          <w:rFonts w:ascii="Arial Unicode MS" w:hAnsi="Arial Unicode MS" w:hint="eastAsia"/>
        </w:rPr>
        <w:t xml:space="preserve">　　一、決定國家管轄之基本原則包含「領域」、「國籍」、「被害人國籍」、「保護」、「普遍」等原則，試分析上述五種類別之管轄原則。（</w:t>
      </w:r>
      <w:r>
        <w:rPr>
          <w:rFonts w:ascii="Arial Unicode MS" w:hAnsi="Arial Unicode MS" w:hint="eastAsia"/>
        </w:rPr>
        <w:t>25</w:t>
      </w:r>
      <w:r>
        <w:rPr>
          <w:rFonts w:ascii="Arial Unicode MS" w:hAnsi="Arial Unicode MS" w:hint="eastAsia"/>
        </w:rPr>
        <w:t>分）</w:t>
      </w:r>
    </w:p>
    <w:p w14:paraId="36ED22FE" w14:textId="77777777" w:rsidR="00145706" w:rsidRDefault="00145706" w:rsidP="00145706">
      <w:pPr>
        <w:jc w:val="both"/>
        <w:rPr>
          <w:rFonts w:ascii="Arial Unicode MS" w:hAnsi="Arial Unicode MS"/>
        </w:rPr>
      </w:pPr>
    </w:p>
    <w:p w14:paraId="426436A0" w14:textId="77777777" w:rsidR="006205A2" w:rsidRDefault="00145706" w:rsidP="00145706">
      <w:pPr>
        <w:jc w:val="both"/>
        <w:rPr>
          <w:rFonts w:ascii="Arial Unicode MS" w:hAnsi="Arial Unicode MS"/>
        </w:rPr>
      </w:pPr>
      <w:r>
        <w:rPr>
          <w:rFonts w:ascii="Arial Unicode MS" w:hAnsi="Arial Unicode MS" w:hint="eastAsia"/>
        </w:rPr>
        <w:t xml:space="preserve">　　二、根據各主要國家移民政策之分類，申請移民者主要區分為那些類型，各自定義為何？（</w:t>
      </w:r>
      <w:r>
        <w:rPr>
          <w:rFonts w:ascii="Arial Unicode MS" w:hAnsi="Arial Unicode MS" w:hint="eastAsia"/>
        </w:rPr>
        <w:t>20</w:t>
      </w:r>
      <w:r>
        <w:rPr>
          <w:rFonts w:ascii="Arial Unicode MS" w:hAnsi="Arial Unicode MS" w:hint="eastAsia"/>
        </w:rPr>
        <w:t>分）各國針對移民主要的管制措施與考量為何？（</w:t>
      </w:r>
      <w:r>
        <w:rPr>
          <w:rFonts w:ascii="Arial Unicode MS" w:hAnsi="Arial Unicode MS" w:hint="eastAsia"/>
        </w:rPr>
        <w:t>5</w:t>
      </w:r>
      <w:r>
        <w:rPr>
          <w:rFonts w:ascii="Arial Unicode MS" w:hAnsi="Arial Unicode MS" w:hint="eastAsia"/>
        </w:rPr>
        <w:t>分）</w:t>
      </w:r>
    </w:p>
    <w:p w14:paraId="1990757D" w14:textId="77777777" w:rsidR="006205A2" w:rsidRDefault="006205A2" w:rsidP="00145706">
      <w:pPr>
        <w:jc w:val="both"/>
        <w:rPr>
          <w:rFonts w:ascii="Arial Unicode MS" w:hAnsi="Arial Unicode MS"/>
        </w:rPr>
      </w:pPr>
    </w:p>
    <w:p w14:paraId="55F7FC53" w14:textId="77777777" w:rsidR="000069DA" w:rsidRPr="00CD0267" w:rsidRDefault="000069DA" w:rsidP="000069DA">
      <w:pPr>
        <w:jc w:val="both"/>
        <w:rPr>
          <w:rFonts w:ascii="Arial Unicode MS" w:hAnsi="Arial Unicode MS"/>
        </w:rPr>
      </w:pPr>
      <w:r w:rsidRPr="00590106">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597D3AC" w14:textId="77777777" w:rsidR="000069DA" w:rsidRDefault="000069DA" w:rsidP="000069DA">
      <w:pPr>
        <w:pStyle w:val="2"/>
        <w:jc w:val="both"/>
      </w:pPr>
      <w:bookmarkStart w:id="107" w:name="_10210。（1）102年公務人員高等考試三級考試。國際文教行政&lt;國際"/>
      <w:bookmarkEnd w:id="107"/>
      <w:r w:rsidRPr="00CD0267">
        <w:rPr>
          <w:rFonts w:hint="eastAsia"/>
        </w:rPr>
        <w:t>10</w:t>
      </w:r>
      <w:r>
        <w:rPr>
          <w:rFonts w:hint="eastAsia"/>
        </w:rPr>
        <w:t>210</w:t>
      </w:r>
      <w:r>
        <w:rPr>
          <w:rFonts w:hint="eastAsia"/>
        </w:rPr>
        <w:t>。</w:t>
      </w:r>
      <w:r w:rsidRPr="00640FBC">
        <w:rPr>
          <w:rFonts w:hint="eastAsia"/>
        </w:rPr>
        <w:t>（</w:t>
      </w:r>
      <w:r>
        <w:rPr>
          <w:rFonts w:hint="eastAsia"/>
        </w:rPr>
        <w:t>1</w:t>
      </w:r>
      <w:r w:rsidRPr="00640FBC">
        <w:rPr>
          <w:rFonts w:hint="eastAsia"/>
        </w:rPr>
        <w:t>）</w:t>
      </w:r>
      <w:r w:rsidRPr="00CD0267">
        <w:rPr>
          <w:rFonts w:hint="eastAsia"/>
        </w:rPr>
        <w:t>10</w:t>
      </w:r>
      <w:r>
        <w:rPr>
          <w:rFonts w:hint="eastAsia"/>
        </w:rPr>
        <w:t>2</w:t>
      </w:r>
      <w:r w:rsidRPr="00CD0267">
        <w:rPr>
          <w:rFonts w:hint="eastAsia"/>
        </w:rPr>
        <w:t>年公務人員高等考試三級考試</w:t>
      </w:r>
      <w:r>
        <w:rPr>
          <w:rFonts w:hint="eastAsia"/>
        </w:rPr>
        <w:t>。</w:t>
      </w:r>
      <w:r w:rsidRPr="00CD0267">
        <w:rPr>
          <w:rFonts w:hint="eastAsia"/>
        </w:rPr>
        <w:t>國際文教行政</w:t>
      </w:r>
      <w:r w:rsidR="00FF2BFF">
        <w:rPr>
          <w:rFonts w:hint="eastAsia"/>
        </w:rPr>
        <w:t>〈</w:t>
      </w:r>
      <w:r w:rsidRPr="00CD0267">
        <w:rPr>
          <w:rFonts w:hint="eastAsia"/>
        </w:rPr>
        <w:t>國際公法與國際組織</w:t>
      </w:r>
      <w:r w:rsidR="00FF2BFF">
        <w:rPr>
          <w:rFonts w:hint="eastAsia"/>
        </w:rPr>
        <w:t>〉</w:t>
      </w:r>
    </w:p>
    <w:p w14:paraId="4CA026F4"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102</w:t>
      </w:r>
      <w:r w:rsidRPr="00212EE3">
        <w:rPr>
          <w:rFonts w:ascii="Arial Unicode MS" w:hAnsi="Arial Unicode MS" w:hint="eastAsia"/>
        </w:rPr>
        <w:t>年公務人員高等考試三級考試試題</w:t>
      </w:r>
      <w:r w:rsidRPr="00212EE3">
        <w:rPr>
          <w:rFonts w:ascii="Arial Unicode MS" w:hAnsi="Arial Unicode MS" w:hint="eastAsia"/>
        </w:rPr>
        <w:t>31350</w:t>
      </w:r>
      <w:r w:rsidRPr="00212EE3">
        <w:rPr>
          <w:rFonts w:ascii="Arial Unicode MS" w:hAnsi="Arial Unicode MS" w:hint="eastAsia"/>
        </w:rPr>
        <w:t>【類科】國際文教行政（選試西班牙文）、國際文教行政（選試德文）【科目】國際公法與國際組織【考試時間】</w:t>
      </w:r>
      <w:r w:rsidRPr="00212EE3">
        <w:rPr>
          <w:rFonts w:ascii="Arial Unicode MS" w:hAnsi="Arial Unicode MS" w:hint="eastAsia"/>
        </w:rPr>
        <w:t>2</w:t>
      </w:r>
      <w:r w:rsidRPr="00212EE3">
        <w:rPr>
          <w:rFonts w:ascii="Arial Unicode MS" w:hAnsi="Arial Unicode MS" w:hint="eastAsia"/>
        </w:rPr>
        <w:t>小時</w:t>
      </w:r>
    </w:p>
    <w:p w14:paraId="370344B2" w14:textId="77777777" w:rsidR="00E41C1E" w:rsidRPr="00212EE3" w:rsidRDefault="00E41C1E" w:rsidP="00E41C1E">
      <w:pPr>
        <w:ind w:left="142"/>
        <w:jc w:val="both"/>
        <w:rPr>
          <w:rFonts w:ascii="Arial Unicode MS" w:hAnsi="Arial Unicode MS"/>
        </w:rPr>
      </w:pPr>
    </w:p>
    <w:p w14:paraId="136F2347"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一、</w:t>
      </w:r>
      <w:r w:rsidRPr="00212EE3">
        <w:rPr>
          <w:rFonts w:ascii="Arial Unicode MS" w:hAnsi="Arial Unicode MS" w:hint="eastAsia"/>
        </w:rPr>
        <w:t xml:space="preserve">A </w:t>
      </w:r>
      <w:r w:rsidRPr="00212EE3">
        <w:rPr>
          <w:rFonts w:ascii="Arial Unicode MS" w:hAnsi="Arial Unicode MS" w:hint="eastAsia"/>
        </w:rPr>
        <w:t>國與</w:t>
      </w:r>
      <w:r w:rsidRPr="00212EE3">
        <w:rPr>
          <w:rFonts w:ascii="Arial Unicode MS" w:hAnsi="Arial Unicode MS" w:hint="eastAsia"/>
        </w:rPr>
        <w:t xml:space="preserve"> B </w:t>
      </w:r>
      <w:r w:rsidRPr="00212EE3">
        <w:rPr>
          <w:rFonts w:ascii="Arial Unicode MS" w:hAnsi="Arial Unicode MS" w:hint="eastAsia"/>
        </w:rPr>
        <w:t>國均為聯合國會員國，並先後在</w:t>
      </w:r>
      <w:r w:rsidRPr="00212EE3">
        <w:rPr>
          <w:rFonts w:ascii="Arial Unicode MS" w:hAnsi="Arial Unicode MS" w:hint="eastAsia"/>
        </w:rPr>
        <w:t xml:space="preserve"> 1996</w:t>
      </w:r>
      <w:r w:rsidRPr="00212EE3">
        <w:rPr>
          <w:rFonts w:ascii="Arial Unicode MS" w:hAnsi="Arial Unicode MS" w:hint="eastAsia"/>
        </w:rPr>
        <w:t>年和</w:t>
      </w:r>
      <w:r w:rsidRPr="00212EE3">
        <w:rPr>
          <w:rFonts w:ascii="Arial Unicode MS" w:hAnsi="Arial Unicode MS" w:hint="eastAsia"/>
        </w:rPr>
        <w:t xml:space="preserve"> 2005</w:t>
      </w:r>
      <w:r w:rsidRPr="00212EE3">
        <w:rPr>
          <w:rFonts w:ascii="Arial Unicode MS" w:hAnsi="Arial Unicode MS" w:hint="eastAsia"/>
        </w:rPr>
        <w:t>年加入</w:t>
      </w:r>
      <w:r w:rsidRPr="00212EE3">
        <w:rPr>
          <w:rFonts w:ascii="Arial Unicode MS" w:hAnsi="Arial Unicode MS" w:hint="eastAsia"/>
        </w:rPr>
        <w:t xml:space="preserve"> 1982</w:t>
      </w:r>
      <w:r w:rsidR="000069DA" w:rsidRPr="00CD0267">
        <w:rPr>
          <w:rFonts w:ascii="Arial Unicode MS" w:hAnsi="Arial Unicode MS" w:hint="eastAsia"/>
        </w:rPr>
        <w:t>年</w:t>
      </w:r>
      <w:hyperlink r:id="rId229" w:history="1">
        <w:r w:rsidR="000069DA" w:rsidRPr="004C7C0D">
          <w:rPr>
            <w:rStyle w:val="a3"/>
            <w:rFonts w:ascii="Arial Unicode MS" w:hAnsi="Arial Unicode MS" w:hint="eastAsia"/>
          </w:rPr>
          <w:t>聯合國海洋法公約</w:t>
        </w:r>
      </w:hyperlink>
      <w:r w:rsidRPr="00212EE3">
        <w:rPr>
          <w:rFonts w:ascii="Arial Unicode MS" w:hAnsi="Arial Unicode MS" w:hint="eastAsia"/>
        </w:rPr>
        <w:t>後，立即宣布其專屬經濟區範圍，結果是兩國經濟區顯有重疊之處，但雙方一直未協商解決。近日，</w:t>
      </w:r>
      <w:r w:rsidRPr="00212EE3">
        <w:rPr>
          <w:rFonts w:ascii="Arial Unicode MS" w:hAnsi="Arial Unicode MS" w:hint="eastAsia"/>
        </w:rPr>
        <w:t xml:space="preserve">A </w:t>
      </w:r>
      <w:r w:rsidRPr="00212EE3">
        <w:rPr>
          <w:rFonts w:ascii="Arial Unicode MS" w:hAnsi="Arial Unicode MS" w:hint="eastAsia"/>
        </w:rPr>
        <w:t>國漁船甲，正在</w:t>
      </w:r>
      <w:r w:rsidRPr="00212EE3">
        <w:rPr>
          <w:rFonts w:ascii="Arial Unicode MS" w:hAnsi="Arial Unicode MS" w:hint="eastAsia"/>
        </w:rPr>
        <w:t xml:space="preserve"> AB </w:t>
      </w:r>
      <w:r w:rsidRPr="00212EE3">
        <w:rPr>
          <w:rFonts w:ascii="Arial Unicode MS" w:hAnsi="Arial Unicode MS" w:hint="eastAsia"/>
        </w:rPr>
        <w:t>兩國重疊專屬經濟區捕魚，突見</w:t>
      </w:r>
      <w:r w:rsidRPr="00212EE3">
        <w:rPr>
          <w:rFonts w:ascii="Arial Unicode MS" w:hAnsi="Arial Unicode MS" w:hint="eastAsia"/>
        </w:rPr>
        <w:t xml:space="preserve">B </w:t>
      </w:r>
      <w:r w:rsidRPr="00212EE3">
        <w:rPr>
          <w:rFonts w:ascii="Arial Unicode MS" w:hAnsi="Arial Unicode MS" w:hint="eastAsia"/>
        </w:rPr>
        <w:t>國公務船乙駛近，乙船要求甲船停船受檢並隨其返回</w:t>
      </w:r>
      <w:r w:rsidRPr="00212EE3">
        <w:rPr>
          <w:rFonts w:ascii="Arial Unicode MS" w:hAnsi="Arial Unicode MS" w:hint="eastAsia"/>
        </w:rPr>
        <w:t xml:space="preserve"> B </w:t>
      </w:r>
      <w:r w:rsidRPr="00212EE3">
        <w:rPr>
          <w:rFonts w:ascii="Arial Unicode MS" w:hAnsi="Arial Unicode MS" w:hint="eastAsia"/>
        </w:rPr>
        <w:t>國，甲船立刻收拾漁具，加速朝</w:t>
      </w:r>
      <w:r w:rsidRPr="00212EE3">
        <w:rPr>
          <w:rFonts w:ascii="Arial Unicode MS" w:hAnsi="Arial Unicode MS" w:hint="eastAsia"/>
        </w:rPr>
        <w:t xml:space="preserve"> A </w:t>
      </w:r>
      <w:r w:rsidRPr="00212EE3">
        <w:rPr>
          <w:rFonts w:ascii="Arial Unicode MS" w:hAnsi="Arial Unicode MS" w:hint="eastAsia"/>
        </w:rPr>
        <w:t>國海岸前進，乙船人員以機槍與步槍掃射，並因而射殺甲船船員一名。事後，</w:t>
      </w:r>
      <w:r w:rsidRPr="00212EE3">
        <w:rPr>
          <w:rFonts w:ascii="Arial Unicode MS" w:hAnsi="Arial Unicode MS" w:hint="eastAsia"/>
        </w:rPr>
        <w:t xml:space="preserve">B </w:t>
      </w:r>
      <w:r w:rsidRPr="00212EE3">
        <w:rPr>
          <w:rFonts w:ascii="Arial Unicode MS" w:hAnsi="Arial Unicode MS" w:hint="eastAsia"/>
        </w:rPr>
        <w:t>國政府發表聲明，表示因為「我國公務船乙在專屬經濟區內發現有</w:t>
      </w:r>
      <w:hyperlink r:id="rId230" w:history="1">
        <w:r w:rsidR="000069DA" w:rsidRPr="004C7C0D">
          <w:rPr>
            <w:rStyle w:val="a3"/>
            <w:rFonts w:ascii="Arial Unicode MS" w:hAnsi="Arial Unicode MS" w:hint="eastAsia"/>
          </w:rPr>
          <w:t>聯合國海洋法公約</w:t>
        </w:r>
      </w:hyperlink>
      <w:r w:rsidRPr="00212EE3">
        <w:rPr>
          <w:rFonts w:ascii="Arial Unicode MS" w:hAnsi="Arial Unicode MS" w:hint="eastAsia"/>
        </w:rPr>
        <w:t>所指之海盜行為，為了維護主權權利，乃依據</w:t>
      </w:r>
      <w:hyperlink r:id="rId231" w:history="1">
        <w:r w:rsidR="006C1A7B" w:rsidRPr="006C1A7B">
          <w:rPr>
            <w:rStyle w:val="a3"/>
            <w:rFonts w:ascii="Arial Unicode MS" w:hAnsi="Arial Unicode MS" w:hint="eastAsia"/>
            <w:szCs w:val="20"/>
          </w:rPr>
          <w:t>海洋法公約</w:t>
        </w:r>
      </w:hyperlink>
      <w:r w:rsidRPr="00212EE3">
        <w:rPr>
          <w:rFonts w:ascii="Arial Unicode MS" w:hAnsi="Arial Unicode MS" w:hint="eastAsia"/>
        </w:rPr>
        <w:t>，被迫開槍執行我國法律」。假設你為</w:t>
      </w:r>
      <w:r w:rsidRPr="00212EE3">
        <w:rPr>
          <w:rFonts w:ascii="Arial Unicode MS" w:hAnsi="Arial Unicode MS" w:hint="eastAsia"/>
        </w:rPr>
        <w:t xml:space="preserve"> A </w:t>
      </w:r>
      <w:r w:rsidRPr="00212EE3">
        <w:rPr>
          <w:rFonts w:ascii="Arial Unicode MS" w:hAnsi="Arial Unicode MS" w:hint="eastAsia"/>
        </w:rPr>
        <w:t>國外交部法律顧問，外交部要求你依據</w:t>
      </w:r>
      <w:r w:rsidRPr="00212EE3">
        <w:rPr>
          <w:rFonts w:ascii="Arial Unicode MS" w:hAnsi="Arial Unicode MS" w:hint="eastAsia"/>
        </w:rPr>
        <w:t xml:space="preserve"> 1982</w:t>
      </w:r>
      <w:r w:rsidR="000069DA" w:rsidRPr="00CD0267">
        <w:rPr>
          <w:rFonts w:ascii="Arial Unicode MS" w:hAnsi="Arial Unicode MS" w:hint="eastAsia"/>
        </w:rPr>
        <w:t>年</w:t>
      </w:r>
      <w:hyperlink r:id="rId232" w:history="1">
        <w:r w:rsidR="000069DA" w:rsidRPr="004C7C0D">
          <w:rPr>
            <w:rStyle w:val="a3"/>
            <w:rFonts w:ascii="Arial Unicode MS" w:hAnsi="Arial Unicode MS" w:hint="eastAsia"/>
          </w:rPr>
          <w:t>聯合國海洋法公約</w:t>
        </w:r>
      </w:hyperlink>
      <w:r w:rsidRPr="00212EE3">
        <w:rPr>
          <w:rFonts w:ascii="Arial Unicode MS" w:hAnsi="Arial Unicode MS" w:hint="eastAsia"/>
        </w:rPr>
        <w:t>，詳細分析</w:t>
      </w:r>
      <w:r w:rsidRPr="00212EE3">
        <w:rPr>
          <w:rFonts w:ascii="Arial Unicode MS" w:hAnsi="Arial Unicode MS" w:hint="eastAsia"/>
        </w:rPr>
        <w:t xml:space="preserve"> B </w:t>
      </w:r>
      <w:r w:rsidRPr="00212EE3">
        <w:rPr>
          <w:rFonts w:ascii="Arial Unicode MS" w:hAnsi="Arial Unicode MS" w:hint="eastAsia"/>
        </w:rPr>
        <w:t>國政府聲明，以瞭解</w:t>
      </w:r>
      <w:r w:rsidRPr="00212EE3">
        <w:rPr>
          <w:rFonts w:ascii="Arial Unicode MS" w:hAnsi="Arial Unicode MS" w:hint="eastAsia"/>
        </w:rPr>
        <w:t xml:space="preserve"> B </w:t>
      </w:r>
      <w:r w:rsidRPr="00212EE3">
        <w:rPr>
          <w:rFonts w:ascii="Arial Unicode MS" w:hAnsi="Arial Unicode MS" w:hint="eastAsia"/>
        </w:rPr>
        <w:t>國政府主張是否正確，請依照</w:t>
      </w:r>
      <w:r w:rsidRPr="00212EE3">
        <w:rPr>
          <w:rFonts w:ascii="Arial Unicode MS" w:hAnsi="Arial Unicode MS" w:hint="eastAsia"/>
        </w:rPr>
        <w:t xml:space="preserve"> A </w:t>
      </w:r>
      <w:r w:rsidRPr="00212EE3">
        <w:rPr>
          <w:rFonts w:ascii="Arial Unicode MS" w:hAnsi="Arial Unicode MS" w:hint="eastAsia"/>
        </w:rPr>
        <w:t>國外交部要求撰寫一份法律意見書。（</w:t>
      </w:r>
      <w:r w:rsidRPr="00212EE3">
        <w:rPr>
          <w:rFonts w:ascii="Arial Unicode MS" w:hAnsi="Arial Unicode MS" w:hint="eastAsia"/>
        </w:rPr>
        <w:t>25</w:t>
      </w:r>
      <w:r w:rsidRPr="00212EE3">
        <w:rPr>
          <w:rFonts w:ascii="Arial Unicode MS" w:hAnsi="Arial Unicode MS" w:hint="eastAsia"/>
        </w:rPr>
        <w:t>分）</w:t>
      </w:r>
    </w:p>
    <w:p w14:paraId="29A920A1" w14:textId="77777777" w:rsidR="00E41C1E" w:rsidRPr="00212EE3" w:rsidRDefault="00E41C1E" w:rsidP="00E41C1E">
      <w:pPr>
        <w:ind w:left="142"/>
        <w:jc w:val="both"/>
        <w:rPr>
          <w:rFonts w:ascii="Arial Unicode MS" w:hAnsi="Arial Unicode MS"/>
        </w:rPr>
      </w:pPr>
    </w:p>
    <w:p w14:paraId="58557F0D"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二、關於國際法在國內法的地位，請回答下列問題：</w:t>
      </w:r>
    </w:p>
    <w:p w14:paraId="62F80943"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一</w:t>
      </w:r>
      <w:r w:rsidRPr="00212EE3">
        <w:rPr>
          <w:rFonts w:ascii="Arial Unicode MS" w:hAnsi="Arial Unicode MS" w:hint="eastAsia"/>
        </w:rPr>
        <w:t>)</w:t>
      </w:r>
      <w:r w:rsidRPr="00212EE3">
        <w:rPr>
          <w:rFonts w:ascii="Arial Unicode MS" w:hAnsi="Arial Unicode MS" w:hint="eastAsia"/>
        </w:rPr>
        <w:t>關於國際法在國內法的地位，學者有各種主張，其中之一是「授權論」（</w:t>
      </w:r>
      <w:r w:rsidRPr="00212EE3">
        <w:rPr>
          <w:rFonts w:ascii="Arial Unicode MS" w:hAnsi="Arial Unicode MS" w:hint="eastAsia"/>
        </w:rPr>
        <w:t>delegation theory</w:t>
      </w:r>
      <w:r w:rsidRPr="00212EE3">
        <w:rPr>
          <w:rFonts w:ascii="Arial Unicode MS" w:hAnsi="Arial Unicode MS" w:hint="eastAsia"/>
        </w:rPr>
        <w:t>），請說明其內容。（</w:t>
      </w:r>
      <w:r w:rsidRPr="00212EE3">
        <w:rPr>
          <w:rFonts w:ascii="Arial Unicode MS" w:hAnsi="Arial Unicode MS" w:hint="eastAsia"/>
        </w:rPr>
        <w:t>6</w:t>
      </w:r>
      <w:r w:rsidRPr="00212EE3">
        <w:rPr>
          <w:rFonts w:ascii="Arial Unicode MS" w:hAnsi="Arial Unicode MS" w:hint="eastAsia"/>
        </w:rPr>
        <w:t>分）</w:t>
      </w:r>
    </w:p>
    <w:p w14:paraId="60882CA0" w14:textId="0757F556"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二</w:t>
      </w:r>
      <w:r w:rsidRPr="00212EE3">
        <w:rPr>
          <w:rFonts w:ascii="Arial Unicode MS" w:hAnsi="Arial Unicode MS" w:hint="eastAsia"/>
        </w:rPr>
        <w:t>)</w:t>
      </w:r>
      <w:r w:rsidR="000069DA" w:rsidRPr="00CD0267">
        <w:rPr>
          <w:rFonts w:ascii="Arial Unicode MS" w:hAnsi="Arial Unicode MS" w:hint="eastAsia"/>
        </w:rPr>
        <w:t>「</w:t>
      </w:r>
      <w:hyperlink r:id="rId233" w:history="1">
        <w:r w:rsidR="000069DA" w:rsidRPr="00BA1BEB">
          <w:rPr>
            <w:rStyle w:val="a3"/>
            <w:rFonts w:ascii="Arial Unicode MS" w:hAnsi="Arial Unicode MS" w:hint="eastAsia"/>
          </w:rPr>
          <w:t>公民與政治權利國際公約</w:t>
        </w:r>
      </w:hyperlink>
      <w:r w:rsidRPr="00212EE3">
        <w:rPr>
          <w:rFonts w:ascii="Arial Unicode MS" w:hAnsi="Arial Unicode MS" w:hint="eastAsia"/>
        </w:rPr>
        <w:t>」（</w:t>
      </w:r>
      <w:r w:rsidRPr="00212EE3">
        <w:rPr>
          <w:rFonts w:ascii="Arial Unicode MS" w:hAnsi="Arial Unicode MS" w:hint="eastAsia"/>
        </w:rPr>
        <w:t>International Covenant on Civil and Political Rights</w:t>
      </w:r>
      <w:r w:rsidRPr="00212EE3">
        <w:rPr>
          <w:rFonts w:ascii="Arial Unicode MS" w:hAnsi="Arial Unicode MS" w:hint="eastAsia"/>
        </w:rPr>
        <w:t>）及</w:t>
      </w:r>
      <w:r w:rsidR="000069DA" w:rsidRPr="00CD0267">
        <w:rPr>
          <w:rFonts w:ascii="Arial Unicode MS" w:hAnsi="Arial Unicode MS" w:hint="eastAsia"/>
        </w:rPr>
        <w:t>「</w:t>
      </w:r>
      <w:hyperlink r:id="rId234" w:history="1">
        <w:r w:rsidR="000069DA" w:rsidRPr="00CF2924">
          <w:rPr>
            <w:rStyle w:val="a3"/>
            <w:rFonts w:ascii="Arial Unicode MS" w:hAnsi="Arial Unicode MS" w:hint="eastAsia"/>
          </w:rPr>
          <w:t>經濟社會文化權利國際公約</w:t>
        </w:r>
      </w:hyperlink>
      <w:r w:rsidRPr="00212EE3">
        <w:rPr>
          <w:rFonts w:ascii="Arial Unicode MS" w:hAnsi="Arial Unicode MS" w:hint="eastAsia"/>
        </w:rPr>
        <w:t>」（</w:t>
      </w:r>
      <w:r w:rsidRPr="00212EE3">
        <w:rPr>
          <w:rFonts w:ascii="Arial Unicode MS" w:hAnsi="Arial Unicode MS" w:hint="eastAsia"/>
        </w:rPr>
        <w:t>International Covenant on Economic, Socialand Cultural Rights</w:t>
      </w:r>
      <w:r w:rsidRPr="00212EE3">
        <w:rPr>
          <w:rFonts w:ascii="Arial Unicode MS" w:hAnsi="Arial Unicode MS" w:hint="eastAsia"/>
        </w:rPr>
        <w:t>）係當代國際社會最重要的人權公約，中華民國於</w:t>
      </w:r>
      <w:r w:rsidRPr="00212EE3">
        <w:rPr>
          <w:rFonts w:ascii="Arial Unicode MS" w:hAnsi="Arial Unicode MS" w:hint="eastAsia"/>
        </w:rPr>
        <w:t xml:space="preserve"> 1967</w:t>
      </w:r>
      <w:r w:rsidRPr="00212EE3">
        <w:rPr>
          <w:rFonts w:ascii="Arial Unicode MS" w:hAnsi="Arial Unicode MS" w:hint="eastAsia"/>
        </w:rPr>
        <w:t>年</w:t>
      </w:r>
      <w:r w:rsidRPr="00212EE3">
        <w:rPr>
          <w:rFonts w:ascii="Arial Unicode MS" w:hAnsi="Arial Unicode MS" w:hint="eastAsia"/>
        </w:rPr>
        <w:t>10</w:t>
      </w:r>
      <w:r w:rsidRPr="00212EE3">
        <w:rPr>
          <w:rFonts w:ascii="Arial Unicode MS" w:hAnsi="Arial Unicode MS" w:hint="eastAsia"/>
        </w:rPr>
        <w:t>月</w:t>
      </w:r>
      <w:r w:rsidRPr="00212EE3">
        <w:rPr>
          <w:rFonts w:ascii="Arial Unicode MS" w:hAnsi="Arial Unicode MS" w:hint="eastAsia"/>
        </w:rPr>
        <w:t>5</w:t>
      </w:r>
      <w:r w:rsidRPr="00212EE3">
        <w:rPr>
          <w:rFonts w:ascii="Arial Unicode MS" w:hAnsi="Arial Unicode MS" w:hint="eastAsia"/>
        </w:rPr>
        <w:t>日簽署。民國</w:t>
      </w:r>
      <w:r w:rsidRPr="00212EE3">
        <w:rPr>
          <w:rFonts w:ascii="Arial Unicode MS" w:hAnsi="Arial Unicode MS" w:hint="eastAsia"/>
        </w:rPr>
        <w:t>98</w:t>
      </w:r>
      <w:r w:rsidRPr="00212EE3">
        <w:rPr>
          <w:rFonts w:ascii="Arial Unicode MS" w:hAnsi="Arial Unicode MS" w:hint="eastAsia"/>
        </w:rPr>
        <w:t>年</w:t>
      </w:r>
      <w:r w:rsidRPr="00212EE3">
        <w:rPr>
          <w:rFonts w:ascii="Arial Unicode MS" w:hAnsi="Arial Unicode MS" w:hint="eastAsia"/>
        </w:rPr>
        <w:t>3</w:t>
      </w:r>
      <w:r w:rsidRPr="00212EE3">
        <w:rPr>
          <w:rFonts w:ascii="Arial Unicode MS" w:hAnsi="Arial Unicode MS" w:hint="eastAsia"/>
        </w:rPr>
        <w:t>月</w:t>
      </w:r>
      <w:r w:rsidRPr="00212EE3">
        <w:rPr>
          <w:rFonts w:ascii="Arial Unicode MS" w:hAnsi="Arial Unicode MS" w:hint="eastAsia"/>
        </w:rPr>
        <w:t>31</w:t>
      </w:r>
      <w:r w:rsidRPr="00212EE3">
        <w:rPr>
          <w:rFonts w:ascii="Arial Unicode MS" w:hAnsi="Arial Unicode MS" w:hint="eastAsia"/>
        </w:rPr>
        <w:t>日，立法院審議通過二公約，總統並於</w:t>
      </w:r>
      <w:r w:rsidRPr="00212EE3">
        <w:rPr>
          <w:rFonts w:ascii="Arial Unicode MS" w:hAnsi="Arial Unicode MS" w:hint="eastAsia"/>
        </w:rPr>
        <w:t xml:space="preserve"> 98</w:t>
      </w:r>
      <w:r w:rsidRPr="00212EE3">
        <w:rPr>
          <w:rFonts w:ascii="Arial Unicode MS" w:hAnsi="Arial Unicode MS" w:hint="eastAsia"/>
        </w:rPr>
        <w:t>年</w:t>
      </w:r>
      <w:r w:rsidRPr="00212EE3">
        <w:rPr>
          <w:rFonts w:ascii="Arial Unicode MS" w:hAnsi="Arial Unicode MS" w:hint="eastAsia"/>
        </w:rPr>
        <w:t>5</w:t>
      </w:r>
      <w:r w:rsidRPr="00212EE3">
        <w:rPr>
          <w:rFonts w:ascii="Arial Unicode MS" w:hAnsi="Arial Unicode MS" w:hint="eastAsia"/>
        </w:rPr>
        <w:t>月</w:t>
      </w:r>
      <w:r w:rsidRPr="00212EE3">
        <w:rPr>
          <w:rFonts w:ascii="Arial Unicode MS" w:hAnsi="Arial Unicode MS" w:hint="eastAsia"/>
        </w:rPr>
        <w:t>14</w:t>
      </w:r>
      <w:r w:rsidRPr="00212EE3">
        <w:rPr>
          <w:rFonts w:ascii="Arial Unicode MS" w:hAnsi="Arial Unicode MS" w:hint="eastAsia"/>
        </w:rPr>
        <w:t>日批准兩公約，可惜由於我國特殊國情，批准書無法存放聯合國。請問立法院採取了何種作為，使得兩公約所揭示保障人權之規定，具有我國國內法律之效力。（</w:t>
      </w:r>
      <w:r w:rsidRPr="00212EE3">
        <w:rPr>
          <w:rFonts w:ascii="Arial Unicode MS" w:hAnsi="Arial Unicode MS" w:hint="eastAsia"/>
        </w:rPr>
        <w:t>6</w:t>
      </w:r>
      <w:r w:rsidRPr="00212EE3">
        <w:rPr>
          <w:rFonts w:ascii="Arial Unicode MS" w:hAnsi="Arial Unicode MS" w:hint="eastAsia"/>
        </w:rPr>
        <w:t>分）</w:t>
      </w:r>
    </w:p>
    <w:p w14:paraId="6324D56F"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三</w:t>
      </w:r>
      <w:r w:rsidRPr="00212EE3">
        <w:rPr>
          <w:rFonts w:ascii="Arial Unicode MS" w:hAnsi="Arial Unicode MS" w:hint="eastAsia"/>
        </w:rPr>
        <w:t>)</w:t>
      </w:r>
      <w:r w:rsidRPr="00212EE3">
        <w:rPr>
          <w:rFonts w:ascii="Arial Unicode MS" w:hAnsi="Arial Unicode MS" w:hint="eastAsia"/>
        </w:rPr>
        <w:t>雖然我</w:t>
      </w:r>
      <w:r w:rsidR="000069DA" w:rsidRPr="00CD0267">
        <w:rPr>
          <w:rFonts w:ascii="Arial Unicode MS" w:hAnsi="Arial Unicode MS" w:hint="eastAsia"/>
        </w:rPr>
        <w:t>國</w:t>
      </w:r>
      <w:hyperlink r:id="rId235" w:history="1">
        <w:r w:rsidR="000069DA" w:rsidRPr="000C0B16">
          <w:rPr>
            <w:rStyle w:val="a3"/>
            <w:rFonts w:ascii="Arial Unicode MS" w:hAnsi="Arial Unicode MS" w:hint="eastAsia"/>
          </w:rPr>
          <w:t>憲法</w:t>
        </w:r>
      </w:hyperlink>
      <w:r w:rsidRPr="00212EE3">
        <w:rPr>
          <w:rFonts w:ascii="Arial Unicode MS" w:hAnsi="Arial Unicode MS" w:hint="eastAsia"/>
        </w:rPr>
        <w:t>未明文規定條約具有國內法的效力，但是法務部與法院實務見解一般都支持法院可以適用國際法，理由為何？（</w:t>
      </w:r>
      <w:r w:rsidRPr="00212EE3">
        <w:rPr>
          <w:rFonts w:ascii="Arial Unicode MS" w:hAnsi="Arial Unicode MS" w:hint="eastAsia"/>
        </w:rPr>
        <w:t>6</w:t>
      </w:r>
      <w:r w:rsidRPr="00212EE3">
        <w:rPr>
          <w:rFonts w:ascii="Arial Unicode MS" w:hAnsi="Arial Unicode MS" w:hint="eastAsia"/>
        </w:rPr>
        <w:t>分）</w:t>
      </w:r>
    </w:p>
    <w:p w14:paraId="171CDEF7"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四</w:t>
      </w:r>
      <w:r w:rsidRPr="00212EE3">
        <w:rPr>
          <w:rFonts w:ascii="Arial Unicode MS" w:hAnsi="Arial Unicode MS" w:hint="eastAsia"/>
        </w:rPr>
        <w:t>)</w:t>
      </w:r>
      <w:r w:rsidRPr="00212EE3">
        <w:rPr>
          <w:rFonts w:ascii="Arial Unicode MS" w:hAnsi="Arial Unicode MS" w:hint="eastAsia"/>
        </w:rPr>
        <w:t>民國</w:t>
      </w:r>
      <w:r w:rsidRPr="00212EE3">
        <w:rPr>
          <w:rFonts w:ascii="Arial Unicode MS" w:hAnsi="Arial Unicode MS" w:hint="eastAsia"/>
        </w:rPr>
        <w:t>72</w:t>
      </w:r>
      <w:r w:rsidRPr="00212EE3">
        <w:rPr>
          <w:rFonts w:ascii="Arial Unicode MS" w:hAnsi="Arial Unicode MS" w:hint="eastAsia"/>
        </w:rPr>
        <w:t>年，美國蘋果電腦公司對妨害其著作權之臺灣被告提起自訴，該公司引用中美友好通商航海條約第</w:t>
      </w:r>
      <w:r w:rsidRPr="00212EE3">
        <w:rPr>
          <w:rFonts w:ascii="Arial Unicode MS" w:hAnsi="Arial Unicode MS" w:hint="eastAsia"/>
        </w:rPr>
        <w:t>3</w:t>
      </w:r>
      <w:r w:rsidRPr="00212EE3">
        <w:rPr>
          <w:rFonts w:ascii="Arial Unicode MS" w:hAnsi="Arial Unicode MS" w:hint="eastAsia"/>
        </w:rPr>
        <w:t>條第</w:t>
      </w:r>
      <w:r w:rsidRPr="00212EE3">
        <w:rPr>
          <w:rFonts w:ascii="Arial Unicode MS" w:hAnsi="Arial Unicode MS" w:hint="eastAsia"/>
        </w:rPr>
        <w:t>2</w:t>
      </w:r>
      <w:r w:rsidRPr="00212EE3">
        <w:rPr>
          <w:rFonts w:ascii="Arial Unicode MS" w:hAnsi="Arial Unicode MS" w:hint="eastAsia"/>
        </w:rPr>
        <w:t>項前段：「在締約此方之領土內依照依法組成之官廳所施行之有關法律規章所創設或組織之法人及團體，應認為締約該方之法人及團體，且無論在締約彼方領土內，有無常設機構、分事務所或代理處，概應在該領土內，承認其法律地位。」認為其不必經認許，就可以有法律地位及自訴能力。但是臺北地方法院民國</w:t>
      </w:r>
      <w:r w:rsidRPr="00212EE3">
        <w:rPr>
          <w:rFonts w:ascii="Arial Unicode MS" w:hAnsi="Arial Unicode MS" w:hint="eastAsia"/>
        </w:rPr>
        <w:t>72</w:t>
      </w:r>
      <w:r w:rsidRPr="00212EE3">
        <w:rPr>
          <w:rFonts w:ascii="Arial Unicode MS" w:hAnsi="Arial Unicode MS" w:hint="eastAsia"/>
        </w:rPr>
        <w:t>年的判決中，認為上述條約之條款不能為法院適用，因此駁回自訴。學者認為此一案例說明我國也會發生類似美國實踐上的自動履行與不自動履行條約的問題。請說明何謂自動履行條約（</w:t>
      </w:r>
      <w:r w:rsidRPr="00212EE3">
        <w:rPr>
          <w:rFonts w:ascii="Arial Unicode MS" w:hAnsi="Arial Unicode MS" w:hint="eastAsia"/>
        </w:rPr>
        <w:t>self-executingtreaties</w:t>
      </w:r>
      <w:r w:rsidRPr="00212EE3">
        <w:rPr>
          <w:rFonts w:ascii="Arial Unicode MS" w:hAnsi="Arial Unicode MS" w:hint="eastAsia"/>
        </w:rPr>
        <w:t>）？（</w:t>
      </w:r>
      <w:r w:rsidRPr="00212EE3">
        <w:rPr>
          <w:rFonts w:ascii="Arial Unicode MS" w:hAnsi="Arial Unicode MS" w:hint="eastAsia"/>
        </w:rPr>
        <w:t>7</w:t>
      </w:r>
      <w:r w:rsidRPr="00212EE3">
        <w:rPr>
          <w:rFonts w:ascii="Arial Unicode MS" w:hAnsi="Arial Unicode MS" w:hint="eastAsia"/>
        </w:rPr>
        <w:t>分）</w:t>
      </w:r>
    </w:p>
    <w:p w14:paraId="49A262D3" w14:textId="77777777" w:rsidR="00E41C1E" w:rsidRPr="00212EE3" w:rsidRDefault="00E41C1E" w:rsidP="00E41C1E">
      <w:pPr>
        <w:ind w:left="142"/>
        <w:jc w:val="both"/>
        <w:rPr>
          <w:rFonts w:ascii="Arial Unicode MS" w:hAnsi="Arial Unicode MS"/>
        </w:rPr>
      </w:pPr>
    </w:p>
    <w:p w14:paraId="75B62239"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三、關稅暨貿易總協定（</w:t>
      </w:r>
      <w:r w:rsidRPr="00212EE3">
        <w:rPr>
          <w:rFonts w:ascii="Arial Unicode MS" w:hAnsi="Arial Unicode MS" w:hint="eastAsia"/>
        </w:rPr>
        <w:t>GATT</w:t>
      </w:r>
      <w:r w:rsidRPr="00212EE3">
        <w:rPr>
          <w:rFonts w:ascii="Arial Unicode MS" w:hAnsi="Arial Unicode MS" w:hint="eastAsia"/>
        </w:rPr>
        <w:t>）烏拉圭回合談判於</w:t>
      </w:r>
      <w:r w:rsidRPr="00212EE3">
        <w:rPr>
          <w:rFonts w:ascii="Arial Unicode MS" w:hAnsi="Arial Unicode MS" w:hint="eastAsia"/>
        </w:rPr>
        <w:t xml:space="preserve"> 1993</w:t>
      </w:r>
      <w:r w:rsidRPr="00212EE3">
        <w:rPr>
          <w:rFonts w:ascii="Arial Unicode MS" w:hAnsi="Arial Unicode MS" w:hint="eastAsia"/>
        </w:rPr>
        <w:t>年底決議成立世界貿易組織（</w:t>
      </w:r>
      <w:r w:rsidRPr="00212EE3">
        <w:rPr>
          <w:rFonts w:ascii="Arial Unicode MS" w:hAnsi="Arial Unicode MS" w:hint="eastAsia"/>
        </w:rPr>
        <w:t>World Trade Organization, WTO</w:t>
      </w:r>
      <w:r w:rsidRPr="00212EE3">
        <w:rPr>
          <w:rFonts w:ascii="Arial Unicode MS" w:hAnsi="Arial Unicode MS" w:hint="eastAsia"/>
        </w:rPr>
        <w:t>）。</w:t>
      </w:r>
      <w:r w:rsidRPr="00212EE3">
        <w:rPr>
          <w:rFonts w:ascii="Arial Unicode MS" w:hAnsi="Arial Unicode MS" w:hint="eastAsia"/>
        </w:rPr>
        <w:t xml:space="preserve">WTO </w:t>
      </w:r>
      <w:r w:rsidRPr="00212EE3">
        <w:rPr>
          <w:rFonts w:ascii="Arial Unicode MS" w:hAnsi="Arial Unicode MS" w:hint="eastAsia"/>
        </w:rPr>
        <w:t>最主要的不同新機制之一是設立爭端解決機制（</w:t>
      </w:r>
      <w:r w:rsidRPr="00212EE3">
        <w:rPr>
          <w:rFonts w:ascii="Arial Unicode MS" w:hAnsi="Arial Unicode MS" w:hint="eastAsia"/>
        </w:rPr>
        <w:t>Dispute Settlement Body, DSB</w:t>
      </w:r>
      <w:r w:rsidRPr="00212EE3">
        <w:rPr>
          <w:rFonts w:ascii="Arial Unicode MS" w:hAnsi="Arial Unicode MS" w:hint="eastAsia"/>
        </w:rPr>
        <w:t>）。請闡述：</w:t>
      </w:r>
    </w:p>
    <w:p w14:paraId="674BE249"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一</w:t>
      </w:r>
      <w:r w:rsidRPr="00212EE3">
        <w:rPr>
          <w:rFonts w:ascii="Arial Unicode MS" w:hAnsi="Arial Unicode MS" w:hint="eastAsia"/>
        </w:rPr>
        <w:t>)</w:t>
      </w:r>
      <w:r w:rsidRPr="00212EE3">
        <w:rPr>
          <w:rFonts w:ascii="Arial Unicode MS" w:hAnsi="Arial Unicode MS" w:hint="eastAsia"/>
        </w:rPr>
        <w:t>爭端解決機制之特色（</w:t>
      </w:r>
      <w:r w:rsidRPr="00212EE3">
        <w:rPr>
          <w:rFonts w:ascii="Arial Unicode MS" w:hAnsi="Arial Unicode MS" w:hint="eastAsia"/>
        </w:rPr>
        <w:t>10</w:t>
      </w:r>
      <w:r w:rsidRPr="00212EE3">
        <w:rPr>
          <w:rFonts w:ascii="Arial Unicode MS" w:hAnsi="Arial Unicode MS" w:hint="eastAsia"/>
        </w:rPr>
        <w:t>分）。</w:t>
      </w:r>
    </w:p>
    <w:p w14:paraId="6534F4D7" w14:textId="77777777" w:rsidR="00E41C1E" w:rsidRPr="00212EE3" w:rsidRDefault="00E41C1E" w:rsidP="00E41C1E">
      <w:pPr>
        <w:ind w:left="142"/>
        <w:jc w:val="both"/>
        <w:rPr>
          <w:rFonts w:ascii="Arial Unicode MS" w:hAnsi="Arial Unicode MS"/>
        </w:rPr>
      </w:pPr>
      <w:r w:rsidRPr="00212EE3">
        <w:rPr>
          <w:rFonts w:ascii="Arial Unicode MS" w:hAnsi="Arial Unicode MS" w:hint="eastAsia"/>
        </w:rPr>
        <w:t xml:space="preserve">　　</w:t>
      </w:r>
      <w:r w:rsidRPr="00212EE3">
        <w:rPr>
          <w:rFonts w:ascii="Arial Unicode MS" w:hAnsi="Arial Unicode MS" w:hint="eastAsia"/>
        </w:rPr>
        <w:t>(</w:t>
      </w:r>
      <w:r w:rsidRPr="00212EE3">
        <w:rPr>
          <w:rFonts w:ascii="Arial Unicode MS" w:hAnsi="Arial Unicode MS" w:hint="eastAsia"/>
        </w:rPr>
        <w:t>二</w:t>
      </w:r>
      <w:r w:rsidRPr="00212EE3">
        <w:rPr>
          <w:rFonts w:ascii="Arial Unicode MS" w:hAnsi="Arial Unicode MS" w:hint="eastAsia"/>
        </w:rPr>
        <w:t>)</w:t>
      </w:r>
      <w:r w:rsidRPr="00212EE3">
        <w:rPr>
          <w:rFonts w:ascii="Arial Unicode MS" w:hAnsi="Arial Unicode MS" w:hint="eastAsia"/>
        </w:rPr>
        <w:t>爭端解決機制運作至今之成效與缺失。（</w:t>
      </w:r>
      <w:r w:rsidRPr="00212EE3">
        <w:rPr>
          <w:rFonts w:ascii="Arial Unicode MS" w:hAnsi="Arial Unicode MS" w:hint="eastAsia"/>
        </w:rPr>
        <w:t>15</w:t>
      </w:r>
      <w:r w:rsidRPr="00212EE3">
        <w:rPr>
          <w:rFonts w:ascii="Arial Unicode MS" w:hAnsi="Arial Unicode MS" w:hint="eastAsia"/>
        </w:rPr>
        <w:t>分）</w:t>
      </w:r>
    </w:p>
    <w:p w14:paraId="3BA1D2A5" w14:textId="77777777" w:rsidR="00E41C1E" w:rsidRPr="00212EE3" w:rsidRDefault="00E41C1E" w:rsidP="00E41C1E">
      <w:pPr>
        <w:ind w:left="142"/>
        <w:jc w:val="both"/>
        <w:rPr>
          <w:rFonts w:ascii="Arial Unicode MS" w:hAnsi="Arial Unicode MS"/>
        </w:rPr>
      </w:pPr>
    </w:p>
    <w:p w14:paraId="4A1AC50E" w14:textId="77777777" w:rsidR="006205A2" w:rsidRDefault="00E41C1E" w:rsidP="00E41C1E">
      <w:pPr>
        <w:ind w:left="142"/>
        <w:jc w:val="both"/>
        <w:rPr>
          <w:rFonts w:ascii="Arial Unicode MS" w:hAnsi="Arial Unicode MS"/>
        </w:rPr>
      </w:pPr>
      <w:r w:rsidRPr="00212EE3">
        <w:rPr>
          <w:rFonts w:ascii="Arial Unicode MS" w:hAnsi="Arial Unicode MS" w:hint="eastAsia"/>
        </w:rPr>
        <w:t xml:space="preserve">　　四、當今區域整合的大趨勢中，歐洲聯盟是個很特別的國際組織。如同美國中央情報局（</w:t>
      </w:r>
      <w:r w:rsidRPr="00212EE3">
        <w:rPr>
          <w:rFonts w:ascii="Arial Unicode MS" w:hAnsi="Arial Unicode MS" w:hint="eastAsia"/>
        </w:rPr>
        <w:t>CIA</w:t>
      </w:r>
      <w:r w:rsidRPr="00212EE3">
        <w:rPr>
          <w:rFonts w:ascii="Arial Unicode MS" w:hAnsi="Arial Unicode MS" w:hint="eastAsia"/>
        </w:rPr>
        <w:t>）</w:t>
      </w:r>
      <w:r w:rsidRPr="00212EE3">
        <w:rPr>
          <w:rFonts w:ascii="Arial Unicode MS" w:hAnsi="Arial Unicode MS" w:hint="eastAsia"/>
        </w:rPr>
        <w:t>2013</w:t>
      </w:r>
      <w:r w:rsidRPr="00212EE3">
        <w:rPr>
          <w:rFonts w:ascii="Arial Unicode MS" w:hAnsi="Arial Unicode MS" w:hint="eastAsia"/>
        </w:rPr>
        <w:t>年</w:t>
      </w:r>
      <w:r w:rsidRPr="00212EE3">
        <w:rPr>
          <w:rFonts w:ascii="Arial Unicode MS" w:hAnsi="Arial Unicode MS" w:hint="eastAsia"/>
        </w:rPr>
        <w:t xml:space="preserve">World Factbook </w:t>
      </w:r>
      <w:r w:rsidRPr="00212EE3">
        <w:rPr>
          <w:rFonts w:ascii="Arial Unicode MS" w:hAnsi="Arial Unicode MS" w:hint="eastAsia"/>
        </w:rPr>
        <w:t>所描述：「歐盟同時具備政府間與超國家的組織，是史無前例的現象。」請說明歐盟有那些主要機構及這些機構的職權特色？（</w:t>
      </w:r>
      <w:r w:rsidRPr="00212EE3">
        <w:rPr>
          <w:rFonts w:ascii="Arial Unicode MS" w:hAnsi="Arial Unicode MS" w:hint="eastAsia"/>
        </w:rPr>
        <w:t>25</w:t>
      </w:r>
      <w:r w:rsidRPr="00212EE3">
        <w:rPr>
          <w:rFonts w:ascii="Arial Unicode MS" w:hAnsi="Arial Unicode MS" w:hint="eastAsia"/>
        </w:rPr>
        <w:t>分）</w:t>
      </w:r>
    </w:p>
    <w:p w14:paraId="00067E03" w14:textId="77777777" w:rsidR="006205A2" w:rsidRDefault="006205A2" w:rsidP="00E41C1E">
      <w:pPr>
        <w:ind w:left="142"/>
        <w:jc w:val="both"/>
        <w:rPr>
          <w:rFonts w:ascii="Arial Unicode MS" w:hAnsi="Arial Unicode MS"/>
        </w:rPr>
      </w:pPr>
    </w:p>
    <w:p w14:paraId="141CD6FD" w14:textId="77777777" w:rsidR="001F14F5" w:rsidRPr="00ED011F" w:rsidRDefault="001F14F5" w:rsidP="001F14F5">
      <w:pPr>
        <w:ind w:left="142"/>
        <w:jc w:val="both"/>
        <w:rPr>
          <w:rFonts w:ascii="新細明體" w:hAnsi="新細明體"/>
        </w:rPr>
      </w:pPr>
      <w:r w:rsidRPr="00590106">
        <w:rPr>
          <w:rFonts w:ascii="Arial Unicode MS" w:hAnsi="Arial Unicode MS"/>
          <w:color w:val="000000"/>
          <w:sz w:val="18"/>
          <w:szCs w:val="20"/>
        </w:rPr>
        <w:t xml:space="preserve">　　　　　　　　　　　　　　　　　　　　　　　　　　　　　　　　　　　　　　　　　　　</w:t>
      </w:r>
      <w:hyperlink w:anchor="a07" w:history="1">
        <w:r w:rsidR="000A0312">
          <w:rPr>
            <w:rStyle w:val="a3"/>
            <w:rFonts w:ascii="Arial Unicode MS" w:hAnsi="Arial Unicode MS"/>
            <w:sz w:val="18"/>
          </w:rPr>
          <w:t>回目錄</w:t>
        </w:r>
        <w:r w:rsidR="000A0312">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1706D99" w14:textId="77777777" w:rsidR="001F14F5" w:rsidRPr="00640FBC" w:rsidRDefault="001F14F5" w:rsidP="001F14F5">
      <w:pPr>
        <w:pStyle w:val="1"/>
      </w:pPr>
      <w:bookmarkStart w:id="108" w:name="_101年(00)"/>
      <w:bookmarkEnd w:id="108"/>
      <w:r w:rsidRPr="00640FBC">
        <w:rPr>
          <w:rFonts w:hint="eastAsia"/>
        </w:rPr>
        <w:t>10</w:t>
      </w:r>
      <w:r w:rsidR="00BF6F81">
        <w:rPr>
          <w:rFonts w:hint="eastAsia"/>
        </w:rPr>
        <w:t>1</w:t>
      </w:r>
      <w:r w:rsidRPr="00640FBC">
        <w:rPr>
          <w:rFonts w:hint="eastAsia"/>
        </w:rPr>
        <w:t>年</w:t>
      </w:r>
      <w:r w:rsidR="00BF6F81">
        <w:rPr>
          <w:rFonts w:hint="eastAsia"/>
        </w:rPr>
        <w:t>(</w:t>
      </w:r>
      <w:r w:rsidR="00927123">
        <w:rPr>
          <w:rFonts w:hint="eastAsia"/>
        </w:rPr>
        <w:t>7</w:t>
      </w:r>
      <w:r w:rsidR="00BF6F81">
        <w:rPr>
          <w:rFonts w:hint="eastAsia"/>
        </w:rPr>
        <w:t>)</w:t>
      </w:r>
    </w:p>
    <w:p w14:paraId="412944DE" w14:textId="77777777" w:rsidR="001F14F5" w:rsidRPr="00640FBC" w:rsidRDefault="00D3186B" w:rsidP="001F14F5">
      <w:pPr>
        <w:pStyle w:val="2"/>
      </w:pPr>
      <w:bookmarkStart w:id="109" w:name="_01‧（6）101年公務人員特種考試移民行政人員二等考試‧移民行政"/>
      <w:bookmarkEnd w:id="109"/>
      <w:r w:rsidRPr="00CD0267">
        <w:rPr>
          <w:rFonts w:hint="eastAsia"/>
        </w:rPr>
        <w:t>10</w:t>
      </w:r>
      <w:r>
        <w:rPr>
          <w:rFonts w:hint="eastAsia"/>
        </w:rPr>
        <w:t>1</w:t>
      </w:r>
      <w:r w:rsidR="001F14F5" w:rsidRPr="00640FBC">
        <w:rPr>
          <w:rFonts w:hint="eastAsia"/>
        </w:rPr>
        <w:t>01</w:t>
      </w:r>
      <w:r w:rsidR="00A96674">
        <w:rPr>
          <w:rFonts w:hint="eastAsia"/>
        </w:rPr>
        <w:t>。</w:t>
      </w:r>
      <w:r w:rsidR="001F14F5" w:rsidRPr="00640FBC">
        <w:rPr>
          <w:rFonts w:hint="eastAsia"/>
        </w:rPr>
        <w:t>（</w:t>
      </w:r>
      <w:r w:rsidR="00DD5387">
        <w:rPr>
          <w:rFonts w:hint="eastAsia"/>
        </w:rPr>
        <w:t>7</w:t>
      </w:r>
      <w:r w:rsidR="001F14F5" w:rsidRPr="00640FBC">
        <w:rPr>
          <w:rFonts w:hint="eastAsia"/>
        </w:rPr>
        <w:t>）</w:t>
      </w:r>
      <w:r w:rsidR="00CD0267" w:rsidRPr="00CD0267">
        <w:rPr>
          <w:rFonts w:hint="eastAsia"/>
        </w:rPr>
        <w:t>101</w:t>
      </w:r>
      <w:r w:rsidR="00CD0267" w:rsidRPr="00CD0267">
        <w:rPr>
          <w:rFonts w:hint="eastAsia"/>
        </w:rPr>
        <w:t>年公務人員特種考試移民行政人員</w:t>
      </w:r>
      <w:r w:rsidR="00E32743" w:rsidRPr="00CD0267">
        <w:rPr>
          <w:rFonts w:hint="eastAsia"/>
        </w:rPr>
        <w:t>二等</w:t>
      </w:r>
      <w:r w:rsidR="00CD0267" w:rsidRPr="00CD0267">
        <w:rPr>
          <w:rFonts w:hint="eastAsia"/>
        </w:rPr>
        <w:t>考試</w:t>
      </w:r>
      <w:r w:rsidR="00A96674">
        <w:rPr>
          <w:rFonts w:hint="eastAsia"/>
        </w:rPr>
        <w:t>。</w:t>
      </w:r>
      <w:r w:rsidR="00E32743" w:rsidRPr="00CD0267">
        <w:rPr>
          <w:rFonts w:hint="eastAsia"/>
        </w:rPr>
        <w:t>移民行政</w:t>
      </w:r>
      <w:r w:rsidR="00FF2BFF">
        <w:rPr>
          <w:rFonts w:hint="eastAsia"/>
        </w:rPr>
        <w:t>〈</w:t>
      </w:r>
      <w:r w:rsidR="00E70148" w:rsidRPr="00E70148">
        <w:rPr>
          <w:rFonts w:hint="eastAsia"/>
        </w:rPr>
        <w:t>國際公法與移民人權研究</w:t>
      </w:r>
      <w:r w:rsidR="00FF2BFF">
        <w:rPr>
          <w:rFonts w:hint="eastAsia"/>
        </w:rPr>
        <w:t>〉</w:t>
      </w:r>
    </w:p>
    <w:p w14:paraId="6743C872" w14:textId="77777777" w:rsidR="00412408" w:rsidRDefault="00CD0267" w:rsidP="00E32743">
      <w:pPr>
        <w:jc w:val="both"/>
        <w:rPr>
          <w:rFonts w:ascii="Arial Unicode MS" w:hAnsi="Arial Unicode MS"/>
        </w:rPr>
      </w:pPr>
      <w:r w:rsidRPr="00CD0267">
        <w:rPr>
          <w:rFonts w:ascii="Arial Unicode MS" w:hAnsi="Arial Unicode MS" w:hint="eastAsia"/>
        </w:rPr>
        <w:t>101</w:t>
      </w:r>
      <w:r w:rsidRPr="00CD0267">
        <w:rPr>
          <w:rFonts w:ascii="Arial Unicode MS" w:hAnsi="Arial Unicode MS" w:hint="eastAsia"/>
        </w:rPr>
        <w:t>年公務人員特種考試移民行政人員考試試題</w:t>
      </w:r>
      <w:r w:rsidRPr="00CD0267">
        <w:rPr>
          <w:rFonts w:ascii="Arial Unicode MS" w:hAnsi="Arial Unicode MS" w:hint="eastAsia"/>
        </w:rPr>
        <w:t>40130</w:t>
      </w:r>
    </w:p>
    <w:p w14:paraId="2E6DA86A" w14:textId="77777777" w:rsidR="00CD0267" w:rsidRDefault="00412408" w:rsidP="00E32743">
      <w:pPr>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二等移民行政人員考試類</w:t>
      </w:r>
      <w:r>
        <w:rPr>
          <w:rFonts w:ascii="Arial Unicode MS" w:hAnsi="Arial Unicode MS" w:hint="eastAsia"/>
        </w:rPr>
        <w:t>【</w:t>
      </w:r>
      <w:r w:rsidR="00CD0267" w:rsidRPr="00CD0267">
        <w:rPr>
          <w:rFonts w:ascii="Arial Unicode MS" w:hAnsi="Arial Unicode MS" w:hint="eastAsia"/>
        </w:rPr>
        <w:t>（科）別】移民行政</w:t>
      </w:r>
      <w:r>
        <w:rPr>
          <w:rFonts w:ascii="Arial Unicode MS" w:hAnsi="Arial Unicode MS" w:hint="eastAsia"/>
        </w:rPr>
        <w:t>【</w:t>
      </w:r>
      <w:r w:rsidR="00CD0267" w:rsidRPr="00CD0267">
        <w:rPr>
          <w:rFonts w:ascii="Arial Unicode MS" w:hAnsi="Arial Unicode MS" w:hint="eastAsia"/>
        </w:rPr>
        <w:t>科目】國際公法與移民人權研究</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3FE2ACAB" w14:textId="77777777" w:rsidR="00CD0267" w:rsidRPr="00CD0267" w:rsidRDefault="00CD0267" w:rsidP="00E32743">
      <w:pPr>
        <w:jc w:val="both"/>
        <w:rPr>
          <w:rFonts w:ascii="Arial Unicode MS" w:hAnsi="Arial Unicode MS"/>
        </w:rPr>
      </w:pPr>
    </w:p>
    <w:p w14:paraId="760704DE" w14:textId="77777777" w:rsidR="000E247D" w:rsidRDefault="00CD0267" w:rsidP="00E32743">
      <w:pPr>
        <w:jc w:val="both"/>
        <w:rPr>
          <w:rFonts w:ascii="Arial Unicode MS" w:hAnsi="Arial Unicode MS"/>
        </w:rPr>
      </w:pPr>
      <w:r w:rsidRPr="00CD0267">
        <w:rPr>
          <w:rFonts w:ascii="Arial Unicode MS" w:hAnsi="Arial Unicode MS" w:hint="eastAsia"/>
        </w:rPr>
        <w:t xml:space="preserve">　　一、</w:t>
      </w:r>
      <w:r w:rsidRPr="00CD0267">
        <w:rPr>
          <w:rFonts w:ascii="Arial Unicode MS" w:hAnsi="Arial Unicode MS" w:hint="eastAsia"/>
        </w:rPr>
        <w:t>AB</w:t>
      </w:r>
      <w:r w:rsidRPr="00CD0267">
        <w:rPr>
          <w:rFonts w:ascii="Arial Unicode MS" w:hAnsi="Arial Unicode MS" w:hint="eastAsia"/>
        </w:rPr>
        <w:t>兩國關係友好，</w:t>
      </w:r>
      <w:r w:rsidRPr="00CD0267">
        <w:rPr>
          <w:rFonts w:ascii="Arial Unicode MS" w:hAnsi="Arial Unicode MS" w:hint="eastAsia"/>
        </w:rPr>
        <w:t>A</w:t>
      </w:r>
      <w:r w:rsidRPr="00CD0267">
        <w:rPr>
          <w:rFonts w:ascii="Arial Unicode MS" w:hAnsi="Arial Unicode MS" w:hint="eastAsia"/>
        </w:rPr>
        <w:t>為安理會常任理事國之一，</w:t>
      </w:r>
      <w:r w:rsidRPr="00CD0267">
        <w:rPr>
          <w:rFonts w:ascii="Arial Unicode MS" w:hAnsi="Arial Unicode MS" w:hint="eastAsia"/>
        </w:rPr>
        <w:t>B</w:t>
      </w:r>
      <w:r w:rsidRPr="00CD0267">
        <w:rPr>
          <w:rFonts w:ascii="Arial Unicode MS" w:hAnsi="Arial Unicode MS" w:hint="eastAsia"/>
        </w:rPr>
        <w:t>為中東產油大國。</w:t>
      </w:r>
      <w:r w:rsidRPr="00CD0267">
        <w:rPr>
          <w:rFonts w:ascii="Arial Unicode MS" w:hAnsi="Arial Unicode MS" w:hint="eastAsia"/>
        </w:rPr>
        <w:t>A</w:t>
      </w:r>
      <w:r w:rsidRPr="00CD0267">
        <w:rPr>
          <w:rFonts w:ascii="Arial Unicode MS" w:hAnsi="Arial Unicode MS" w:hint="eastAsia"/>
        </w:rPr>
        <w:t>國國民甲到</w:t>
      </w:r>
      <w:r w:rsidRPr="00CD0267">
        <w:rPr>
          <w:rFonts w:ascii="Arial Unicode MS" w:hAnsi="Arial Unicode MS" w:hint="eastAsia"/>
        </w:rPr>
        <w:t>B</w:t>
      </w:r>
      <w:r w:rsidRPr="00CD0267">
        <w:rPr>
          <w:rFonts w:ascii="Arial Unicode MS" w:hAnsi="Arial Unicode MS" w:hint="eastAsia"/>
        </w:rPr>
        <w:t>國旅遊，因言語不通，與當地交通警察發生口角爭執，被帶至當地警察局，關閉數日後，突然遭到數名警察圍毆毒打。甲回</w:t>
      </w:r>
      <w:r w:rsidRPr="00CD0267">
        <w:rPr>
          <w:rFonts w:ascii="Arial Unicode MS" w:hAnsi="Arial Unicode MS" w:hint="eastAsia"/>
        </w:rPr>
        <w:t>A</w:t>
      </w:r>
      <w:r w:rsidRPr="00CD0267">
        <w:rPr>
          <w:rFonts w:ascii="Arial Unicode MS" w:hAnsi="Arial Unicode MS" w:hint="eastAsia"/>
        </w:rPr>
        <w:t>國後，召開記者會，要求</w:t>
      </w:r>
      <w:r w:rsidRPr="00CD0267">
        <w:rPr>
          <w:rFonts w:ascii="Arial Unicode MS" w:hAnsi="Arial Unicode MS" w:hint="eastAsia"/>
        </w:rPr>
        <w:t>A</w:t>
      </w:r>
      <w:r w:rsidRPr="00CD0267">
        <w:rPr>
          <w:rFonts w:ascii="Arial Unicode MS" w:hAnsi="Arial Unicode MS" w:hint="eastAsia"/>
        </w:rPr>
        <w:t>國政府出面與</w:t>
      </w:r>
      <w:r w:rsidRPr="00CD0267">
        <w:rPr>
          <w:rFonts w:ascii="Arial Unicode MS" w:hAnsi="Arial Unicode MS" w:hint="eastAsia"/>
        </w:rPr>
        <w:t>B</w:t>
      </w:r>
      <w:r w:rsidRPr="00CD0267">
        <w:rPr>
          <w:rFonts w:ascii="Arial Unicode MS" w:hAnsi="Arial Unicode MS" w:hint="eastAsia"/>
        </w:rPr>
        <w:t>國交涉索償，並揚言其一直以作為</w:t>
      </w:r>
      <w:r w:rsidRPr="00CD0267">
        <w:rPr>
          <w:rFonts w:ascii="Arial Unicode MS" w:hAnsi="Arial Unicode MS" w:hint="eastAsia"/>
        </w:rPr>
        <w:t>A</w:t>
      </w:r>
      <w:r w:rsidRPr="00CD0267">
        <w:rPr>
          <w:rFonts w:ascii="Arial Unicode MS" w:hAnsi="Arial Unicode MS" w:hint="eastAsia"/>
        </w:rPr>
        <w:t>國國民為榮，且到目前為止只有一個</w:t>
      </w:r>
      <w:r w:rsidRPr="00CD0267">
        <w:rPr>
          <w:rFonts w:ascii="Arial Unicode MS" w:hAnsi="Arial Unicode MS" w:hint="eastAsia"/>
        </w:rPr>
        <w:t>A</w:t>
      </w:r>
      <w:r w:rsidRPr="00CD0267">
        <w:rPr>
          <w:rFonts w:ascii="Arial Unicode MS" w:hAnsi="Arial Unicode MS" w:hint="eastAsia"/>
        </w:rPr>
        <w:t>國國籍。但是經過這次事件，他已決定要取得</w:t>
      </w:r>
      <w:r w:rsidRPr="00CD0267">
        <w:rPr>
          <w:rFonts w:ascii="Arial Unicode MS" w:hAnsi="Arial Unicode MS" w:hint="eastAsia"/>
        </w:rPr>
        <w:t>C</w:t>
      </w:r>
      <w:r w:rsidRPr="00CD0267">
        <w:rPr>
          <w:rFonts w:ascii="Arial Unicode MS" w:hAnsi="Arial Unicode MS" w:hint="eastAsia"/>
        </w:rPr>
        <w:t>國國籍。由於</w:t>
      </w:r>
      <w:r w:rsidRPr="00CD0267">
        <w:rPr>
          <w:rFonts w:ascii="Arial Unicode MS" w:hAnsi="Arial Unicode MS" w:hint="eastAsia"/>
        </w:rPr>
        <w:t>C</w:t>
      </w:r>
      <w:r w:rsidRPr="00CD0267">
        <w:rPr>
          <w:rFonts w:ascii="Arial Unicode MS" w:hAnsi="Arial Unicode MS" w:hint="eastAsia"/>
        </w:rPr>
        <w:t>國禁止雙重國籍，所以他將依</w:t>
      </w:r>
      <w:r w:rsidRPr="00CD0267">
        <w:rPr>
          <w:rFonts w:ascii="Arial Unicode MS" w:hAnsi="Arial Unicode MS" w:hint="eastAsia"/>
        </w:rPr>
        <w:t>C</w:t>
      </w:r>
      <w:r w:rsidRPr="00CD0267">
        <w:rPr>
          <w:rFonts w:ascii="Arial Unicode MS" w:hAnsi="Arial Unicode MS" w:hint="eastAsia"/>
        </w:rPr>
        <w:t>國相關規定，在一個月後放棄</w:t>
      </w:r>
      <w:r w:rsidRPr="00CD0267">
        <w:rPr>
          <w:rFonts w:ascii="Arial Unicode MS" w:hAnsi="Arial Unicode MS" w:hint="eastAsia"/>
        </w:rPr>
        <w:t>A</w:t>
      </w:r>
      <w:r w:rsidRPr="00CD0267">
        <w:rPr>
          <w:rFonts w:ascii="Arial Unicode MS" w:hAnsi="Arial Unicode MS" w:hint="eastAsia"/>
        </w:rPr>
        <w:t>國國籍，歸化成為</w:t>
      </w:r>
      <w:r w:rsidRPr="00CD0267">
        <w:rPr>
          <w:rFonts w:ascii="Arial Unicode MS" w:hAnsi="Arial Unicode MS" w:hint="eastAsia"/>
        </w:rPr>
        <w:t>C</w:t>
      </w:r>
      <w:r w:rsidRPr="00CD0267">
        <w:rPr>
          <w:rFonts w:ascii="Arial Unicode MS" w:hAnsi="Arial Unicode MS" w:hint="eastAsia"/>
        </w:rPr>
        <w:t>國國民。</w:t>
      </w:r>
      <w:r w:rsidRPr="00CD0267">
        <w:rPr>
          <w:rFonts w:ascii="Arial Unicode MS" w:hAnsi="Arial Unicode MS" w:hint="eastAsia"/>
        </w:rPr>
        <w:t>A</w:t>
      </w:r>
      <w:r w:rsidRPr="00CD0267">
        <w:rPr>
          <w:rFonts w:ascii="Arial Unicode MS" w:hAnsi="Arial Unicode MS" w:hint="eastAsia"/>
        </w:rPr>
        <w:t>國政府外交部知道閣下熟悉國際法，希望閣下依據</w:t>
      </w:r>
      <w:r w:rsidRPr="00CD0267">
        <w:rPr>
          <w:rFonts w:ascii="Arial Unicode MS" w:hAnsi="Arial Unicode MS" w:hint="eastAsia"/>
        </w:rPr>
        <w:t>2007</w:t>
      </w:r>
      <w:r w:rsidRPr="00CD0267">
        <w:rPr>
          <w:rFonts w:ascii="Arial Unicode MS" w:hAnsi="Arial Unicode MS" w:hint="eastAsia"/>
        </w:rPr>
        <w:t>年聯合國大會通過的「外交保護條款」草案，附理由說明下列問題：（</w:t>
      </w:r>
      <w:r w:rsidRPr="00CD0267">
        <w:rPr>
          <w:rFonts w:ascii="Arial Unicode MS" w:hAnsi="Arial Unicode MS" w:hint="eastAsia"/>
        </w:rPr>
        <w:t>25</w:t>
      </w:r>
      <w:r w:rsidRPr="00CD0267">
        <w:rPr>
          <w:rFonts w:ascii="Arial Unicode MS" w:hAnsi="Arial Unicode MS" w:hint="eastAsia"/>
        </w:rPr>
        <w:t>分）</w:t>
      </w:r>
    </w:p>
    <w:p w14:paraId="0652B64F"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什麼是「外交保護」？</w:t>
      </w:r>
    </w:p>
    <w:p w14:paraId="2E289957"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「外交保護」是</w:t>
      </w:r>
      <w:r w:rsidR="00CD0267" w:rsidRPr="00CD0267">
        <w:rPr>
          <w:rFonts w:ascii="Arial Unicode MS" w:hAnsi="Arial Unicode MS" w:hint="eastAsia"/>
        </w:rPr>
        <w:t>A</w:t>
      </w:r>
      <w:r w:rsidR="00CD0267" w:rsidRPr="00CD0267">
        <w:rPr>
          <w:rFonts w:ascii="Arial Unicode MS" w:hAnsi="Arial Unicode MS" w:hint="eastAsia"/>
        </w:rPr>
        <w:t>國的權利還是甲的權利？理由為何？</w:t>
      </w:r>
    </w:p>
    <w:p w14:paraId="668F71A0"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在本案中行使外交保護，進行國際索償，應特別注意的國籍問題為何？</w:t>
      </w:r>
    </w:p>
    <w:p w14:paraId="2806EADB"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聽說「卡爾伏條款」（</w:t>
      </w:r>
      <w:r w:rsidR="00CD0267" w:rsidRPr="00CD0267">
        <w:rPr>
          <w:rFonts w:ascii="Arial Unicode MS" w:hAnsi="Arial Unicode MS" w:hint="eastAsia"/>
        </w:rPr>
        <w:t>Calvo Doctrine</w:t>
      </w:r>
      <w:r w:rsidR="00CD0267" w:rsidRPr="00CD0267">
        <w:rPr>
          <w:rFonts w:ascii="Arial Unicode MS" w:hAnsi="Arial Unicode MS" w:hint="eastAsia"/>
        </w:rPr>
        <w:t>）與外交保護有關，</w:t>
      </w:r>
      <w:r w:rsidR="00CD0267" w:rsidRPr="00CD0267">
        <w:rPr>
          <w:rFonts w:ascii="Arial Unicode MS" w:hAnsi="Arial Unicode MS" w:hint="eastAsia"/>
        </w:rPr>
        <w:t>A</w:t>
      </w:r>
      <w:r w:rsidR="00CD0267" w:rsidRPr="00CD0267">
        <w:rPr>
          <w:rFonts w:ascii="Arial Unicode MS" w:hAnsi="Arial Unicode MS" w:hint="eastAsia"/>
        </w:rPr>
        <w:t>國希望知道什麼是「卡爾伏條款」？在本案中是否可以被適用？</w:t>
      </w:r>
    </w:p>
    <w:p w14:paraId="2C6CA455" w14:textId="77777777" w:rsidR="00CD0267" w:rsidRPr="00CD0267"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)B</w:t>
      </w:r>
      <w:r w:rsidR="00CD0267" w:rsidRPr="00CD0267">
        <w:rPr>
          <w:rFonts w:ascii="Arial Unicode MS" w:hAnsi="Arial Unicode MS" w:hint="eastAsia"/>
        </w:rPr>
        <w:t>國表示行使外交保護前，一定要用盡當地救濟，什麼是「當地救濟」？</w:t>
      </w:r>
    </w:p>
    <w:p w14:paraId="5EE92360" w14:textId="77777777" w:rsidR="00CD0267" w:rsidRPr="00CD0267" w:rsidRDefault="00CD0267" w:rsidP="00E32743">
      <w:pPr>
        <w:jc w:val="both"/>
        <w:rPr>
          <w:rFonts w:ascii="Arial Unicode MS" w:hAnsi="Arial Unicode MS"/>
        </w:rPr>
      </w:pPr>
    </w:p>
    <w:p w14:paraId="30FEF331" w14:textId="77777777" w:rsidR="000E247D" w:rsidRDefault="00CD0267" w:rsidP="00E32743">
      <w:pPr>
        <w:jc w:val="both"/>
        <w:rPr>
          <w:rFonts w:ascii="Arial Unicode MS" w:hAnsi="Arial Unicode MS"/>
        </w:rPr>
      </w:pPr>
      <w:r w:rsidRPr="00CD0267">
        <w:rPr>
          <w:rFonts w:ascii="Arial Unicode MS" w:hAnsi="Arial Unicode MS" w:hint="eastAsia"/>
        </w:rPr>
        <w:t xml:space="preserve">　　二、承上題。</w:t>
      </w:r>
      <w:r w:rsidRPr="00CD0267">
        <w:rPr>
          <w:rFonts w:ascii="Arial Unicode MS" w:hAnsi="Arial Unicode MS" w:hint="eastAsia"/>
        </w:rPr>
        <w:t>A</w:t>
      </w:r>
      <w:r w:rsidRPr="00CD0267">
        <w:rPr>
          <w:rFonts w:ascii="Arial Unicode MS" w:hAnsi="Arial Unicode MS" w:hint="eastAsia"/>
        </w:rPr>
        <w:t>國政府外交部通知閣下，甲除了要求</w:t>
      </w:r>
      <w:r w:rsidRPr="00CD0267">
        <w:rPr>
          <w:rFonts w:ascii="Arial Unicode MS" w:hAnsi="Arial Unicode MS" w:hint="eastAsia"/>
        </w:rPr>
        <w:t>A</w:t>
      </w:r>
      <w:r w:rsidRPr="00CD0267">
        <w:rPr>
          <w:rFonts w:ascii="Arial Unicode MS" w:hAnsi="Arial Unicode MS" w:hint="eastAsia"/>
        </w:rPr>
        <w:t>國政府出面交涉外，近日已經委託律師，在</w:t>
      </w:r>
      <w:r w:rsidRPr="00CD0267">
        <w:rPr>
          <w:rFonts w:ascii="Arial Unicode MS" w:hAnsi="Arial Unicode MS" w:hint="eastAsia"/>
        </w:rPr>
        <w:t>A</w:t>
      </w:r>
      <w:r w:rsidRPr="00CD0267">
        <w:rPr>
          <w:rFonts w:ascii="Arial Unicode MS" w:hAnsi="Arial Unicode MS" w:hint="eastAsia"/>
        </w:rPr>
        <w:t>國首都法院，提起訴訟，控告</w:t>
      </w:r>
      <w:r w:rsidRPr="00CD0267">
        <w:rPr>
          <w:rFonts w:ascii="Arial Unicode MS" w:hAnsi="Arial Unicode MS" w:hint="eastAsia"/>
        </w:rPr>
        <w:t>B</w:t>
      </w:r>
      <w:r w:rsidRPr="00CD0267">
        <w:rPr>
          <w:rFonts w:ascii="Arial Unicode MS" w:hAnsi="Arial Unicode MS" w:hint="eastAsia"/>
        </w:rPr>
        <w:t>國，要求民事賠償。理由是</w:t>
      </w:r>
      <w:r w:rsidRPr="00CD0267">
        <w:rPr>
          <w:rFonts w:ascii="Arial Unicode MS" w:hAnsi="Arial Unicode MS" w:hint="eastAsia"/>
        </w:rPr>
        <w:t>B</w:t>
      </w:r>
      <w:r w:rsidRPr="00CD0267">
        <w:rPr>
          <w:rFonts w:ascii="Arial Unicode MS" w:hAnsi="Arial Unicode MS" w:hint="eastAsia"/>
        </w:rPr>
        <w:t>國政府侵害人權，違反國際法上的「絕對法」（</w:t>
      </w:r>
      <w:r w:rsidRPr="00CD0267">
        <w:rPr>
          <w:rFonts w:ascii="Arial Unicode MS" w:hAnsi="Arial Unicode MS" w:hint="eastAsia"/>
        </w:rPr>
        <w:t>jus cogen</w:t>
      </w:r>
      <w:r w:rsidRPr="00CD0267">
        <w:rPr>
          <w:rFonts w:ascii="Arial Unicode MS" w:hAnsi="Arial Unicode MS" w:hint="eastAsia"/>
        </w:rPr>
        <w:t>）。同時，</w:t>
      </w:r>
      <w:r w:rsidRPr="00CD0267">
        <w:rPr>
          <w:rFonts w:ascii="Arial Unicode MS" w:hAnsi="Arial Unicode MS" w:hint="eastAsia"/>
        </w:rPr>
        <w:t>B</w:t>
      </w:r>
      <w:r w:rsidRPr="00CD0267">
        <w:rPr>
          <w:rFonts w:ascii="Arial Unicode MS" w:hAnsi="Arial Unicode MS" w:hint="eastAsia"/>
        </w:rPr>
        <w:t>國政府表達強烈不滿，委派律師出庭，說明「依據國際法上公認的國家豁免原則，</w:t>
      </w:r>
      <w:r w:rsidRPr="00CD0267">
        <w:rPr>
          <w:rFonts w:ascii="Arial Unicode MS" w:hAnsi="Arial Unicode MS" w:hint="eastAsia"/>
        </w:rPr>
        <w:t>A</w:t>
      </w:r>
      <w:r w:rsidRPr="00CD0267">
        <w:rPr>
          <w:rFonts w:ascii="Arial Unicode MS" w:hAnsi="Arial Unicode MS" w:hint="eastAsia"/>
        </w:rPr>
        <w:t>國法院無管轄權」後不再出庭。</w:t>
      </w:r>
      <w:r w:rsidRPr="00CD0267">
        <w:rPr>
          <w:rFonts w:ascii="Arial Unicode MS" w:hAnsi="Arial Unicode MS" w:hint="eastAsia"/>
        </w:rPr>
        <w:t>A</w:t>
      </w:r>
      <w:r w:rsidRPr="00CD0267">
        <w:rPr>
          <w:rFonts w:ascii="Arial Unicode MS" w:hAnsi="Arial Unicode MS" w:hint="eastAsia"/>
        </w:rPr>
        <w:t>國政府外交部希望閣下依據</w:t>
      </w:r>
      <w:r w:rsidRPr="00CD0267">
        <w:rPr>
          <w:rFonts w:ascii="Arial Unicode MS" w:hAnsi="Arial Unicode MS" w:hint="eastAsia"/>
        </w:rPr>
        <w:t>2004</w:t>
      </w:r>
      <w:r w:rsidRPr="00CD0267">
        <w:rPr>
          <w:rFonts w:ascii="Arial Unicode MS" w:hAnsi="Arial Unicode MS" w:hint="eastAsia"/>
        </w:rPr>
        <w:t>年聯合國大會通過的</w:t>
      </w:r>
      <w:r w:rsidR="00C5589B" w:rsidRPr="00CD0267">
        <w:rPr>
          <w:rFonts w:ascii="Arial Unicode MS" w:hAnsi="Arial Unicode MS" w:hint="eastAsia"/>
        </w:rPr>
        <w:t>「</w:t>
      </w:r>
      <w:hyperlink r:id="rId236" w:history="1">
        <w:r w:rsidRPr="00C5589B">
          <w:rPr>
            <w:rStyle w:val="a3"/>
            <w:rFonts w:ascii="Arial Unicode MS" w:hAnsi="Arial Unicode MS" w:hint="eastAsia"/>
          </w:rPr>
          <w:t>國家及其財產管轄豁免公約</w:t>
        </w:r>
      </w:hyperlink>
      <w:r w:rsidRPr="00CD0267">
        <w:rPr>
          <w:rFonts w:ascii="Arial Unicode MS" w:hAnsi="Arial Unicode MS" w:hint="eastAsia"/>
        </w:rPr>
        <w:t>」內容，和</w:t>
      </w:r>
      <w:r w:rsidRPr="00CD0267">
        <w:rPr>
          <w:rFonts w:ascii="Arial Unicode MS" w:hAnsi="Arial Unicode MS" w:hint="eastAsia"/>
        </w:rPr>
        <w:t>1969</w:t>
      </w:r>
      <w:r w:rsidRPr="00CD0267">
        <w:rPr>
          <w:rFonts w:ascii="Arial Unicode MS" w:hAnsi="Arial Unicode MS" w:hint="eastAsia"/>
        </w:rPr>
        <w:t>年「</w:t>
      </w:r>
      <w:hyperlink r:id="rId237"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」，說明下列問題：（</w:t>
      </w:r>
      <w:r w:rsidRPr="00CD0267">
        <w:rPr>
          <w:rFonts w:ascii="Arial Unicode MS" w:hAnsi="Arial Unicode MS" w:hint="eastAsia"/>
        </w:rPr>
        <w:t>25</w:t>
      </w:r>
      <w:r w:rsidRPr="00CD0267">
        <w:rPr>
          <w:rFonts w:ascii="Arial Unicode MS" w:hAnsi="Arial Unicode MS" w:hint="eastAsia"/>
        </w:rPr>
        <w:t>分）</w:t>
      </w:r>
    </w:p>
    <w:p w14:paraId="3FC4660F"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什麼是「國家豁免」（</w:t>
      </w:r>
      <w:r w:rsidR="00CD0267" w:rsidRPr="00CD0267">
        <w:rPr>
          <w:rFonts w:ascii="Arial Unicode MS" w:hAnsi="Arial Unicode MS" w:hint="eastAsia"/>
        </w:rPr>
        <w:t>State Immunity</w:t>
      </w:r>
      <w:r w:rsidR="00CD0267" w:rsidRPr="00CD0267">
        <w:rPr>
          <w:rFonts w:ascii="Arial Unicode MS" w:hAnsi="Arial Unicode MS" w:hint="eastAsia"/>
        </w:rPr>
        <w:t>）？</w:t>
      </w:r>
    </w:p>
    <w:p w14:paraId="6C8C1D52"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一般認為，聯合國</w:t>
      </w:r>
      <w:r w:rsidR="00C5589B" w:rsidRPr="00CD0267">
        <w:rPr>
          <w:rFonts w:ascii="Arial Unicode MS" w:hAnsi="Arial Unicode MS" w:hint="eastAsia"/>
        </w:rPr>
        <w:t>「</w:t>
      </w:r>
      <w:hyperlink r:id="rId238" w:history="1">
        <w:r w:rsidR="00C5589B" w:rsidRPr="00C5589B">
          <w:rPr>
            <w:rStyle w:val="a3"/>
            <w:rFonts w:ascii="Arial Unicode MS" w:hAnsi="Arial Unicode MS" w:hint="eastAsia"/>
          </w:rPr>
          <w:t>國家及其財產管轄豁免公約</w:t>
        </w:r>
      </w:hyperlink>
      <w:r w:rsidR="00CD0267" w:rsidRPr="00CD0267">
        <w:rPr>
          <w:rFonts w:ascii="Arial Unicode MS" w:hAnsi="Arial Unicode MS" w:hint="eastAsia"/>
        </w:rPr>
        <w:t>」採取了限制豁免論立場，請問什麼是限制豁免論？什麼是絕對豁免論？</w:t>
      </w:r>
    </w:p>
    <w:p w14:paraId="564DC4C1"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什麼是「絕對法」（</w:t>
      </w:r>
      <w:r w:rsidR="00CD0267" w:rsidRPr="00CD0267">
        <w:rPr>
          <w:rFonts w:ascii="Arial Unicode MS" w:hAnsi="Arial Unicode MS" w:hint="eastAsia"/>
        </w:rPr>
        <w:t>jus cogen</w:t>
      </w:r>
      <w:r w:rsidR="00CD0267" w:rsidRPr="00CD0267">
        <w:rPr>
          <w:rFonts w:ascii="Arial Unicode MS" w:hAnsi="Arial Unicode MS" w:hint="eastAsia"/>
        </w:rPr>
        <w:t>）？</w:t>
      </w:r>
    </w:p>
    <w:p w14:paraId="00820499" w14:textId="77777777" w:rsidR="000E247D"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甲主張上述</w:t>
      </w:r>
      <w:r w:rsidR="00CD0267" w:rsidRPr="00CD0267">
        <w:rPr>
          <w:rFonts w:ascii="Arial Unicode MS" w:hAnsi="Arial Unicode MS" w:hint="eastAsia"/>
        </w:rPr>
        <w:t>B</w:t>
      </w:r>
      <w:r w:rsidR="00CD0267" w:rsidRPr="00CD0267">
        <w:rPr>
          <w:rFonts w:ascii="Arial Unicode MS" w:hAnsi="Arial Unicode MS" w:hint="eastAsia"/>
        </w:rPr>
        <w:t>國委託律師出庭的行為就是同意</w:t>
      </w:r>
      <w:r w:rsidR="00CD0267" w:rsidRPr="00CD0267">
        <w:rPr>
          <w:rFonts w:ascii="Arial Unicode MS" w:hAnsi="Arial Unicode MS" w:hint="eastAsia"/>
        </w:rPr>
        <w:t>A</w:t>
      </w:r>
      <w:r w:rsidR="00CD0267" w:rsidRPr="00CD0267">
        <w:rPr>
          <w:rFonts w:ascii="Arial Unicode MS" w:hAnsi="Arial Unicode MS" w:hint="eastAsia"/>
        </w:rPr>
        <w:t>國法院管轄，閣下同意嗎？請問明示同意行使管轄的方式有那些？</w:t>
      </w:r>
    </w:p>
    <w:p w14:paraId="16F704F3" w14:textId="77777777" w:rsidR="00CD0267" w:rsidRPr="00CD0267" w:rsidRDefault="000E247D"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)B</w:t>
      </w:r>
      <w:r w:rsidR="00CD0267" w:rsidRPr="00CD0267">
        <w:rPr>
          <w:rFonts w:ascii="Arial Unicode MS" w:hAnsi="Arial Unicode MS" w:hint="eastAsia"/>
        </w:rPr>
        <w:t>國警察經證實依法拘禁甲，但是確實惡意毆打甲成傷，</w:t>
      </w:r>
      <w:r w:rsidR="00CD0267" w:rsidRPr="00CD0267">
        <w:rPr>
          <w:rFonts w:ascii="Arial Unicode MS" w:hAnsi="Arial Unicode MS" w:hint="eastAsia"/>
        </w:rPr>
        <w:t>B</w:t>
      </w:r>
      <w:r w:rsidR="00CD0267" w:rsidRPr="00CD0267">
        <w:rPr>
          <w:rFonts w:ascii="Arial Unicode MS" w:hAnsi="Arial Unicode MS" w:hint="eastAsia"/>
        </w:rPr>
        <w:t>國是否依舊可以豁免</w:t>
      </w:r>
      <w:r w:rsidR="00CD0267" w:rsidRPr="00CD0267">
        <w:rPr>
          <w:rFonts w:ascii="Arial Unicode MS" w:hAnsi="Arial Unicode MS" w:hint="eastAsia"/>
        </w:rPr>
        <w:t>A</w:t>
      </w:r>
      <w:r w:rsidR="00CD0267" w:rsidRPr="00CD0267">
        <w:rPr>
          <w:rFonts w:ascii="Arial Unicode MS" w:hAnsi="Arial Unicode MS" w:hint="eastAsia"/>
        </w:rPr>
        <w:t>國法院管轄？理由為何？</w:t>
      </w:r>
    </w:p>
    <w:p w14:paraId="1D85ADEE" w14:textId="77777777" w:rsidR="00CD0267" w:rsidRPr="00CD0267" w:rsidRDefault="00CD0267" w:rsidP="00E32743">
      <w:pPr>
        <w:jc w:val="both"/>
        <w:rPr>
          <w:rFonts w:ascii="Arial Unicode MS" w:hAnsi="Arial Unicode MS"/>
        </w:rPr>
      </w:pPr>
    </w:p>
    <w:p w14:paraId="2C6E45A9"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三、請根據我國</w:t>
      </w:r>
      <w:hyperlink r:id="rId239" w:history="1">
        <w:r w:rsidRPr="00BA1BEB">
          <w:rPr>
            <w:rStyle w:val="a3"/>
            <w:rFonts w:ascii="Arial Unicode MS" w:hAnsi="Arial Unicode MS" w:hint="eastAsia"/>
          </w:rPr>
          <w:t>人口販運防制法</w:t>
        </w:r>
      </w:hyperlink>
      <w:r w:rsidRPr="00CD0267">
        <w:rPr>
          <w:rFonts w:ascii="Arial Unicode MS" w:hAnsi="Arial Unicode MS" w:hint="eastAsia"/>
        </w:rPr>
        <w:t>（中華民國</w:t>
      </w:r>
      <w:r w:rsidRPr="00CD0267">
        <w:rPr>
          <w:rFonts w:ascii="Arial Unicode MS" w:hAnsi="Arial Unicode MS" w:hint="eastAsia"/>
        </w:rPr>
        <w:t>98</w:t>
      </w:r>
      <w:r w:rsidRPr="00CD0267">
        <w:rPr>
          <w:rFonts w:ascii="Arial Unicode MS" w:hAnsi="Arial Unicode MS" w:hint="eastAsia"/>
        </w:rPr>
        <w:t>年</w:t>
      </w:r>
      <w:r w:rsidRPr="00CD0267">
        <w:rPr>
          <w:rFonts w:ascii="Arial Unicode MS" w:hAnsi="Arial Unicode MS" w:hint="eastAsia"/>
        </w:rPr>
        <w:t>1</w:t>
      </w:r>
      <w:r w:rsidRPr="00CD0267">
        <w:rPr>
          <w:rFonts w:ascii="Arial Unicode MS" w:hAnsi="Arial Unicode MS" w:hint="eastAsia"/>
        </w:rPr>
        <w:t>月</w:t>
      </w:r>
      <w:r w:rsidRPr="00CD0267">
        <w:rPr>
          <w:rFonts w:ascii="Arial Unicode MS" w:hAnsi="Arial Unicode MS" w:hint="eastAsia"/>
        </w:rPr>
        <w:t>23</w:t>
      </w:r>
      <w:r w:rsidRPr="00CD0267">
        <w:rPr>
          <w:rFonts w:ascii="Arial Unicode MS" w:hAnsi="Arial Unicode MS" w:hint="eastAsia"/>
        </w:rPr>
        <w:t>日公布施行）之相關條文規定，論述現行我國對於被販運之非本國人或無國籍之大陸、港澳地區人民相關之通報、救援、安置及保護輔導相關措施，並分析當前所遭遇之問題。（</w:t>
      </w:r>
      <w:r w:rsidRPr="00CD0267">
        <w:rPr>
          <w:rFonts w:ascii="Arial Unicode MS" w:hAnsi="Arial Unicode MS" w:hint="eastAsia"/>
        </w:rPr>
        <w:t>25</w:t>
      </w:r>
      <w:r w:rsidRPr="00CD0267">
        <w:rPr>
          <w:rFonts w:ascii="Arial Unicode MS" w:hAnsi="Arial Unicode MS" w:hint="eastAsia"/>
        </w:rPr>
        <w:t>分）</w:t>
      </w:r>
    </w:p>
    <w:p w14:paraId="1D733D73" w14:textId="77777777" w:rsidR="00CD0267" w:rsidRPr="00CD0267" w:rsidRDefault="00CD0267" w:rsidP="00E32743">
      <w:pPr>
        <w:jc w:val="both"/>
        <w:rPr>
          <w:rFonts w:ascii="Arial Unicode MS" w:hAnsi="Arial Unicode MS"/>
        </w:rPr>
      </w:pPr>
    </w:p>
    <w:p w14:paraId="690926D3" w14:textId="77777777" w:rsidR="0052277B" w:rsidRDefault="00CD0267" w:rsidP="00E32743">
      <w:pPr>
        <w:jc w:val="both"/>
        <w:rPr>
          <w:rFonts w:ascii="Arial Unicode MS" w:hAnsi="Arial Unicode MS"/>
        </w:rPr>
      </w:pPr>
      <w:r w:rsidRPr="00CD0267">
        <w:rPr>
          <w:rFonts w:ascii="Arial Unicode MS" w:hAnsi="Arial Unicode MS" w:hint="eastAsia"/>
        </w:rPr>
        <w:t xml:space="preserve">　　四、據報載新竹縣某國小六年級黃姓女童，在臺出生不到一歲，其印尼籍父母即因非法打工遭遣返出境，但是女童並未隨同回印尼，而是托給她的印尼裔表姑照顧。</w:t>
      </w:r>
      <w:r w:rsidRPr="00CD0267">
        <w:rPr>
          <w:rFonts w:ascii="Arial Unicode MS" w:hAnsi="Arial Unicode MS" w:hint="eastAsia"/>
        </w:rPr>
        <w:t>2009</w:t>
      </w:r>
      <w:r w:rsidRPr="00CD0267">
        <w:rPr>
          <w:rFonts w:ascii="Arial Unicode MS" w:hAnsi="Arial Unicode MS" w:hint="eastAsia"/>
        </w:rPr>
        <w:t>年，黃小妹妹寫信向總統求助，「我沒有身分證，生病了只能買成藥吃，也不能升學。總統，可以請您幫幫我嗎？有了身分證，我會用功讀書來報答您的恩情。」在內政部、外交部、縣府及校方通力合作下，順利取得中華民國國籍，黃小妹妹感謝總統及縣府團隊幫忙，「總統就好像是耶誕老公公一樣，在平安夜給了我最好的禮物！」請問：</w:t>
      </w:r>
    </w:p>
    <w:p w14:paraId="1F235E22" w14:textId="77777777" w:rsidR="0052277B" w:rsidRDefault="0052277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本案喜劇收場的法律依據何在及其法制改進之道？（</w:t>
      </w:r>
      <w:r w:rsidR="00CD0267" w:rsidRPr="00CD0267">
        <w:rPr>
          <w:rFonts w:ascii="Arial Unicode MS" w:hAnsi="Arial Unicode MS" w:hint="eastAsia"/>
        </w:rPr>
        <w:t>15</w:t>
      </w:r>
      <w:r w:rsidR="00CD0267" w:rsidRPr="00CD0267">
        <w:rPr>
          <w:rFonts w:ascii="Arial Unicode MS" w:hAnsi="Arial Unicode MS" w:hint="eastAsia"/>
        </w:rPr>
        <w:t>分）</w:t>
      </w:r>
    </w:p>
    <w:p w14:paraId="2ADF08AF" w14:textId="77777777" w:rsidR="006205A2" w:rsidRDefault="0052277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)2004</w:t>
      </w:r>
      <w:r w:rsidR="00CD0267" w:rsidRPr="00CD0267">
        <w:rPr>
          <w:rFonts w:ascii="Arial Unicode MS" w:hAnsi="Arial Unicode MS" w:hint="eastAsia"/>
        </w:rPr>
        <w:t>年，南亞大海嘯發生後，黃小妹妹的父母從此全無下落，是否影響黃小妹妹取得中華民國國籍？（</w:t>
      </w:r>
      <w:r w:rsidR="00CD0267" w:rsidRPr="00CD0267">
        <w:rPr>
          <w:rFonts w:ascii="Arial Unicode MS" w:hAnsi="Arial Unicode MS" w:hint="eastAsia"/>
        </w:rPr>
        <w:t>10</w:t>
      </w:r>
      <w:r w:rsidR="00CD0267" w:rsidRPr="00CD0267">
        <w:rPr>
          <w:rFonts w:ascii="Arial Unicode MS" w:hAnsi="Arial Unicode MS" w:hint="eastAsia"/>
        </w:rPr>
        <w:t>分）</w:t>
      </w:r>
    </w:p>
    <w:p w14:paraId="495CDC3E" w14:textId="77777777" w:rsidR="006205A2" w:rsidRDefault="006205A2" w:rsidP="00E32743">
      <w:pPr>
        <w:jc w:val="both"/>
        <w:rPr>
          <w:rFonts w:ascii="Arial Unicode MS" w:hAnsi="Arial Unicode MS"/>
        </w:rPr>
      </w:pPr>
    </w:p>
    <w:p w14:paraId="0A7A18FC" w14:textId="77777777" w:rsidR="00E32743" w:rsidRPr="00CD0267" w:rsidRDefault="00177BA8" w:rsidP="00E32743">
      <w:pPr>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91D2297" w14:textId="77777777" w:rsidR="00CD0267" w:rsidRDefault="00D3186B" w:rsidP="00E32743">
      <w:pPr>
        <w:pStyle w:val="2"/>
        <w:jc w:val="both"/>
      </w:pPr>
      <w:bookmarkStart w:id="110" w:name="_02‧（1）101年公務人員高等考試三級考試‧國際文教行政"/>
      <w:bookmarkEnd w:id="110"/>
      <w:r w:rsidRPr="00CD0267">
        <w:rPr>
          <w:rFonts w:hint="eastAsia"/>
        </w:rPr>
        <w:t>10</w:t>
      </w:r>
      <w:r>
        <w:rPr>
          <w:rFonts w:hint="eastAsia"/>
        </w:rPr>
        <w:t>1</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29685A">
        <w:rPr>
          <w:rFonts w:hint="eastAsia"/>
        </w:rPr>
        <w:t>1</w:t>
      </w:r>
      <w:r w:rsidR="00CD0267" w:rsidRPr="00640FBC">
        <w:rPr>
          <w:rFonts w:hint="eastAsia"/>
        </w:rPr>
        <w:t>）</w:t>
      </w:r>
      <w:r w:rsidR="00CD0267" w:rsidRPr="00CD0267">
        <w:rPr>
          <w:rFonts w:hint="eastAsia"/>
        </w:rPr>
        <w:t>101</w:t>
      </w:r>
      <w:r w:rsidR="00CD0267" w:rsidRPr="00CD0267">
        <w:rPr>
          <w:rFonts w:hint="eastAsia"/>
        </w:rPr>
        <w:t>年公務人員高等考試三級考試</w:t>
      </w:r>
      <w:r w:rsidR="00A96674">
        <w:rPr>
          <w:rFonts w:hint="eastAsia"/>
        </w:rPr>
        <w:t>。</w:t>
      </w:r>
      <w:r w:rsidR="0029685A"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3DC4A052" w14:textId="77777777" w:rsidR="00412408" w:rsidRDefault="00CD0267" w:rsidP="00E32743">
      <w:pPr>
        <w:jc w:val="both"/>
        <w:rPr>
          <w:rFonts w:ascii="Arial Unicode MS" w:hAnsi="Arial Unicode MS"/>
        </w:rPr>
      </w:pPr>
      <w:r w:rsidRPr="00CD0267">
        <w:rPr>
          <w:rFonts w:ascii="Arial Unicode MS" w:hAnsi="Arial Unicode MS" w:hint="eastAsia"/>
        </w:rPr>
        <w:t>101</w:t>
      </w:r>
      <w:r w:rsidRPr="00CD0267">
        <w:rPr>
          <w:rFonts w:ascii="Arial Unicode MS" w:hAnsi="Arial Unicode MS" w:hint="eastAsia"/>
        </w:rPr>
        <w:t>年公務人員高等考試三級考試試題</w:t>
      </w:r>
      <w:r w:rsidRPr="00CD0267">
        <w:rPr>
          <w:rFonts w:ascii="Arial Unicode MS" w:hAnsi="Arial Unicode MS" w:hint="eastAsia"/>
        </w:rPr>
        <w:t>31250</w:t>
      </w:r>
    </w:p>
    <w:p w14:paraId="3B473CBC" w14:textId="77777777" w:rsidR="00CD0267" w:rsidRPr="00CD0267" w:rsidRDefault="00412408" w:rsidP="00E32743">
      <w:pPr>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國際文教行政（選試英文）、國際文教行政（選試西班牙文）、國際文教行政（選試法文）</w:t>
      </w:r>
      <w:r>
        <w:rPr>
          <w:rFonts w:ascii="Arial Unicode MS" w:hAnsi="Arial Unicode MS" w:hint="eastAsia"/>
        </w:rPr>
        <w:t>【</w:t>
      </w:r>
      <w:r w:rsidR="00CD0267" w:rsidRPr="00CD0267">
        <w:rPr>
          <w:rFonts w:ascii="Arial Unicode MS" w:hAnsi="Arial Unicode MS" w:hint="eastAsia"/>
        </w:rPr>
        <w:t>科目】國際公法與國際組織</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36F1D50F" w14:textId="77777777" w:rsidR="00CD0267" w:rsidRPr="00CD0267" w:rsidRDefault="00CD0267" w:rsidP="00E32743">
      <w:pPr>
        <w:jc w:val="both"/>
        <w:rPr>
          <w:rFonts w:ascii="Arial Unicode MS" w:hAnsi="Arial Unicode MS"/>
        </w:rPr>
      </w:pPr>
    </w:p>
    <w:p w14:paraId="76877557"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一、根據</w:t>
      </w:r>
      <w:r w:rsidRPr="00CD0267">
        <w:rPr>
          <w:rFonts w:ascii="Arial Unicode MS" w:hAnsi="Arial Unicode MS" w:hint="eastAsia"/>
        </w:rPr>
        <w:t>1969</w:t>
      </w:r>
      <w:r w:rsidRPr="00CD0267">
        <w:rPr>
          <w:rFonts w:ascii="Arial Unicode MS" w:hAnsi="Arial Unicode MS" w:hint="eastAsia"/>
        </w:rPr>
        <w:t>年維也納條約法公約</w:t>
      </w:r>
      <w:hyperlink r:id="rId240" w:anchor="a19" w:history="1">
        <w:r w:rsidRPr="00BA1BEB">
          <w:rPr>
            <w:rStyle w:val="a3"/>
            <w:rFonts w:ascii="Arial Unicode MS" w:hAnsi="Arial Unicode MS" w:hint="eastAsia"/>
          </w:rPr>
          <w:t>第</w:t>
        </w:r>
        <w:r w:rsidRPr="00BA1BEB">
          <w:rPr>
            <w:rStyle w:val="a3"/>
            <w:rFonts w:ascii="Arial Unicode MS" w:hAnsi="Arial Unicode MS" w:hint="eastAsia"/>
          </w:rPr>
          <w:t>19</w:t>
        </w:r>
        <w:r w:rsidRPr="00BA1BEB">
          <w:rPr>
            <w:rStyle w:val="a3"/>
            <w:rFonts w:ascii="Arial Unicode MS" w:hAnsi="Arial Unicode MS" w:hint="eastAsia"/>
          </w:rPr>
          <w:t>條</w:t>
        </w:r>
      </w:hyperlink>
      <w:r w:rsidRPr="00CD0267">
        <w:rPr>
          <w:rFonts w:ascii="Arial Unicode MS" w:hAnsi="Arial Unicode MS" w:hint="eastAsia"/>
        </w:rPr>
        <w:t>規定，締約國可以對其簽署、批准、接受、贊同或加入的條約提出保留。試問在實務上國家可以對那些類型的條約提出保留？對那些類型的條約不宜提出保留？原因為何？另外，在若干特定情況之下，國家提出保留的權利受到限制，請問國家不得提出保留的情況為何？（</w:t>
      </w:r>
      <w:r w:rsidRPr="00CD0267">
        <w:rPr>
          <w:rFonts w:ascii="Arial Unicode MS" w:hAnsi="Arial Unicode MS" w:hint="eastAsia"/>
        </w:rPr>
        <w:t>25</w:t>
      </w:r>
      <w:r w:rsidRPr="00CD0267">
        <w:rPr>
          <w:rFonts w:ascii="Arial Unicode MS" w:hAnsi="Arial Unicode MS" w:hint="eastAsia"/>
        </w:rPr>
        <w:t>分）</w:t>
      </w:r>
    </w:p>
    <w:p w14:paraId="45AD8317" w14:textId="77777777" w:rsidR="00CD0267" w:rsidRPr="00CD0267" w:rsidRDefault="00CD0267" w:rsidP="00E32743">
      <w:pPr>
        <w:jc w:val="both"/>
        <w:rPr>
          <w:rFonts w:ascii="Arial Unicode MS" w:hAnsi="Arial Unicode MS"/>
        </w:rPr>
      </w:pPr>
    </w:p>
    <w:p w14:paraId="2C8AE631" w14:textId="77777777" w:rsidR="00BA1BEB" w:rsidRDefault="00CD0267" w:rsidP="00E32743">
      <w:pPr>
        <w:jc w:val="both"/>
        <w:rPr>
          <w:rFonts w:ascii="Arial Unicode MS" w:hAnsi="Arial Unicode MS"/>
        </w:rPr>
      </w:pPr>
      <w:r w:rsidRPr="00CD0267">
        <w:rPr>
          <w:rFonts w:ascii="Arial Unicode MS" w:hAnsi="Arial Unicode MS" w:hint="eastAsia"/>
        </w:rPr>
        <w:t xml:space="preserve">　　二、假設</w:t>
      </w:r>
      <w:r w:rsidRPr="00CD0267">
        <w:rPr>
          <w:rFonts w:ascii="Arial Unicode MS" w:hAnsi="Arial Unicode MS" w:hint="eastAsia"/>
        </w:rPr>
        <w:t>A</w:t>
      </w:r>
      <w:r w:rsidRPr="00CD0267">
        <w:rPr>
          <w:rFonts w:ascii="Arial Unicode MS" w:hAnsi="Arial Unicode MS" w:hint="eastAsia"/>
        </w:rPr>
        <w:t>國境內核電廠不幸發生輻射外洩事件，造成鄰國</w:t>
      </w:r>
      <w:r w:rsidRPr="00CD0267">
        <w:rPr>
          <w:rFonts w:ascii="Arial Unicode MS" w:hAnsi="Arial Unicode MS" w:hint="eastAsia"/>
        </w:rPr>
        <w:t>B</w:t>
      </w:r>
      <w:r w:rsidRPr="00CD0267">
        <w:rPr>
          <w:rFonts w:ascii="Arial Unicode MS" w:hAnsi="Arial Unicode MS" w:hint="eastAsia"/>
        </w:rPr>
        <w:t>國人民生命與財產嚴重損害。</w:t>
      </w:r>
      <w:r w:rsidRPr="00CD0267">
        <w:rPr>
          <w:rFonts w:ascii="Arial Unicode MS" w:hAnsi="Arial Unicode MS" w:hint="eastAsia"/>
        </w:rPr>
        <w:t>B</w:t>
      </w:r>
      <w:r w:rsidRPr="00CD0267">
        <w:rPr>
          <w:rFonts w:ascii="Arial Unicode MS" w:hAnsi="Arial Unicode MS" w:hint="eastAsia"/>
        </w:rPr>
        <w:t>國政府意欲為此向</w:t>
      </w:r>
      <w:r w:rsidRPr="00CD0267">
        <w:rPr>
          <w:rFonts w:ascii="Arial Unicode MS" w:hAnsi="Arial Unicode MS" w:hint="eastAsia"/>
        </w:rPr>
        <w:t>A</w:t>
      </w:r>
      <w:r w:rsidRPr="00CD0267">
        <w:rPr>
          <w:rFonts w:ascii="Arial Unicode MS" w:hAnsi="Arial Unicode MS" w:hint="eastAsia"/>
        </w:rPr>
        <w:t>國請求損害賠償，故兩國簽署仲裁協議以解決求償問題。試問：</w:t>
      </w:r>
    </w:p>
    <w:p w14:paraId="67ADC1A9"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兩國間簽署仲裁協議後，</w:t>
      </w:r>
      <w:r w:rsidR="00CD0267" w:rsidRPr="00CD0267">
        <w:rPr>
          <w:rFonts w:ascii="Arial Unicode MS" w:hAnsi="Arial Unicode MS" w:hint="eastAsia"/>
        </w:rPr>
        <w:t>A</w:t>
      </w:r>
      <w:r w:rsidR="00CD0267" w:rsidRPr="00CD0267">
        <w:rPr>
          <w:rFonts w:ascii="Arial Unicode MS" w:hAnsi="Arial Unicode MS" w:hint="eastAsia"/>
        </w:rPr>
        <w:t>國可否主張其為主權獨立國家，擁有裁判豁免權，拒絕參與仲裁程序？（</w:t>
      </w:r>
      <w:r w:rsidR="00CD0267" w:rsidRPr="00CD0267">
        <w:rPr>
          <w:rFonts w:ascii="Arial Unicode MS" w:hAnsi="Arial Unicode MS" w:hint="eastAsia"/>
        </w:rPr>
        <w:t>8</w:t>
      </w:r>
      <w:r w:rsidR="00CD0267" w:rsidRPr="00CD0267">
        <w:rPr>
          <w:rFonts w:ascii="Arial Unicode MS" w:hAnsi="Arial Unicode MS" w:hint="eastAsia"/>
        </w:rPr>
        <w:t>分）</w:t>
      </w:r>
    </w:p>
    <w:p w14:paraId="0FEB64C3"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)A</w:t>
      </w:r>
      <w:r w:rsidR="00CD0267" w:rsidRPr="00CD0267">
        <w:rPr>
          <w:rFonts w:ascii="Arial Unicode MS" w:hAnsi="Arial Unicode MS" w:hint="eastAsia"/>
        </w:rPr>
        <w:t>國於仲裁程序中，可否主張其僅為過失責任之部分提供賠償？（</w:t>
      </w:r>
      <w:r w:rsidR="00CD0267" w:rsidRPr="00CD0267">
        <w:rPr>
          <w:rFonts w:ascii="Arial Unicode MS" w:hAnsi="Arial Unicode MS" w:hint="eastAsia"/>
        </w:rPr>
        <w:t>8</w:t>
      </w:r>
      <w:r w:rsidR="00CD0267" w:rsidRPr="00CD0267">
        <w:rPr>
          <w:rFonts w:ascii="Arial Unicode MS" w:hAnsi="Arial Unicode MS" w:hint="eastAsia"/>
        </w:rPr>
        <w:t>分）</w:t>
      </w:r>
    </w:p>
    <w:p w14:paraId="548543B0" w14:textId="77777777" w:rsidR="00CD0267" w:rsidRPr="00CD0267"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假設仲裁判斷作成後，</w:t>
      </w:r>
      <w:r w:rsidR="00CD0267" w:rsidRPr="00CD0267">
        <w:rPr>
          <w:rFonts w:ascii="Arial Unicode MS" w:hAnsi="Arial Unicode MS" w:hint="eastAsia"/>
        </w:rPr>
        <w:t>A</w:t>
      </w:r>
      <w:r w:rsidR="00CD0267" w:rsidRPr="00CD0267">
        <w:rPr>
          <w:rFonts w:ascii="Arial Unicode MS" w:hAnsi="Arial Unicode MS" w:hint="eastAsia"/>
        </w:rPr>
        <w:t>國主張其擁有執行豁免權，遲遲不願善意執行提供賠償，應如何處理此ㄧ問題？（</w:t>
      </w:r>
      <w:r w:rsidR="00CD0267" w:rsidRPr="00CD0267">
        <w:rPr>
          <w:rFonts w:ascii="Arial Unicode MS" w:hAnsi="Arial Unicode MS" w:hint="eastAsia"/>
        </w:rPr>
        <w:t>9</w:t>
      </w:r>
      <w:r w:rsidR="00CD0267" w:rsidRPr="00CD0267">
        <w:rPr>
          <w:rFonts w:ascii="Arial Unicode MS" w:hAnsi="Arial Unicode MS" w:hint="eastAsia"/>
        </w:rPr>
        <w:t>分）</w:t>
      </w:r>
    </w:p>
    <w:p w14:paraId="17828F48" w14:textId="77777777" w:rsidR="00CD0267" w:rsidRPr="00CD0267" w:rsidRDefault="00CD0267" w:rsidP="00E32743">
      <w:pPr>
        <w:jc w:val="both"/>
        <w:rPr>
          <w:rFonts w:ascii="Arial Unicode MS" w:hAnsi="Arial Unicode MS"/>
        </w:rPr>
      </w:pPr>
    </w:p>
    <w:p w14:paraId="06BF768E" w14:textId="77777777" w:rsidR="00BA1BEB" w:rsidRDefault="00CD0267" w:rsidP="00E32743">
      <w:pPr>
        <w:jc w:val="both"/>
        <w:rPr>
          <w:rFonts w:ascii="Arial Unicode MS" w:hAnsi="Arial Unicode MS"/>
        </w:rPr>
      </w:pPr>
      <w:r w:rsidRPr="00CD0267">
        <w:rPr>
          <w:rFonts w:ascii="Arial Unicode MS" w:hAnsi="Arial Unicode MS" w:hint="eastAsia"/>
        </w:rPr>
        <w:t xml:space="preserve">　　三、試漢譯下列英文縮寫：（每小題</w:t>
      </w:r>
      <w:r w:rsidRPr="00CD0267">
        <w:rPr>
          <w:rFonts w:ascii="Arial Unicode MS" w:hAnsi="Arial Unicode MS" w:hint="eastAsia"/>
        </w:rPr>
        <w:t>2</w:t>
      </w:r>
      <w:r w:rsidRPr="00CD0267">
        <w:rPr>
          <w:rFonts w:ascii="Arial Unicode MS" w:hAnsi="Arial Unicode MS" w:hint="eastAsia"/>
        </w:rPr>
        <w:t>分，共</w:t>
      </w:r>
      <w:r w:rsidRPr="00CD0267">
        <w:rPr>
          <w:rFonts w:ascii="Arial Unicode MS" w:hAnsi="Arial Unicode MS" w:hint="eastAsia"/>
        </w:rPr>
        <w:t>10</w:t>
      </w:r>
      <w:r w:rsidRPr="00CD0267">
        <w:rPr>
          <w:rFonts w:ascii="Arial Unicode MS" w:hAnsi="Arial Unicode MS" w:hint="eastAsia"/>
        </w:rPr>
        <w:t>分）</w:t>
      </w:r>
    </w:p>
    <w:p w14:paraId="7A33DE4E"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)ILO</w:t>
      </w:r>
    </w:p>
    <w:p w14:paraId="32E4436F"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)NATO</w:t>
      </w:r>
    </w:p>
    <w:p w14:paraId="79FBBEC8"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)WTO</w:t>
      </w:r>
    </w:p>
    <w:p w14:paraId="49D2E71B"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)UNFCCC</w:t>
      </w:r>
    </w:p>
    <w:p w14:paraId="3AF8D8BE" w14:textId="77777777" w:rsidR="00CD0267" w:rsidRPr="00CD0267"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)UNHCR</w:t>
      </w:r>
    </w:p>
    <w:p w14:paraId="779FB402" w14:textId="77777777" w:rsidR="00CD0267" w:rsidRPr="00CD0267" w:rsidRDefault="00CD0267" w:rsidP="00E32743">
      <w:pPr>
        <w:jc w:val="both"/>
        <w:rPr>
          <w:rFonts w:ascii="Arial Unicode MS" w:hAnsi="Arial Unicode MS"/>
        </w:rPr>
      </w:pPr>
    </w:p>
    <w:p w14:paraId="44C99967" w14:textId="77777777" w:rsidR="00BA1BEB" w:rsidRDefault="00CD0267" w:rsidP="00E32743">
      <w:pPr>
        <w:jc w:val="both"/>
        <w:rPr>
          <w:rFonts w:ascii="Arial Unicode MS" w:hAnsi="Arial Unicode MS"/>
        </w:rPr>
      </w:pPr>
      <w:r w:rsidRPr="00CD0267">
        <w:rPr>
          <w:rFonts w:ascii="Arial Unicode MS" w:hAnsi="Arial Unicode MS" w:hint="eastAsia"/>
        </w:rPr>
        <w:t xml:space="preserve">　　四、試解釋下列機構：（每題小</w:t>
      </w:r>
      <w:r w:rsidRPr="00CD0267">
        <w:rPr>
          <w:rFonts w:ascii="Arial Unicode MS" w:hAnsi="Arial Unicode MS" w:hint="eastAsia"/>
        </w:rPr>
        <w:t>4</w:t>
      </w:r>
      <w:r w:rsidRPr="00CD0267">
        <w:rPr>
          <w:rFonts w:ascii="Arial Unicode MS" w:hAnsi="Arial Unicode MS" w:hint="eastAsia"/>
        </w:rPr>
        <w:t>分，共</w:t>
      </w:r>
      <w:r w:rsidRPr="00CD0267">
        <w:rPr>
          <w:rFonts w:ascii="Arial Unicode MS" w:hAnsi="Arial Unicode MS" w:hint="eastAsia"/>
        </w:rPr>
        <w:t>20</w:t>
      </w:r>
      <w:r w:rsidRPr="00CD0267">
        <w:rPr>
          <w:rFonts w:ascii="Arial Unicode MS" w:hAnsi="Arial Unicode MS" w:hint="eastAsia"/>
        </w:rPr>
        <w:t>分）</w:t>
      </w:r>
    </w:p>
    <w:p w14:paraId="050ED4D2"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歐盟（</w:t>
      </w:r>
      <w:r w:rsidR="00CD0267" w:rsidRPr="00CD0267">
        <w:rPr>
          <w:rFonts w:ascii="Arial Unicode MS" w:hAnsi="Arial Unicode MS" w:hint="eastAsia"/>
        </w:rPr>
        <w:t>European Union, EU</w:t>
      </w:r>
      <w:r w:rsidR="00CD0267" w:rsidRPr="00CD0267">
        <w:rPr>
          <w:rFonts w:ascii="Arial Unicode MS" w:hAnsi="Arial Unicode MS" w:hint="eastAsia"/>
        </w:rPr>
        <w:t>）</w:t>
      </w:r>
    </w:p>
    <w:p w14:paraId="25072BF2"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國際民航組織（</w:t>
      </w:r>
      <w:r w:rsidR="00CD0267" w:rsidRPr="00CD0267">
        <w:rPr>
          <w:rFonts w:ascii="Arial Unicode MS" w:hAnsi="Arial Unicode MS" w:hint="eastAsia"/>
        </w:rPr>
        <w:t>International Civil Aviation Organization, ICAO</w:t>
      </w:r>
      <w:r w:rsidR="00CD0267" w:rsidRPr="00CD0267">
        <w:rPr>
          <w:rFonts w:ascii="Arial Unicode MS" w:hAnsi="Arial Unicode MS" w:hint="eastAsia"/>
        </w:rPr>
        <w:t>）</w:t>
      </w:r>
    </w:p>
    <w:p w14:paraId="1F2DAA79"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國際貨幣基金組織（</w:t>
      </w:r>
      <w:r w:rsidR="00CD0267" w:rsidRPr="00CD0267">
        <w:rPr>
          <w:rFonts w:ascii="Arial Unicode MS" w:hAnsi="Arial Unicode MS" w:hint="eastAsia"/>
        </w:rPr>
        <w:t>International Monetary Fund, IMF</w:t>
      </w:r>
      <w:r w:rsidR="00CD0267" w:rsidRPr="00CD0267">
        <w:rPr>
          <w:rFonts w:ascii="Arial Unicode MS" w:hAnsi="Arial Unicode MS" w:hint="eastAsia"/>
        </w:rPr>
        <w:t>）</w:t>
      </w:r>
    </w:p>
    <w:p w14:paraId="35F1A957"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國際海事組織（</w:t>
      </w:r>
      <w:r w:rsidR="00CD0267" w:rsidRPr="00CD0267">
        <w:rPr>
          <w:rFonts w:ascii="Arial Unicode MS" w:hAnsi="Arial Unicode MS" w:hint="eastAsia"/>
        </w:rPr>
        <w:t>International Maritime Organization, IMO</w:t>
      </w:r>
      <w:r w:rsidR="00CD0267" w:rsidRPr="00CD0267">
        <w:rPr>
          <w:rFonts w:ascii="Arial Unicode MS" w:hAnsi="Arial Unicode MS" w:hint="eastAsia"/>
        </w:rPr>
        <w:t>）</w:t>
      </w:r>
    </w:p>
    <w:p w14:paraId="12FA5017" w14:textId="77777777" w:rsidR="00CD0267" w:rsidRPr="00CD0267"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萬國郵政聯盟（</w:t>
      </w:r>
      <w:r w:rsidR="00CD0267" w:rsidRPr="00CD0267">
        <w:rPr>
          <w:rFonts w:ascii="Arial Unicode MS" w:hAnsi="Arial Unicode MS" w:hint="eastAsia"/>
        </w:rPr>
        <w:t>Universal Postal Union, UPU</w:t>
      </w:r>
      <w:r w:rsidR="00CD0267" w:rsidRPr="00CD0267">
        <w:rPr>
          <w:rFonts w:ascii="Arial Unicode MS" w:hAnsi="Arial Unicode MS" w:hint="eastAsia"/>
        </w:rPr>
        <w:t>）</w:t>
      </w:r>
    </w:p>
    <w:p w14:paraId="27DF41E5" w14:textId="77777777" w:rsidR="00CD0267" w:rsidRPr="00CD0267" w:rsidRDefault="00CD0267" w:rsidP="00E32743">
      <w:pPr>
        <w:jc w:val="both"/>
        <w:rPr>
          <w:rFonts w:ascii="Arial Unicode MS" w:hAnsi="Arial Unicode MS"/>
        </w:rPr>
      </w:pPr>
    </w:p>
    <w:p w14:paraId="3AEFC93B" w14:textId="77777777" w:rsidR="00BA1BEB" w:rsidRDefault="00CD0267" w:rsidP="00E32743">
      <w:pPr>
        <w:jc w:val="both"/>
        <w:rPr>
          <w:rFonts w:ascii="Arial Unicode MS" w:hAnsi="Arial Unicode MS"/>
        </w:rPr>
      </w:pPr>
      <w:r w:rsidRPr="00CD0267">
        <w:rPr>
          <w:rFonts w:ascii="Arial Unicode MS" w:hAnsi="Arial Unicode MS" w:hint="eastAsia"/>
        </w:rPr>
        <w:t xml:space="preserve">　　五、試舉案例闡述聯合國是否具有國際人格？（</w:t>
      </w:r>
      <w:r w:rsidRPr="00CD0267">
        <w:rPr>
          <w:rFonts w:ascii="Arial Unicode MS" w:hAnsi="Arial Unicode MS" w:hint="eastAsia"/>
        </w:rPr>
        <w:t>10</w:t>
      </w:r>
      <w:r w:rsidRPr="00CD0267">
        <w:rPr>
          <w:rFonts w:ascii="Arial Unicode MS" w:hAnsi="Arial Unicode MS" w:hint="eastAsia"/>
        </w:rPr>
        <w:t>分）</w:t>
      </w:r>
    </w:p>
    <w:p w14:paraId="1C07AA83" w14:textId="77777777" w:rsidR="00BA1BEB" w:rsidRDefault="00BA1BEB" w:rsidP="00E32743">
      <w:pPr>
        <w:jc w:val="both"/>
        <w:rPr>
          <w:rFonts w:ascii="Arial Unicode MS" w:hAnsi="Arial Unicode MS"/>
        </w:rPr>
      </w:pPr>
    </w:p>
    <w:p w14:paraId="6D252167" w14:textId="77777777" w:rsidR="006205A2"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六、我國既能以漁業實體（</w:t>
      </w:r>
      <w:r w:rsidR="00CD0267" w:rsidRPr="00CD0267">
        <w:rPr>
          <w:rFonts w:ascii="Arial Unicode MS" w:hAnsi="Arial Unicode MS" w:hint="eastAsia"/>
        </w:rPr>
        <w:t>fishing entity</w:t>
      </w:r>
      <w:r w:rsidR="00CD0267" w:rsidRPr="00CD0267">
        <w:rPr>
          <w:rFonts w:ascii="Arial Unicode MS" w:hAnsi="Arial Unicode MS" w:hint="eastAsia"/>
        </w:rPr>
        <w:t>）名稱獲准參加若干區域性漁業組織，試分析我國是否可以相類似之實體名稱加入其他區域性國際組織？（</w:t>
      </w:r>
      <w:r w:rsidR="00CD0267" w:rsidRPr="00CD0267">
        <w:rPr>
          <w:rFonts w:ascii="Arial Unicode MS" w:hAnsi="Arial Unicode MS" w:hint="eastAsia"/>
        </w:rPr>
        <w:t>10</w:t>
      </w:r>
      <w:r w:rsidR="00CD0267" w:rsidRPr="00CD0267">
        <w:rPr>
          <w:rFonts w:ascii="Arial Unicode MS" w:hAnsi="Arial Unicode MS" w:hint="eastAsia"/>
        </w:rPr>
        <w:t>分）</w:t>
      </w:r>
    </w:p>
    <w:p w14:paraId="447F6700" w14:textId="77777777" w:rsidR="006205A2" w:rsidRDefault="006205A2" w:rsidP="00E32743">
      <w:pPr>
        <w:jc w:val="both"/>
        <w:rPr>
          <w:rFonts w:ascii="Arial Unicode MS" w:hAnsi="Arial Unicode MS"/>
        </w:rPr>
      </w:pPr>
    </w:p>
    <w:p w14:paraId="669F4B22" w14:textId="77777777" w:rsidR="0029685A" w:rsidRPr="00CD0267" w:rsidRDefault="00177BA8" w:rsidP="00E32743">
      <w:pPr>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81232EB" w14:textId="77777777" w:rsidR="00CD0267" w:rsidRDefault="00D3186B" w:rsidP="00E32743">
      <w:pPr>
        <w:pStyle w:val="2"/>
        <w:jc w:val="both"/>
      </w:pPr>
      <w:bookmarkStart w:id="111" w:name="_03‧（1）101年公務人員高等考試三級考試‧國際經貿法律"/>
      <w:bookmarkEnd w:id="111"/>
      <w:r w:rsidRPr="00CD0267">
        <w:rPr>
          <w:rFonts w:hint="eastAsia"/>
        </w:rPr>
        <w:t>10</w:t>
      </w:r>
      <w:r>
        <w:rPr>
          <w:rFonts w:hint="eastAsia"/>
        </w:rPr>
        <w:t>1</w:t>
      </w:r>
      <w:r w:rsidR="00CD0267" w:rsidRPr="00640FBC">
        <w:rPr>
          <w:rFonts w:hint="eastAsia"/>
        </w:rPr>
        <w:t>0</w:t>
      </w:r>
      <w:r w:rsidR="0029685A">
        <w:rPr>
          <w:rFonts w:hint="eastAsia"/>
        </w:rPr>
        <w:t>3</w:t>
      </w:r>
      <w:r w:rsidR="00A96674">
        <w:rPr>
          <w:rFonts w:hint="eastAsia"/>
        </w:rPr>
        <w:t>。</w:t>
      </w:r>
      <w:r w:rsidR="00CD0267" w:rsidRPr="00640FBC">
        <w:rPr>
          <w:rFonts w:hint="eastAsia"/>
        </w:rPr>
        <w:t>（</w:t>
      </w:r>
      <w:r w:rsidR="0029685A">
        <w:rPr>
          <w:rFonts w:hint="eastAsia"/>
        </w:rPr>
        <w:t>1</w:t>
      </w:r>
      <w:r w:rsidR="00CD0267" w:rsidRPr="00640FBC">
        <w:rPr>
          <w:rFonts w:hint="eastAsia"/>
        </w:rPr>
        <w:t>）</w:t>
      </w:r>
      <w:r w:rsidR="00CD0267" w:rsidRPr="00CD0267">
        <w:rPr>
          <w:rFonts w:hint="eastAsia"/>
        </w:rPr>
        <w:t>101</w:t>
      </w:r>
      <w:r w:rsidR="00CD0267" w:rsidRPr="00CD0267">
        <w:rPr>
          <w:rFonts w:hint="eastAsia"/>
        </w:rPr>
        <w:t>年公務人員高等考試三級考試</w:t>
      </w:r>
      <w:r w:rsidR="00A96674">
        <w:rPr>
          <w:rFonts w:hint="eastAsia"/>
        </w:rPr>
        <w:t>。</w:t>
      </w:r>
      <w:r w:rsidR="0029685A" w:rsidRPr="00CD0267">
        <w:rPr>
          <w:rFonts w:hint="eastAsia"/>
        </w:rPr>
        <w:t>國際經貿法律</w:t>
      </w:r>
    </w:p>
    <w:p w14:paraId="3D381380" w14:textId="77777777" w:rsidR="00412408" w:rsidRDefault="00CD0267" w:rsidP="00E32743">
      <w:pPr>
        <w:jc w:val="both"/>
        <w:rPr>
          <w:rFonts w:ascii="Arial Unicode MS" w:hAnsi="Arial Unicode MS"/>
        </w:rPr>
      </w:pPr>
      <w:r w:rsidRPr="00CD0267">
        <w:rPr>
          <w:rFonts w:ascii="Arial Unicode MS" w:hAnsi="Arial Unicode MS" w:hint="eastAsia"/>
        </w:rPr>
        <w:t>101</w:t>
      </w:r>
      <w:r w:rsidRPr="00CD0267">
        <w:rPr>
          <w:rFonts w:ascii="Arial Unicode MS" w:hAnsi="Arial Unicode MS" w:hint="eastAsia"/>
        </w:rPr>
        <w:t>年公務人員高等考試三級考試試題</w:t>
      </w:r>
      <w:r w:rsidRPr="00CD0267">
        <w:rPr>
          <w:rFonts w:ascii="Arial Unicode MS" w:hAnsi="Arial Unicode MS" w:hint="eastAsia"/>
        </w:rPr>
        <w:t>32350</w:t>
      </w:r>
    </w:p>
    <w:p w14:paraId="2B50DCD5" w14:textId="77777777" w:rsidR="00CD0267" w:rsidRPr="00CD0267" w:rsidRDefault="00412408" w:rsidP="00E32743">
      <w:pPr>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國際經貿法律</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5834AE38" w14:textId="77777777" w:rsidR="00CD0267" w:rsidRPr="00CD0267" w:rsidRDefault="00CD0267" w:rsidP="00E32743">
      <w:pPr>
        <w:jc w:val="both"/>
        <w:rPr>
          <w:rFonts w:ascii="Arial Unicode MS" w:hAnsi="Arial Unicode MS"/>
        </w:rPr>
      </w:pPr>
    </w:p>
    <w:p w14:paraId="780C882F" w14:textId="77777777" w:rsidR="00BA1BEB" w:rsidRDefault="00CD0267" w:rsidP="00E32743">
      <w:pPr>
        <w:jc w:val="both"/>
        <w:rPr>
          <w:rFonts w:ascii="Arial Unicode MS" w:hAnsi="Arial Unicode MS"/>
        </w:rPr>
      </w:pPr>
      <w:r w:rsidRPr="00CD0267">
        <w:rPr>
          <w:rFonts w:ascii="Arial Unicode MS" w:hAnsi="Arial Unicode MS" w:hint="eastAsia"/>
        </w:rPr>
        <w:t xml:space="preserve">　　一、請就下列情況，依據</w:t>
      </w:r>
      <w:hyperlink r:id="rId241"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與相關國際法規則，分別說明下列條約或是國際法文件對甲乙兩國的拘束力。（每小題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13D17E38"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甲乙兩國都是</w:t>
      </w:r>
      <w:hyperlink r:id="rId242" w:history="1">
        <w:r w:rsidRPr="00BA1BEB">
          <w:rPr>
            <w:rStyle w:val="a3"/>
            <w:rFonts w:ascii="Arial Unicode MS" w:hAnsi="Arial Unicode MS" w:hint="eastAsia"/>
          </w:rPr>
          <w:t>維也納條約法公約</w:t>
        </w:r>
      </w:hyperlink>
      <w:r w:rsidR="00CD0267" w:rsidRPr="00CD0267">
        <w:rPr>
          <w:rFonts w:ascii="Arial Unicode MS" w:hAnsi="Arial Unicode MS" w:hint="eastAsia"/>
        </w:rPr>
        <w:t>締約國。</w:t>
      </w:r>
    </w:p>
    <w:p w14:paraId="66E3E9A8"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甲國簽署並批准一九八二年</w:t>
      </w:r>
      <w:hyperlink r:id="rId243" w:history="1">
        <w:r w:rsidR="004C7C0D" w:rsidRPr="004C7C0D">
          <w:rPr>
            <w:rStyle w:val="a3"/>
            <w:rFonts w:ascii="Arial Unicode MS" w:hAnsi="Arial Unicode MS" w:hint="eastAsia"/>
          </w:rPr>
          <w:t>聯合國海洋法公約</w:t>
        </w:r>
      </w:hyperlink>
      <w:r w:rsidR="00CD0267" w:rsidRPr="00CD0267">
        <w:rPr>
          <w:rFonts w:ascii="Arial Unicode MS" w:hAnsi="Arial Unicode MS" w:hint="eastAsia"/>
        </w:rPr>
        <w:t>，乙國未簽署也未批准一九八二年</w:t>
      </w:r>
      <w:hyperlink r:id="rId244" w:history="1">
        <w:r w:rsidR="004C7C0D" w:rsidRPr="004C7C0D">
          <w:rPr>
            <w:rStyle w:val="a3"/>
            <w:rFonts w:ascii="Arial Unicode MS" w:hAnsi="Arial Unicode MS" w:hint="eastAsia"/>
          </w:rPr>
          <w:t>聯合國海洋法公約</w:t>
        </w:r>
      </w:hyperlink>
      <w:r w:rsidR="00CD0267" w:rsidRPr="00CD0267">
        <w:rPr>
          <w:rFonts w:ascii="Arial Unicode MS" w:hAnsi="Arial Unicode MS" w:hint="eastAsia"/>
        </w:rPr>
        <w:t>。不過海洋法公約生效之日，乙國總統發表聲明表示，乙國確認海洋法公約除第十一部分深海海底採礦制度外，其餘都是國際習慣法的編纂。</w:t>
      </w:r>
    </w:p>
    <w:p w14:paraId="5087BE87"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二○○一年跨界和高度迴游魚類執行協定生效後，乙國立刻批准該協定完成加入手續，甲國雖然已經簽署，但尚未依協定規定完成批准手續。</w:t>
      </w:r>
    </w:p>
    <w:p w14:paraId="02A51B7C" w14:textId="77777777" w:rsidR="00BA1BEB"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二○○二年，甲乙兩國都加入</w:t>
      </w:r>
      <w:hyperlink r:id="rId245" w:history="1">
        <w:r w:rsidR="00CD0267" w:rsidRPr="000F450E">
          <w:rPr>
            <w:rStyle w:val="a3"/>
            <w:rFonts w:ascii="Arial Unicode MS" w:hAnsi="Arial Unicode MS" w:hint="eastAsia"/>
          </w:rPr>
          <w:t>太平洋高度迴游魚類管理公約</w:t>
        </w:r>
      </w:hyperlink>
      <w:r w:rsidR="00CD0267" w:rsidRPr="00CD0267">
        <w:rPr>
          <w:rFonts w:ascii="Arial Unicode MS" w:hAnsi="Arial Unicode MS" w:hint="eastAsia"/>
        </w:rPr>
        <w:t>，甲國對於第十一條和第十二條提出保留，乙國針對甲國第十一條保留提出反對，但是同意甲國對第十二條保留。</w:t>
      </w:r>
    </w:p>
    <w:p w14:paraId="131C20BE" w14:textId="77777777" w:rsidR="00CD0267" w:rsidRPr="00CD0267" w:rsidRDefault="00BA1BE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甲乙兩國於二○○四年以換文方式表示，如果雙方未來因為高度迴游魚類產生爭端，願意將爭端交由國際法院解決。</w:t>
      </w:r>
    </w:p>
    <w:p w14:paraId="3920D173" w14:textId="77777777" w:rsidR="00CD0267" w:rsidRPr="00CD0267" w:rsidRDefault="00CD0267" w:rsidP="00E32743">
      <w:pPr>
        <w:jc w:val="both"/>
        <w:rPr>
          <w:rFonts w:ascii="Arial Unicode MS" w:hAnsi="Arial Unicode MS"/>
        </w:rPr>
      </w:pPr>
    </w:p>
    <w:p w14:paraId="3B0FEAA4"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二、甲乙兩國同為</w:t>
      </w:r>
      <w:r w:rsidRPr="00CD0267">
        <w:rPr>
          <w:rFonts w:ascii="Arial Unicode MS" w:hAnsi="Arial Unicode MS" w:hint="eastAsia"/>
        </w:rPr>
        <w:t>UTO</w:t>
      </w:r>
      <w:r w:rsidRPr="00CD0267">
        <w:rPr>
          <w:rFonts w:ascii="Arial Unicode MS" w:hAnsi="Arial Unicode MS" w:hint="eastAsia"/>
        </w:rPr>
        <w:t>組織會員國，</w:t>
      </w:r>
      <w:r w:rsidRPr="00CD0267">
        <w:rPr>
          <w:rFonts w:ascii="Arial Unicode MS" w:hAnsi="Arial Unicode MS" w:hint="eastAsia"/>
        </w:rPr>
        <w:t>UTO</w:t>
      </w:r>
      <w:r w:rsidRPr="00CD0267">
        <w:rPr>
          <w:rFonts w:ascii="Arial Unicode MS" w:hAnsi="Arial Unicode MS" w:hint="eastAsia"/>
        </w:rPr>
        <w:t>倡導自由貿易，</w:t>
      </w:r>
      <w:r w:rsidRPr="00CD0267">
        <w:rPr>
          <w:rFonts w:ascii="Arial Unicode MS" w:hAnsi="Arial Unicode MS" w:hint="eastAsia"/>
        </w:rPr>
        <w:t>UTO</w:t>
      </w:r>
      <w:r w:rsidRPr="00CD0267">
        <w:rPr>
          <w:rFonts w:ascii="Arial Unicode MS" w:hAnsi="Arial Unicode MS" w:hint="eastAsia"/>
        </w:rPr>
        <w:t>組織公約第一條所規定的最惠國待遇原則，內容與位於日內瓦的</w:t>
      </w:r>
      <w:r w:rsidRPr="00CD0267">
        <w:rPr>
          <w:rFonts w:ascii="Arial Unicode MS" w:hAnsi="Arial Unicode MS" w:hint="eastAsia"/>
        </w:rPr>
        <w:t>WTO</w:t>
      </w:r>
      <w:r w:rsidRPr="00CD0267">
        <w:rPr>
          <w:rFonts w:ascii="Arial Unicode MS" w:hAnsi="Arial Unicode MS" w:hint="eastAsia"/>
        </w:rPr>
        <w:t>相關規範完全相同。甲國近日和丙國商議貿易議題，為了表示善意，與丙國簽訂進口稻米協定，決定開放丙國稻米進口，引起甲國農民恐慌。乙國外交部長</w:t>
      </w:r>
      <w:r w:rsidRPr="00CD0267">
        <w:rPr>
          <w:rFonts w:ascii="Arial Unicode MS" w:hAnsi="Arial Unicode MS" w:hint="eastAsia"/>
        </w:rPr>
        <w:t>A</w:t>
      </w:r>
      <w:r w:rsidRPr="00CD0267">
        <w:rPr>
          <w:rFonts w:ascii="Arial Unicode MS" w:hAnsi="Arial Unicode MS" w:hint="eastAsia"/>
        </w:rPr>
        <w:t>表示，依據最惠國待遇原則，乙國稻米也有權出口到甲國。</w:t>
      </w:r>
      <w:r w:rsidRPr="00CD0267">
        <w:rPr>
          <w:rFonts w:ascii="Arial Unicode MS" w:hAnsi="Arial Unicode MS" w:hint="eastAsia"/>
        </w:rPr>
        <w:t>B</w:t>
      </w:r>
      <w:r w:rsidRPr="00CD0267">
        <w:rPr>
          <w:rFonts w:ascii="Arial Unicode MS" w:hAnsi="Arial Unicode MS" w:hint="eastAsia"/>
        </w:rPr>
        <w:t>為甲國反對黨領袖公開表示，甲國是一元論國家，依據一元論，國內法優於國際法。</w:t>
      </w:r>
      <w:r w:rsidRPr="00CD0267">
        <w:rPr>
          <w:rFonts w:ascii="Arial Unicode MS" w:hAnsi="Arial Unicode MS" w:hint="eastAsia"/>
        </w:rPr>
        <w:t>C</w:t>
      </w:r>
      <w:r w:rsidRPr="00CD0267">
        <w:rPr>
          <w:rFonts w:ascii="Arial Unicode MS" w:hAnsi="Arial Unicode MS" w:hint="eastAsia"/>
        </w:rPr>
        <w:t>為甲國執政黨議員，發表聲明，表示依據常設國際法院在東格陵蘭島法律地位案的見解，</w:t>
      </w:r>
      <w:r w:rsidRPr="00CD0267">
        <w:rPr>
          <w:rFonts w:ascii="Arial Unicode MS" w:hAnsi="Arial Unicode MS" w:hint="eastAsia"/>
        </w:rPr>
        <w:t>A</w:t>
      </w:r>
      <w:r w:rsidRPr="00CD0267">
        <w:rPr>
          <w:rFonts w:ascii="Arial Unicode MS" w:hAnsi="Arial Unicode MS" w:hint="eastAsia"/>
        </w:rPr>
        <w:t>的發言不能拘束其政府。丙國工商部長</w:t>
      </w:r>
      <w:r w:rsidRPr="00CD0267">
        <w:rPr>
          <w:rFonts w:ascii="Arial Unicode MS" w:hAnsi="Arial Unicode MS" w:hint="eastAsia"/>
        </w:rPr>
        <w:t>D</w:t>
      </w:r>
      <w:r w:rsidRPr="00CD0267">
        <w:rPr>
          <w:rFonts w:ascii="Arial Unicode MS" w:hAnsi="Arial Unicode MS" w:hint="eastAsia"/>
        </w:rPr>
        <w:t>表示，甲丙兩國之間的書面協定符合</w:t>
      </w:r>
      <w:hyperlink r:id="rId246"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有關條約的定義，甲國有遵守的義務。請依序說明最惠國待遇原則、一元論、東格陵蘭島法律地位案和</w:t>
      </w:r>
      <w:hyperlink r:id="rId247" w:history="1">
        <w:r w:rsidRPr="00BA1BEB">
          <w:rPr>
            <w:rStyle w:val="a3"/>
            <w:rFonts w:ascii="Arial Unicode MS" w:hAnsi="Arial Unicode MS" w:hint="eastAsia"/>
          </w:rPr>
          <w:t>維也納條約法公約</w:t>
        </w:r>
      </w:hyperlink>
      <w:r w:rsidRPr="00CD0267">
        <w:rPr>
          <w:rFonts w:ascii="Arial Unicode MS" w:hAnsi="Arial Unicode MS" w:hint="eastAsia"/>
        </w:rPr>
        <w:t>有關條約的定義，以分析</w:t>
      </w:r>
      <w:r w:rsidRPr="00CD0267">
        <w:rPr>
          <w:rFonts w:ascii="Arial Unicode MS" w:hAnsi="Arial Unicode MS" w:hint="eastAsia"/>
        </w:rPr>
        <w:t>A</w:t>
      </w:r>
      <w:r w:rsidRPr="00CD0267">
        <w:rPr>
          <w:rFonts w:ascii="Arial Unicode MS" w:hAnsi="Arial Unicode MS" w:hint="eastAsia"/>
        </w:rPr>
        <w:t>、</w:t>
      </w:r>
      <w:r w:rsidRPr="00CD0267">
        <w:rPr>
          <w:rFonts w:ascii="Arial Unicode MS" w:hAnsi="Arial Unicode MS" w:hint="eastAsia"/>
        </w:rPr>
        <w:t>B</w:t>
      </w:r>
      <w:r w:rsidRPr="00CD0267">
        <w:rPr>
          <w:rFonts w:ascii="Arial Unicode MS" w:hAnsi="Arial Unicode MS" w:hint="eastAsia"/>
        </w:rPr>
        <w:t>、</w:t>
      </w:r>
      <w:r w:rsidRPr="00CD0267">
        <w:rPr>
          <w:rFonts w:ascii="Arial Unicode MS" w:hAnsi="Arial Unicode MS" w:hint="eastAsia"/>
        </w:rPr>
        <w:t>C</w:t>
      </w:r>
      <w:r w:rsidRPr="00CD0267">
        <w:rPr>
          <w:rFonts w:ascii="Arial Unicode MS" w:hAnsi="Arial Unicode MS" w:hint="eastAsia"/>
        </w:rPr>
        <w:t>和</w:t>
      </w:r>
      <w:r w:rsidRPr="00CD0267">
        <w:rPr>
          <w:rFonts w:ascii="Arial Unicode MS" w:hAnsi="Arial Unicode MS" w:hint="eastAsia"/>
        </w:rPr>
        <w:t>D</w:t>
      </w:r>
      <w:r w:rsidRPr="00CD0267">
        <w:rPr>
          <w:rFonts w:ascii="Arial Unicode MS" w:hAnsi="Arial Unicode MS" w:hint="eastAsia"/>
        </w:rPr>
        <w:t>四人言論的正確性。（</w:t>
      </w:r>
      <w:r w:rsidRPr="00CD0267">
        <w:rPr>
          <w:rFonts w:ascii="Arial Unicode MS" w:hAnsi="Arial Unicode MS" w:hint="eastAsia"/>
        </w:rPr>
        <w:t>25</w:t>
      </w:r>
      <w:r w:rsidRPr="00CD0267">
        <w:rPr>
          <w:rFonts w:ascii="Arial Unicode MS" w:hAnsi="Arial Unicode MS" w:hint="eastAsia"/>
        </w:rPr>
        <w:t>分）</w:t>
      </w:r>
    </w:p>
    <w:p w14:paraId="6CA96274" w14:textId="77777777" w:rsidR="00CD0267" w:rsidRPr="00CD0267" w:rsidRDefault="00CD0267" w:rsidP="00E32743">
      <w:pPr>
        <w:jc w:val="both"/>
        <w:rPr>
          <w:rFonts w:ascii="Arial Unicode MS" w:hAnsi="Arial Unicode MS"/>
        </w:rPr>
      </w:pPr>
    </w:p>
    <w:p w14:paraId="3932E3EB" w14:textId="77777777" w:rsidR="00C5589B" w:rsidRDefault="00CD0267" w:rsidP="00E32743">
      <w:pPr>
        <w:jc w:val="both"/>
        <w:rPr>
          <w:rFonts w:ascii="Arial Unicode MS" w:hAnsi="Arial Unicode MS"/>
        </w:rPr>
      </w:pPr>
      <w:r w:rsidRPr="00CD0267">
        <w:rPr>
          <w:rFonts w:ascii="Arial Unicode MS" w:hAnsi="Arial Unicode MS" w:hint="eastAsia"/>
        </w:rPr>
        <w:t xml:space="preserve">　　三、請說明下列公約或國際文件的主要目的與重要內容：（每小題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705E77E0"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生物多樣性公約</w:t>
      </w:r>
    </w:p>
    <w:p w14:paraId="7329AD7B"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聯合國氣候變化框架公約</w:t>
      </w:r>
    </w:p>
    <w:p w14:paraId="20F1311C"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波茨坦公告</w:t>
      </w:r>
    </w:p>
    <w:p w14:paraId="5FF5C886"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一九七七年有關武裝衝突的四個日內瓦公約第二附加議定書</w:t>
      </w:r>
    </w:p>
    <w:p w14:paraId="731AB636" w14:textId="77777777" w:rsidR="003D0DB3"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聯合國大會一九五○年通過的三九六號決議</w:t>
      </w:r>
    </w:p>
    <w:p w14:paraId="62CD2748" w14:textId="77777777" w:rsidR="00CD0267" w:rsidRPr="00CD0267" w:rsidRDefault="00CD0267" w:rsidP="00E32743">
      <w:pPr>
        <w:jc w:val="both"/>
        <w:rPr>
          <w:rFonts w:ascii="Arial Unicode MS" w:hAnsi="Arial Unicode MS"/>
        </w:rPr>
      </w:pPr>
    </w:p>
    <w:p w14:paraId="7368E41F" w14:textId="77777777" w:rsidR="006205A2" w:rsidRDefault="00CD0267" w:rsidP="00E32743">
      <w:pPr>
        <w:jc w:val="both"/>
        <w:rPr>
          <w:rFonts w:ascii="Arial Unicode MS" w:hAnsi="Arial Unicode MS"/>
        </w:rPr>
      </w:pPr>
      <w:r w:rsidRPr="00CD0267">
        <w:rPr>
          <w:rFonts w:ascii="Arial Unicode MS" w:hAnsi="Arial Unicode MS" w:hint="eastAsia"/>
        </w:rPr>
        <w:t xml:space="preserve">　　四、甲為</w:t>
      </w:r>
      <w:r w:rsidRPr="00CD0267">
        <w:rPr>
          <w:rFonts w:ascii="Arial Unicode MS" w:hAnsi="Arial Unicode MS" w:hint="eastAsia"/>
        </w:rPr>
        <w:t>A</w:t>
      </w:r>
      <w:r w:rsidRPr="00CD0267">
        <w:rPr>
          <w:rFonts w:ascii="Arial Unicode MS" w:hAnsi="Arial Unicode MS" w:hint="eastAsia"/>
        </w:rPr>
        <w:t>國駐</w:t>
      </w:r>
      <w:r w:rsidRPr="00CD0267">
        <w:rPr>
          <w:rFonts w:ascii="Arial Unicode MS" w:hAnsi="Arial Unicode MS" w:hint="eastAsia"/>
        </w:rPr>
        <w:t>B</w:t>
      </w:r>
      <w:r w:rsidRPr="00CD0267">
        <w:rPr>
          <w:rFonts w:ascii="Arial Unicode MS" w:hAnsi="Arial Unicode MS" w:hint="eastAsia"/>
        </w:rPr>
        <w:t>國大使，</w:t>
      </w:r>
      <w:r w:rsidRPr="00CD0267">
        <w:rPr>
          <w:rFonts w:ascii="Arial Unicode MS" w:hAnsi="Arial Unicode MS" w:hint="eastAsia"/>
        </w:rPr>
        <w:t>B</w:t>
      </w:r>
      <w:r w:rsidRPr="00CD0267">
        <w:rPr>
          <w:rFonts w:ascii="Arial Unicode MS" w:hAnsi="Arial Unicode MS" w:hint="eastAsia"/>
        </w:rPr>
        <w:t>國人乙在大使館內擔任大使館清潔維護工作，甲認為乙工作態度不佳，將其解僱，不料乙於當地法院提起訴訟，控告</w:t>
      </w:r>
      <w:r w:rsidRPr="00CD0267">
        <w:rPr>
          <w:rFonts w:ascii="Arial Unicode MS" w:hAnsi="Arial Unicode MS" w:hint="eastAsia"/>
        </w:rPr>
        <w:t>A</w:t>
      </w:r>
      <w:r w:rsidRPr="00CD0267">
        <w:rPr>
          <w:rFonts w:ascii="Arial Unicode MS" w:hAnsi="Arial Unicode MS" w:hint="eastAsia"/>
        </w:rPr>
        <w:t>國，理由是甲性別歧視。甲情緒不佳，在辦公室借酒澆愁後，自行開車返家，途中發生車禍，撞死</w:t>
      </w:r>
      <w:r w:rsidRPr="00CD0267">
        <w:rPr>
          <w:rFonts w:ascii="Arial Unicode MS" w:hAnsi="Arial Unicode MS" w:hint="eastAsia"/>
        </w:rPr>
        <w:t>B</w:t>
      </w:r>
      <w:r w:rsidRPr="00CD0267">
        <w:rPr>
          <w:rFonts w:ascii="Arial Unicode MS" w:hAnsi="Arial Unicode MS" w:hint="eastAsia"/>
        </w:rPr>
        <w:t>國人丙。</w:t>
      </w:r>
      <w:r w:rsidRPr="00CD0267">
        <w:rPr>
          <w:rFonts w:ascii="Arial Unicode MS" w:hAnsi="Arial Unicode MS" w:hint="eastAsia"/>
        </w:rPr>
        <w:t>B</w:t>
      </w:r>
      <w:r w:rsidRPr="00CD0267">
        <w:rPr>
          <w:rFonts w:ascii="Arial Unicode MS" w:hAnsi="Arial Unicode MS" w:hint="eastAsia"/>
        </w:rPr>
        <w:t>國警察丁為調查案件，立刻搜索甲所租用之官邸、車輛、</w:t>
      </w:r>
      <w:r w:rsidRPr="00CD0267">
        <w:rPr>
          <w:rFonts w:ascii="Arial Unicode MS" w:hAnsi="Arial Unicode MS" w:hint="eastAsia"/>
        </w:rPr>
        <w:t>A</w:t>
      </w:r>
      <w:r w:rsidRPr="00CD0267">
        <w:rPr>
          <w:rFonts w:ascii="Arial Unicode MS" w:hAnsi="Arial Unicode MS" w:hint="eastAsia"/>
        </w:rPr>
        <w:t>國大使館。車禍發生後第三天，丙之家屬亦控告</w:t>
      </w:r>
      <w:r w:rsidRPr="00CD0267">
        <w:rPr>
          <w:rFonts w:ascii="Arial Unicode MS" w:hAnsi="Arial Unicode MS" w:hint="eastAsia"/>
        </w:rPr>
        <w:t>A</w:t>
      </w:r>
      <w:r w:rsidRPr="00CD0267">
        <w:rPr>
          <w:rFonts w:ascii="Arial Unicode MS" w:hAnsi="Arial Unicode MS" w:hint="eastAsia"/>
        </w:rPr>
        <w:t>國，要其為甲負責。試依據聯合國</w:t>
      </w:r>
      <w:r w:rsidR="00C5589B" w:rsidRPr="00CD0267">
        <w:rPr>
          <w:rFonts w:ascii="Arial Unicode MS" w:hAnsi="Arial Unicode MS" w:hint="eastAsia"/>
        </w:rPr>
        <w:t>「</w:t>
      </w:r>
      <w:hyperlink r:id="rId248" w:history="1">
        <w:r w:rsidR="00C5589B" w:rsidRPr="00C5589B">
          <w:rPr>
            <w:rStyle w:val="a3"/>
            <w:rFonts w:ascii="Arial Unicode MS" w:hAnsi="Arial Unicode MS" w:hint="eastAsia"/>
          </w:rPr>
          <w:t>國家及其財產管轄豁免公約</w:t>
        </w:r>
      </w:hyperlink>
      <w:r w:rsidRPr="00CD0267">
        <w:rPr>
          <w:rFonts w:ascii="Arial Unicode MS" w:hAnsi="Arial Unicode MS" w:hint="eastAsia"/>
        </w:rPr>
        <w:t>」，說明</w:t>
      </w:r>
      <w:r w:rsidRPr="00CD0267">
        <w:rPr>
          <w:rFonts w:ascii="Arial Unicode MS" w:hAnsi="Arial Unicode MS" w:hint="eastAsia"/>
        </w:rPr>
        <w:t>A</w:t>
      </w:r>
      <w:r w:rsidRPr="00CD0267">
        <w:rPr>
          <w:rFonts w:ascii="Arial Unicode MS" w:hAnsi="Arial Unicode MS" w:hint="eastAsia"/>
        </w:rPr>
        <w:t>國在管轄問題上可以作何主張；以及甲應當如何依據</w:t>
      </w:r>
      <w:hyperlink r:id="rId249" w:history="1">
        <w:r w:rsidR="001F72CC" w:rsidRPr="001F72CC">
          <w:rPr>
            <w:rStyle w:val="a3"/>
            <w:rFonts w:ascii="Arial Unicode MS" w:hAnsi="Arial Unicode MS" w:hint="eastAsia"/>
          </w:rPr>
          <w:t>維也納外交關係公約</w:t>
        </w:r>
      </w:hyperlink>
      <w:r w:rsidRPr="00CD0267">
        <w:rPr>
          <w:rFonts w:ascii="Arial Unicode MS" w:hAnsi="Arial Unicode MS" w:hint="eastAsia"/>
        </w:rPr>
        <w:t>，主張法律上的權利。（</w:t>
      </w:r>
      <w:r w:rsidRPr="00CD0267">
        <w:rPr>
          <w:rFonts w:ascii="Arial Unicode MS" w:hAnsi="Arial Unicode MS" w:hint="eastAsia"/>
        </w:rPr>
        <w:t>25</w:t>
      </w:r>
      <w:r w:rsidRPr="00CD0267">
        <w:rPr>
          <w:rFonts w:ascii="Arial Unicode MS" w:hAnsi="Arial Unicode MS" w:hint="eastAsia"/>
        </w:rPr>
        <w:t>分）</w:t>
      </w:r>
    </w:p>
    <w:p w14:paraId="1A0479D7" w14:textId="77777777" w:rsidR="006205A2" w:rsidRDefault="006205A2" w:rsidP="00E32743">
      <w:pPr>
        <w:jc w:val="both"/>
        <w:rPr>
          <w:rFonts w:ascii="Arial Unicode MS" w:hAnsi="Arial Unicode MS"/>
        </w:rPr>
      </w:pPr>
    </w:p>
    <w:p w14:paraId="38C2FB42" w14:textId="2A50281A" w:rsidR="008E6183" w:rsidRPr="00DD5387" w:rsidRDefault="00DD5387" w:rsidP="00DD5387">
      <w:pPr>
        <w:ind w:left="142"/>
        <w:jc w:val="both"/>
        <w:rPr>
          <w:rFonts w:ascii="Arial Unicode MS" w:hAnsi="Arial Unicode MS"/>
        </w:rPr>
      </w:pPr>
      <w:r w:rsidRPr="00590106">
        <w:rPr>
          <w:rFonts w:ascii="Arial Unicode MS" w:hAnsi="Arial Unicode MS"/>
          <w:color w:val="000000"/>
          <w:sz w:val="18"/>
          <w:szCs w:val="20"/>
        </w:rPr>
        <w:t xml:space="preserve">　　　　　　　　　　　　　　　　　　　　　　　　　　　　　　　</w:t>
      </w:r>
      <w:r w:rsidR="001854BD" w:rsidRPr="00590106">
        <w:rPr>
          <w:rFonts w:ascii="Arial Unicode MS" w:hAnsi="Arial Unicode MS"/>
          <w:color w:val="000000"/>
          <w:sz w:val="18"/>
          <w:szCs w:val="20"/>
        </w:rPr>
        <w:t xml:space="preserve">　　</w:t>
      </w:r>
      <w:r w:rsidRPr="00590106">
        <w:rPr>
          <w:rFonts w:ascii="Arial Unicode MS" w:hAnsi="Arial Unicode MS"/>
          <w:color w:val="000000"/>
          <w:sz w:val="18"/>
          <w:szCs w:val="20"/>
        </w:rPr>
        <w:t xml:space="preserve">　　　　　</w:t>
      </w:r>
      <w:hyperlink w:anchor="a06" w:history="1">
        <w:r w:rsidR="001854BD">
          <w:rPr>
            <w:rStyle w:val="a3"/>
            <w:rFonts w:ascii="Arial Unicode MS" w:hAnsi="Arial Unicode MS"/>
            <w:sz w:val="18"/>
          </w:rPr>
          <w:t>回目錄</w:t>
        </w:r>
        <w:r w:rsidR="001854BD">
          <w:rPr>
            <w:rStyle w:val="a3"/>
            <w:rFonts w:ascii="Arial Unicode MS" w:hAnsi="Arial Unicode MS"/>
            <w:sz w:val="18"/>
          </w:rPr>
          <w:t>(6)</w:t>
        </w:r>
      </w:hyperlink>
      <w:r w:rsidR="001854BD">
        <w:rPr>
          <w:rFonts w:ascii="Arial Unicode MS" w:hAnsi="Arial Unicode MS" w:hint="eastAsia"/>
          <w:color w:val="808000"/>
          <w:sz w:val="18"/>
        </w:rPr>
        <w:t>〉〉</w:t>
      </w:r>
      <w:hyperlink w:anchor="a03" w:history="1">
        <w:r w:rsidR="001854BD">
          <w:rPr>
            <w:rStyle w:val="a3"/>
            <w:rFonts w:ascii="Arial Unicode MS" w:hAnsi="Arial Unicode MS"/>
            <w:sz w:val="18"/>
          </w:rPr>
          <w:t>回目錄</w:t>
        </w:r>
        <w:r w:rsidR="001854BD">
          <w:rPr>
            <w:rStyle w:val="a3"/>
            <w:rFonts w:ascii="Arial Unicode MS" w:hAnsi="Arial Unicode MS"/>
            <w:sz w:val="18"/>
          </w:rPr>
          <w:t>(3)</w:t>
        </w:r>
      </w:hyperlink>
      <w:r w:rsidR="001854BD">
        <w:rPr>
          <w:rFonts w:ascii="Arial Unicode MS" w:hAnsi="Arial Unicode MS" w:hint="eastAsia"/>
          <w:color w:val="808000"/>
          <w:sz w:val="18"/>
        </w:rPr>
        <w:t>〉〉</w:t>
      </w:r>
      <w:hyperlink w:anchor="top" w:history="1">
        <w:r w:rsidR="001854BD" w:rsidRPr="00590106">
          <w:rPr>
            <w:rStyle w:val="a3"/>
            <w:rFonts w:ascii="Arial Unicode MS" w:hAnsi="Arial Unicode MS"/>
            <w:sz w:val="18"/>
          </w:rPr>
          <w:t>回首頁</w:t>
        </w:r>
      </w:hyperlink>
      <w:r w:rsidR="001854BD">
        <w:rPr>
          <w:rFonts w:ascii="Arial Unicode MS" w:hAnsi="Arial Unicode MS" w:hint="eastAsia"/>
          <w:color w:val="808000"/>
          <w:sz w:val="18"/>
        </w:rPr>
        <w:t>〉〉</w:t>
      </w:r>
    </w:p>
    <w:p w14:paraId="2B2DD7C3" w14:textId="77777777" w:rsidR="00CD0267" w:rsidRDefault="00D3186B" w:rsidP="00E32743">
      <w:pPr>
        <w:pStyle w:val="2"/>
        <w:jc w:val="both"/>
      </w:pPr>
      <w:bookmarkStart w:id="112" w:name="_04‧（3）101年公務人員特種考試外交領事人員三等考試‧外交領事人員"/>
      <w:bookmarkEnd w:id="112"/>
      <w:r w:rsidRPr="00CD0267">
        <w:rPr>
          <w:rFonts w:hint="eastAsia"/>
        </w:rPr>
        <w:t>10</w:t>
      </w:r>
      <w:r>
        <w:rPr>
          <w:rFonts w:hint="eastAsia"/>
        </w:rPr>
        <w:t>1</w:t>
      </w:r>
      <w:r w:rsidR="00CD0267" w:rsidRPr="00640FBC">
        <w:rPr>
          <w:rFonts w:hint="eastAsia"/>
        </w:rPr>
        <w:t>0</w:t>
      </w:r>
      <w:r w:rsidR="0029685A">
        <w:rPr>
          <w:rFonts w:hint="eastAsia"/>
        </w:rPr>
        <w:t>4</w:t>
      </w:r>
      <w:r w:rsidR="00A96674">
        <w:rPr>
          <w:rFonts w:hint="eastAsia"/>
        </w:rPr>
        <w:t>。</w:t>
      </w:r>
      <w:r w:rsidR="00CD0267" w:rsidRPr="00640FBC">
        <w:rPr>
          <w:rFonts w:hint="eastAsia"/>
        </w:rPr>
        <w:t>（</w:t>
      </w:r>
      <w:r w:rsidR="00A10F65">
        <w:rPr>
          <w:rFonts w:hint="eastAsia"/>
        </w:rPr>
        <w:t>3</w:t>
      </w:r>
      <w:r w:rsidR="00CD0267" w:rsidRPr="00640FBC">
        <w:rPr>
          <w:rFonts w:hint="eastAsia"/>
        </w:rPr>
        <w:t>）</w:t>
      </w:r>
      <w:r w:rsidR="00E74A63" w:rsidRPr="00CD0267">
        <w:rPr>
          <w:rFonts w:hint="eastAsia"/>
        </w:rPr>
        <w:t>101</w:t>
      </w:r>
      <w:r w:rsidR="00E74A63" w:rsidRPr="00CD0267">
        <w:rPr>
          <w:rFonts w:hint="eastAsia"/>
        </w:rPr>
        <w:t>年公務人員特種考試外交領事人員</w:t>
      </w:r>
      <w:r w:rsidR="0029685A" w:rsidRPr="00CD0267">
        <w:rPr>
          <w:rFonts w:hint="eastAsia"/>
        </w:rPr>
        <w:t>三等</w:t>
      </w:r>
      <w:r w:rsidR="00E74A63" w:rsidRPr="00CD0267">
        <w:rPr>
          <w:rFonts w:hint="eastAsia"/>
        </w:rPr>
        <w:t>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18BB23F1" w14:textId="77777777" w:rsidR="00412408" w:rsidRDefault="00CD0267" w:rsidP="00E32743">
      <w:pPr>
        <w:jc w:val="both"/>
        <w:rPr>
          <w:rFonts w:ascii="Arial Unicode MS" w:hAnsi="Arial Unicode MS"/>
        </w:rPr>
      </w:pPr>
      <w:r w:rsidRPr="00CD0267">
        <w:rPr>
          <w:rFonts w:ascii="Arial Unicode MS" w:hAnsi="Arial Unicode MS" w:hint="eastAsia"/>
        </w:rPr>
        <w:t>101</w:t>
      </w:r>
      <w:r w:rsidRPr="00CD0267">
        <w:rPr>
          <w:rFonts w:ascii="Arial Unicode MS" w:hAnsi="Arial Unicode MS" w:hint="eastAsia"/>
        </w:rPr>
        <w:t>年公務人員特種考試外交領事人員考試試題</w:t>
      </w:r>
      <w:r w:rsidR="00E74A63" w:rsidRPr="00CD0267">
        <w:rPr>
          <w:rFonts w:ascii="Arial Unicode MS" w:hAnsi="Arial Unicode MS" w:hint="eastAsia"/>
        </w:rPr>
        <w:t>10130</w:t>
      </w:r>
      <w:r w:rsidR="00412408">
        <w:rPr>
          <w:rFonts w:ascii="Arial Unicode MS" w:hAnsi="Arial Unicode MS" w:hint="eastAsia"/>
        </w:rPr>
        <w:t>【</w:t>
      </w:r>
      <w:r w:rsidRPr="00CD0267">
        <w:rPr>
          <w:rFonts w:ascii="Arial Unicode MS" w:hAnsi="Arial Unicode MS" w:hint="eastAsia"/>
        </w:rPr>
        <w:t>考試別】外交領事人員</w:t>
      </w:r>
    </w:p>
    <w:p w14:paraId="5E5E8EB2" w14:textId="77777777" w:rsidR="00CD0267" w:rsidRPr="00CD0267" w:rsidRDefault="00412408" w:rsidP="00E32743">
      <w:pPr>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類科組】各組</w:t>
      </w:r>
      <w:r>
        <w:rPr>
          <w:rFonts w:ascii="Arial Unicode MS" w:hAnsi="Arial Unicode MS" w:hint="eastAsia"/>
        </w:rPr>
        <w:t>【</w:t>
      </w:r>
      <w:r w:rsidR="00CD0267" w:rsidRPr="00CD0267">
        <w:rPr>
          <w:rFonts w:ascii="Arial Unicode MS" w:hAnsi="Arial Unicode MS" w:hint="eastAsia"/>
        </w:rPr>
        <w:t>科目】國際公法與國際關係</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6C951AB4" w14:textId="77777777" w:rsidR="00CD0267" w:rsidRPr="00CD0267" w:rsidRDefault="00CD0267" w:rsidP="00E32743">
      <w:pPr>
        <w:jc w:val="both"/>
        <w:rPr>
          <w:rFonts w:ascii="Arial Unicode MS" w:hAnsi="Arial Unicode MS"/>
        </w:rPr>
      </w:pPr>
    </w:p>
    <w:p w14:paraId="2F2E55A4"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一、甲國政府是一軍事極權政府，否認人民享有言論自由及集會自由。對此，乙國宣稱甲國若不改變這種壓抑人民的政策，將與其斷絕所有的經濟關係。丙國也主張甲國倘若不承認人民之基本人權，將立即召回駐在甲國之丙國軍事顧問團。甲國則主張乙、丙兩國的行為是屬於對甲國的內政干涉行為。乙、丙兩國辯稱主張，所謂干涉是指以軍事力強制某種特定政策實施之意，故乙、丙兩國之行為並非干涉；即使是構成干涉行為，也是一種人道干涉，並非違法。試問甲國與乙、丙二國雙方之主張是否正確？（</w:t>
      </w:r>
      <w:r w:rsidRPr="00CD0267">
        <w:rPr>
          <w:rFonts w:ascii="Arial Unicode MS" w:hAnsi="Arial Unicode MS" w:hint="eastAsia"/>
        </w:rPr>
        <w:t>25</w:t>
      </w:r>
      <w:r w:rsidRPr="00CD0267">
        <w:rPr>
          <w:rFonts w:ascii="Arial Unicode MS" w:hAnsi="Arial Unicode MS" w:hint="eastAsia"/>
        </w:rPr>
        <w:t>分）</w:t>
      </w:r>
    </w:p>
    <w:p w14:paraId="1F983DEF" w14:textId="77777777" w:rsidR="00CD0267" w:rsidRPr="00CD0267" w:rsidRDefault="00CD0267" w:rsidP="00E32743">
      <w:pPr>
        <w:jc w:val="both"/>
        <w:rPr>
          <w:rFonts w:ascii="Arial Unicode MS" w:hAnsi="Arial Unicode MS"/>
        </w:rPr>
      </w:pPr>
    </w:p>
    <w:p w14:paraId="2E8CCCFF"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二、</w:t>
      </w:r>
      <w:r w:rsidRPr="00CD0267">
        <w:rPr>
          <w:rFonts w:ascii="Arial Unicode MS" w:hAnsi="Arial Unicode MS" w:hint="eastAsia"/>
        </w:rPr>
        <w:t>A</w:t>
      </w:r>
      <w:r w:rsidRPr="00CD0267">
        <w:rPr>
          <w:rFonts w:ascii="Arial Unicode MS" w:hAnsi="Arial Unicode MS" w:hint="eastAsia"/>
        </w:rPr>
        <w:t>國與</w:t>
      </w:r>
      <w:r w:rsidRPr="00CD0267">
        <w:rPr>
          <w:rFonts w:ascii="Arial Unicode MS" w:hAnsi="Arial Unicode MS" w:hint="eastAsia"/>
        </w:rPr>
        <w:t>C</w:t>
      </w:r>
      <w:r w:rsidRPr="00CD0267">
        <w:rPr>
          <w:rFonts w:ascii="Arial Unicode MS" w:hAnsi="Arial Unicode MS" w:hint="eastAsia"/>
        </w:rPr>
        <w:t>國發生武裝衝突，</w:t>
      </w:r>
      <w:r w:rsidRPr="00CD0267">
        <w:rPr>
          <w:rFonts w:ascii="Arial Unicode MS" w:hAnsi="Arial Unicode MS" w:hint="eastAsia"/>
        </w:rPr>
        <w:t>A</w:t>
      </w:r>
      <w:r w:rsidRPr="00CD0267">
        <w:rPr>
          <w:rFonts w:ascii="Arial Unicode MS" w:hAnsi="Arial Unicode MS" w:hint="eastAsia"/>
        </w:rPr>
        <w:t>國全面禁止本國國民出國。</w:t>
      </w:r>
      <w:r w:rsidRPr="00CD0267">
        <w:rPr>
          <w:rFonts w:ascii="Arial Unicode MS" w:hAnsi="Arial Unicode MS" w:hint="eastAsia"/>
        </w:rPr>
        <w:t>A</w:t>
      </w:r>
      <w:r w:rsidRPr="00CD0267">
        <w:rPr>
          <w:rFonts w:ascii="Arial Unicode MS" w:hAnsi="Arial Unicode MS" w:hint="eastAsia"/>
        </w:rPr>
        <w:t>國青年甲希望能前往</w:t>
      </w:r>
      <w:r w:rsidRPr="00CD0267">
        <w:rPr>
          <w:rFonts w:ascii="Arial Unicode MS" w:hAnsi="Arial Unicode MS" w:hint="eastAsia"/>
        </w:rPr>
        <w:t>B</w:t>
      </w:r>
      <w:r w:rsidRPr="00CD0267">
        <w:rPr>
          <w:rFonts w:ascii="Arial Unicode MS" w:hAnsi="Arial Unicode MS" w:hint="eastAsia"/>
        </w:rPr>
        <w:t>國留學，遂逃離</w:t>
      </w:r>
      <w:r w:rsidRPr="00CD0267">
        <w:rPr>
          <w:rFonts w:ascii="Arial Unicode MS" w:hAnsi="Arial Unicode MS" w:hint="eastAsia"/>
        </w:rPr>
        <w:t>A</w:t>
      </w:r>
      <w:r w:rsidRPr="00CD0267">
        <w:rPr>
          <w:rFonts w:ascii="Arial Unicode MS" w:hAnsi="Arial Unicode MS" w:hint="eastAsia"/>
        </w:rPr>
        <w:t>國偷渡入境</w:t>
      </w:r>
      <w:r w:rsidRPr="00CD0267">
        <w:rPr>
          <w:rFonts w:ascii="Arial Unicode MS" w:hAnsi="Arial Unicode MS" w:hint="eastAsia"/>
        </w:rPr>
        <w:t>B</w:t>
      </w:r>
      <w:r w:rsidRPr="00CD0267">
        <w:rPr>
          <w:rFonts w:ascii="Arial Unicode MS" w:hAnsi="Arial Unicode MS" w:hint="eastAsia"/>
        </w:rPr>
        <w:t>國某大學就讀。求學期間甲在</w:t>
      </w:r>
      <w:r w:rsidRPr="00CD0267">
        <w:rPr>
          <w:rFonts w:ascii="Arial Unicode MS" w:hAnsi="Arial Unicode MS" w:hint="eastAsia"/>
        </w:rPr>
        <w:t>B</w:t>
      </w:r>
      <w:r w:rsidRPr="00CD0267">
        <w:rPr>
          <w:rFonts w:ascii="Arial Unicode MS" w:hAnsi="Arial Unicode MS" w:hint="eastAsia"/>
        </w:rPr>
        <w:t>國境內批判</w:t>
      </w:r>
      <w:r w:rsidRPr="00CD0267">
        <w:rPr>
          <w:rFonts w:ascii="Arial Unicode MS" w:hAnsi="Arial Unicode MS" w:hint="eastAsia"/>
        </w:rPr>
        <w:t>A</w:t>
      </w:r>
      <w:r w:rsidRPr="00CD0267">
        <w:rPr>
          <w:rFonts w:ascii="Arial Unicode MS" w:hAnsi="Arial Unicode MS" w:hint="eastAsia"/>
        </w:rPr>
        <w:t>國政府，並加入由</w:t>
      </w:r>
      <w:r w:rsidRPr="00CD0267">
        <w:rPr>
          <w:rFonts w:ascii="Arial Unicode MS" w:hAnsi="Arial Unicode MS" w:hint="eastAsia"/>
        </w:rPr>
        <w:t>A</w:t>
      </w:r>
      <w:r w:rsidRPr="00CD0267">
        <w:rPr>
          <w:rFonts w:ascii="Arial Unicode MS" w:hAnsi="Arial Unicode MS" w:hint="eastAsia"/>
        </w:rPr>
        <w:t>國人組成之反政府組織積極進行反</w:t>
      </w:r>
      <w:r w:rsidRPr="00CD0267">
        <w:rPr>
          <w:rFonts w:ascii="Arial Unicode MS" w:hAnsi="Arial Unicode MS" w:hint="eastAsia"/>
        </w:rPr>
        <w:t>A</w:t>
      </w:r>
      <w:r w:rsidRPr="00CD0267">
        <w:rPr>
          <w:rFonts w:ascii="Arial Unicode MS" w:hAnsi="Arial Unicode MS" w:hint="eastAsia"/>
        </w:rPr>
        <w:t>國政府活動。就在此時，甲偷渡非法入境之情事被</w:t>
      </w:r>
      <w:r w:rsidRPr="00CD0267">
        <w:rPr>
          <w:rFonts w:ascii="Arial Unicode MS" w:hAnsi="Arial Unicode MS" w:hint="eastAsia"/>
        </w:rPr>
        <w:t>B</w:t>
      </w:r>
      <w:r w:rsidRPr="00CD0267">
        <w:rPr>
          <w:rFonts w:ascii="Arial Unicode MS" w:hAnsi="Arial Unicode MS" w:hint="eastAsia"/>
        </w:rPr>
        <w:t>國發現，決定將甲強制遞解出境。甲主張：</w:t>
      </w:r>
      <w:r w:rsidRPr="00CD0267">
        <w:rPr>
          <w:rFonts w:ascii="Arial Unicode MS" w:hAnsi="Arial Unicode MS" w:hint="eastAsia"/>
        </w:rPr>
        <w:t>1.</w:t>
      </w:r>
      <w:r w:rsidRPr="00CD0267">
        <w:rPr>
          <w:rFonts w:ascii="Arial Unicode MS" w:hAnsi="Arial Unicode MS" w:hint="eastAsia"/>
        </w:rPr>
        <w:t>政治犯不引渡乃國際習慣法。</w:t>
      </w:r>
      <w:r w:rsidRPr="00CD0267">
        <w:rPr>
          <w:rFonts w:ascii="Arial Unicode MS" w:hAnsi="Arial Unicode MS" w:hint="eastAsia"/>
        </w:rPr>
        <w:t>2.</w:t>
      </w:r>
      <w:r w:rsidRPr="00CD0267">
        <w:rPr>
          <w:rFonts w:ascii="Arial Unicode MS" w:hAnsi="Arial Unicode MS" w:hint="eastAsia"/>
        </w:rPr>
        <w:t>自己是政治犯。</w:t>
      </w:r>
      <w:r w:rsidRPr="00CD0267">
        <w:rPr>
          <w:rFonts w:ascii="Arial Unicode MS" w:hAnsi="Arial Unicode MS" w:hint="eastAsia"/>
        </w:rPr>
        <w:t>3.</w:t>
      </w:r>
      <w:r w:rsidRPr="00CD0267">
        <w:rPr>
          <w:rFonts w:ascii="Arial Unicode MS" w:hAnsi="Arial Unicode MS" w:hint="eastAsia"/>
        </w:rPr>
        <w:t>強制遞解出境違反「禁止驅逐、遣返原則」（</w:t>
      </w:r>
      <w:r w:rsidRPr="00CD0267">
        <w:rPr>
          <w:rFonts w:ascii="Arial Unicode MS" w:hAnsi="Arial Unicode MS" w:hint="eastAsia"/>
        </w:rPr>
        <w:t>principle of non-refoulement</w:t>
      </w:r>
      <w:r w:rsidRPr="00CD0267">
        <w:rPr>
          <w:rFonts w:ascii="Arial Unicode MS" w:hAnsi="Arial Unicode MS" w:hint="eastAsia"/>
        </w:rPr>
        <w:t>）。試問甲的</w:t>
      </w:r>
      <w:r w:rsidRPr="00CD0267">
        <w:rPr>
          <w:rFonts w:ascii="Arial Unicode MS" w:hAnsi="Arial Unicode MS" w:hint="eastAsia"/>
        </w:rPr>
        <w:t>1</w:t>
      </w:r>
      <w:r w:rsidRPr="00CD0267">
        <w:rPr>
          <w:rFonts w:ascii="Arial Unicode MS" w:hAnsi="Arial Unicode MS" w:hint="eastAsia"/>
        </w:rPr>
        <w:t>、</w:t>
      </w:r>
      <w:r w:rsidRPr="00CD0267">
        <w:rPr>
          <w:rFonts w:ascii="Arial Unicode MS" w:hAnsi="Arial Unicode MS" w:hint="eastAsia"/>
        </w:rPr>
        <w:t>2</w:t>
      </w:r>
      <w:r w:rsidRPr="00CD0267">
        <w:rPr>
          <w:rFonts w:ascii="Arial Unicode MS" w:hAnsi="Arial Unicode MS" w:hint="eastAsia"/>
        </w:rPr>
        <w:t>、</w:t>
      </w:r>
      <w:r w:rsidRPr="00CD0267">
        <w:rPr>
          <w:rFonts w:ascii="Arial Unicode MS" w:hAnsi="Arial Unicode MS" w:hint="eastAsia"/>
        </w:rPr>
        <w:t>3</w:t>
      </w:r>
      <w:r w:rsidRPr="00CD0267">
        <w:rPr>
          <w:rFonts w:ascii="Arial Unicode MS" w:hAnsi="Arial Unicode MS" w:hint="eastAsia"/>
        </w:rPr>
        <w:t>項主張是否合於現行國際法？（</w:t>
      </w:r>
      <w:r w:rsidRPr="00CD0267">
        <w:rPr>
          <w:rFonts w:ascii="Arial Unicode MS" w:hAnsi="Arial Unicode MS" w:hint="eastAsia"/>
        </w:rPr>
        <w:t>25</w:t>
      </w:r>
      <w:r w:rsidRPr="00CD0267">
        <w:rPr>
          <w:rFonts w:ascii="Arial Unicode MS" w:hAnsi="Arial Unicode MS" w:hint="eastAsia"/>
        </w:rPr>
        <w:t>分）</w:t>
      </w:r>
    </w:p>
    <w:p w14:paraId="6AA11DF0" w14:textId="77777777" w:rsidR="00CD0267" w:rsidRPr="00CD0267" w:rsidRDefault="00CD0267" w:rsidP="00E32743">
      <w:pPr>
        <w:jc w:val="both"/>
        <w:rPr>
          <w:rFonts w:ascii="Arial Unicode MS" w:hAnsi="Arial Unicode MS"/>
        </w:rPr>
      </w:pPr>
    </w:p>
    <w:p w14:paraId="42066F15" w14:textId="77777777" w:rsidR="00C5589B" w:rsidRDefault="00CD0267" w:rsidP="00E32743">
      <w:pPr>
        <w:jc w:val="both"/>
        <w:rPr>
          <w:rFonts w:ascii="Arial Unicode MS" w:hAnsi="Arial Unicode MS"/>
        </w:rPr>
      </w:pPr>
      <w:r w:rsidRPr="00CD0267">
        <w:rPr>
          <w:rFonts w:ascii="Arial Unicode MS" w:hAnsi="Arial Unicode MS" w:hint="eastAsia"/>
        </w:rPr>
        <w:t xml:space="preserve">　　三、敘利亞的內戰，是</w:t>
      </w:r>
      <w:r w:rsidRPr="00CD0267">
        <w:rPr>
          <w:rFonts w:ascii="Arial Unicode MS" w:hAnsi="Arial Unicode MS" w:hint="eastAsia"/>
        </w:rPr>
        <w:t>2012</w:t>
      </w:r>
      <w:r w:rsidRPr="00CD0267">
        <w:rPr>
          <w:rFonts w:ascii="Arial Unicode MS" w:hAnsi="Arial Unicode MS" w:hint="eastAsia"/>
        </w:rPr>
        <w:t>年國際最關切的中東問題。請問：</w:t>
      </w:r>
    </w:p>
    <w:p w14:paraId="0BE04BE1"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敘利亞的內戰跟去年利比亞的內戰有什麼不同？為什麼西方對是否軍援反抗軍或是否設立禁航區，會多所猶豫？（</w:t>
      </w:r>
      <w:r w:rsidR="00CD0267" w:rsidRPr="00CD0267">
        <w:rPr>
          <w:rFonts w:ascii="Arial Unicode MS" w:hAnsi="Arial Unicode MS" w:hint="eastAsia"/>
        </w:rPr>
        <w:t>10</w:t>
      </w:r>
      <w:r w:rsidR="00CD0267" w:rsidRPr="00CD0267">
        <w:rPr>
          <w:rFonts w:ascii="Arial Unicode MS" w:hAnsi="Arial Unicode MS" w:hint="eastAsia"/>
        </w:rPr>
        <w:t>分）</w:t>
      </w:r>
    </w:p>
    <w:p w14:paraId="36CBA2A6"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中國大陸和俄羅斯，在敘利亞的問題上，態度又是如何？背後的原因是什麼？（</w:t>
      </w:r>
      <w:r w:rsidR="00CD0267" w:rsidRPr="00CD0267">
        <w:rPr>
          <w:rFonts w:ascii="Arial Unicode MS" w:hAnsi="Arial Unicode MS" w:hint="eastAsia"/>
        </w:rPr>
        <w:t>10</w:t>
      </w:r>
      <w:r w:rsidR="00CD0267" w:rsidRPr="00CD0267">
        <w:rPr>
          <w:rFonts w:ascii="Arial Unicode MS" w:hAnsi="Arial Unicode MS" w:hint="eastAsia"/>
        </w:rPr>
        <w:t>分）</w:t>
      </w:r>
    </w:p>
    <w:p w14:paraId="3D2B7EB7" w14:textId="77777777" w:rsidR="00CD0267" w:rsidRPr="00CD0267"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埃及總統穆爾西（</w:t>
      </w:r>
      <w:r w:rsidR="00CD0267" w:rsidRPr="00CD0267">
        <w:rPr>
          <w:rFonts w:ascii="Arial Unicode MS" w:hAnsi="Arial Unicode MS" w:hint="eastAsia"/>
        </w:rPr>
        <w:t>Mohamed Morsi</w:t>
      </w:r>
      <w:r w:rsidR="00CD0267" w:rsidRPr="00CD0267">
        <w:rPr>
          <w:rFonts w:ascii="Arial Unicode MS" w:hAnsi="Arial Unicode MS" w:hint="eastAsia"/>
        </w:rPr>
        <w:t>）表示，要聯合土耳其、沙烏地、伊朗，共同以區域力量解決敘利亞問題。為什麼穆爾西認為埃、土、沙、伊四個是中東最重要的國家？這四個國家如果真的聯合，又會如何顛覆美國的中東佈局？（</w:t>
      </w:r>
      <w:r w:rsidR="00CD0267" w:rsidRPr="00CD0267">
        <w:rPr>
          <w:rFonts w:ascii="Arial Unicode MS" w:hAnsi="Arial Unicode MS" w:hint="eastAsia"/>
        </w:rPr>
        <w:t>5</w:t>
      </w:r>
      <w:r w:rsidR="00CD0267" w:rsidRPr="00CD0267">
        <w:rPr>
          <w:rFonts w:ascii="Arial Unicode MS" w:hAnsi="Arial Unicode MS" w:hint="eastAsia"/>
        </w:rPr>
        <w:t>分）</w:t>
      </w:r>
    </w:p>
    <w:p w14:paraId="48A9061A" w14:textId="77777777" w:rsidR="00CD0267" w:rsidRPr="00CD0267" w:rsidRDefault="00CD0267" w:rsidP="00E32743">
      <w:pPr>
        <w:jc w:val="both"/>
        <w:rPr>
          <w:rFonts w:ascii="Arial Unicode MS" w:hAnsi="Arial Unicode MS"/>
        </w:rPr>
      </w:pPr>
    </w:p>
    <w:p w14:paraId="175BE233" w14:textId="77777777" w:rsidR="00C5589B" w:rsidRDefault="00CD0267" w:rsidP="00E32743">
      <w:pPr>
        <w:jc w:val="both"/>
        <w:rPr>
          <w:rFonts w:ascii="Arial Unicode MS" w:hAnsi="Arial Unicode MS"/>
        </w:rPr>
      </w:pPr>
      <w:r w:rsidRPr="00CD0267">
        <w:rPr>
          <w:rFonts w:ascii="Arial Unicode MS" w:hAnsi="Arial Unicode MS" w:hint="eastAsia"/>
        </w:rPr>
        <w:t xml:space="preserve">　　四、德國總理梅克爾（</w:t>
      </w:r>
      <w:r w:rsidRPr="00CD0267">
        <w:rPr>
          <w:rFonts w:ascii="Arial Unicode MS" w:hAnsi="Arial Unicode MS" w:hint="eastAsia"/>
        </w:rPr>
        <w:t>Angela Merkel</w:t>
      </w:r>
      <w:r w:rsidRPr="00CD0267">
        <w:rPr>
          <w:rFonts w:ascii="Arial Unicode MS" w:hAnsi="Arial Unicode MS" w:hint="eastAsia"/>
        </w:rPr>
        <w:t>）在</w:t>
      </w:r>
      <w:r w:rsidRPr="00CD0267">
        <w:rPr>
          <w:rFonts w:ascii="Arial Unicode MS" w:hAnsi="Arial Unicode MS" w:hint="eastAsia"/>
        </w:rPr>
        <w:t>2012</w:t>
      </w:r>
      <w:r w:rsidRPr="00CD0267">
        <w:rPr>
          <w:rFonts w:ascii="Arial Unicode MS" w:hAnsi="Arial Unicode MS" w:hint="eastAsia"/>
        </w:rPr>
        <w:t>年八月底到中國大陸訪問，這是她六個月內第二次訪問中國。梅克爾此行主要在向中國保證，德國有決心穩住歐元，保住歐元區不致分裂。請問：</w:t>
      </w:r>
    </w:p>
    <w:p w14:paraId="3B016E55"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柏林和北京的「特殊關係」為什麼會形成？對國際政治又有什麼影響？（</w:t>
      </w:r>
      <w:r w:rsidR="00CD0267" w:rsidRPr="00CD0267">
        <w:rPr>
          <w:rFonts w:ascii="Arial Unicode MS" w:hAnsi="Arial Unicode MS" w:hint="eastAsia"/>
        </w:rPr>
        <w:t>10</w:t>
      </w:r>
      <w:r w:rsidR="00CD0267" w:rsidRPr="00CD0267">
        <w:rPr>
          <w:rFonts w:ascii="Arial Unicode MS" w:hAnsi="Arial Unicode MS" w:hint="eastAsia"/>
        </w:rPr>
        <w:t>分）</w:t>
      </w:r>
    </w:p>
    <w:p w14:paraId="40F2885F" w14:textId="77777777" w:rsidR="00C5589B"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德國表示有決心穩住歐元。德國在歐元危機中，究竟扮演什麼角色？（</w:t>
      </w:r>
      <w:r w:rsidR="00CD0267" w:rsidRPr="00CD0267">
        <w:rPr>
          <w:rFonts w:ascii="Arial Unicode MS" w:hAnsi="Arial Unicode MS" w:hint="eastAsia"/>
        </w:rPr>
        <w:t>5</w:t>
      </w:r>
      <w:r w:rsidR="00CD0267" w:rsidRPr="00CD0267">
        <w:rPr>
          <w:rFonts w:ascii="Arial Unicode MS" w:hAnsi="Arial Unicode MS" w:hint="eastAsia"/>
        </w:rPr>
        <w:t>分）</w:t>
      </w:r>
    </w:p>
    <w:p w14:paraId="33668805" w14:textId="77777777" w:rsidR="006205A2" w:rsidRDefault="00C5589B" w:rsidP="00E32743">
      <w:pPr>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歐元區分裂，是許多人心中的陰影。對於歐元區該不該分裂，也有很多辯論。這些辯論的主要論點是什麼？（</w:t>
      </w:r>
      <w:r w:rsidR="00CD0267" w:rsidRPr="00CD0267">
        <w:rPr>
          <w:rFonts w:ascii="Arial Unicode MS" w:hAnsi="Arial Unicode MS" w:hint="eastAsia"/>
        </w:rPr>
        <w:t>10</w:t>
      </w:r>
      <w:r w:rsidR="00CD0267" w:rsidRPr="00CD0267">
        <w:rPr>
          <w:rFonts w:ascii="Arial Unicode MS" w:hAnsi="Arial Unicode MS" w:hint="eastAsia"/>
        </w:rPr>
        <w:t>分）</w:t>
      </w:r>
    </w:p>
    <w:p w14:paraId="7F7CE3AE" w14:textId="77777777" w:rsidR="006205A2" w:rsidRDefault="006205A2" w:rsidP="00E32743">
      <w:pPr>
        <w:jc w:val="both"/>
        <w:rPr>
          <w:rFonts w:ascii="Arial Unicode MS" w:hAnsi="Arial Unicode MS"/>
        </w:rPr>
      </w:pPr>
    </w:p>
    <w:p w14:paraId="75378F6E"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4" w:history="1">
        <w:r w:rsidR="000A0312">
          <w:rPr>
            <w:rStyle w:val="a3"/>
            <w:rFonts w:ascii="Arial Unicode MS" w:hAnsi="Arial Unicode MS"/>
            <w:sz w:val="18"/>
          </w:rPr>
          <w:t>回目錄</w:t>
        </w:r>
        <w:r w:rsidR="000A0312">
          <w:rPr>
            <w:rStyle w:val="a3"/>
            <w:rFonts w:ascii="Arial Unicode MS" w:hAnsi="Arial Unicode MS"/>
            <w:sz w:val="18"/>
          </w:rPr>
          <w:t>(4)</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6F866DA9" w14:textId="77777777" w:rsidR="00CD0267" w:rsidRDefault="00D3186B" w:rsidP="00E32743">
      <w:pPr>
        <w:pStyle w:val="2"/>
        <w:jc w:val="both"/>
      </w:pPr>
      <w:bookmarkStart w:id="113" w:name="_05‧（4）101年公務人員特種考試國家安全局國家安全情報人員三等考試"/>
      <w:bookmarkEnd w:id="113"/>
      <w:r w:rsidRPr="00CD0267">
        <w:rPr>
          <w:rFonts w:hint="eastAsia"/>
        </w:rPr>
        <w:t>10</w:t>
      </w:r>
      <w:r>
        <w:rPr>
          <w:rFonts w:hint="eastAsia"/>
        </w:rPr>
        <w:t>1</w:t>
      </w:r>
      <w:r w:rsidR="00CD0267" w:rsidRPr="00640FBC">
        <w:rPr>
          <w:rFonts w:hint="eastAsia"/>
        </w:rPr>
        <w:t>0</w:t>
      </w:r>
      <w:r w:rsidR="0029685A">
        <w:rPr>
          <w:rFonts w:hint="eastAsia"/>
        </w:rPr>
        <w:t>5</w:t>
      </w:r>
      <w:r w:rsidR="00A96674">
        <w:rPr>
          <w:rFonts w:hint="eastAsia"/>
        </w:rPr>
        <w:t>。</w:t>
      </w:r>
      <w:r w:rsidR="00CD0267" w:rsidRPr="00640FBC">
        <w:rPr>
          <w:rFonts w:hint="eastAsia"/>
        </w:rPr>
        <w:t>（</w:t>
      </w:r>
      <w:r w:rsidR="00A10F65">
        <w:rPr>
          <w:rFonts w:hint="eastAsia"/>
        </w:rPr>
        <w:t>4</w:t>
      </w:r>
      <w:r w:rsidR="00CD0267" w:rsidRPr="00640FBC">
        <w:rPr>
          <w:rFonts w:hint="eastAsia"/>
        </w:rPr>
        <w:t>）</w:t>
      </w:r>
      <w:r w:rsidR="00E74A63" w:rsidRPr="00CD0267">
        <w:rPr>
          <w:rFonts w:hint="eastAsia"/>
        </w:rPr>
        <w:t>101</w:t>
      </w:r>
      <w:r w:rsidR="00E74A63" w:rsidRPr="00CD0267">
        <w:rPr>
          <w:rFonts w:hint="eastAsia"/>
        </w:rPr>
        <w:t>年公務人員特種考試國家安全局國家安全情報人員</w:t>
      </w:r>
      <w:r w:rsidR="0029685A" w:rsidRPr="00CD0267">
        <w:rPr>
          <w:rFonts w:hint="eastAsia"/>
        </w:rPr>
        <w:t>三等</w:t>
      </w:r>
      <w:r w:rsidR="00E74A63" w:rsidRPr="00CD0267">
        <w:rPr>
          <w:rFonts w:hint="eastAsia"/>
        </w:rPr>
        <w:t>考試</w:t>
      </w:r>
      <w:r w:rsidR="00A96674">
        <w:rPr>
          <w:rFonts w:hint="eastAsia"/>
        </w:rPr>
        <w:t>。</w:t>
      </w:r>
      <w:r w:rsidR="0029685A" w:rsidRPr="00CD0267">
        <w:rPr>
          <w:rFonts w:hint="eastAsia"/>
        </w:rPr>
        <w:t>國際組</w:t>
      </w:r>
    </w:p>
    <w:p w14:paraId="1329F298" w14:textId="77777777" w:rsidR="00412408" w:rsidRDefault="00CD0267" w:rsidP="00E32743">
      <w:pPr>
        <w:jc w:val="both"/>
        <w:rPr>
          <w:rFonts w:ascii="Arial Unicode MS" w:hAnsi="Arial Unicode MS"/>
        </w:rPr>
      </w:pPr>
      <w:r w:rsidRPr="00CD0267">
        <w:rPr>
          <w:rFonts w:ascii="Arial Unicode MS" w:hAnsi="Arial Unicode MS" w:hint="eastAsia"/>
        </w:rPr>
        <w:t>101</w:t>
      </w:r>
      <w:r w:rsidRPr="00CD0267">
        <w:rPr>
          <w:rFonts w:ascii="Arial Unicode MS" w:hAnsi="Arial Unicode MS" w:hint="eastAsia"/>
        </w:rPr>
        <w:t>年公務人員特種考試國家安全局國家安全情報人員考試試題</w:t>
      </w:r>
      <w:r w:rsidR="00E74A63" w:rsidRPr="00CD0267">
        <w:rPr>
          <w:rFonts w:ascii="Arial Unicode MS" w:hAnsi="Arial Unicode MS" w:hint="eastAsia"/>
        </w:rPr>
        <w:t>50330</w:t>
      </w:r>
      <w:r w:rsidR="00412408">
        <w:rPr>
          <w:rFonts w:ascii="Arial Unicode MS" w:hAnsi="Arial Unicode MS" w:hint="eastAsia"/>
        </w:rPr>
        <w:t>【</w:t>
      </w:r>
      <w:r w:rsidRPr="00CD0267">
        <w:rPr>
          <w:rFonts w:ascii="Arial Unicode MS" w:hAnsi="Arial Unicode MS" w:hint="eastAsia"/>
        </w:rPr>
        <w:t>考試別】國家安全情報人員</w:t>
      </w:r>
    </w:p>
    <w:p w14:paraId="4B4C70FB" w14:textId="77777777" w:rsidR="00CD0267" w:rsidRPr="00CD0267" w:rsidRDefault="00412408" w:rsidP="00E32743">
      <w:pPr>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類科組】國際組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4E973D20" w14:textId="77777777" w:rsidR="00CD0267" w:rsidRPr="00CD0267" w:rsidRDefault="00CD0267" w:rsidP="00E32743">
      <w:pPr>
        <w:jc w:val="both"/>
        <w:rPr>
          <w:rFonts w:ascii="Arial Unicode MS" w:hAnsi="Arial Unicode MS"/>
        </w:rPr>
      </w:pPr>
    </w:p>
    <w:p w14:paraId="1B10DCB4"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一、國際社會成員並非亙古不變，隨著國際政治變動，戰爭之發生與結束，往往有新國家產生，亦可能有國家滅亡，因此可能產生「國家繼承」（</w:t>
      </w:r>
      <w:r w:rsidRPr="00CD0267">
        <w:rPr>
          <w:rFonts w:ascii="Arial Unicode MS" w:hAnsi="Arial Unicode MS" w:hint="eastAsia"/>
        </w:rPr>
        <w:t>succession of States</w:t>
      </w:r>
      <w:r w:rsidRPr="00CD0267">
        <w:rPr>
          <w:rFonts w:ascii="Arial Unicode MS" w:hAnsi="Arial Unicode MS" w:hint="eastAsia"/>
        </w:rPr>
        <w:t>）問題，請問在何種情形下會發生國家繼承問題？（</w:t>
      </w:r>
      <w:r w:rsidRPr="00CD0267">
        <w:rPr>
          <w:rFonts w:ascii="Arial Unicode MS" w:hAnsi="Arial Unicode MS" w:hint="eastAsia"/>
        </w:rPr>
        <w:t>25</w:t>
      </w:r>
      <w:r w:rsidRPr="00CD0267">
        <w:rPr>
          <w:rFonts w:ascii="Arial Unicode MS" w:hAnsi="Arial Unicode MS" w:hint="eastAsia"/>
        </w:rPr>
        <w:t>分）</w:t>
      </w:r>
    </w:p>
    <w:p w14:paraId="70EFA454" w14:textId="77777777" w:rsidR="00CD0267" w:rsidRPr="00CD0267" w:rsidRDefault="00CD0267" w:rsidP="00E32743">
      <w:pPr>
        <w:jc w:val="both"/>
        <w:rPr>
          <w:rFonts w:ascii="Arial Unicode MS" w:hAnsi="Arial Unicode MS"/>
        </w:rPr>
      </w:pPr>
    </w:p>
    <w:p w14:paraId="34801A89"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二、隨著海洋利用之日益發達，第三屆聯合國海洋法會議特別賦予沿海國在</w:t>
      </w:r>
      <w:r w:rsidRPr="00CD0267">
        <w:rPr>
          <w:rFonts w:ascii="Arial Unicode MS" w:hAnsi="Arial Unicode MS" w:hint="eastAsia"/>
        </w:rPr>
        <w:t>200</w:t>
      </w:r>
      <w:r w:rsidRPr="00CD0267">
        <w:rPr>
          <w:rFonts w:ascii="Arial Unicode MS" w:hAnsi="Arial Unicode MS" w:hint="eastAsia"/>
        </w:rPr>
        <w:t>浬「專屬經濟區」（</w:t>
      </w:r>
      <w:r w:rsidRPr="00CD0267">
        <w:rPr>
          <w:rFonts w:ascii="Arial Unicode MS" w:hAnsi="Arial Unicode MS" w:hint="eastAsia"/>
        </w:rPr>
        <w:t>exclusive economic zone; EEZ</w:t>
      </w:r>
      <w:r w:rsidRPr="00CD0267">
        <w:rPr>
          <w:rFonts w:ascii="Arial Unicode MS" w:hAnsi="Arial Unicode MS" w:hint="eastAsia"/>
        </w:rPr>
        <w:t>）內諸多特殊權益，其中第三國欲於沿海國專屬經濟區內進行海洋科學研究，必須取得沿海國同意，以確認沿海國之科學研究管轄權利。然為顧及科學研究需要，又對沿海國之權限有所節制，原則上僅於符合一定條件下，沿海國得拒絕該等研究申請。請根據</w:t>
      </w:r>
      <w:r w:rsidRPr="00CD0267">
        <w:rPr>
          <w:rFonts w:ascii="Arial Unicode MS" w:hAnsi="Arial Unicode MS" w:hint="eastAsia"/>
        </w:rPr>
        <w:t>1982</w:t>
      </w:r>
      <w:r w:rsidRPr="00CD0267">
        <w:rPr>
          <w:rFonts w:ascii="Arial Unicode MS" w:hAnsi="Arial Unicode MS" w:hint="eastAsia"/>
        </w:rPr>
        <w:t>年《</w:t>
      </w:r>
      <w:hyperlink r:id="rId250" w:history="1">
        <w:r w:rsidR="00E74CBF" w:rsidRPr="00E74CBF">
          <w:rPr>
            <w:rStyle w:val="a3"/>
            <w:rFonts w:ascii="Arial Unicode MS" w:hAnsi="Arial Unicode MS" w:hint="eastAsia"/>
          </w:rPr>
          <w:t>海洋法公約</w:t>
        </w:r>
      </w:hyperlink>
      <w:r w:rsidRPr="00CD0267">
        <w:rPr>
          <w:rFonts w:ascii="Arial Unicode MS" w:hAnsi="Arial Unicode MS" w:hint="eastAsia"/>
        </w:rPr>
        <w:t>》相關規定，論述有關沿海國得拒絕科學研究申請之相關制度。（</w:t>
      </w:r>
      <w:r w:rsidRPr="00CD0267">
        <w:rPr>
          <w:rFonts w:ascii="Arial Unicode MS" w:hAnsi="Arial Unicode MS" w:hint="eastAsia"/>
        </w:rPr>
        <w:t>25</w:t>
      </w:r>
      <w:r w:rsidRPr="00CD0267">
        <w:rPr>
          <w:rFonts w:ascii="Arial Unicode MS" w:hAnsi="Arial Unicode MS" w:hint="eastAsia"/>
        </w:rPr>
        <w:t>分）</w:t>
      </w:r>
    </w:p>
    <w:p w14:paraId="3186C287" w14:textId="77777777" w:rsidR="00CD0267" w:rsidRPr="00CD0267" w:rsidRDefault="00CD0267" w:rsidP="00E32743">
      <w:pPr>
        <w:jc w:val="both"/>
        <w:rPr>
          <w:rFonts w:ascii="Arial Unicode MS" w:hAnsi="Arial Unicode MS"/>
        </w:rPr>
      </w:pPr>
    </w:p>
    <w:p w14:paraId="19E176D5" w14:textId="77777777" w:rsidR="00CD0267" w:rsidRPr="00CD0267" w:rsidRDefault="00CD0267" w:rsidP="00E32743">
      <w:pPr>
        <w:jc w:val="both"/>
        <w:rPr>
          <w:rFonts w:ascii="Arial Unicode MS" w:hAnsi="Arial Unicode MS"/>
        </w:rPr>
      </w:pPr>
      <w:r w:rsidRPr="00CD0267">
        <w:rPr>
          <w:rFonts w:ascii="Arial Unicode MS" w:hAnsi="Arial Unicode MS" w:hint="eastAsia"/>
        </w:rPr>
        <w:t xml:space="preserve">　　三、基於條約相對性原則，條約原則上不能拘束第三國，因此條約原則上不能賦予第三國利益，但於特殊情況下條約亦可賦予第三國權利。請根據《條約法公約》與習慣國際法，論述該等特殊情形之要件，並舉例說明之。（</w:t>
      </w:r>
      <w:r w:rsidRPr="00CD0267">
        <w:rPr>
          <w:rFonts w:ascii="Arial Unicode MS" w:hAnsi="Arial Unicode MS" w:hint="eastAsia"/>
        </w:rPr>
        <w:t>25</w:t>
      </w:r>
      <w:r w:rsidRPr="00CD0267">
        <w:rPr>
          <w:rFonts w:ascii="Arial Unicode MS" w:hAnsi="Arial Unicode MS" w:hint="eastAsia"/>
        </w:rPr>
        <w:t>分）</w:t>
      </w:r>
    </w:p>
    <w:p w14:paraId="79988F49" w14:textId="77777777" w:rsidR="00CD0267" w:rsidRPr="00CD0267" w:rsidRDefault="00CD0267" w:rsidP="00E32743">
      <w:pPr>
        <w:jc w:val="both"/>
        <w:rPr>
          <w:rFonts w:ascii="Arial Unicode MS" w:hAnsi="Arial Unicode MS"/>
        </w:rPr>
      </w:pPr>
    </w:p>
    <w:p w14:paraId="6CBDCF6A" w14:textId="77777777" w:rsidR="006205A2" w:rsidRDefault="00CD0267" w:rsidP="00E32743">
      <w:pPr>
        <w:jc w:val="both"/>
        <w:rPr>
          <w:rFonts w:ascii="Arial Unicode MS" w:hAnsi="Arial Unicode MS"/>
        </w:rPr>
      </w:pPr>
      <w:r w:rsidRPr="00CD0267">
        <w:rPr>
          <w:rFonts w:ascii="Arial Unicode MS" w:hAnsi="Arial Unicode MS" w:hint="eastAsia"/>
        </w:rPr>
        <w:t xml:space="preserve">　　四、為進口美國牛肉事務，我國政府曾與美國簽署《從美國在台協會所代表當局領土進口供人食用牛肉與牛肉產品有關狂牛症相關措施之議定書》，然對該議定書是否為國際條約則有不同看法，有謂該文件名稱為議定書，並非條約或協定等名稱，因此不是國際法下之條約。請問在國際法下，如何斷定特定國際文件是否為條約？系爭文件所使用名稱與該文件是否認定為條約，有何關連？（</w:t>
      </w:r>
      <w:r w:rsidRPr="00CD0267">
        <w:rPr>
          <w:rFonts w:ascii="Arial Unicode MS" w:hAnsi="Arial Unicode MS" w:hint="eastAsia"/>
        </w:rPr>
        <w:t>25</w:t>
      </w:r>
      <w:r w:rsidRPr="00CD0267">
        <w:rPr>
          <w:rFonts w:ascii="Arial Unicode MS" w:hAnsi="Arial Unicode MS" w:hint="eastAsia"/>
        </w:rPr>
        <w:t>分）</w:t>
      </w:r>
    </w:p>
    <w:p w14:paraId="48CB04ED" w14:textId="77777777" w:rsidR="006205A2" w:rsidRDefault="006205A2" w:rsidP="00E32743">
      <w:pPr>
        <w:jc w:val="both"/>
        <w:rPr>
          <w:rFonts w:ascii="Arial Unicode MS" w:hAnsi="Arial Unicode MS"/>
        </w:rPr>
      </w:pPr>
    </w:p>
    <w:p w14:paraId="2F88D5D6" w14:textId="77777777" w:rsidR="002829A7" w:rsidRPr="00ED011F" w:rsidRDefault="002829A7" w:rsidP="002829A7">
      <w:pPr>
        <w:ind w:left="142"/>
        <w:jc w:val="both"/>
        <w:rPr>
          <w:rFonts w:ascii="新細明體" w:hAnsi="新細明體"/>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F802F23" w14:textId="77777777" w:rsidR="002829A7" w:rsidRPr="00640FBC" w:rsidRDefault="002829A7" w:rsidP="002829A7">
      <w:pPr>
        <w:pStyle w:val="2"/>
      </w:pPr>
      <w:bookmarkStart w:id="114" w:name="a101b06"/>
      <w:bookmarkStart w:id="115" w:name="_10106。a（7）101年公務人員特種考試移民行政人員三等考試。移民"/>
      <w:bookmarkEnd w:id="114"/>
      <w:bookmarkEnd w:id="115"/>
      <w:r w:rsidRPr="00CD0267">
        <w:rPr>
          <w:rFonts w:hint="eastAsia"/>
        </w:rPr>
        <w:t>10</w:t>
      </w:r>
      <w:r>
        <w:rPr>
          <w:rFonts w:hint="eastAsia"/>
        </w:rPr>
        <w:t>1</w:t>
      </w:r>
      <w:r w:rsidRPr="00640FBC">
        <w:rPr>
          <w:rFonts w:hint="eastAsia"/>
        </w:rPr>
        <w:t>0</w:t>
      </w:r>
      <w:r>
        <w:rPr>
          <w:rFonts w:hint="eastAsia"/>
        </w:rPr>
        <w:t>6</w:t>
      </w:r>
      <w:r>
        <w:rPr>
          <w:rFonts w:hint="eastAsia"/>
        </w:rPr>
        <w:t>。</w:t>
      </w:r>
      <w:r>
        <w:rPr>
          <w:rFonts w:hint="eastAsia"/>
        </w:rPr>
        <w:t>a</w:t>
      </w:r>
      <w:r w:rsidRPr="00640FBC">
        <w:rPr>
          <w:rFonts w:hint="eastAsia"/>
        </w:rPr>
        <w:t>（</w:t>
      </w:r>
      <w:r>
        <w:rPr>
          <w:rFonts w:hint="eastAsia"/>
        </w:rPr>
        <w:t>7</w:t>
      </w:r>
      <w:r w:rsidRPr="00640FBC">
        <w:rPr>
          <w:rFonts w:hint="eastAsia"/>
        </w:rPr>
        <w:t>）</w:t>
      </w:r>
      <w:r w:rsidRPr="00CD0267">
        <w:rPr>
          <w:rFonts w:hint="eastAsia"/>
        </w:rPr>
        <w:t>10</w:t>
      </w:r>
      <w:r>
        <w:rPr>
          <w:rFonts w:hint="eastAsia"/>
        </w:rPr>
        <w:t>1</w:t>
      </w:r>
      <w:r w:rsidRPr="00CD0267">
        <w:rPr>
          <w:rFonts w:hint="eastAsia"/>
        </w:rPr>
        <w:t>年公務人員特種考試移民行政人員</w:t>
      </w:r>
      <w:r>
        <w:rPr>
          <w:rFonts w:hint="eastAsia"/>
        </w:rPr>
        <w:t>三等</w:t>
      </w:r>
      <w:r w:rsidRPr="00CD0267">
        <w:rPr>
          <w:rFonts w:hint="eastAsia"/>
        </w:rPr>
        <w:t>考試</w:t>
      </w:r>
      <w:r>
        <w:rPr>
          <w:rFonts w:hint="eastAsia"/>
        </w:rPr>
        <w:t>。</w:t>
      </w:r>
      <w:r w:rsidRPr="00CD0267">
        <w:rPr>
          <w:rFonts w:hint="eastAsia"/>
        </w:rPr>
        <w:t>移民行政</w:t>
      </w:r>
    </w:p>
    <w:p w14:paraId="639D14A0" w14:textId="77777777" w:rsidR="00550396" w:rsidRDefault="002829A7" w:rsidP="002829A7">
      <w:pPr>
        <w:jc w:val="both"/>
        <w:rPr>
          <w:rFonts w:ascii="Arial Unicode MS" w:hAnsi="Arial Unicode MS"/>
          <w:szCs w:val="20"/>
        </w:rPr>
      </w:pPr>
      <w:r>
        <w:rPr>
          <w:rFonts w:ascii="Arial Unicode MS" w:hAnsi="Arial Unicode MS"/>
          <w:szCs w:val="20"/>
        </w:rPr>
        <w:t>101</w:t>
      </w:r>
      <w:r>
        <w:rPr>
          <w:rFonts w:ascii="Arial Unicode MS" w:hAnsi="Arial Unicode MS"/>
          <w:szCs w:val="20"/>
        </w:rPr>
        <w:t>年</w:t>
      </w:r>
      <w:r>
        <w:rPr>
          <w:rFonts w:ascii="Arial Unicode MS" w:hAnsi="Arial Unicode MS" w:hint="eastAsia"/>
          <w:szCs w:val="20"/>
        </w:rPr>
        <w:t>公務人員特種考試移民行政人員考試試試題</w:t>
      </w:r>
      <w:r>
        <w:rPr>
          <w:rFonts w:ascii="Arial Unicode MS" w:hAnsi="Arial Unicode MS" w:hint="eastAsia"/>
          <w:szCs w:val="20"/>
        </w:rPr>
        <w:t>50130</w:t>
      </w:r>
    </w:p>
    <w:p w14:paraId="1C2D1FD6" w14:textId="6B0F9E16" w:rsidR="002829A7" w:rsidRDefault="002829A7" w:rsidP="002829A7">
      <w:pPr>
        <w:jc w:val="both"/>
        <w:rPr>
          <w:rFonts w:ascii="Arial Unicode MS" w:hAnsi="Arial Unicode MS"/>
          <w:szCs w:val="20"/>
        </w:rPr>
      </w:pPr>
      <w:r>
        <w:rPr>
          <w:rFonts w:ascii="Arial Unicode MS" w:hAnsi="Arial Unicode MS"/>
          <w:szCs w:val="20"/>
        </w:rPr>
        <w:t>【等別】</w:t>
      </w:r>
      <w:r>
        <w:rPr>
          <w:rFonts w:ascii="Arial Unicode MS" w:hAnsi="Arial Unicode MS" w:hint="eastAsia"/>
          <w:szCs w:val="20"/>
        </w:rPr>
        <w:t>三等移民行政人員考試</w:t>
      </w:r>
      <w:r>
        <w:rPr>
          <w:rFonts w:ascii="Arial Unicode MS" w:hAnsi="Arial Unicode MS"/>
          <w:szCs w:val="20"/>
        </w:rPr>
        <w:t>【</w:t>
      </w:r>
      <w:r>
        <w:rPr>
          <w:rFonts w:ascii="Arial Unicode MS" w:hAnsi="Arial Unicode MS" w:hint="eastAsia"/>
          <w:szCs w:val="20"/>
        </w:rPr>
        <w:t>類（科）別】移民行政</w:t>
      </w:r>
      <w:r>
        <w:rPr>
          <w:rFonts w:ascii="Arial Unicode MS" w:hAnsi="Arial Unicode MS"/>
          <w:szCs w:val="20"/>
        </w:rPr>
        <w:t>【</w:t>
      </w:r>
      <w:r>
        <w:rPr>
          <w:rFonts w:ascii="Arial Unicode MS" w:hAnsi="Arial Unicode MS" w:hint="eastAsia"/>
          <w:szCs w:val="20"/>
        </w:rPr>
        <w:t>科目】國際公法與移民政策（包括移民人權）</w:t>
      </w:r>
      <w:r>
        <w:rPr>
          <w:rFonts w:ascii="Arial Unicode MS" w:hAnsi="Arial Unicode MS"/>
          <w:szCs w:val="20"/>
        </w:rPr>
        <w:t>【</w:t>
      </w:r>
      <w:r>
        <w:rPr>
          <w:rFonts w:ascii="Arial Unicode MS" w:hAnsi="Arial Unicode MS" w:hint="eastAsia"/>
          <w:szCs w:val="20"/>
        </w:rPr>
        <w:t>考試時間】</w:t>
      </w:r>
      <w:r>
        <w:rPr>
          <w:rFonts w:ascii="Arial Unicode MS" w:hAnsi="Arial Unicode MS" w:hint="eastAsia"/>
          <w:szCs w:val="20"/>
        </w:rPr>
        <w:t>2</w:t>
      </w:r>
      <w:r>
        <w:rPr>
          <w:rFonts w:ascii="Arial Unicode MS" w:hAnsi="Arial Unicode MS" w:hint="eastAsia"/>
          <w:szCs w:val="20"/>
        </w:rPr>
        <w:t>小時</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51" w:anchor="a101b01" w:history="1">
        <w:r w:rsidRPr="003C6F83">
          <w:rPr>
            <w:rStyle w:val="a3"/>
            <w:rFonts w:hint="eastAsia"/>
            <w:szCs w:val="20"/>
          </w:rPr>
          <w:t>選擇題</w:t>
        </w:r>
      </w:hyperlink>
      <w:r w:rsidRPr="003C6F83">
        <w:rPr>
          <w:rFonts w:hint="eastAsia"/>
          <w:szCs w:val="20"/>
        </w:rPr>
        <w:t>。</w:t>
      </w:r>
    </w:p>
    <w:p w14:paraId="0A2B02D4" w14:textId="77777777" w:rsidR="002829A7" w:rsidRDefault="002829A7" w:rsidP="002829A7">
      <w:pPr>
        <w:jc w:val="both"/>
        <w:rPr>
          <w:rFonts w:ascii="Arial Unicode MS" w:hAnsi="Arial Unicode MS"/>
          <w:szCs w:val="20"/>
        </w:rPr>
      </w:pPr>
    </w:p>
    <w:p w14:paraId="2F182754" w14:textId="77777777" w:rsidR="002829A7" w:rsidRDefault="002829A7" w:rsidP="002829A7">
      <w:pPr>
        <w:jc w:val="both"/>
        <w:rPr>
          <w:rFonts w:ascii="Arial Unicode MS" w:hAnsi="Arial Unicode MS"/>
          <w:szCs w:val="20"/>
        </w:rPr>
      </w:pPr>
      <w:r>
        <w:rPr>
          <w:rFonts w:ascii="Arial Unicode MS" w:hAnsi="Arial Unicode MS" w:hint="eastAsia"/>
          <w:szCs w:val="20"/>
        </w:rPr>
        <w:t>甲、申論題部分：（</w:t>
      </w:r>
      <w:r>
        <w:rPr>
          <w:rFonts w:ascii="Arial Unicode MS" w:hAnsi="Arial Unicode MS"/>
          <w:szCs w:val="20"/>
        </w:rPr>
        <w:t>50</w:t>
      </w:r>
      <w:r>
        <w:rPr>
          <w:rFonts w:ascii="Arial Unicode MS" w:hAnsi="Arial Unicode MS"/>
          <w:szCs w:val="20"/>
        </w:rPr>
        <w:t>分</w:t>
      </w:r>
      <w:r>
        <w:rPr>
          <w:rFonts w:ascii="Arial Unicode MS" w:hAnsi="Arial Unicode MS" w:hint="eastAsia"/>
          <w:szCs w:val="20"/>
        </w:rPr>
        <w:t>）</w:t>
      </w:r>
    </w:p>
    <w:p w14:paraId="4CA990B7" w14:textId="77777777" w:rsidR="002829A7" w:rsidRDefault="002829A7" w:rsidP="002829A7">
      <w:pPr>
        <w:jc w:val="both"/>
        <w:rPr>
          <w:rFonts w:ascii="Arial Unicode MS" w:hAnsi="Arial Unicode MS"/>
          <w:szCs w:val="20"/>
        </w:rPr>
      </w:pPr>
      <w:r>
        <w:rPr>
          <w:rFonts w:ascii="Arial Unicode MS" w:hAnsi="Arial Unicode MS" w:hint="eastAsia"/>
          <w:szCs w:val="20"/>
        </w:rPr>
        <w:t xml:space="preserve">　　一、甲國人民</w:t>
      </w:r>
      <w:r>
        <w:rPr>
          <w:rFonts w:ascii="Arial Unicode MS" w:hAnsi="Arial Unicode MS"/>
          <w:szCs w:val="20"/>
        </w:rPr>
        <w:t xml:space="preserve"> A </w:t>
      </w:r>
      <w:r>
        <w:rPr>
          <w:rFonts w:ascii="Arial Unicode MS" w:hAnsi="Arial Unicode MS" w:hint="eastAsia"/>
          <w:szCs w:val="20"/>
        </w:rPr>
        <w:t>君與乙國人民</w:t>
      </w:r>
      <w:r>
        <w:rPr>
          <w:rFonts w:ascii="Arial Unicode MS" w:hAnsi="Arial Unicode MS"/>
          <w:szCs w:val="20"/>
        </w:rPr>
        <w:t xml:space="preserve"> B </w:t>
      </w:r>
      <w:r>
        <w:rPr>
          <w:rFonts w:ascii="Arial Unicode MS" w:hAnsi="Arial Unicode MS" w:hint="eastAsia"/>
          <w:szCs w:val="20"/>
        </w:rPr>
        <w:t>君為國際偽鈔集團之成員，在甲、乙國境內長年共同從事偽鈔印製活動，後為躲避各該國警方之追緝，藏匿於丙國境內繼續偽造丁國貨幣，獲取暴利。後該二人在丙國境內因酒後與人產生爭執，共同將戊國人民</w:t>
      </w:r>
      <w:r>
        <w:rPr>
          <w:rFonts w:ascii="Arial Unicode MS" w:hAnsi="Arial Unicode MS"/>
          <w:szCs w:val="20"/>
        </w:rPr>
        <w:t xml:space="preserve"> C </w:t>
      </w:r>
      <w:r>
        <w:rPr>
          <w:rFonts w:ascii="Arial Unicode MS" w:hAnsi="Arial Unicode MS" w:hint="eastAsia"/>
          <w:szCs w:val="20"/>
        </w:rPr>
        <w:t>君打成重傷，遭丙國警方逮捕後，一併查出印製偽鈔之犯罪行為。試問若甲、乙、丁、戊等國均對</w:t>
      </w:r>
      <w:r>
        <w:rPr>
          <w:rFonts w:ascii="Arial Unicode MS" w:hAnsi="Arial Unicode MS"/>
          <w:szCs w:val="20"/>
        </w:rPr>
        <w:t xml:space="preserve"> A </w:t>
      </w:r>
      <w:r>
        <w:rPr>
          <w:rFonts w:ascii="Arial Unicode MS" w:hAnsi="Arial Unicode MS" w:hint="eastAsia"/>
          <w:szCs w:val="20"/>
        </w:rPr>
        <w:t>君及</w:t>
      </w:r>
      <w:r>
        <w:rPr>
          <w:rFonts w:ascii="Arial Unicode MS" w:hAnsi="Arial Unicode MS"/>
          <w:szCs w:val="20"/>
        </w:rPr>
        <w:t xml:space="preserve"> B </w:t>
      </w:r>
      <w:r>
        <w:rPr>
          <w:rFonts w:ascii="Arial Unicode MS" w:hAnsi="Arial Unicode MS" w:hint="eastAsia"/>
          <w:szCs w:val="20"/>
        </w:rPr>
        <w:t>君主張司法管轄權，並要求丙國政府進行引渡或遣送，則丙國依國際法相關原則應如何處理較為妥適？理由為何？（</w:t>
      </w:r>
      <w:r>
        <w:rPr>
          <w:rFonts w:ascii="Arial Unicode MS" w:hAnsi="Arial Unicode MS"/>
          <w:szCs w:val="20"/>
        </w:rPr>
        <w:t>25</w:t>
      </w:r>
      <w:r>
        <w:rPr>
          <w:rFonts w:ascii="Arial Unicode MS" w:hAnsi="Arial Unicode MS"/>
          <w:szCs w:val="20"/>
        </w:rPr>
        <w:t>分</w:t>
      </w:r>
      <w:r>
        <w:rPr>
          <w:rFonts w:ascii="Arial Unicode MS" w:hAnsi="Arial Unicode MS" w:hint="eastAsia"/>
          <w:szCs w:val="20"/>
        </w:rPr>
        <w:t>）</w:t>
      </w:r>
    </w:p>
    <w:p w14:paraId="20219619" w14:textId="77777777" w:rsidR="002829A7" w:rsidRDefault="002829A7" w:rsidP="002829A7">
      <w:pPr>
        <w:jc w:val="both"/>
        <w:rPr>
          <w:rFonts w:ascii="Arial Unicode MS" w:hAnsi="Arial Unicode MS"/>
          <w:szCs w:val="20"/>
        </w:rPr>
      </w:pPr>
    </w:p>
    <w:p w14:paraId="4387F9D9" w14:textId="77777777" w:rsidR="002829A7" w:rsidRDefault="002829A7" w:rsidP="002829A7">
      <w:pPr>
        <w:jc w:val="both"/>
        <w:rPr>
          <w:rFonts w:ascii="Arial Unicode MS" w:hAnsi="Arial Unicode MS"/>
          <w:szCs w:val="20"/>
        </w:rPr>
      </w:pPr>
      <w:r>
        <w:rPr>
          <w:rFonts w:ascii="Arial Unicode MS" w:hAnsi="Arial Unicode MS" w:hint="eastAsia"/>
          <w:szCs w:val="20"/>
        </w:rPr>
        <w:t xml:space="preserve">　　二、為避免非法外勞淪為勞動剝削的被害人，司法警察機關在查獲逃逸外勞時，應採取那些步驟確認？如果逃逸外勞是人口販運被害人，有何保護協助措施？（</w:t>
      </w:r>
      <w:r>
        <w:rPr>
          <w:rFonts w:ascii="Arial Unicode MS" w:hAnsi="Arial Unicode MS"/>
          <w:szCs w:val="20"/>
        </w:rPr>
        <w:t>10</w:t>
      </w:r>
      <w:r>
        <w:rPr>
          <w:rFonts w:ascii="Arial Unicode MS" w:hAnsi="Arial Unicode MS"/>
          <w:szCs w:val="20"/>
        </w:rPr>
        <w:t>分</w:t>
      </w:r>
      <w:r>
        <w:rPr>
          <w:rFonts w:ascii="Arial Unicode MS" w:hAnsi="Arial Unicode MS" w:hint="eastAsia"/>
          <w:szCs w:val="20"/>
        </w:rPr>
        <w:t>）</w:t>
      </w:r>
    </w:p>
    <w:p w14:paraId="5288DF95" w14:textId="77777777" w:rsidR="002829A7" w:rsidRDefault="002829A7" w:rsidP="002829A7">
      <w:pPr>
        <w:jc w:val="both"/>
        <w:rPr>
          <w:rFonts w:ascii="Arial Unicode MS" w:hAnsi="Arial Unicode MS"/>
          <w:szCs w:val="20"/>
        </w:rPr>
      </w:pPr>
    </w:p>
    <w:p w14:paraId="67F64A97" w14:textId="77777777" w:rsidR="006205A2" w:rsidRDefault="002829A7" w:rsidP="002829A7">
      <w:pPr>
        <w:jc w:val="both"/>
        <w:rPr>
          <w:rFonts w:ascii="Arial Unicode MS" w:hAnsi="Arial Unicode MS"/>
          <w:szCs w:val="20"/>
        </w:rPr>
      </w:pPr>
      <w:r>
        <w:rPr>
          <w:rFonts w:ascii="Arial Unicode MS" w:hAnsi="Arial Unicode MS" w:hint="eastAsia"/>
          <w:szCs w:val="20"/>
        </w:rPr>
        <w:t xml:space="preserve">　　三、全球化之發展，從負面角度言，亦提供了非法移民之發展條件，試述這些條件之內涵？（</w:t>
      </w:r>
      <w:r>
        <w:rPr>
          <w:rFonts w:ascii="Arial Unicode MS" w:hAnsi="Arial Unicode MS"/>
          <w:szCs w:val="20"/>
        </w:rPr>
        <w:t>6</w:t>
      </w:r>
      <w:r>
        <w:rPr>
          <w:rFonts w:ascii="Arial Unicode MS" w:hAnsi="Arial Unicode MS"/>
          <w:szCs w:val="20"/>
        </w:rPr>
        <w:t>分</w:t>
      </w:r>
      <w:r>
        <w:rPr>
          <w:rFonts w:ascii="Arial Unicode MS" w:hAnsi="Arial Unicode MS" w:hint="eastAsia"/>
          <w:szCs w:val="20"/>
        </w:rPr>
        <w:t>）而經由媒體報導或調查揭露的事實顯示，非法移民所顯示之特色有那些？（</w:t>
      </w:r>
      <w:r>
        <w:rPr>
          <w:rFonts w:ascii="Arial Unicode MS" w:hAnsi="Arial Unicode MS" w:hint="eastAsia"/>
          <w:szCs w:val="20"/>
        </w:rPr>
        <w:t>9</w:t>
      </w:r>
      <w:r>
        <w:rPr>
          <w:rFonts w:ascii="Arial Unicode MS" w:hAnsi="Arial Unicode MS" w:hint="eastAsia"/>
          <w:szCs w:val="20"/>
        </w:rPr>
        <w:t>分）</w:t>
      </w:r>
    </w:p>
    <w:p w14:paraId="6E987F89" w14:textId="77777777" w:rsidR="006205A2" w:rsidRDefault="006205A2" w:rsidP="002829A7">
      <w:pPr>
        <w:jc w:val="both"/>
        <w:rPr>
          <w:rFonts w:ascii="Arial Unicode MS" w:hAnsi="Arial Unicode MS"/>
          <w:szCs w:val="20"/>
        </w:rPr>
      </w:pPr>
    </w:p>
    <w:p w14:paraId="6B618E32" w14:textId="77777777" w:rsidR="002829A7" w:rsidRPr="00ED011F" w:rsidRDefault="002829A7" w:rsidP="002829A7">
      <w:pPr>
        <w:ind w:left="142"/>
        <w:jc w:val="both"/>
        <w:rPr>
          <w:rFonts w:ascii="新細明體" w:hAnsi="新細明體"/>
        </w:rPr>
      </w:pPr>
      <w:r w:rsidRPr="00590106">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89915DE" w14:textId="77777777" w:rsidR="002829A7" w:rsidRPr="00640FBC" w:rsidRDefault="002829A7" w:rsidP="002829A7">
      <w:pPr>
        <w:pStyle w:val="2"/>
      </w:pPr>
      <w:bookmarkStart w:id="116" w:name="a101b07"/>
      <w:bookmarkStart w:id="117" w:name="_10107。a（7）101年公務人員特種考試移民行政人員四等考試。移民"/>
      <w:bookmarkEnd w:id="116"/>
      <w:bookmarkEnd w:id="117"/>
      <w:r w:rsidRPr="00CD0267">
        <w:rPr>
          <w:rFonts w:hint="eastAsia"/>
        </w:rPr>
        <w:t>10</w:t>
      </w:r>
      <w:r>
        <w:rPr>
          <w:rFonts w:hint="eastAsia"/>
        </w:rPr>
        <w:t>1</w:t>
      </w:r>
      <w:r w:rsidRPr="00640FBC">
        <w:rPr>
          <w:rFonts w:hint="eastAsia"/>
        </w:rPr>
        <w:t>0</w:t>
      </w:r>
      <w:r>
        <w:rPr>
          <w:rFonts w:hint="eastAsia"/>
        </w:rPr>
        <w:t>7</w:t>
      </w:r>
      <w:r>
        <w:rPr>
          <w:rFonts w:hint="eastAsia"/>
        </w:rPr>
        <w:t>。</w:t>
      </w:r>
      <w:r>
        <w:rPr>
          <w:rFonts w:hint="eastAsia"/>
        </w:rPr>
        <w:t>a</w:t>
      </w:r>
      <w:r w:rsidRPr="00640FBC">
        <w:rPr>
          <w:rFonts w:hint="eastAsia"/>
        </w:rPr>
        <w:t>（</w:t>
      </w:r>
      <w:r>
        <w:rPr>
          <w:rFonts w:hint="eastAsia"/>
        </w:rPr>
        <w:t>7</w:t>
      </w:r>
      <w:r w:rsidRPr="00640FBC">
        <w:rPr>
          <w:rFonts w:hint="eastAsia"/>
        </w:rPr>
        <w:t>）</w:t>
      </w:r>
      <w:r w:rsidRPr="00CD0267">
        <w:rPr>
          <w:rFonts w:hint="eastAsia"/>
        </w:rPr>
        <w:t>10</w:t>
      </w:r>
      <w:r>
        <w:rPr>
          <w:rFonts w:hint="eastAsia"/>
        </w:rPr>
        <w:t>1</w:t>
      </w:r>
      <w:r w:rsidRPr="00CD0267">
        <w:rPr>
          <w:rFonts w:hint="eastAsia"/>
        </w:rPr>
        <w:t>年公務人員特種考試移民行政人員</w:t>
      </w:r>
      <w:r w:rsidRPr="002829A7">
        <w:rPr>
          <w:rFonts w:hint="eastAsia"/>
        </w:rPr>
        <w:t>四</w:t>
      </w:r>
      <w:r>
        <w:rPr>
          <w:rFonts w:hint="eastAsia"/>
        </w:rPr>
        <w:t>等</w:t>
      </w:r>
      <w:r w:rsidRPr="00CD0267">
        <w:rPr>
          <w:rFonts w:hint="eastAsia"/>
        </w:rPr>
        <w:t>考試</w:t>
      </w:r>
      <w:r>
        <w:rPr>
          <w:rFonts w:hint="eastAsia"/>
        </w:rPr>
        <w:t>。</w:t>
      </w:r>
      <w:r w:rsidRPr="00CD0267">
        <w:rPr>
          <w:rFonts w:hint="eastAsia"/>
        </w:rPr>
        <w:t>移民行政</w:t>
      </w:r>
    </w:p>
    <w:p w14:paraId="43E8A94F" w14:textId="50BC14D1" w:rsidR="002829A7" w:rsidRDefault="002829A7" w:rsidP="002829A7">
      <w:pPr>
        <w:jc w:val="both"/>
        <w:rPr>
          <w:rFonts w:ascii="Arial Unicode MS" w:hAnsi="Arial Unicode MS"/>
          <w:szCs w:val="20"/>
        </w:rPr>
      </w:pPr>
      <w:r>
        <w:rPr>
          <w:rFonts w:ascii="Arial Unicode MS" w:hAnsi="Arial Unicode MS"/>
          <w:szCs w:val="20"/>
        </w:rPr>
        <w:t>101</w:t>
      </w:r>
      <w:r>
        <w:rPr>
          <w:rFonts w:ascii="Arial Unicode MS" w:hAnsi="Arial Unicode MS" w:hint="eastAsia"/>
          <w:szCs w:val="20"/>
        </w:rPr>
        <w:t>年公務人員特種考試移民行政人員考試試題</w:t>
      </w:r>
      <w:r>
        <w:rPr>
          <w:rFonts w:ascii="Arial Unicode MS" w:hAnsi="Arial Unicode MS" w:hint="eastAsia"/>
          <w:szCs w:val="20"/>
        </w:rPr>
        <w:t>60130</w:t>
      </w:r>
      <w:r>
        <w:rPr>
          <w:rFonts w:ascii="Arial Unicode MS" w:hAnsi="Arial Unicode MS"/>
          <w:szCs w:val="20"/>
        </w:rPr>
        <w:t>【等別】</w:t>
      </w:r>
      <w:r>
        <w:rPr>
          <w:rFonts w:ascii="Arial Unicode MS" w:hAnsi="Arial Unicode MS" w:hint="eastAsia"/>
          <w:szCs w:val="20"/>
        </w:rPr>
        <w:t>四等移民行政人員考試</w:t>
      </w:r>
      <w:r>
        <w:rPr>
          <w:rFonts w:ascii="Arial Unicode MS" w:hAnsi="Arial Unicode MS"/>
          <w:szCs w:val="20"/>
        </w:rPr>
        <w:t>【</w:t>
      </w:r>
      <w:r>
        <w:rPr>
          <w:rFonts w:ascii="Arial Unicode MS" w:hAnsi="Arial Unicode MS" w:hint="eastAsia"/>
          <w:szCs w:val="20"/>
        </w:rPr>
        <w:t>類（科）別】移民行政</w:t>
      </w:r>
      <w:r>
        <w:rPr>
          <w:rFonts w:ascii="Arial Unicode MS" w:hAnsi="Arial Unicode MS"/>
          <w:szCs w:val="20"/>
        </w:rPr>
        <w:t>【</w:t>
      </w:r>
      <w:r>
        <w:rPr>
          <w:rFonts w:ascii="Arial Unicode MS" w:hAnsi="Arial Unicode MS" w:hint="eastAsia"/>
          <w:szCs w:val="20"/>
        </w:rPr>
        <w:t>科目】國際公法概要與移民政策（包括移民人權）概要</w:t>
      </w:r>
      <w:r>
        <w:rPr>
          <w:rFonts w:ascii="Arial Unicode MS" w:hAnsi="Arial Unicode MS"/>
          <w:szCs w:val="20"/>
        </w:rPr>
        <w:t>【</w:t>
      </w:r>
      <w:r>
        <w:rPr>
          <w:rFonts w:ascii="Arial Unicode MS" w:hAnsi="Arial Unicode MS" w:hint="eastAsia"/>
          <w:szCs w:val="20"/>
        </w:rPr>
        <w:t>考試時間】</w:t>
      </w:r>
      <w:r>
        <w:rPr>
          <w:rFonts w:ascii="Arial Unicode MS" w:hAnsi="Arial Unicode MS" w:hint="eastAsia"/>
          <w:szCs w:val="20"/>
        </w:rPr>
        <w:t>1</w:t>
      </w:r>
      <w:r>
        <w:rPr>
          <w:rFonts w:ascii="Arial Unicode MS" w:hAnsi="Arial Unicode MS" w:hint="eastAsia"/>
          <w:szCs w:val="20"/>
        </w:rPr>
        <w:t>小時</w:t>
      </w:r>
      <w:r>
        <w:rPr>
          <w:rFonts w:ascii="Arial Unicode MS" w:hAnsi="Arial Unicode MS" w:hint="eastAsia"/>
          <w:szCs w:val="20"/>
        </w:rPr>
        <w:t>30</w:t>
      </w:r>
      <w:r>
        <w:rPr>
          <w:rFonts w:ascii="Arial Unicode MS" w:hAnsi="Arial Unicode MS" w:hint="eastAsia"/>
          <w:szCs w:val="20"/>
        </w:rPr>
        <w:t>分</w:t>
      </w:r>
      <w:r>
        <w:rPr>
          <w:rFonts w:ascii="Arial Unicode MS" w:hAnsi="Arial Unicode MS" w:hint="eastAsia"/>
        </w:rPr>
        <w:t>【註】</w:t>
      </w:r>
      <w:r w:rsidRPr="003C6F83">
        <w:rPr>
          <w:rFonts w:hint="eastAsia"/>
          <w:szCs w:val="20"/>
        </w:rPr>
        <w:t>本試題共分兩部分，第一部分為</w:t>
      </w:r>
      <w:r w:rsidRPr="003C6F83">
        <w:rPr>
          <w:rFonts w:ascii="新細明體" w:hint="eastAsia"/>
          <w:szCs w:val="20"/>
        </w:rPr>
        <w:t>申論題</w:t>
      </w:r>
      <w:r w:rsidRPr="003C6F83">
        <w:rPr>
          <w:rFonts w:hint="eastAsia"/>
          <w:szCs w:val="20"/>
        </w:rPr>
        <w:t>，第二部分為單一</w:t>
      </w:r>
      <w:hyperlink r:id="rId252" w:anchor="a101b02" w:history="1">
        <w:r w:rsidRPr="003C6F83">
          <w:rPr>
            <w:rStyle w:val="a3"/>
            <w:rFonts w:hint="eastAsia"/>
            <w:szCs w:val="20"/>
          </w:rPr>
          <w:t>選擇題</w:t>
        </w:r>
      </w:hyperlink>
      <w:r w:rsidRPr="003C6F83">
        <w:rPr>
          <w:rFonts w:hint="eastAsia"/>
          <w:szCs w:val="20"/>
        </w:rPr>
        <w:t>。</w:t>
      </w:r>
    </w:p>
    <w:p w14:paraId="4FB4165D" w14:textId="77777777" w:rsidR="002829A7" w:rsidRDefault="002829A7" w:rsidP="002829A7">
      <w:pPr>
        <w:jc w:val="both"/>
        <w:rPr>
          <w:rFonts w:ascii="Arial Unicode MS" w:hAnsi="Arial Unicode MS"/>
          <w:szCs w:val="20"/>
        </w:rPr>
      </w:pPr>
    </w:p>
    <w:p w14:paraId="4ACABF62" w14:textId="77777777" w:rsidR="002829A7" w:rsidRDefault="002829A7" w:rsidP="002829A7">
      <w:pPr>
        <w:jc w:val="both"/>
        <w:rPr>
          <w:rFonts w:ascii="Arial Unicode MS" w:hAnsi="Arial Unicode MS"/>
          <w:szCs w:val="20"/>
        </w:rPr>
      </w:pPr>
      <w:r>
        <w:rPr>
          <w:rFonts w:ascii="Arial Unicode MS" w:hAnsi="Arial Unicode MS" w:hint="eastAsia"/>
          <w:szCs w:val="20"/>
        </w:rPr>
        <w:t>甲、申論題部分：（</w:t>
      </w:r>
      <w:r>
        <w:rPr>
          <w:rFonts w:ascii="Arial Unicode MS" w:hAnsi="Arial Unicode MS"/>
          <w:szCs w:val="20"/>
        </w:rPr>
        <w:t>50</w:t>
      </w:r>
      <w:r>
        <w:rPr>
          <w:rFonts w:ascii="Arial Unicode MS" w:hAnsi="Arial Unicode MS"/>
          <w:szCs w:val="20"/>
        </w:rPr>
        <w:t>分</w:t>
      </w:r>
      <w:r>
        <w:rPr>
          <w:rFonts w:ascii="Arial Unicode MS" w:hAnsi="Arial Unicode MS" w:hint="eastAsia"/>
          <w:szCs w:val="20"/>
        </w:rPr>
        <w:t>）</w:t>
      </w:r>
    </w:p>
    <w:p w14:paraId="5F1CE505" w14:textId="77777777" w:rsidR="002829A7" w:rsidRDefault="002829A7" w:rsidP="002829A7">
      <w:pPr>
        <w:jc w:val="both"/>
        <w:rPr>
          <w:rFonts w:ascii="Arial Unicode MS" w:hAnsi="Arial Unicode MS"/>
          <w:szCs w:val="20"/>
        </w:rPr>
      </w:pPr>
      <w:r>
        <w:rPr>
          <w:rFonts w:ascii="Arial Unicode MS" w:hAnsi="Arial Unicode MS" w:hint="eastAsia"/>
          <w:szCs w:val="20"/>
        </w:rPr>
        <w:t xml:space="preserve">　　一、何謂「引渡」？國際法關於引渡的原則為何？試分析之。（</w:t>
      </w:r>
      <w:r>
        <w:rPr>
          <w:rFonts w:ascii="Arial Unicode MS" w:hAnsi="Arial Unicode MS" w:hint="eastAsia"/>
          <w:szCs w:val="20"/>
        </w:rPr>
        <w:t>25</w:t>
      </w:r>
      <w:r>
        <w:rPr>
          <w:rFonts w:ascii="Arial Unicode MS" w:hAnsi="Arial Unicode MS" w:hint="eastAsia"/>
          <w:szCs w:val="20"/>
        </w:rPr>
        <w:t>分）</w:t>
      </w:r>
    </w:p>
    <w:p w14:paraId="728AE986" w14:textId="77777777" w:rsidR="002829A7" w:rsidRDefault="002829A7" w:rsidP="002829A7">
      <w:pPr>
        <w:jc w:val="both"/>
        <w:rPr>
          <w:rFonts w:ascii="Arial Unicode MS" w:hAnsi="Arial Unicode MS"/>
          <w:szCs w:val="20"/>
        </w:rPr>
      </w:pPr>
    </w:p>
    <w:p w14:paraId="562DAB6B" w14:textId="77777777" w:rsidR="002829A7" w:rsidRDefault="002829A7" w:rsidP="002829A7">
      <w:pPr>
        <w:jc w:val="both"/>
        <w:rPr>
          <w:rFonts w:ascii="Arial Unicode MS" w:hAnsi="Arial Unicode MS"/>
          <w:szCs w:val="20"/>
        </w:rPr>
      </w:pPr>
      <w:r>
        <w:rPr>
          <w:rFonts w:ascii="Arial Unicode MS" w:hAnsi="Arial Unicode MS" w:hint="eastAsia"/>
          <w:szCs w:val="20"/>
        </w:rPr>
        <w:t xml:space="preserve">　　二、請概述我國之外國人居留、永久居留與歸化之制度。（</w:t>
      </w:r>
      <w:r>
        <w:rPr>
          <w:rFonts w:ascii="Arial Unicode MS" w:hAnsi="Arial Unicode MS"/>
          <w:szCs w:val="20"/>
        </w:rPr>
        <w:t>10</w:t>
      </w:r>
      <w:r>
        <w:rPr>
          <w:rFonts w:ascii="Arial Unicode MS" w:hAnsi="Arial Unicode MS"/>
          <w:szCs w:val="20"/>
        </w:rPr>
        <w:t>分</w:t>
      </w:r>
      <w:r>
        <w:rPr>
          <w:rFonts w:ascii="Arial Unicode MS" w:hAnsi="Arial Unicode MS" w:hint="eastAsia"/>
          <w:szCs w:val="20"/>
        </w:rPr>
        <w:t>）</w:t>
      </w:r>
    </w:p>
    <w:p w14:paraId="31161DE2" w14:textId="77777777" w:rsidR="002829A7" w:rsidRDefault="002829A7" w:rsidP="002829A7">
      <w:pPr>
        <w:jc w:val="both"/>
        <w:rPr>
          <w:rFonts w:ascii="Arial Unicode MS" w:hAnsi="Arial Unicode MS"/>
          <w:szCs w:val="20"/>
        </w:rPr>
      </w:pPr>
    </w:p>
    <w:p w14:paraId="3885442A" w14:textId="77777777" w:rsidR="002829A7" w:rsidRDefault="002829A7" w:rsidP="002829A7">
      <w:pPr>
        <w:jc w:val="both"/>
        <w:rPr>
          <w:rFonts w:ascii="Arial Unicode MS" w:hAnsi="Arial Unicode MS"/>
          <w:szCs w:val="20"/>
        </w:rPr>
      </w:pPr>
      <w:r>
        <w:rPr>
          <w:rFonts w:ascii="Arial Unicode MS" w:hAnsi="Arial Unicode MS" w:hint="eastAsia"/>
          <w:szCs w:val="20"/>
        </w:rPr>
        <w:t xml:space="preserve">　　三、依據入出國及移民法</w:t>
      </w:r>
      <w:hyperlink r:id="rId253" w:anchor="b38" w:history="1">
        <w:r>
          <w:rPr>
            <w:rStyle w:val="a3"/>
            <w:rFonts w:ascii="Arial Unicode MS" w:hAnsi="Arial Unicode MS" w:hint="eastAsia"/>
            <w:szCs w:val="20"/>
          </w:rPr>
          <w:t>第</w:t>
        </w:r>
        <w:r>
          <w:rPr>
            <w:rStyle w:val="a3"/>
            <w:rFonts w:ascii="Arial Unicode MS" w:hAnsi="Arial Unicode MS" w:hint="eastAsia"/>
            <w:szCs w:val="20"/>
          </w:rPr>
          <w:t>38</w:t>
        </w:r>
        <w:r>
          <w:rPr>
            <w:rStyle w:val="a3"/>
            <w:rFonts w:ascii="Arial Unicode MS" w:hAnsi="Arial Unicode MS" w:hint="eastAsia"/>
            <w:szCs w:val="20"/>
          </w:rPr>
          <w:t>條</w:t>
        </w:r>
      </w:hyperlink>
      <w:r>
        <w:rPr>
          <w:rFonts w:ascii="Arial Unicode MS" w:hAnsi="Arial Unicode MS" w:hint="eastAsia"/>
          <w:szCs w:val="20"/>
        </w:rPr>
        <w:t>規定，外國人具何種情形者，得暫予收容？有關收容期限之規定，就人權保障言，現行規定與</w:t>
      </w:r>
      <w:r>
        <w:rPr>
          <w:rFonts w:ascii="Arial Unicode MS" w:hAnsi="Arial Unicode MS"/>
          <w:szCs w:val="20"/>
        </w:rPr>
        <w:t xml:space="preserve"> 100</w:t>
      </w:r>
      <w:r>
        <w:rPr>
          <w:rFonts w:ascii="Arial Unicode MS" w:hAnsi="Arial Unicode MS"/>
          <w:szCs w:val="20"/>
        </w:rPr>
        <w:t>年</w:t>
      </w:r>
      <w:r>
        <w:rPr>
          <w:rFonts w:ascii="Arial Unicode MS" w:hAnsi="Arial Unicode MS"/>
          <w:szCs w:val="20"/>
        </w:rPr>
        <w:t xml:space="preserve"> 11</w:t>
      </w:r>
      <w:r>
        <w:rPr>
          <w:rFonts w:ascii="Arial Unicode MS" w:hAnsi="Arial Unicode MS"/>
          <w:szCs w:val="20"/>
        </w:rPr>
        <w:t>月</w:t>
      </w:r>
      <w:r>
        <w:rPr>
          <w:rFonts w:ascii="Arial Unicode MS" w:hAnsi="Arial Unicode MS"/>
          <w:szCs w:val="20"/>
        </w:rPr>
        <w:t xml:space="preserve"> 23</w:t>
      </w:r>
      <w:r>
        <w:rPr>
          <w:rFonts w:ascii="Arial Unicode MS" w:hAnsi="Arial Unicode MS"/>
          <w:szCs w:val="20"/>
        </w:rPr>
        <w:t>日</w:t>
      </w:r>
      <w:r>
        <w:rPr>
          <w:rFonts w:ascii="Arial Unicode MS" w:hAnsi="Arial Unicode MS" w:hint="eastAsia"/>
          <w:szCs w:val="20"/>
        </w:rPr>
        <w:t>修正前之規定有何不同？試述之。（</w:t>
      </w:r>
      <w:r>
        <w:rPr>
          <w:rFonts w:ascii="Arial Unicode MS" w:hAnsi="Arial Unicode MS" w:hint="eastAsia"/>
          <w:szCs w:val="20"/>
        </w:rPr>
        <w:t>10</w:t>
      </w:r>
      <w:r>
        <w:rPr>
          <w:rFonts w:ascii="Arial Unicode MS" w:hAnsi="Arial Unicode MS" w:hint="eastAsia"/>
          <w:szCs w:val="20"/>
        </w:rPr>
        <w:t>分）</w:t>
      </w:r>
    </w:p>
    <w:p w14:paraId="6B94C9A9" w14:textId="77777777" w:rsidR="002829A7" w:rsidRDefault="002829A7" w:rsidP="002829A7">
      <w:pPr>
        <w:jc w:val="both"/>
        <w:rPr>
          <w:rFonts w:ascii="Arial Unicode MS" w:hAnsi="Arial Unicode MS"/>
          <w:szCs w:val="20"/>
        </w:rPr>
      </w:pPr>
    </w:p>
    <w:p w14:paraId="46094065" w14:textId="77777777" w:rsidR="006205A2" w:rsidRDefault="002829A7" w:rsidP="002829A7">
      <w:pPr>
        <w:jc w:val="both"/>
        <w:rPr>
          <w:rFonts w:ascii="Arial Unicode MS" w:hAnsi="Arial Unicode MS"/>
          <w:szCs w:val="20"/>
        </w:rPr>
      </w:pPr>
      <w:r>
        <w:rPr>
          <w:rFonts w:ascii="Arial Unicode MS" w:hAnsi="Arial Unicode MS" w:hint="eastAsia"/>
          <w:szCs w:val="20"/>
        </w:rPr>
        <w:t xml:space="preserve">　　四、何謂「非經濟性移入（人口）」？我國現階段非經濟性移入人口以何者占多數？其對我國之實質貢獻為何？試述之。（</w:t>
      </w:r>
      <w:r>
        <w:rPr>
          <w:rFonts w:ascii="Arial Unicode MS" w:hAnsi="Arial Unicode MS" w:hint="eastAsia"/>
          <w:szCs w:val="20"/>
        </w:rPr>
        <w:t>5</w:t>
      </w:r>
      <w:r>
        <w:rPr>
          <w:rFonts w:ascii="Arial Unicode MS" w:hAnsi="Arial Unicode MS" w:hint="eastAsia"/>
          <w:szCs w:val="20"/>
        </w:rPr>
        <w:t>分）</w:t>
      </w:r>
    </w:p>
    <w:p w14:paraId="24C4C198" w14:textId="77777777" w:rsidR="00F40652" w:rsidRDefault="00F40652" w:rsidP="002829A7">
      <w:pPr>
        <w:jc w:val="both"/>
        <w:rPr>
          <w:rFonts w:ascii="Arial Unicode MS" w:hAnsi="Arial Unicode MS"/>
          <w:szCs w:val="20"/>
        </w:rPr>
      </w:pPr>
    </w:p>
    <w:p w14:paraId="2DE37752" w14:textId="77777777" w:rsidR="00DD5387" w:rsidRPr="00BF6F81" w:rsidRDefault="00DD5387"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0A654D40" w14:textId="77777777" w:rsidR="009C48FF" w:rsidRPr="00640FBC" w:rsidRDefault="00AD385F" w:rsidP="00E32743">
      <w:pPr>
        <w:pStyle w:val="1"/>
        <w:jc w:val="both"/>
      </w:pPr>
      <w:bookmarkStart w:id="118" w:name="_100年"/>
      <w:bookmarkEnd w:id="118"/>
      <w:r w:rsidRPr="00640FBC">
        <w:rPr>
          <w:rFonts w:hint="eastAsia"/>
        </w:rPr>
        <w:t>100</w:t>
      </w:r>
      <w:r w:rsidR="000A1A52" w:rsidRPr="00640FBC">
        <w:rPr>
          <w:rFonts w:hint="eastAsia"/>
        </w:rPr>
        <w:t>年</w:t>
      </w:r>
      <w:r w:rsidR="00BF6F81">
        <w:rPr>
          <w:rFonts w:hint="eastAsia"/>
        </w:rPr>
        <w:t>(</w:t>
      </w:r>
      <w:r w:rsidR="00986F73">
        <w:rPr>
          <w:rFonts w:hint="eastAsia"/>
        </w:rPr>
        <w:t>4</w:t>
      </w:r>
      <w:r w:rsidR="00BF6F81">
        <w:rPr>
          <w:rFonts w:hint="eastAsia"/>
        </w:rPr>
        <w:t>)</w:t>
      </w:r>
    </w:p>
    <w:p w14:paraId="6B513629" w14:textId="77777777" w:rsidR="009C48FF" w:rsidRPr="00640FBC" w:rsidRDefault="00D3186B" w:rsidP="00E32743">
      <w:pPr>
        <w:pStyle w:val="2"/>
        <w:jc w:val="both"/>
      </w:pPr>
      <w:bookmarkStart w:id="119" w:name="_01‧（1）98年公務人員高等考試三級考試‧平交易管理"/>
      <w:bookmarkStart w:id="120" w:name="_01‧（2）100年公務人員特種考試一般警察人員考試"/>
      <w:bookmarkEnd w:id="119"/>
      <w:bookmarkEnd w:id="120"/>
      <w:r w:rsidRPr="00CD0267">
        <w:rPr>
          <w:rFonts w:hint="eastAsia"/>
        </w:rPr>
        <w:t>10</w:t>
      </w:r>
      <w:r>
        <w:rPr>
          <w:rFonts w:hint="eastAsia"/>
        </w:rPr>
        <w:t>0</w:t>
      </w:r>
      <w:r w:rsidR="009C48FF" w:rsidRPr="00640FBC">
        <w:rPr>
          <w:rFonts w:hint="eastAsia"/>
        </w:rPr>
        <w:t>01</w:t>
      </w:r>
      <w:r w:rsidR="00A96674">
        <w:rPr>
          <w:rFonts w:hint="eastAsia"/>
        </w:rPr>
        <w:t>。</w:t>
      </w:r>
      <w:r w:rsidR="009C48FF" w:rsidRPr="00640FBC">
        <w:rPr>
          <w:rFonts w:hint="eastAsia"/>
        </w:rPr>
        <w:t>（</w:t>
      </w:r>
      <w:r w:rsidR="00A10F65">
        <w:rPr>
          <w:rFonts w:hint="eastAsia"/>
        </w:rPr>
        <w:t>2</w:t>
      </w:r>
      <w:r w:rsidR="009C48FF" w:rsidRPr="00640FBC">
        <w:rPr>
          <w:rFonts w:hint="eastAsia"/>
        </w:rPr>
        <w:t>）</w:t>
      </w:r>
      <w:r w:rsidR="00E74A63" w:rsidRPr="00CD0267">
        <w:rPr>
          <w:rFonts w:hint="eastAsia"/>
        </w:rPr>
        <w:t>100</w:t>
      </w:r>
      <w:r w:rsidR="00E74A63" w:rsidRPr="00CD0267">
        <w:rPr>
          <w:rFonts w:hint="eastAsia"/>
        </w:rPr>
        <w:t>年公務人員特種考試一般警察人員</w:t>
      </w:r>
      <w:r w:rsidR="00A96674" w:rsidRPr="00CD0267">
        <w:rPr>
          <w:rFonts w:hint="eastAsia"/>
        </w:rPr>
        <w:t>三等</w:t>
      </w:r>
      <w:r w:rsidR="00E74A63" w:rsidRPr="00CD0267">
        <w:rPr>
          <w:rFonts w:hint="eastAsia"/>
        </w:rPr>
        <w:t>考試</w:t>
      </w:r>
      <w:r w:rsidR="00A96674">
        <w:rPr>
          <w:rFonts w:hint="eastAsia"/>
        </w:rPr>
        <w:t>‧</w:t>
      </w:r>
      <w:r w:rsidR="00A96674" w:rsidRPr="00A96674">
        <w:rPr>
          <w:rFonts w:hint="eastAsia"/>
        </w:rPr>
        <w:t>外事警察人員</w:t>
      </w:r>
    </w:p>
    <w:p w14:paraId="2597BFA7" w14:textId="77777777" w:rsidR="00CD0267" w:rsidRPr="00CD0267" w:rsidRDefault="00CD0267" w:rsidP="00E32743">
      <w:pPr>
        <w:ind w:left="142"/>
        <w:jc w:val="both"/>
        <w:rPr>
          <w:rFonts w:ascii="Arial Unicode MS" w:hAnsi="Arial Unicode MS"/>
        </w:rPr>
      </w:pPr>
      <w:r w:rsidRPr="00CD0267">
        <w:rPr>
          <w:rFonts w:ascii="Arial Unicode MS" w:hAnsi="Arial Unicode MS" w:hint="eastAsia"/>
        </w:rPr>
        <w:t>100</w:t>
      </w:r>
      <w:r w:rsidRPr="00CD0267">
        <w:rPr>
          <w:rFonts w:ascii="Arial Unicode MS" w:hAnsi="Arial Unicode MS" w:hint="eastAsia"/>
        </w:rPr>
        <w:t>年公務人員特種考試一般警察人員考試試題</w:t>
      </w:r>
      <w:r w:rsidRPr="00CD0267">
        <w:rPr>
          <w:rFonts w:ascii="Arial Unicode MS" w:hAnsi="Arial Unicode MS" w:hint="eastAsia"/>
        </w:rPr>
        <w:t>30230</w:t>
      </w:r>
      <w:r w:rsidR="00412408">
        <w:rPr>
          <w:rFonts w:ascii="Arial Unicode MS" w:hAnsi="Arial Unicode MS" w:hint="eastAsia"/>
        </w:rPr>
        <w:t>【等別】</w:t>
      </w:r>
      <w:r w:rsidRPr="00CD0267">
        <w:rPr>
          <w:rFonts w:ascii="Arial Unicode MS" w:hAnsi="Arial Unicode MS" w:hint="eastAsia"/>
        </w:rPr>
        <w:t>三等一般警察人員</w:t>
      </w:r>
      <w:r w:rsidR="00412408">
        <w:rPr>
          <w:rFonts w:ascii="Arial Unicode MS" w:hAnsi="Arial Unicode MS" w:hint="eastAsia"/>
        </w:rPr>
        <w:t>考試【類科】</w:t>
      </w:r>
      <w:r w:rsidRPr="00CD0267">
        <w:rPr>
          <w:rFonts w:ascii="Arial Unicode MS" w:hAnsi="Arial Unicode MS" w:hint="eastAsia"/>
        </w:rPr>
        <w:t>外事警察人員（選試英語）、外事警察人員（選試日語）</w:t>
      </w:r>
      <w:r w:rsidR="00412408">
        <w:rPr>
          <w:rFonts w:ascii="Arial Unicode MS" w:hAnsi="Arial Unicode MS" w:hint="eastAsia"/>
        </w:rPr>
        <w:t>【</w:t>
      </w:r>
      <w:r w:rsidRPr="00CD0267">
        <w:rPr>
          <w:rFonts w:ascii="Arial Unicode MS" w:hAnsi="Arial Unicode MS" w:hint="eastAsia"/>
        </w:rPr>
        <w:t>科目】國際公法</w:t>
      </w:r>
      <w:r w:rsidR="00412408">
        <w:rPr>
          <w:rFonts w:ascii="Arial Unicode MS" w:hAnsi="Arial Unicode MS" w:hint="eastAsia"/>
        </w:rPr>
        <w:t>【</w:t>
      </w:r>
      <w:r w:rsidRPr="00CD0267">
        <w:rPr>
          <w:rFonts w:ascii="Arial Unicode MS" w:hAnsi="Arial Unicode MS" w:hint="eastAsia"/>
        </w:rPr>
        <w:t>考試時間】</w:t>
      </w:r>
      <w:r w:rsidRPr="00CD0267">
        <w:rPr>
          <w:rFonts w:ascii="Arial Unicode MS" w:hAnsi="Arial Unicode MS" w:hint="eastAsia"/>
        </w:rPr>
        <w:t>2</w:t>
      </w:r>
      <w:r w:rsidRPr="00CD0267">
        <w:rPr>
          <w:rFonts w:ascii="Arial Unicode MS" w:hAnsi="Arial Unicode MS" w:hint="eastAsia"/>
        </w:rPr>
        <w:t>小時</w:t>
      </w:r>
    </w:p>
    <w:p w14:paraId="49A02DC7" w14:textId="77777777" w:rsidR="00CD0267" w:rsidRPr="00CD0267" w:rsidRDefault="00CD0267" w:rsidP="00E32743">
      <w:pPr>
        <w:ind w:left="142"/>
        <w:jc w:val="both"/>
        <w:rPr>
          <w:rFonts w:ascii="Arial Unicode MS" w:hAnsi="Arial Unicode MS"/>
        </w:rPr>
      </w:pPr>
    </w:p>
    <w:p w14:paraId="21090968" w14:textId="77777777" w:rsidR="00CD0267" w:rsidRDefault="00CD0267" w:rsidP="00E32743">
      <w:pPr>
        <w:ind w:left="142"/>
        <w:jc w:val="both"/>
        <w:rPr>
          <w:rFonts w:ascii="Arial Unicode MS" w:hAnsi="Arial Unicode MS"/>
        </w:rPr>
      </w:pPr>
      <w:r w:rsidRPr="00CD0267">
        <w:rPr>
          <w:rFonts w:ascii="Arial Unicode MS" w:hAnsi="Arial Unicode MS" w:hint="eastAsia"/>
        </w:rPr>
        <w:t xml:space="preserve">　　一、解釋名詞：（每小題</w:t>
      </w:r>
      <w:r w:rsidRPr="00CD0267">
        <w:rPr>
          <w:rFonts w:ascii="Arial Unicode MS" w:hAnsi="Arial Unicode MS" w:hint="eastAsia"/>
        </w:rPr>
        <w:t>6</w:t>
      </w:r>
      <w:r w:rsidRPr="00CD0267">
        <w:rPr>
          <w:rFonts w:ascii="Arial Unicode MS" w:hAnsi="Arial Unicode MS" w:hint="eastAsia"/>
        </w:rPr>
        <w:t>分，共</w:t>
      </w:r>
      <w:r w:rsidRPr="00CD0267">
        <w:rPr>
          <w:rFonts w:ascii="Arial Unicode MS" w:hAnsi="Arial Unicode MS" w:hint="eastAsia"/>
        </w:rPr>
        <w:t>30</w:t>
      </w:r>
      <w:r w:rsidRPr="00CD0267">
        <w:rPr>
          <w:rFonts w:ascii="Arial Unicode MS" w:hAnsi="Arial Unicode MS" w:hint="eastAsia"/>
        </w:rPr>
        <w:t>分）</w:t>
      </w:r>
    </w:p>
    <w:p w14:paraId="72BA93A6" w14:textId="77777777" w:rsidR="00CD0267" w:rsidRDefault="00CD0267" w:rsidP="00E32743">
      <w:pPr>
        <w:ind w:left="142"/>
        <w:jc w:val="both"/>
        <w:rPr>
          <w:rFonts w:ascii="Arial Unicode MS" w:hAnsi="Arial Unicode MS"/>
        </w:rPr>
      </w:pPr>
      <w:r>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一</w:t>
      </w:r>
      <w:r w:rsidRPr="00CD0267">
        <w:rPr>
          <w:rFonts w:ascii="Arial Unicode MS" w:hAnsi="Arial Unicode MS" w:hint="eastAsia"/>
        </w:rPr>
        <w:t>)</w:t>
      </w:r>
      <w:r w:rsidRPr="00CD0267">
        <w:rPr>
          <w:rFonts w:ascii="Arial Unicode MS" w:hAnsi="Arial Unicode MS" w:hint="eastAsia"/>
        </w:rPr>
        <w:t>絕對法（</w:t>
      </w:r>
      <w:r w:rsidRPr="00CD0267">
        <w:rPr>
          <w:rFonts w:ascii="Arial Unicode MS" w:hAnsi="Arial Unicode MS" w:hint="eastAsia"/>
        </w:rPr>
        <w:t>jus cogen</w:t>
      </w:r>
      <w:r w:rsidRPr="00CD0267">
        <w:rPr>
          <w:rFonts w:ascii="Arial Unicode MS" w:hAnsi="Arial Unicode MS" w:hint="eastAsia"/>
        </w:rPr>
        <w:t>）</w:t>
      </w:r>
    </w:p>
    <w:p w14:paraId="7ABF4255" w14:textId="77777777" w:rsidR="00CD0267" w:rsidRDefault="00CD0267" w:rsidP="00E32743">
      <w:pPr>
        <w:ind w:left="142"/>
        <w:jc w:val="both"/>
        <w:rPr>
          <w:rFonts w:ascii="Arial Unicode MS" w:hAnsi="Arial Unicode MS"/>
        </w:rPr>
      </w:pPr>
      <w:r>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二</w:t>
      </w:r>
      <w:r w:rsidRPr="00CD0267">
        <w:rPr>
          <w:rFonts w:ascii="Arial Unicode MS" w:hAnsi="Arial Unicode MS" w:hint="eastAsia"/>
        </w:rPr>
        <w:t>)</w:t>
      </w:r>
      <w:r w:rsidRPr="00CD0267">
        <w:rPr>
          <w:rFonts w:ascii="Arial Unicode MS" w:hAnsi="Arial Unicode MS" w:hint="eastAsia"/>
        </w:rPr>
        <w:t>自動履行條約</w:t>
      </w:r>
    </w:p>
    <w:p w14:paraId="1660C0FA" w14:textId="77777777" w:rsidR="00CD0267" w:rsidRDefault="00CD0267" w:rsidP="00E32743">
      <w:pPr>
        <w:ind w:left="142"/>
        <w:jc w:val="both"/>
        <w:rPr>
          <w:rFonts w:ascii="Arial Unicode MS" w:hAnsi="Arial Unicode MS"/>
        </w:rPr>
      </w:pPr>
      <w:r>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三</w:t>
      </w:r>
      <w:r w:rsidRPr="00CD0267">
        <w:rPr>
          <w:rFonts w:ascii="Arial Unicode MS" w:hAnsi="Arial Unicode MS" w:hint="eastAsia"/>
        </w:rPr>
        <w:t>)</w:t>
      </w:r>
      <w:r w:rsidRPr="00CD0267">
        <w:rPr>
          <w:rFonts w:ascii="Arial Unicode MS" w:hAnsi="Arial Unicode MS" w:hint="eastAsia"/>
        </w:rPr>
        <w:t>難民</w:t>
      </w:r>
    </w:p>
    <w:p w14:paraId="18D7E14F" w14:textId="77777777" w:rsidR="00CD0267" w:rsidRDefault="00CD0267" w:rsidP="00E32743">
      <w:pPr>
        <w:ind w:left="142"/>
        <w:jc w:val="both"/>
        <w:rPr>
          <w:rFonts w:ascii="Arial Unicode MS" w:hAnsi="Arial Unicode MS"/>
        </w:rPr>
      </w:pPr>
      <w:r>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四</w:t>
      </w:r>
      <w:r w:rsidRPr="00CD0267">
        <w:rPr>
          <w:rFonts w:ascii="Arial Unicode MS" w:hAnsi="Arial Unicode MS" w:hint="eastAsia"/>
        </w:rPr>
        <w:t>)</w:t>
      </w:r>
      <w:r w:rsidRPr="00CD0267">
        <w:rPr>
          <w:rFonts w:ascii="Arial Unicode MS" w:hAnsi="Arial Unicode MS" w:hint="eastAsia"/>
        </w:rPr>
        <w:t>民族自決權</w:t>
      </w:r>
    </w:p>
    <w:p w14:paraId="2CEB46CD" w14:textId="77777777" w:rsidR="00CD0267" w:rsidRPr="00CD0267" w:rsidRDefault="00CD0267" w:rsidP="00E32743">
      <w:pPr>
        <w:ind w:left="142"/>
        <w:jc w:val="both"/>
        <w:rPr>
          <w:rFonts w:ascii="Arial Unicode MS" w:hAnsi="Arial Unicode MS"/>
        </w:rPr>
      </w:pPr>
      <w:r>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五</w:t>
      </w:r>
      <w:r w:rsidRPr="00CD0267">
        <w:rPr>
          <w:rFonts w:ascii="Arial Unicode MS" w:hAnsi="Arial Unicode MS" w:hint="eastAsia"/>
        </w:rPr>
        <w:t>)</w:t>
      </w:r>
      <w:r w:rsidRPr="00CD0267">
        <w:rPr>
          <w:rFonts w:ascii="Arial Unicode MS" w:hAnsi="Arial Unicode MS" w:hint="eastAsia"/>
        </w:rPr>
        <w:t>公海自由原則</w:t>
      </w:r>
    </w:p>
    <w:p w14:paraId="5907FBAA" w14:textId="77777777" w:rsidR="00CD0267" w:rsidRPr="00CD0267" w:rsidRDefault="00CD0267" w:rsidP="00E32743">
      <w:pPr>
        <w:ind w:left="142"/>
        <w:jc w:val="both"/>
        <w:rPr>
          <w:rFonts w:ascii="Arial Unicode MS" w:hAnsi="Arial Unicode MS"/>
        </w:rPr>
      </w:pPr>
    </w:p>
    <w:p w14:paraId="224E96C1" w14:textId="77777777" w:rsidR="00CD0267" w:rsidRPr="00CD0267" w:rsidRDefault="00CD0267" w:rsidP="00E32743">
      <w:pPr>
        <w:ind w:left="142"/>
        <w:jc w:val="both"/>
        <w:rPr>
          <w:rFonts w:ascii="Arial Unicode MS" w:hAnsi="Arial Unicode MS"/>
        </w:rPr>
      </w:pPr>
      <w:r w:rsidRPr="00CD0267">
        <w:rPr>
          <w:rFonts w:ascii="Arial Unicode MS" w:hAnsi="Arial Unicode MS" w:hint="eastAsia"/>
        </w:rPr>
        <w:t xml:space="preserve">　　二、國家的權利與義務為何？試論述之。（</w:t>
      </w:r>
      <w:r w:rsidRPr="00CD0267">
        <w:rPr>
          <w:rFonts w:ascii="Arial Unicode MS" w:hAnsi="Arial Unicode MS" w:hint="eastAsia"/>
        </w:rPr>
        <w:t>20</w:t>
      </w:r>
      <w:r w:rsidRPr="00CD0267">
        <w:rPr>
          <w:rFonts w:ascii="Arial Unicode MS" w:hAnsi="Arial Unicode MS" w:hint="eastAsia"/>
        </w:rPr>
        <w:t>分）</w:t>
      </w:r>
    </w:p>
    <w:p w14:paraId="3BFA3677" w14:textId="77777777" w:rsidR="00CD0267" w:rsidRPr="00CD0267" w:rsidRDefault="00CD0267" w:rsidP="00E32743">
      <w:pPr>
        <w:ind w:left="142"/>
        <w:jc w:val="both"/>
        <w:rPr>
          <w:rFonts w:ascii="Arial Unicode MS" w:hAnsi="Arial Unicode MS"/>
        </w:rPr>
      </w:pPr>
    </w:p>
    <w:p w14:paraId="09085098" w14:textId="77777777" w:rsidR="00CD0267" w:rsidRPr="00CD0267" w:rsidRDefault="00CD0267" w:rsidP="00E32743">
      <w:pPr>
        <w:ind w:left="142"/>
        <w:jc w:val="both"/>
        <w:rPr>
          <w:rFonts w:ascii="Arial Unicode MS" w:hAnsi="Arial Unicode MS"/>
        </w:rPr>
      </w:pPr>
      <w:r w:rsidRPr="00CD0267">
        <w:rPr>
          <w:rFonts w:ascii="Arial Unicode MS" w:hAnsi="Arial Unicode MS" w:hint="eastAsia"/>
        </w:rPr>
        <w:t xml:space="preserve">　　三、試分析國際法規範雙重國籍之基本原則。（</w:t>
      </w:r>
      <w:r w:rsidRPr="00CD0267">
        <w:rPr>
          <w:rFonts w:ascii="Arial Unicode MS" w:hAnsi="Arial Unicode MS" w:hint="eastAsia"/>
        </w:rPr>
        <w:t>20</w:t>
      </w:r>
      <w:r w:rsidRPr="00CD0267">
        <w:rPr>
          <w:rFonts w:ascii="Arial Unicode MS" w:hAnsi="Arial Unicode MS" w:hint="eastAsia"/>
        </w:rPr>
        <w:t>分）</w:t>
      </w:r>
    </w:p>
    <w:p w14:paraId="1F089723" w14:textId="77777777" w:rsidR="00CD0267" w:rsidRPr="00CD0267" w:rsidRDefault="00CD0267" w:rsidP="00E32743">
      <w:pPr>
        <w:ind w:left="142"/>
        <w:jc w:val="both"/>
        <w:rPr>
          <w:rFonts w:ascii="Arial Unicode MS" w:hAnsi="Arial Unicode MS"/>
        </w:rPr>
      </w:pPr>
    </w:p>
    <w:p w14:paraId="279ACADF" w14:textId="77777777" w:rsidR="006205A2" w:rsidRDefault="00CD0267" w:rsidP="00E32743">
      <w:pPr>
        <w:ind w:left="142"/>
        <w:jc w:val="both"/>
        <w:rPr>
          <w:rFonts w:ascii="Arial Unicode MS" w:hAnsi="Arial Unicode MS"/>
        </w:rPr>
      </w:pPr>
      <w:r w:rsidRPr="00CD0267">
        <w:rPr>
          <w:rFonts w:ascii="Arial Unicode MS" w:hAnsi="Arial Unicode MS" w:hint="eastAsia"/>
        </w:rPr>
        <w:t xml:space="preserve">　　四、試論國際公法有關國家豁免理論之演變。（</w:t>
      </w:r>
      <w:r w:rsidRPr="00CD0267">
        <w:rPr>
          <w:rFonts w:ascii="Arial Unicode MS" w:hAnsi="Arial Unicode MS" w:hint="eastAsia"/>
        </w:rPr>
        <w:t>30</w:t>
      </w:r>
      <w:r w:rsidRPr="00CD0267">
        <w:rPr>
          <w:rFonts w:ascii="Arial Unicode MS" w:hAnsi="Arial Unicode MS" w:hint="eastAsia"/>
        </w:rPr>
        <w:t>分）</w:t>
      </w:r>
    </w:p>
    <w:p w14:paraId="7865867B" w14:textId="77777777" w:rsidR="006205A2" w:rsidRDefault="006205A2" w:rsidP="00E32743">
      <w:pPr>
        <w:ind w:left="142"/>
        <w:jc w:val="both"/>
        <w:rPr>
          <w:rFonts w:ascii="Arial Unicode MS" w:hAnsi="Arial Unicode MS"/>
        </w:rPr>
      </w:pPr>
    </w:p>
    <w:p w14:paraId="69E502BC" w14:textId="05D15918" w:rsidR="00177BA8" w:rsidRPr="00CD0267" w:rsidRDefault="00177BA8" w:rsidP="00E32743">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3711AB">
          <w:rPr>
            <w:rStyle w:val="a3"/>
            <w:rFonts w:ascii="Arial Unicode MS" w:hAnsi="Arial Unicode MS"/>
            <w:sz w:val="18"/>
          </w:rPr>
          <w:t>回目錄</w:t>
        </w:r>
        <w:r w:rsidR="003711AB">
          <w:rPr>
            <w:rStyle w:val="a3"/>
            <w:rFonts w:ascii="Arial Unicode MS" w:hAnsi="Arial Unicode MS"/>
            <w:sz w:val="18"/>
          </w:rPr>
          <w:t>(6)</w:t>
        </w:r>
      </w:hyperlink>
      <w:r w:rsidR="003711AB">
        <w:rPr>
          <w:rFonts w:ascii="Arial Unicode MS" w:hAnsi="Arial Unicode MS" w:hint="eastAsia"/>
          <w:color w:val="808000"/>
          <w:sz w:val="18"/>
        </w:rPr>
        <w:t>〉〉</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1A6CF6D" w14:textId="77777777" w:rsidR="00CD0267" w:rsidRDefault="00D3186B" w:rsidP="00E32743">
      <w:pPr>
        <w:pStyle w:val="2"/>
        <w:jc w:val="both"/>
      </w:pPr>
      <w:bookmarkStart w:id="121" w:name="_02‧（1）100年公務人員高等考試三級考試"/>
      <w:bookmarkEnd w:id="121"/>
      <w:r w:rsidRPr="00CD0267">
        <w:rPr>
          <w:rFonts w:hint="eastAsia"/>
        </w:rPr>
        <w:t>10</w:t>
      </w:r>
      <w:r>
        <w:rPr>
          <w:rFonts w:hint="eastAsia"/>
        </w:rPr>
        <w:t>0</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A10F65">
        <w:rPr>
          <w:rFonts w:hint="eastAsia"/>
        </w:rPr>
        <w:t>1</w:t>
      </w:r>
      <w:r w:rsidR="00CD0267" w:rsidRPr="00640FBC">
        <w:rPr>
          <w:rFonts w:hint="eastAsia"/>
        </w:rPr>
        <w:t>）</w:t>
      </w:r>
      <w:r w:rsidR="0029685A" w:rsidRPr="00CD0267">
        <w:rPr>
          <w:rFonts w:hint="eastAsia"/>
        </w:rPr>
        <w:t>100</w:t>
      </w:r>
      <w:r w:rsidR="0029685A" w:rsidRPr="00CD0267">
        <w:rPr>
          <w:rFonts w:hint="eastAsia"/>
        </w:rPr>
        <w:t>年公務人員高等考試三級考試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47703601" w14:textId="77777777" w:rsidR="00412408" w:rsidRDefault="00CD0267" w:rsidP="00E32743">
      <w:pPr>
        <w:ind w:left="142"/>
        <w:jc w:val="both"/>
        <w:rPr>
          <w:rFonts w:ascii="Arial Unicode MS" w:hAnsi="Arial Unicode MS"/>
        </w:rPr>
      </w:pPr>
      <w:r w:rsidRPr="00CD0267">
        <w:rPr>
          <w:rFonts w:ascii="Arial Unicode MS" w:hAnsi="Arial Unicode MS" w:hint="eastAsia"/>
        </w:rPr>
        <w:t>100</w:t>
      </w:r>
      <w:r w:rsidRPr="00CD0267">
        <w:rPr>
          <w:rFonts w:ascii="Arial Unicode MS" w:hAnsi="Arial Unicode MS" w:hint="eastAsia"/>
        </w:rPr>
        <w:t>年公務人員高等考試三級考試試題</w:t>
      </w:r>
      <w:r w:rsidR="00E74A63" w:rsidRPr="00CD0267">
        <w:rPr>
          <w:rFonts w:ascii="Arial Unicode MS" w:hAnsi="Arial Unicode MS" w:hint="eastAsia"/>
        </w:rPr>
        <w:t>31350</w:t>
      </w:r>
    </w:p>
    <w:p w14:paraId="36D4A10D" w14:textId="77777777" w:rsidR="00CD0267" w:rsidRPr="00CD0267" w:rsidRDefault="00412408" w:rsidP="00E32743">
      <w:pPr>
        <w:ind w:left="142"/>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國際文教行政（選試日文）、國際文教行政（選試俄文）</w:t>
      </w:r>
      <w:r>
        <w:rPr>
          <w:rFonts w:ascii="Arial Unicode MS" w:hAnsi="Arial Unicode MS" w:hint="eastAsia"/>
        </w:rPr>
        <w:t>【</w:t>
      </w:r>
      <w:r w:rsidR="00CD0267" w:rsidRPr="00CD0267">
        <w:rPr>
          <w:rFonts w:ascii="Arial Unicode MS" w:hAnsi="Arial Unicode MS" w:hint="eastAsia"/>
        </w:rPr>
        <w:t>科目】國際公法與國際組織</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16333DA7" w14:textId="77777777" w:rsidR="00CD0267" w:rsidRPr="00CD0267" w:rsidRDefault="00CD0267" w:rsidP="00E32743">
      <w:pPr>
        <w:ind w:left="142"/>
        <w:jc w:val="both"/>
        <w:rPr>
          <w:rFonts w:ascii="Arial Unicode MS" w:hAnsi="Arial Unicode MS"/>
        </w:rPr>
      </w:pPr>
    </w:p>
    <w:p w14:paraId="46D0DF8C" w14:textId="77777777" w:rsidR="00B20CA1" w:rsidRDefault="00CD0267" w:rsidP="00E32743">
      <w:pPr>
        <w:ind w:left="142"/>
        <w:jc w:val="both"/>
        <w:rPr>
          <w:rFonts w:ascii="Arial Unicode MS" w:hAnsi="Arial Unicode MS"/>
        </w:rPr>
      </w:pPr>
      <w:r w:rsidRPr="00CD0267">
        <w:rPr>
          <w:rFonts w:ascii="Arial Unicode MS" w:hAnsi="Arial Unicode MS" w:hint="eastAsia"/>
        </w:rPr>
        <w:t xml:space="preserve">　　一、甲國國民</w:t>
      </w:r>
      <w:r w:rsidRPr="00CD0267">
        <w:rPr>
          <w:rFonts w:ascii="Arial Unicode MS" w:hAnsi="Arial Unicode MS" w:hint="eastAsia"/>
        </w:rPr>
        <w:t>A</w:t>
      </w:r>
      <w:r w:rsidRPr="00CD0267">
        <w:rPr>
          <w:rFonts w:ascii="Arial Unicode MS" w:hAnsi="Arial Unicode MS" w:hint="eastAsia"/>
        </w:rPr>
        <w:t>，在乙國開槍射殺丙國國民</w:t>
      </w:r>
      <w:r w:rsidRPr="00CD0267">
        <w:rPr>
          <w:rFonts w:ascii="Arial Unicode MS" w:hAnsi="Arial Unicode MS" w:hint="eastAsia"/>
        </w:rPr>
        <w:t>B</w:t>
      </w:r>
      <w:r w:rsidRPr="00CD0267">
        <w:rPr>
          <w:rFonts w:ascii="Arial Unicode MS" w:hAnsi="Arial Unicode MS" w:hint="eastAsia"/>
        </w:rPr>
        <w:t>後，逃至丁國被逮捕，丁國和甲國無邦交，最近又和乙國因為關係不佳而召回大使，乙丙丁三國都是</w:t>
      </w:r>
      <w:r w:rsidRPr="00CD0267">
        <w:rPr>
          <w:rFonts w:ascii="Arial Unicode MS" w:hAnsi="Arial Unicode MS" w:hint="eastAsia"/>
        </w:rPr>
        <w:t>123</w:t>
      </w:r>
      <w:r w:rsidRPr="00CD0267">
        <w:rPr>
          <w:rFonts w:ascii="Arial Unicode MS" w:hAnsi="Arial Unicode MS" w:hint="eastAsia"/>
        </w:rPr>
        <w:t>安全同盟會員國，甲乙丙丁四國彼此之間均未簽署引渡條約，但都是聯合國會員國。閣下國際法學養深厚，丁國外交部請你就下列問題，提供法律意見：</w:t>
      </w:r>
    </w:p>
    <w:p w14:paraId="561CDA52" w14:textId="77777777" w:rsidR="00B20CA1" w:rsidRDefault="00B20CA1" w:rsidP="00E32743">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國際法上決定國家管轄權的基本原則有那些？請說明具體內容。（</w:t>
      </w:r>
      <w:r w:rsidR="00CD0267" w:rsidRPr="00CD0267">
        <w:rPr>
          <w:rFonts w:ascii="Arial Unicode MS" w:hAnsi="Arial Unicode MS" w:hint="eastAsia"/>
        </w:rPr>
        <w:t>15</w:t>
      </w:r>
      <w:r w:rsidR="00CD0267" w:rsidRPr="00CD0267">
        <w:rPr>
          <w:rFonts w:ascii="Arial Unicode MS" w:hAnsi="Arial Unicode MS" w:hint="eastAsia"/>
        </w:rPr>
        <w:t>分）</w:t>
      </w:r>
    </w:p>
    <w:p w14:paraId="2BF05B2D" w14:textId="77777777" w:rsidR="00CD0267" w:rsidRPr="00CD0267" w:rsidRDefault="00B20CA1" w:rsidP="00E32743">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甲乙丙三國均主張對</w:t>
      </w:r>
      <w:r w:rsidR="00CD0267" w:rsidRPr="00CD0267">
        <w:rPr>
          <w:rFonts w:ascii="Arial Unicode MS" w:hAnsi="Arial Unicode MS" w:hint="eastAsia"/>
        </w:rPr>
        <w:t>A</w:t>
      </w:r>
      <w:r w:rsidR="00CD0267" w:rsidRPr="00CD0267">
        <w:rPr>
          <w:rFonts w:ascii="Arial Unicode MS" w:hAnsi="Arial Unicode MS" w:hint="eastAsia"/>
        </w:rPr>
        <w:t>有管轄權，丙國並主張本案為其專屬管轄，請問三國主張是否有理？理由為何？（</w:t>
      </w:r>
      <w:r w:rsidR="00CD0267" w:rsidRPr="00CD0267">
        <w:rPr>
          <w:rFonts w:ascii="Arial Unicode MS" w:hAnsi="Arial Unicode MS" w:hint="eastAsia"/>
        </w:rPr>
        <w:t>10</w:t>
      </w:r>
      <w:r w:rsidR="00CD0267" w:rsidRPr="00CD0267">
        <w:rPr>
          <w:rFonts w:ascii="Arial Unicode MS" w:hAnsi="Arial Unicode MS" w:hint="eastAsia"/>
        </w:rPr>
        <w:t>分）</w:t>
      </w:r>
    </w:p>
    <w:p w14:paraId="3EE68997" w14:textId="77777777" w:rsidR="00CD0267" w:rsidRPr="00CD0267" w:rsidRDefault="00CD0267" w:rsidP="00E32743">
      <w:pPr>
        <w:ind w:left="142"/>
        <w:jc w:val="both"/>
        <w:rPr>
          <w:rFonts w:ascii="Arial Unicode MS" w:hAnsi="Arial Unicode MS"/>
        </w:rPr>
      </w:pPr>
    </w:p>
    <w:p w14:paraId="2D394132" w14:textId="77777777" w:rsidR="00BA1BEB" w:rsidRDefault="00CD0267" w:rsidP="00E32743">
      <w:pPr>
        <w:ind w:left="142"/>
        <w:jc w:val="both"/>
        <w:rPr>
          <w:rFonts w:ascii="Arial Unicode MS" w:hAnsi="Arial Unicode MS"/>
        </w:rPr>
      </w:pPr>
      <w:r w:rsidRPr="00CD0267">
        <w:rPr>
          <w:rFonts w:ascii="Arial Unicode MS" w:hAnsi="Arial Unicode MS" w:hint="eastAsia"/>
        </w:rPr>
        <w:t xml:space="preserve">　　二、甲國國民</w:t>
      </w:r>
      <w:r w:rsidRPr="00CD0267">
        <w:rPr>
          <w:rFonts w:ascii="Arial Unicode MS" w:hAnsi="Arial Unicode MS" w:hint="eastAsia"/>
        </w:rPr>
        <w:t>A</w:t>
      </w:r>
      <w:r w:rsidRPr="00CD0267">
        <w:rPr>
          <w:rFonts w:ascii="Arial Unicode MS" w:hAnsi="Arial Unicode MS" w:hint="eastAsia"/>
        </w:rPr>
        <w:t>，在甲國街頭發動示威遊行，包圍總統府。甲國以</w:t>
      </w:r>
      <w:r w:rsidRPr="00CD0267">
        <w:rPr>
          <w:rFonts w:ascii="Arial Unicode MS" w:hAnsi="Arial Unicode MS" w:hint="eastAsia"/>
        </w:rPr>
        <w:t>A</w:t>
      </w:r>
      <w:r w:rsidRPr="00CD0267">
        <w:rPr>
          <w:rFonts w:ascii="Arial Unicode MS" w:hAnsi="Arial Unicode MS" w:hint="eastAsia"/>
        </w:rPr>
        <w:t>違反集會遊行法為理由，欲逮捕</w:t>
      </w:r>
      <w:r w:rsidRPr="00CD0267">
        <w:rPr>
          <w:rFonts w:ascii="Arial Unicode MS" w:hAnsi="Arial Unicode MS" w:hint="eastAsia"/>
        </w:rPr>
        <w:t>A</w:t>
      </w:r>
      <w:r w:rsidRPr="00CD0267">
        <w:rPr>
          <w:rFonts w:ascii="Arial Unicode MS" w:hAnsi="Arial Unicode MS" w:hint="eastAsia"/>
        </w:rPr>
        <w:t>，</w:t>
      </w:r>
      <w:r w:rsidRPr="00CD0267">
        <w:rPr>
          <w:rFonts w:ascii="Arial Unicode MS" w:hAnsi="Arial Unicode MS" w:hint="eastAsia"/>
        </w:rPr>
        <w:t>A</w:t>
      </w:r>
      <w:r w:rsidRPr="00CD0267">
        <w:rPr>
          <w:rFonts w:ascii="Arial Unicode MS" w:hAnsi="Arial Unicode MS" w:hint="eastAsia"/>
        </w:rPr>
        <w:t>因而躲入乙國駐甲國的大使館。甲國要求乙國交出</w:t>
      </w:r>
      <w:r w:rsidRPr="00CD0267">
        <w:rPr>
          <w:rFonts w:ascii="Arial Unicode MS" w:hAnsi="Arial Unicode MS" w:hint="eastAsia"/>
        </w:rPr>
        <w:t>A</w:t>
      </w:r>
      <w:r w:rsidRPr="00CD0267">
        <w:rPr>
          <w:rFonts w:ascii="Arial Unicode MS" w:hAnsi="Arial Unicode MS" w:hint="eastAsia"/>
        </w:rPr>
        <w:t>，乙國表示依據其加入的</w:t>
      </w:r>
      <w:r w:rsidRPr="00CD0267">
        <w:rPr>
          <w:rFonts w:ascii="Arial Unicode MS" w:hAnsi="Arial Unicode MS" w:hint="eastAsia"/>
        </w:rPr>
        <w:t>123</w:t>
      </w:r>
      <w:r w:rsidRPr="00CD0267">
        <w:rPr>
          <w:rFonts w:ascii="Arial Unicode MS" w:hAnsi="Arial Unicode MS" w:hint="eastAsia"/>
        </w:rPr>
        <w:t>公約，乙國大使館可以提供</w:t>
      </w:r>
      <w:r w:rsidRPr="00CD0267">
        <w:rPr>
          <w:rFonts w:ascii="Arial Unicode MS" w:hAnsi="Arial Unicode MS" w:hint="eastAsia"/>
        </w:rPr>
        <w:t>A</w:t>
      </w:r>
      <w:r w:rsidRPr="00CD0267">
        <w:rPr>
          <w:rFonts w:ascii="Arial Unicode MS" w:hAnsi="Arial Unicode MS" w:hint="eastAsia"/>
        </w:rPr>
        <w:t>外交庇護，但是甲國表示其並未簽署加入</w:t>
      </w:r>
      <w:r w:rsidRPr="00CD0267">
        <w:rPr>
          <w:rFonts w:ascii="Arial Unicode MS" w:hAnsi="Arial Unicode MS" w:hint="eastAsia"/>
        </w:rPr>
        <w:t>123</w:t>
      </w:r>
      <w:r w:rsidRPr="00CD0267">
        <w:rPr>
          <w:rFonts w:ascii="Arial Unicode MS" w:hAnsi="Arial Unicode MS" w:hint="eastAsia"/>
        </w:rPr>
        <w:t>公約。乙國主張雖然甲國未加入</w:t>
      </w:r>
      <w:r w:rsidRPr="00CD0267">
        <w:rPr>
          <w:rFonts w:ascii="Arial Unicode MS" w:hAnsi="Arial Unicode MS" w:hint="eastAsia"/>
        </w:rPr>
        <w:t>123</w:t>
      </w:r>
      <w:r w:rsidRPr="00CD0267">
        <w:rPr>
          <w:rFonts w:ascii="Arial Unicode MS" w:hAnsi="Arial Unicode MS" w:hint="eastAsia"/>
        </w:rPr>
        <w:t>公約，但是由於</w:t>
      </w:r>
      <w:r w:rsidRPr="00CD0267">
        <w:rPr>
          <w:rFonts w:ascii="Arial Unicode MS" w:hAnsi="Arial Unicode MS" w:hint="eastAsia"/>
        </w:rPr>
        <w:t>123</w:t>
      </w:r>
      <w:r w:rsidRPr="00CD0267">
        <w:rPr>
          <w:rFonts w:ascii="Arial Unicode MS" w:hAnsi="Arial Unicode MS" w:hint="eastAsia"/>
        </w:rPr>
        <w:t>公約已經生效且全世界已經有三十個締約國，故</w:t>
      </w:r>
      <w:r w:rsidRPr="00CD0267">
        <w:rPr>
          <w:rFonts w:ascii="Arial Unicode MS" w:hAnsi="Arial Unicode MS" w:hint="eastAsia"/>
        </w:rPr>
        <w:t>123</w:t>
      </w:r>
      <w:r w:rsidRPr="00CD0267">
        <w:rPr>
          <w:rFonts w:ascii="Arial Unicode MS" w:hAnsi="Arial Unicode MS" w:hint="eastAsia"/>
        </w:rPr>
        <w:t>公約的內容已經演變為國際習慣法，外交庇護因而具備絕對法（</w:t>
      </w:r>
      <w:r w:rsidRPr="00CD0267">
        <w:rPr>
          <w:rFonts w:ascii="Arial Unicode MS" w:hAnsi="Arial Unicode MS" w:hint="eastAsia"/>
        </w:rPr>
        <w:t>jus cogen</w:t>
      </w:r>
      <w:r w:rsidRPr="00CD0267">
        <w:rPr>
          <w:rFonts w:ascii="Arial Unicode MS" w:hAnsi="Arial Unicode MS" w:hint="eastAsia"/>
        </w:rPr>
        <w:t>）的地位。甲國決定聘請閣下草擬法律意見，回答下列問題：</w:t>
      </w:r>
    </w:p>
    <w:p w14:paraId="0886DEC1" w14:textId="77777777" w:rsidR="00BA1BEB" w:rsidRDefault="00BA1BEB" w:rsidP="00E32743">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依據國際法院規約</w:t>
      </w:r>
      <w:hyperlink r:id="rId254" w:anchor="a38" w:history="1">
        <w:r w:rsidR="00CD0267" w:rsidRPr="00B20CA1">
          <w:rPr>
            <w:rStyle w:val="a3"/>
            <w:rFonts w:ascii="Arial Unicode MS" w:hAnsi="Arial Unicode MS" w:hint="eastAsia"/>
          </w:rPr>
          <w:t>第</w:t>
        </w:r>
        <w:r w:rsidR="00CD0267" w:rsidRPr="00B20CA1">
          <w:rPr>
            <w:rStyle w:val="a3"/>
            <w:rFonts w:ascii="Arial Unicode MS" w:hAnsi="Arial Unicode MS" w:hint="eastAsia"/>
          </w:rPr>
          <w:t>38</w:t>
        </w:r>
        <w:r w:rsidR="00CD0267" w:rsidRPr="00B20CA1">
          <w:rPr>
            <w:rStyle w:val="a3"/>
            <w:rFonts w:ascii="Arial Unicode MS" w:hAnsi="Arial Unicode MS" w:hint="eastAsia"/>
          </w:rPr>
          <w:t>條</w:t>
        </w:r>
      </w:hyperlink>
      <w:r w:rsidR="00CD0267" w:rsidRPr="00CD0267">
        <w:rPr>
          <w:rFonts w:ascii="Arial Unicode MS" w:hAnsi="Arial Unicode MS" w:hint="eastAsia"/>
        </w:rPr>
        <w:t>和維也納條約法公約</w:t>
      </w:r>
      <w:hyperlink r:id="rId255" w:anchor="a2" w:history="1">
        <w:r w:rsidR="00CD0267" w:rsidRPr="00BA1BEB">
          <w:rPr>
            <w:rStyle w:val="a3"/>
            <w:rFonts w:ascii="Arial Unicode MS" w:hAnsi="Arial Unicode MS" w:hint="eastAsia"/>
          </w:rPr>
          <w:t>第</w:t>
        </w:r>
        <w:r w:rsidR="00CD0267" w:rsidRPr="00BA1BEB">
          <w:rPr>
            <w:rStyle w:val="a3"/>
            <w:rFonts w:ascii="Arial Unicode MS" w:hAnsi="Arial Unicode MS" w:hint="eastAsia"/>
          </w:rPr>
          <w:t>2</w:t>
        </w:r>
        <w:r w:rsidR="00CD0267" w:rsidRPr="00BA1BEB">
          <w:rPr>
            <w:rStyle w:val="a3"/>
            <w:rFonts w:ascii="Arial Unicode MS" w:hAnsi="Arial Unicode MS" w:hint="eastAsia"/>
          </w:rPr>
          <w:t>條</w:t>
        </w:r>
      </w:hyperlink>
      <w:r w:rsidR="00CD0267" w:rsidRPr="00CD0267">
        <w:rPr>
          <w:rFonts w:ascii="Arial Unicode MS" w:hAnsi="Arial Unicode MS" w:hint="eastAsia"/>
        </w:rPr>
        <w:t>和</w:t>
      </w:r>
      <w:hyperlink r:id="rId256" w:anchor="a53" w:history="1">
        <w:r w:rsidR="00CD0267" w:rsidRPr="00BA1BEB">
          <w:rPr>
            <w:rStyle w:val="a3"/>
            <w:rFonts w:ascii="Arial Unicode MS" w:hAnsi="Arial Unicode MS" w:hint="eastAsia"/>
          </w:rPr>
          <w:t>第</w:t>
        </w:r>
        <w:r w:rsidR="00CD0267" w:rsidRPr="00BA1BEB">
          <w:rPr>
            <w:rStyle w:val="a3"/>
            <w:rFonts w:ascii="Arial Unicode MS" w:hAnsi="Arial Unicode MS" w:hint="eastAsia"/>
          </w:rPr>
          <w:t>53</w:t>
        </w:r>
        <w:r w:rsidR="00CD0267" w:rsidRPr="00BA1BEB">
          <w:rPr>
            <w:rStyle w:val="a3"/>
            <w:rFonts w:ascii="Arial Unicode MS" w:hAnsi="Arial Unicode MS" w:hint="eastAsia"/>
          </w:rPr>
          <w:t>條</w:t>
        </w:r>
      </w:hyperlink>
      <w:r w:rsidR="00CD0267" w:rsidRPr="00CD0267">
        <w:rPr>
          <w:rFonts w:ascii="Arial Unicode MS" w:hAnsi="Arial Unicode MS" w:hint="eastAsia"/>
        </w:rPr>
        <w:t>，說明國際習慣、條約和絕對法（</w:t>
      </w:r>
      <w:r w:rsidR="00CD0267" w:rsidRPr="00CD0267">
        <w:rPr>
          <w:rFonts w:ascii="Arial Unicode MS" w:hAnsi="Arial Unicode MS" w:hint="eastAsia"/>
        </w:rPr>
        <w:t>jus cogen</w:t>
      </w:r>
      <w:r w:rsidR="00CD0267" w:rsidRPr="00CD0267">
        <w:rPr>
          <w:rFonts w:ascii="Arial Unicode MS" w:hAnsi="Arial Unicode MS" w:hint="eastAsia"/>
        </w:rPr>
        <w:t>）的意義和要件。（</w:t>
      </w:r>
      <w:r w:rsidR="00CD0267" w:rsidRPr="00CD0267">
        <w:rPr>
          <w:rFonts w:ascii="Arial Unicode MS" w:hAnsi="Arial Unicode MS" w:hint="eastAsia"/>
        </w:rPr>
        <w:t>15</w:t>
      </w:r>
      <w:r w:rsidR="00CD0267" w:rsidRPr="00CD0267">
        <w:rPr>
          <w:rFonts w:ascii="Arial Unicode MS" w:hAnsi="Arial Unicode MS" w:hint="eastAsia"/>
        </w:rPr>
        <w:t>分）</w:t>
      </w:r>
    </w:p>
    <w:p w14:paraId="391C3F72" w14:textId="77777777" w:rsidR="00CD0267" w:rsidRPr="00CD0267" w:rsidRDefault="00BA1BEB" w:rsidP="00E32743">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乙國理由是否成立？請參考國際法院在</w:t>
      </w:r>
      <w:r w:rsidR="00CD0267" w:rsidRPr="00CD0267">
        <w:rPr>
          <w:rFonts w:ascii="Arial Unicode MS" w:hAnsi="Arial Unicode MS" w:hint="eastAsia"/>
        </w:rPr>
        <w:t>1969</w:t>
      </w:r>
      <w:r w:rsidR="00CD0267" w:rsidRPr="00CD0267">
        <w:rPr>
          <w:rFonts w:ascii="Arial Unicode MS" w:hAnsi="Arial Unicode MS" w:hint="eastAsia"/>
        </w:rPr>
        <w:t>年北海大陸礁層案的意見說明之。（</w:t>
      </w:r>
      <w:r w:rsidR="00CD0267" w:rsidRPr="00CD0267">
        <w:rPr>
          <w:rFonts w:ascii="Arial Unicode MS" w:hAnsi="Arial Unicode MS" w:hint="eastAsia"/>
        </w:rPr>
        <w:t>10</w:t>
      </w:r>
      <w:r w:rsidR="00CD0267" w:rsidRPr="00CD0267">
        <w:rPr>
          <w:rFonts w:ascii="Arial Unicode MS" w:hAnsi="Arial Unicode MS" w:hint="eastAsia"/>
        </w:rPr>
        <w:t>分）</w:t>
      </w:r>
    </w:p>
    <w:p w14:paraId="0BBACE23" w14:textId="77777777" w:rsidR="00CD0267" w:rsidRPr="00CD0267" w:rsidRDefault="00CD0267" w:rsidP="00E32743">
      <w:pPr>
        <w:ind w:left="142"/>
        <w:jc w:val="both"/>
        <w:rPr>
          <w:rFonts w:ascii="Arial Unicode MS" w:hAnsi="Arial Unicode MS"/>
        </w:rPr>
      </w:pPr>
    </w:p>
    <w:p w14:paraId="1882C067" w14:textId="77777777" w:rsidR="00CD0267" w:rsidRPr="00CD0267" w:rsidRDefault="00CD0267" w:rsidP="00E32743">
      <w:pPr>
        <w:ind w:left="142"/>
        <w:jc w:val="both"/>
        <w:rPr>
          <w:rFonts w:ascii="Arial Unicode MS" w:hAnsi="Arial Unicode MS"/>
        </w:rPr>
      </w:pPr>
      <w:r w:rsidRPr="00CD0267">
        <w:rPr>
          <w:rFonts w:ascii="Arial Unicode MS" w:hAnsi="Arial Unicode MS" w:hint="eastAsia"/>
        </w:rPr>
        <w:t xml:space="preserve">　　三、晚近「茉莉花革命」衝擊北非和中東的國家，民主化的抗議活動很快的從突尼西亞延伸到埃及、葉門、利比亞、敘利亞等國。其中，衝突時間持續最長和衝突範圍、程度最高的就是利比亞的問題，而聯合國和北大西洋公約組織的軍事介入，對這個區域未來的和平與發展產生重大的影響。自從聯合國成立之後，一直關切全球集體安全與和平的維持，並且積極介入國家與國家間或國內各派系的衝突。請問聯合國內負責集體安全的機構為何？運作的狀況如何？在冷戰前後，維持和平工作方面有何差異？（</w:t>
      </w:r>
      <w:r w:rsidRPr="00CD0267">
        <w:rPr>
          <w:rFonts w:ascii="Arial Unicode MS" w:hAnsi="Arial Unicode MS" w:hint="eastAsia"/>
        </w:rPr>
        <w:t>25</w:t>
      </w:r>
      <w:r w:rsidRPr="00CD0267">
        <w:rPr>
          <w:rFonts w:ascii="Arial Unicode MS" w:hAnsi="Arial Unicode MS" w:hint="eastAsia"/>
        </w:rPr>
        <w:t>分）</w:t>
      </w:r>
    </w:p>
    <w:p w14:paraId="6B1BDEEC" w14:textId="77777777" w:rsidR="00CD0267" w:rsidRPr="00CD0267" w:rsidRDefault="00CD0267" w:rsidP="00E32743">
      <w:pPr>
        <w:ind w:left="142"/>
        <w:jc w:val="both"/>
        <w:rPr>
          <w:rFonts w:ascii="Arial Unicode MS" w:hAnsi="Arial Unicode MS"/>
        </w:rPr>
      </w:pPr>
    </w:p>
    <w:p w14:paraId="2743E3B8" w14:textId="77777777" w:rsidR="006205A2" w:rsidRDefault="00CD0267" w:rsidP="00E32743">
      <w:pPr>
        <w:ind w:left="142"/>
        <w:jc w:val="both"/>
        <w:rPr>
          <w:rFonts w:ascii="Arial Unicode MS" w:hAnsi="Arial Unicode MS"/>
        </w:rPr>
      </w:pPr>
      <w:r w:rsidRPr="00CD0267">
        <w:rPr>
          <w:rFonts w:ascii="Arial Unicode MS" w:hAnsi="Arial Unicode MS" w:hint="eastAsia"/>
        </w:rPr>
        <w:t xml:space="preserve">　　四、國際金融風暴之後，歐洲遭到嚴重衝擊的國家稱之為「歐豬四國」，其中最嚴重且問題方興未艾的是希臘。在整個紓困談判過程中，國際貨幣基金會一直和歐盟國家（尤其是法國和德國）密切合作，以消弭影響國際經濟穩定的因素。請問國際貨幣基金會成立的原始目的，以及在國際金融風暴中究竟扮演什麼樣的角色？（</w:t>
      </w:r>
      <w:r w:rsidRPr="00CD0267">
        <w:rPr>
          <w:rFonts w:ascii="Arial Unicode MS" w:hAnsi="Arial Unicode MS" w:hint="eastAsia"/>
        </w:rPr>
        <w:t>25</w:t>
      </w:r>
      <w:r w:rsidRPr="00CD0267">
        <w:rPr>
          <w:rFonts w:ascii="Arial Unicode MS" w:hAnsi="Arial Unicode MS" w:hint="eastAsia"/>
        </w:rPr>
        <w:t>分）</w:t>
      </w:r>
    </w:p>
    <w:p w14:paraId="266CB237" w14:textId="77777777" w:rsidR="001854BD" w:rsidRDefault="001854BD" w:rsidP="00E32743">
      <w:pPr>
        <w:ind w:left="142"/>
        <w:jc w:val="both"/>
        <w:rPr>
          <w:rFonts w:ascii="Arial Unicode MS" w:hAnsi="Arial Unicode MS"/>
        </w:rPr>
      </w:pPr>
    </w:p>
    <w:p w14:paraId="46F0D732" w14:textId="688205E0"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r w:rsidR="001854BD" w:rsidRPr="00590106">
        <w:rPr>
          <w:rFonts w:ascii="Arial Unicode MS" w:hAnsi="Arial Unicode MS"/>
          <w:color w:val="000000"/>
          <w:sz w:val="18"/>
          <w:szCs w:val="20"/>
        </w:rPr>
        <w:t xml:space="preserve">　</w:t>
      </w:r>
      <w:hyperlink w:anchor="a06" w:history="1">
        <w:r w:rsidR="001854BD">
          <w:rPr>
            <w:rStyle w:val="a3"/>
            <w:rFonts w:ascii="Arial Unicode MS" w:hAnsi="Arial Unicode MS"/>
            <w:sz w:val="18"/>
          </w:rPr>
          <w:t>回目錄</w:t>
        </w:r>
        <w:r w:rsidR="001854BD">
          <w:rPr>
            <w:rStyle w:val="a3"/>
            <w:rFonts w:ascii="Arial Unicode MS" w:hAnsi="Arial Unicode MS"/>
            <w:sz w:val="18"/>
          </w:rPr>
          <w:t>(6)</w:t>
        </w:r>
      </w:hyperlink>
      <w:r w:rsidR="001854BD">
        <w:rPr>
          <w:rFonts w:ascii="Arial Unicode MS" w:hAnsi="Arial Unicode MS" w:hint="eastAsia"/>
          <w:color w:val="808000"/>
          <w:sz w:val="18"/>
        </w:rPr>
        <w:t>〉〉</w:t>
      </w:r>
      <w:hyperlink w:anchor="a03" w:history="1">
        <w:r w:rsidR="001854BD">
          <w:rPr>
            <w:rStyle w:val="a3"/>
            <w:rFonts w:ascii="Arial Unicode MS" w:hAnsi="Arial Unicode MS"/>
            <w:sz w:val="18"/>
          </w:rPr>
          <w:t>回目錄</w:t>
        </w:r>
        <w:r w:rsidR="001854BD">
          <w:rPr>
            <w:rStyle w:val="a3"/>
            <w:rFonts w:ascii="Arial Unicode MS" w:hAnsi="Arial Unicode MS"/>
            <w:sz w:val="18"/>
          </w:rPr>
          <w:t>(3)</w:t>
        </w:r>
      </w:hyperlink>
      <w:r w:rsidR="001854BD">
        <w:rPr>
          <w:rFonts w:ascii="Arial Unicode MS" w:hAnsi="Arial Unicode MS" w:hint="eastAsia"/>
          <w:color w:val="808000"/>
          <w:sz w:val="18"/>
        </w:rPr>
        <w:t>〉〉</w:t>
      </w:r>
      <w:hyperlink w:anchor="top" w:history="1">
        <w:r w:rsidR="001854BD" w:rsidRPr="00590106">
          <w:rPr>
            <w:rStyle w:val="a3"/>
            <w:rFonts w:ascii="Arial Unicode MS" w:hAnsi="Arial Unicode MS"/>
            <w:sz w:val="18"/>
          </w:rPr>
          <w:t>回首頁</w:t>
        </w:r>
      </w:hyperlink>
      <w:r w:rsidR="001854BD">
        <w:rPr>
          <w:rFonts w:ascii="Arial Unicode MS" w:hAnsi="Arial Unicode MS" w:hint="eastAsia"/>
          <w:color w:val="808000"/>
          <w:sz w:val="18"/>
        </w:rPr>
        <w:t>〉〉</w:t>
      </w:r>
    </w:p>
    <w:p w14:paraId="207C81FE" w14:textId="7CC3F119" w:rsidR="00CD0267" w:rsidRDefault="00D3186B" w:rsidP="00CD0267">
      <w:pPr>
        <w:pStyle w:val="2"/>
      </w:pPr>
      <w:bookmarkStart w:id="122" w:name="_03‧（3）100年公務人員特種考試外交領事人員三等考試‧外交領事人員"/>
      <w:bookmarkEnd w:id="122"/>
      <w:r w:rsidRPr="00CD0267">
        <w:rPr>
          <w:rFonts w:hint="eastAsia"/>
        </w:rPr>
        <w:t>10</w:t>
      </w:r>
      <w:r>
        <w:rPr>
          <w:rFonts w:hint="eastAsia"/>
        </w:rPr>
        <w:t>0</w:t>
      </w:r>
      <w:r w:rsidR="00CD0267" w:rsidRPr="00640FBC">
        <w:rPr>
          <w:rFonts w:hint="eastAsia"/>
        </w:rPr>
        <w:t>0</w:t>
      </w:r>
      <w:r w:rsidR="005F27F0">
        <w:rPr>
          <w:rFonts w:hint="eastAsia"/>
        </w:rPr>
        <w:t>3</w:t>
      </w:r>
      <w:r w:rsidR="00A96674">
        <w:rPr>
          <w:rFonts w:hint="eastAsia"/>
        </w:rPr>
        <w:t>。</w:t>
      </w:r>
      <w:r w:rsidR="00CD0267" w:rsidRPr="00640FBC">
        <w:rPr>
          <w:rFonts w:hint="eastAsia"/>
        </w:rPr>
        <w:t>（</w:t>
      </w:r>
      <w:r w:rsidR="00A10F65">
        <w:rPr>
          <w:rFonts w:hint="eastAsia"/>
        </w:rPr>
        <w:t>3</w:t>
      </w:r>
      <w:r w:rsidR="00CD0267" w:rsidRPr="00640FBC">
        <w:rPr>
          <w:rFonts w:hint="eastAsia"/>
        </w:rPr>
        <w:t>）</w:t>
      </w:r>
      <w:r w:rsidR="0029685A">
        <w:rPr>
          <w:rFonts w:hint="eastAsia"/>
        </w:rPr>
        <w:t>100</w:t>
      </w:r>
      <w:r w:rsidR="0029685A" w:rsidRPr="00CD0267">
        <w:rPr>
          <w:rFonts w:hint="eastAsia"/>
        </w:rPr>
        <w:t>年公務人員特種考試外交領事人員</w:t>
      </w:r>
      <w:r w:rsidR="003711AB" w:rsidRPr="00640FBC">
        <w:rPr>
          <w:rFonts w:hint="eastAsia"/>
        </w:rPr>
        <w:t>（</w:t>
      </w:r>
      <w:r w:rsidR="003711AB">
        <w:rPr>
          <w:rFonts w:hint="eastAsia"/>
        </w:rPr>
        <w:t>6</w:t>
      </w:r>
      <w:r w:rsidR="003711AB" w:rsidRPr="00640FBC">
        <w:rPr>
          <w:rFonts w:hint="eastAsia"/>
        </w:rPr>
        <w:t>）</w:t>
      </w:r>
      <w:r w:rsidR="003711AB" w:rsidRPr="00CD0267">
        <w:rPr>
          <w:rFonts w:hint="eastAsia"/>
        </w:rPr>
        <w:t>國際經濟商務人員</w:t>
      </w:r>
      <w:r w:rsidR="0029685A" w:rsidRPr="00CD0267">
        <w:rPr>
          <w:rFonts w:hint="eastAsia"/>
        </w:rPr>
        <w:t>三等考試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6393A52B" w14:textId="77777777" w:rsidR="00412408" w:rsidRDefault="00CD0267" w:rsidP="00CD0267">
      <w:pPr>
        <w:ind w:left="142"/>
        <w:jc w:val="both"/>
        <w:rPr>
          <w:rFonts w:ascii="Arial Unicode MS" w:hAnsi="Arial Unicode MS"/>
        </w:rPr>
      </w:pPr>
      <w:r w:rsidRPr="00CD0267">
        <w:rPr>
          <w:rFonts w:ascii="Arial Unicode MS" w:hAnsi="Arial Unicode MS" w:hint="eastAsia"/>
        </w:rPr>
        <w:t>100</w:t>
      </w:r>
      <w:r w:rsidRPr="00CD0267">
        <w:rPr>
          <w:rFonts w:ascii="Arial Unicode MS" w:hAnsi="Arial Unicode MS" w:hint="eastAsia"/>
        </w:rPr>
        <w:t>年公務人員特種考試民航人員、外交領事人員及國際新聞人員、國際經濟商務人員、法務部調查局調查人員、國家安全局國家安全情報人員及社會福利工作人員考試試題</w:t>
      </w:r>
      <w:r w:rsidR="00177BA8" w:rsidRPr="00CD0267">
        <w:rPr>
          <w:rFonts w:ascii="Arial Unicode MS" w:hAnsi="Arial Unicode MS" w:hint="eastAsia"/>
        </w:rPr>
        <w:t>20130</w:t>
      </w:r>
      <w:r w:rsidR="00412408">
        <w:rPr>
          <w:rFonts w:ascii="Arial Unicode MS" w:hAnsi="Arial Unicode MS" w:hint="eastAsia"/>
        </w:rPr>
        <w:t>【</w:t>
      </w:r>
      <w:r w:rsidRPr="00CD0267">
        <w:rPr>
          <w:rFonts w:ascii="Arial Unicode MS" w:hAnsi="Arial Unicode MS" w:hint="eastAsia"/>
        </w:rPr>
        <w:t>考試別】外交領事人員</w:t>
      </w:r>
    </w:p>
    <w:p w14:paraId="32344FCB"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類科組】各組</w:t>
      </w:r>
      <w:r>
        <w:rPr>
          <w:rFonts w:ascii="Arial Unicode MS" w:hAnsi="Arial Unicode MS" w:hint="eastAsia"/>
        </w:rPr>
        <w:t>【</w:t>
      </w:r>
      <w:r w:rsidR="00CD0267" w:rsidRPr="00CD0267">
        <w:rPr>
          <w:rFonts w:ascii="Arial Unicode MS" w:hAnsi="Arial Unicode MS" w:hint="eastAsia"/>
        </w:rPr>
        <w:t>科目】國際公法與國際關係</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1BE5EB2D" w14:textId="77777777" w:rsidR="00CD0267" w:rsidRPr="00CD0267" w:rsidRDefault="00CD0267" w:rsidP="00CD0267">
      <w:pPr>
        <w:ind w:left="142"/>
        <w:jc w:val="both"/>
        <w:rPr>
          <w:rFonts w:ascii="Arial Unicode MS" w:hAnsi="Arial Unicode MS"/>
        </w:rPr>
      </w:pPr>
    </w:p>
    <w:p w14:paraId="5E7BDB5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一、請比較分析北極、南極、深海床、領海、太空之國際法地位。（</w:t>
      </w:r>
      <w:r w:rsidRPr="00CD0267">
        <w:rPr>
          <w:rFonts w:ascii="Arial Unicode MS" w:hAnsi="Arial Unicode MS" w:hint="eastAsia"/>
        </w:rPr>
        <w:t>25</w:t>
      </w:r>
      <w:r w:rsidRPr="00CD0267">
        <w:rPr>
          <w:rFonts w:ascii="Arial Unicode MS" w:hAnsi="Arial Unicode MS" w:hint="eastAsia"/>
        </w:rPr>
        <w:t>分）</w:t>
      </w:r>
    </w:p>
    <w:p w14:paraId="50996E38" w14:textId="77777777" w:rsidR="00CD0267" w:rsidRPr="00CD0267" w:rsidRDefault="00CD0267" w:rsidP="00CD0267">
      <w:pPr>
        <w:ind w:left="142"/>
        <w:jc w:val="both"/>
        <w:rPr>
          <w:rFonts w:ascii="Arial Unicode MS" w:hAnsi="Arial Unicode MS"/>
        </w:rPr>
      </w:pPr>
    </w:p>
    <w:p w14:paraId="2926323D" w14:textId="77777777" w:rsidR="00BA1BEB" w:rsidRDefault="00CD0267" w:rsidP="00CD0267">
      <w:pPr>
        <w:ind w:left="142"/>
        <w:jc w:val="both"/>
        <w:rPr>
          <w:rFonts w:ascii="Arial Unicode MS" w:hAnsi="Arial Unicode MS"/>
        </w:rPr>
      </w:pPr>
      <w:r w:rsidRPr="00CD0267">
        <w:rPr>
          <w:rFonts w:ascii="Arial Unicode MS" w:hAnsi="Arial Unicode MS" w:hint="eastAsia"/>
        </w:rPr>
        <w:t xml:space="preserve">　　二、我國於</w:t>
      </w:r>
      <w:r w:rsidRPr="00CD0267">
        <w:rPr>
          <w:rFonts w:ascii="Arial Unicode MS" w:hAnsi="Arial Unicode MS" w:hint="eastAsia"/>
        </w:rPr>
        <w:t>1967</w:t>
      </w:r>
      <w:r w:rsidRPr="00CD0267">
        <w:rPr>
          <w:rFonts w:ascii="Arial Unicode MS" w:hAnsi="Arial Unicode MS" w:hint="eastAsia"/>
        </w:rPr>
        <w:t>年</w:t>
      </w:r>
      <w:r w:rsidRPr="00CD0267">
        <w:rPr>
          <w:rFonts w:ascii="Arial Unicode MS" w:hAnsi="Arial Unicode MS" w:hint="eastAsia"/>
        </w:rPr>
        <w:t>10</w:t>
      </w:r>
      <w:r w:rsidRPr="00CD0267">
        <w:rPr>
          <w:rFonts w:ascii="Arial Unicode MS" w:hAnsi="Arial Unicode MS" w:hint="eastAsia"/>
        </w:rPr>
        <w:t>月簽署「</w:t>
      </w:r>
      <w:hyperlink r:id="rId257" w:history="1">
        <w:r w:rsidRPr="00BA1BEB">
          <w:rPr>
            <w:rStyle w:val="a3"/>
            <w:rFonts w:ascii="Arial Unicode MS" w:hAnsi="Arial Unicode MS" w:hint="eastAsia"/>
          </w:rPr>
          <w:t>公民與政治權利國際公約</w:t>
        </w:r>
      </w:hyperlink>
      <w:r w:rsidRPr="00CD0267">
        <w:rPr>
          <w:rFonts w:ascii="Arial Unicode MS" w:hAnsi="Arial Unicode MS" w:hint="eastAsia"/>
        </w:rPr>
        <w:t>」及「</w:t>
      </w:r>
      <w:hyperlink r:id="rId258" w:history="1">
        <w:r w:rsidRPr="00CF2924">
          <w:rPr>
            <w:rStyle w:val="a3"/>
            <w:rFonts w:ascii="Arial Unicode MS" w:hAnsi="Arial Unicode MS" w:hint="eastAsia"/>
          </w:rPr>
          <w:t>經濟社會文化權利國際公約</w:t>
        </w:r>
      </w:hyperlink>
      <w:r w:rsidRPr="00CD0267">
        <w:rPr>
          <w:rFonts w:ascii="Arial Unicode MS" w:hAnsi="Arial Unicode MS" w:hint="eastAsia"/>
        </w:rPr>
        <w:t>」，於</w:t>
      </w:r>
      <w:r w:rsidRPr="00CD0267">
        <w:rPr>
          <w:rFonts w:ascii="Arial Unicode MS" w:hAnsi="Arial Unicode MS" w:hint="eastAsia"/>
        </w:rPr>
        <w:t>2009</w:t>
      </w:r>
      <w:r w:rsidRPr="00CD0267">
        <w:rPr>
          <w:rFonts w:ascii="Arial Unicode MS" w:hAnsi="Arial Unicode MS" w:hint="eastAsia"/>
        </w:rPr>
        <w:t>年</w:t>
      </w:r>
      <w:r w:rsidRPr="00CD0267">
        <w:rPr>
          <w:rFonts w:ascii="Arial Unicode MS" w:hAnsi="Arial Unicode MS" w:hint="eastAsia"/>
        </w:rPr>
        <w:t>3</w:t>
      </w:r>
      <w:r w:rsidRPr="00CD0267">
        <w:rPr>
          <w:rFonts w:ascii="Arial Unicode MS" w:hAnsi="Arial Unicode MS" w:hint="eastAsia"/>
        </w:rPr>
        <w:t>月批准這兩個公約，我國並於</w:t>
      </w:r>
      <w:r w:rsidRPr="00CD0267">
        <w:rPr>
          <w:rFonts w:ascii="Arial Unicode MS" w:hAnsi="Arial Unicode MS" w:hint="eastAsia"/>
        </w:rPr>
        <w:t>2009</w:t>
      </w:r>
      <w:r w:rsidRPr="00CD0267">
        <w:rPr>
          <w:rFonts w:ascii="Arial Unicode MS" w:hAnsi="Arial Unicode MS" w:hint="eastAsia"/>
        </w:rPr>
        <w:t>年</w:t>
      </w:r>
      <w:r w:rsidRPr="00CD0267">
        <w:rPr>
          <w:rFonts w:ascii="Arial Unicode MS" w:hAnsi="Arial Unicode MS" w:hint="eastAsia"/>
        </w:rPr>
        <w:t>6</w:t>
      </w:r>
      <w:r w:rsidRPr="00CD0267">
        <w:rPr>
          <w:rFonts w:ascii="Arial Unicode MS" w:hAnsi="Arial Unicode MS" w:hint="eastAsia"/>
        </w:rPr>
        <w:t>月透過友邦將批准書遞交聯合國秘書長存放，但是聯合國秘書長沒有接受。立法院亦於</w:t>
      </w:r>
      <w:r w:rsidRPr="00CD0267">
        <w:rPr>
          <w:rFonts w:ascii="Arial Unicode MS" w:hAnsi="Arial Unicode MS" w:hint="eastAsia"/>
        </w:rPr>
        <w:t>2009</w:t>
      </w:r>
      <w:r w:rsidRPr="00CD0267">
        <w:rPr>
          <w:rFonts w:ascii="Arial Unicode MS" w:hAnsi="Arial Unicode MS" w:hint="eastAsia"/>
        </w:rPr>
        <w:t>年</w:t>
      </w:r>
      <w:r w:rsidRPr="00CD0267">
        <w:rPr>
          <w:rFonts w:ascii="Arial Unicode MS" w:hAnsi="Arial Unicode MS" w:hint="eastAsia"/>
        </w:rPr>
        <w:t>3</w:t>
      </w:r>
      <w:r w:rsidRPr="00CD0267">
        <w:rPr>
          <w:rFonts w:ascii="Arial Unicode MS" w:hAnsi="Arial Unicode MS" w:hint="eastAsia"/>
        </w:rPr>
        <w:t>月通過「</w:t>
      </w:r>
      <w:hyperlink r:id="rId259" w:history="1">
        <w:r w:rsidR="00CF2924" w:rsidRPr="00CF2924">
          <w:rPr>
            <w:rStyle w:val="a3"/>
            <w:rFonts w:ascii="Arial Unicode MS" w:hAnsi="Arial Unicode MS" w:hint="eastAsia"/>
          </w:rPr>
          <w:t>公民與政治權利國際公約</w:t>
        </w:r>
        <w:r w:rsidRPr="00CF2924">
          <w:rPr>
            <w:rStyle w:val="a3"/>
            <w:rFonts w:ascii="Arial Unicode MS" w:hAnsi="Arial Unicode MS" w:hint="eastAsia"/>
          </w:rPr>
          <w:t>及經濟社會文化權利國際公約施行法</w:t>
        </w:r>
      </w:hyperlink>
      <w:r w:rsidRPr="00CD0267">
        <w:rPr>
          <w:rFonts w:ascii="Arial Unicode MS" w:hAnsi="Arial Unicode MS" w:hint="eastAsia"/>
        </w:rPr>
        <w:t>」。我國於</w:t>
      </w:r>
      <w:r w:rsidRPr="00CD0267">
        <w:rPr>
          <w:rFonts w:ascii="Arial Unicode MS" w:hAnsi="Arial Unicode MS" w:hint="eastAsia"/>
        </w:rPr>
        <w:t>2007</w:t>
      </w:r>
      <w:r w:rsidRPr="00CD0267">
        <w:rPr>
          <w:rFonts w:ascii="Arial Unicode MS" w:hAnsi="Arial Unicode MS" w:hint="eastAsia"/>
        </w:rPr>
        <w:t>年</w:t>
      </w:r>
      <w:r w:rsidRPr="00CD0267">
        <w:rPr>
          <w:rFonts w:ascii="Arial Unicode MS" w:hAnsi="Arial Unicode MS" w:hint="eastAsia"/>
        </w:rPr>
        <w:t>1</w:t>
      </w:r>
      <w:r w:rsidRPr="00CD0267">
        <w:rPr>
          <w:rFonts w:ascii="Arial Unicode MS" w:hAnsi="Arial Unicode MS" w:hint="eastAsia"/>
        </w:rPr>
        <w:t>月通過加入</w:t>
      </w:r>
      <w:r w:rsidR="00B20CA1" w:rsidRPr="00CD0267">
        <w:rPr>
          <w:rFonts w:ascii="Arial Unicode MS" w:hAnsi="Arial Unicode MS" w:hint="eastAsia"/>
        </w:rPr>
        <w:t>「</w:t>
      </w:r>
      <w:hyperlink r:id="rId260" w:history="1">
        <w:r w:rsidR="00B20CA1" w:rsidRPr="00CF2924">
          <w:rPr>
            <w:rStyle w:val="a3"/>
            <w:rFonts w:ascii="Arial Unicode MS" w:hAnsi="Arial Unicode MS" w:hint="eastAsia"/>
          </w:rPr>
          <w:t>消除對婦女一切形式歧視公約</w:t>
        </w:r>
      </w:hyperlink>
      <w:r w:rsidRPr="00CD0267">
        <w:rPr>
          <w:rFonts w:ascii="Arial Unicode MS" w:hAnsi="Arial Unicode MS" w:hint="eastAsia"/>
        </w:rPr>
        <w:t>」，</w:t>
      </w:r>
      <w:r w:rsidRPr="00CD0267">
        <w:rPr>
          <w:rFonts w:ascii="Arial Unicode MS" w:hAnsi="Arial Unicode MS" w:hint="eastAsia"/>
        </w:rPr>
        <w:t>2007</w:t>
      </w:r>
      <w:r w:rsidRPr="00CD0267">
        <w:rPr>
          <w:rFonts w:ascii="Arial Unicode MS" w:hAnsi="Arial Unicode MS" w:hint="eastAsia"/>
        </w:rPr>
        <w:t>年</w:t>
      </w:r>
      <w:r w:rsidRPr="00CD0267">
        <w:rPr>
          <w:rFonts w:ascii="Arial Unicode MS" w:hAnsi="Arial Unicode MS" w:hint="eastAsia"/>
        </w:rPr>
        <w:t>3</w:t>
      </w:r>
      <w:r w:rsidRPr="00CD0267">
        <w:rPr>
          <w:rFonts w:ascii="Arial Unicode MS" w:hAnsi="Arial Unicode MS" w:hint="eastAsia"/>
        </w:rPr>
        <w:t>月委由友邦代交加入書給聯合國秘書處，但是聯合國秘書長沒有接受。立法院於</w:t>
      </w:r>
      <w:r w:rsidRPr="00CD0267">
        <w:rPr>
          <w:rFonts w:ascii="Arial Unicode MS" w:hAnsi="Arial Unicode MS" w:hint="eastAsia"/>
        </w:rPr>
        <w:t>2011</w:t>
      </w:r>
      <w:r w:rsidRPr="00CD0267">
        <w:rPr>
          <w:rFonts w:ascii="Arial Unicode MS" w:hAnsi="Arial Unicode MS" w:hint="eastAsia"/>
        </w:rPr>
        <w:t>年</w:t>
      </w:r>
      <w:r w:rsidRPr="00CD0267">
        <w:rPr>
          <w:rFonts w:ascii="Arial Unicode MS" w:hAnsi="Arial Unicode MS" w:hint="eastAsia"/>
        </w:rPr>
        <w:t>5</w:t>
      </w:r>
      <w:r w:rsidRPr="00CD0267">
        <w:rPr>
          <w:rFonts w:ascii="Arial Unicode MS" w:hAnsi="Arial Unicode MS" w:hint="eastAsia"/>
        </w:rPr>
        <w:t>月通過「</w:t>
      </w:r>
      <w:hyperlink r:id="rId261" w:history="1">
        <w:r w:rsidRPr="00CF2924">
          <w:rPr>
            <w:rStyle w:val="a3"/>
            <w:rFonts w:ascii="Arial Unicode MS" w:hAnsi="Arial Unicode MS" w:hint="eastAsia"/>
          </w:rPr>
          <w:t>消除對婦女一切形式歧視公約施行法</w:t>
        </w:r>
      </w:hyperlink>
      <w:r w:rsidRPr="00CD0267">
        <w:rPr>
          <w:rFonts w:ascii="Arial Unicode MS" w:hAnsi="Arial Unicode MS" w:hint="eastAsia"/>
        </w:rPr>
        <w:t>」。請問：（</w:t>
      </w:r>
      <w:r w:rsidRPr="00CD0267">
        <w:rPr>
          <w:rFonts w:ascii="Arial Unicode MS" w:hAnsi="Arial Unicode MS" w:hint="eastAsia"/>
        </w:rPr>
        <w:t>25</w:t>
      </w:r>
      <w:r w:rsidRPr="00CD0267">
        <w:rPr>
          <w:rFonts w:ascii="Arial Unicode MS" w:hAnsi="Arial Unicode MS" w:hint="eastAsia"/>
        </w:rPr>
        <w:t>分）</w:t>
      </w:r>
    </w:p>
    <w:p w14:paraId="3962041C"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為何我國可以在</w:t>
      </w:r>
      <w:r w:rsidR="00CD0267" w:rsidRPr="00CD0267">
        <w:rPr>
          <w:rFonts w:ascii="Arial Unicode MS" w:hAnsi="Arial Unicode MS" w:hint="eastAsia"/>
        </w:rPr>
        <w:t>1967</w:t>
      </w:r>
      <w:r w:rsidR="00CD0267" w:rsidRPr="00CD0267">
        <w:rPr>
          <w:rFonts w:ascii="Arial Unicode MS" w:hAnsi="Arial Unicode MS" w:hint="eastAsia"/>
        </w:rPr>
        <w:t>年簽署「</w:t>
      </w:r>
      <w:hyperlink r:id="rId262" w:history="1">
        <w:r w:rsidR="00CF2924" w:rsidRPr="00BA1BEB">
          <w:rPr>
            <w:rStyle w:val="a3"/>
            <w:rFonts w:ascii="Arial Unicode MS" w:hAnsi="Arial Unicode MS" w:hint="eastAsia"/>
          </w:rPr>
          <w:t>公民與政治權利國際公約</w:t>
        </w:r>
      </w:hyperlink>
      <w:r w:rsidR="00CD0267" w:rsidRPr="00CD0267">
        <w:rPr>
          <w:rFonts w:ascii="Arial Unicode MS" w:hAnsi="Arial Unicode MS" w:hint="eastAsia"/>
        </w:rPr>
        <w:t>」及「</w:t>
      </w:r>
      <w:hyperlink r:id="rId263" w:history="1">
        <w:r w:rsidR="00CF2924" w:rsidRPr="00CF2924">
          <w:rPr>
            <w:rStyle w:val="a3"/>
            <w:rFonts w:ascii="Arial Unicode MS" w:hAnsi="Arial Unicode MS" w:hint="eastAsia"/>
          </w:rPr>
          <w:t>經濟社會文化權利國際公約</w:t>
        </w:r>
      </w:hyperlink>
      <w:r w:rsidR="00CD0267" w:rsidRPr="00CD0267">
        <w:rPr>
          <w:rFonts w:ascii="Arial Unicode MS" w:hAnsi="Arial Unicode MS" w:hint="eastAsia"/>
        </w:rPr>
        <w:t>」，但是卻直到</w:t>
      </w:r>
      <w:r w:rsidR="00CD0267" w:rsidRPr="00CD0267">
        <w:rPr>
          <w:rFonts w:ascii="Arial Unicode MS" w:hAnsi="Arial Unicode MS" w:hint="eastAsia"/>
        </w:rPr>
        <w:t>2009</w:t>
      </w:r>
      <w:r w:rsidR="00CD0267" w:rsidRPr="00CD0267">
        <w:rPr>
          <w:rFonts w:ascii="Arial Unicode MS" w:hAnsi="Arial Unicode MS" w:hint="eastAsia"/>
        </w:rPr>
        <w:t>年才批准這兩個公約？</w:t>
      </w:r>
    </w:p>
    <w:p w14:paraId="004477A0"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為何我國可以加入</w:t>
      </w:r>
      <w:r w:rsidR="00CF2924" w:rsidRPr="00CD0267">
        <w:rPr>
          <w:rFonts w:ascii="Arial Unicode MS" w:hAnsi="Arial Unicode MS" w:hint="eastAsia"/>
        </w:rPr>
        <w:t>「</w:t>
      </w:r>
      <w:hyperlink r:id="rId264" w:history="1">
        <w:r w:rsidR="00CF2924" w:rsidRPr="00CF2924">
          <w:rPr>
            <w:rStyle w:val="a3"/>
            <w:rFonts w:ascii="Arial Unicode MS" w:hAnsi="Arial Unicode MS" w:hint="eastAsia"/>
          </w:rPr>
          <w:t>消除對婦女一切形式歧視公約</w:t>
        </w:r>
      </w:hyperlink>
      <w:r w:rsidR="00CD0267" w:rsidRPr="00CD0267">
        <w:rPr>
          <w:rFonts w:ascii="Arial Unicode MS" w:hAnsi="Arial Unicode MS" w:hint="eastAsia"/>
        </w:rPr>
        <w:t>」？</w:t>
      </w:r>
    </w:p>
    <w:p w14:paraId="5DADD33F"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w:t>
      </w:r>
      <w:hyperlink r:id="rId265" w:history="1">
        <w:r w:rsidR="00CF2924" w:rsidRPr="00BA1BEB">
          <w:rPr>
            <w:rStyle w:val="a3"/>
            <w:rFonts w:ascii="Arial Unicode MS" w:hAnsi="Arial Unicode MS" w:hint="eastAsia"/>
          </w:rPr>
          <w:t>公民與政治權利國際公約</w:t>
        </w:r>
      </w:hyperlink>
      <w:r w:rsidR="00CD0267" w:rsidRPr="00CD0267">
        <w:rPr>
          <w:rFonts w:ascii="Arial Unicode MS" w:hAnsi="Arial Unicode MS" w:hint="eastAsia"/>
        </w:rPr>
        <w:t>」、</w:t>
      </w:r>
      <w:r w:rsidR="00CF2924" w:rsidRPr="00CD0267">
        <w:rPr>
          <w:rFonts w:ascii="Arial Unicode MS" w:hAnsi="Arial Unicode MS" w:hint="eastAsia"/>
        </w:rPr>
        <w:t>「</w:t>
      </w:r>
      <w:hyperlink r:id="rId266" w:history="1">
        <w:r w:rsidR="00CF2924" w:rsidRPr="00CF2924">
          <w:rPr>
            <w:rStyle w:val="a3"/>
            <w:rFonts w:ascii="Arial Unicode MS" w:hAnsi="Arial Unicode MS" w:hint="eastAsia"/>
          </w:rPr>
          <w:t>經濟社會文化權利國際公約</w:t>
        </w:r>
      </w:hyperlink>
      <w:r w:rsidR="00CD0267" w:rsidRPr="00CD0267">
        <w:rPr>
          <w:rFonts w:ascii="Arial Unicode MS" w:hAnsi="Arial Unicode MS" w:hint="eastAsia"/>
        </w:rPr>
        <w:t>」、「</w:t>
      </w:r>
      <w:hyperlink r:id="rId267" w:history="1">
        <w:r w:rsidR="00CD0267" w:rsidRPr="00CF2924">
          <w:rPr>
            <w:rStyle w:val="a3"/>
            <w:rFonts w:ascii="Arial Unicode MS" w:hAnsi="Arial Unicode MS" w:hint="eastAsia"/>
          </w:rPr>
          <w:t>消除對婦女一切形式歧視公約</w:t>
        </w:r>
      </w:hyperlink>
      <w:r w:rsidR="00CD0267" w:rsidRPr="00CD0267">
        <w:rPr>
          <w:rFonts w:ascii="Arial Unicode MS" w:hAnsi="Arial Unicode MS" w:hint="eastAsia"/>
        </w:rPr>
        <w:t>」有沒有國內法律效力？法律位階為何？</w:t>
      </w:r>
    </w:p>
    <w:p w14:paraId="708DF279" w14:textId="77777777" w:rsidR="00CD0267" w:rsidRPr="00CD0267"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那些國家機關受到「</w:t>
      </w:r>
      <w:hyperlink r:id="rId268" w:history="1">
        <w:r w:rsidR="00CF2924" w:rsidRPr="00BA1BEB">
          <w:rPr>
            <w:rStyle w:val="a3"/>
            <w:rFonts w:ascii="Arial Unicode MS" w:hAnsi="Arial Unicode MS" w:hint="eastAsia"/>
          </w:rPr>
          <w:t>公民與政治權利國際公約</w:t>
        </w:r>
      </w:hyperlink>
      <w:r w:rsidR="00CD0267" w:rsidRPr="00CD0267">
        <w:rPr>
          <w:rFonts w:ascii="Arial Unicode MS" w:hAnsi="Arial Unicode MS" w:hint="eastAsia"/>
        </w:rPr>
        <w:t>」、</w:t>
      </w:r>
      <w:r w:rsidR="00CF2924" w:rsidRPr="00CD0267">
        <w:rPr>
          <w:rFonts w:ascii="Arial Unicode MS" w:hAnsi="Arial Unicode MS" w:hint="eastAsia"/>
        </w:rPr>
        <w:t>「</w:t>
      </w:r>
      <w:hyperlink r:id="rId269" w:history="1">
        <w:r w:rsidR="00CF2924" w:rsidRPr="00CF2924">
          <w:rPr>
            <w:rStyle w:val="a3"/>
            <w:rFonts w:ascii="Arial Unicode MS" w:hAnsi="Arial Unicode MS" w:hint="eastAsia"/>
          </w:rPr>
          <w:t>經濟社會文化權利國際公約</w:t>
        </w:r>
      </w:hyperlink>
      <w:r w:rsidR="00CD0267" w:rsidRPr="00CD0267">
        <w:rPr>
          <w:rFonts w:ascii="Arial Unicode MS" w:hAnsi="Arial Unicode MS" w:hint="eastAsia"/>
        </w:rPr>
        <w:t>」、</w:t>
      </w:r>
      <w:r w:rsidR="00CF2924" w:rsidRPr="00CD0267">
        <w:rPr>
          <w:rFonts w:ascii="Arial Unicode MS" w:hAnsi="Arial Unicode MS" w:hint="eastAsia"/>
        </w:rPr>
        <w:t>「</w:t>
      </w:r>
      <w:hyperlink r:id="rId270" w:history="1">
        <w:r w:rsidR="00CF2924" w:rsidRPr="00CF2924">
          <w:rPr>
            <w:rStyle w:val="a3"/>
            <w:rFonts w:ascii="Arial Unicode MS" w:hAnsi="Arial Unicode MS" w:hint="eastAsia"/>
          </w:rPr>
          <w:t>消除對婦女一切形式歧視公約</w:t>
        </w:r>
      </w:hyperlink>
      <w:r w:rsidR="00CD0267" w:rsidRPr="00CD0267">
        <w:rPr>
          <w:rFonts w:ascii="Arial Unicode MS" w:hAnsi="Arial Unicode MS" w:hint="eastAsia"/>
        </w:rPr>
        <w:t>」之拘束？</w:t>
      </w:r>
    </w:p>
    <w:p w14:paraId="109C0B57" w14:textId="77777777" w:rsidR="00CD0267" w:rsidRPr="00CD0267" w:rsidRDefault="00CD0267" w:rsidP="00CD0267">
      <w:pPr>
        <w:ind w:left="142"/>
        <w:jc w:val="both"/>
        <w:rPr>
          <w:rFonts w:ascii="Arial Unicode MS" w:hAnsi="Arial Unicode MS"/>
        </w:rPr>
      </w:pPr>
    </w:p>
    <w:p w14:paraId="4D6BB3FD" w14:textId="77777777" w:rsidR="00BA1BEB" w:rsidRDefault="00CD0267" w:rsidP="00CD0267">
      <w:pPr>
        <w:ind w:left="142"/>
        <w:jc w:val="both"/>
        <w:rPr>
          <w:rFonts w:ascii="Arial Unicode MS" w:hAnsi="Arial Unicode MS"/>
        </w:rPr>
      </w:pPr>
      <w:r w:rsidRPr="00CD0267">
        <w:rPr>
          <w:rFonts w:ascii="Arial Unicode MS" w:hAnsi="Arial Unicode MS" w:hint="eastAsia"/>
        </w:rPr>
        <w:t xml:space="preserve">　　三、試從現實主義主要內涵分析：</w:t>
      </w:r>
    </w:p>
    <w:p w14:paraId="37E4D145"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當前美中南海議題爭議的基本內容及其產生的原因；</w:t>
      </w:r>
    </w:p>
    <w:p w14:paraId="603D0E2B"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美中各自作法及盤算；</w:t>
      </w:r>
    </w:p>
    <w:p w14:paraId="21557A1D" w14:textId="77777777" w:rsidR="00CD0267" w:rsidRPr="00CD0267"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南海爭議的可能發展趨勢及我國應有的立場。（</w:t>
      </w:r>
      <w:r w:rsidR="00CD0267" w:rsidRPr="00CD0267">
        <w:rPr>
          <w:rFonts w:ascii="Arial Unicode MS" w:hAnsi="Arial Unicode MS" w:hint="eastAsia"/>
        </w:rPr>
        <w:t>25</w:t>
      </w:r>
      <w:r w:rsidR="00CD0267" w:rsidRPr="00CD0267">
        <w:rPr>
          <w:rFonts w:ascii="Arial Unicode MS" w:hAnsi="Arial Unicode MS" w:hint="eastAsia"/>
        </w:rPr>
        <w:t>分）</w:t>
      </w:r>
    </w:p>
    <w:p w14:paraId="673A72FD" w14:textId="77777777" w:rsidR="00CD0267" w:rsidRPr="00CD0267" w:rsidRDefault="00CD0267" w:rsidP="00CD0267">
      <w:pPr>
        <w:ind w:left="142"/>
        <w:jc w:val="both"/>
        <w:rPr>
          <w:rFonts w:ascii="Arial Unicode MS" w:hAnsi="Arial Unicode MS"/>
        </w:rPr>
      </w:pPr>
    </w:p>
    <w:p w14:paraId="485A468D"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四、國際關係理論中，社會建構主義與新自由制度主義有何主要內涵？試以二者評析歐盟解決歐債問題之可行性及何者較能適用以分析實際個案。（</w:t>
      </w:r>
      <w:r w:rsidRPr="00CD0267">
        <w:rPr>
          <w:rFonts w:ascii="Arial Unicode MS" w:hAnsi="Arial Unicode MS" w:hint="eastAsia"/>
        </w:rPr>
        <w:t>25</w:t>
      </w:r>
      <w:r w:rsidRPr="00CD0267">
        <w:rPr>
          <w:rFonts w:ascii="Arial Unicode MS" w:hAnsi="Arial Unicode MS" w:hint="eastAsia"/>
        </w:rPr>
        <w:t>分）</w:t>
      </w:r>
    </w:p>
    <w:p w14:paraId="4A51659D" w14:textId="77777777" w:rsidR="006205A2" w:rsidRDefault="006205A2" w:rsidP="00CD0267">
      <w:pPr>
        <w:ind w:left="142"/>
        <w:jc w:val="both"/>
        <w:rPr>
          <w:rFonts w:ascii="Arial Unicode MS" w:hAnsi="Arial Unicode MS"/>
        </w:rPr>
      </w:pPr>
    </w:p>
    <w:p w14:paraId="2FB4226F" w14:textId="77777777" w:rsidR="00177BA8"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sidR="000A0312">
          <w:rPr>
            <w:rStyle w:val="a3"/>
            <w:rFonts w:ascii="Arial Unicode MS" w:hAnsi="Arial Unicode MS"/>
            <w:sz w:val="18"/>
          </w:rPr>
          <w:t>回目錄</w:t>
        </w:r>
        <w:r w:rsidR="000A0312">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C99D378" w14:textId="77777777" w:rsidR="00CD0267" w:rsidRDefault="00D3186B" w:rsidP="00CD0267">
      <w:pPr>
        <w:pStyle w:val="2"/>
      </w:pPr>
      <w:bookmarkStart w:id="123" w:name="_04‧（5）100年公務人員升官等薦任考試"/>
      <w:bookmarkEnd w:id="123"/>
      <w:r w:rsidRPr="00CD0267">
        <w:rPr>
          <w:rFonts w:hint="eastAsia"/>
        </w:rPr>
        <w:t>10</w:t>
      </w:r>
      <w:r>
        <w:rPr>
          <w:rFonts w:hint="eastAsia"/>
        </w:rPr>
        <w:t>0</w:t>
      </w:r>
      <w:r w:rsidR="00CD0267" w:rsidRPr="00640FBC">
        <w:rPr>
          <w:rFonts w:hint="eastAsia"/>
        </w:rPr>
        <w:t>0</w:t>
      </w:r>
      <w:r w:rsidR="005F27F0">
        <w:rPr>
          <w:rFonts w:hint="eastAsia"/>
        </w:rPr>
        <w:t>4</w:t>
      </w:r>
      <w:r w:rsidR="00A96674">
        <w:rPr>
          <w:rFonts w:hint="eastAsia"/>
        </w:rPr>
        <w:t>。</w:t>
      </w:r>
      <w:r w:rsidR="00CD0267" w:rsidRPr="00640FBC">
        <w:rPr>
          <w:rFonts w:hint="eastAsia"/>
        </w:rPr>
        <w:t>（</w:t>
      </w:r>
      <w:r w:rsidR="00A10F65">
        <w:rPr>
          <w:rFonts w:hint="eastAsia"/>
        </w:rPr>
        <w:t>5</w:t>
      </w:r>
      <w:r w:rsidR="00CD0267" w:rsidRPr="00640FBC">
        <w:rPr>
          <w:rFonts w:hint="eastAsia"/>
        </w:rPr>
        <w:t>）</w:t>
      </w:r>
      <w:r w:rsidR="00E74A63" w:rsidRPr="00CD0267">
        <w:rPr>
          <w:rFonts w:hint="eastAsia"/>
        </w:rPr>
        <w:t>100</w:t>
      </w:r>
      <w:r w:rsidR="00E74A63" w:rsidRPr="00CD0267">
        <w:rPr>
          <w:rFonts w:hint="eastAsia"/>
        </w:rPr>
        <w:t>年公務人員升官等薦任考試</w:t>
      </w:r>
      <w:r w:rsidR="00A96674">
        <w:rPr>
          <w:rFonts w:ascii="新細明體" w:hAnsi="新細明體"/>
        </w:rPr>
        <w:t>。</w:t>
      </w:r>
      <w:r w:rsidR="00570F66" w:rsidRPr="00CD0267">
        <w:rPr>
          <w:rFonts w:hint="eastAsia"/>
        </w:rPr>
        <w:t>情報行政</w:t>
      </w:r>
    </w:p>
    <w:p w14:paraId="24525F96" w14:textId="77777777" w:rsidR="00412408" w:rsidRDefault="00CD0267" w:rsidP="00CD0267">
      <w:pPr>
        <w:ind w:left="142"/>
        <w:jc w:val="both"/>
        <w:rPr>
          <w:rFonts w:ascii="Arial Unicode MS" w:hAnsi="Arial Unicode MS"/>
        </w:rPr>
      </w:pPr>
      <w:r w:rsidRPr="00CD0267">
        <w:rPr>
          <w:rFonts w:ascii="Arial Unicode MS" w:hAnsi="Arial Unicode MS" w:hint="eastAsia"/>
        </w:rPr>
        <w:t>100</w:t>
      </w:r>
      <w:r w:rsidRPr="00CD0267">
        <w:rPr>
          <w:rFonts w:ascii="Arial Unicode MS" w:hAnsi="Arial Unicode MS" w:hint="eastAsia"/>
        </w:rPr>
        <w:t>年公務人員升官等考試、</w:t>
      </w:r>
      <w:r w:rsidRPr="00CD0267">
        <w:rPr>
          <w:rFonts w:ascii="Arial Unicode MS" w:hAnsi="Arial Unicode MS" w:hint="eastAsia"/>
        </w:rPr>
        <w:t>100</w:t>
      </w:r>
      <w:r w:rsidRPr="00CD0267">
        <w:rPr>
          <w:rFonts w:ascii="Arial Unicode MS" w:hAnsi="Arial Unicode MS" w:hint="eastAsia"/>
        </w:rPr>
        <w:t>年關務人員升官等考試試題</w:t>
      </w:r>
      <w:r w:rsidRPr="00CD0267">
        <w:rPr>
          <w:rFonts w:ascii="Arial Unicode MS" w:hAnsi="Arial Unicode MS" w:hint="eastAsia"/>
        </w:rPr>
        <w:t>34260</w:t>
      </w:r>
    </w:p>
    <w:p w14:paraId="0729D1CA" w14:textId="77777777" w:rsidR="00412408"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薦任</w:t>
      </w:r>
    </w:p>
    <w:p w14:paraId="6A61F31E" w14:textId="77777777" w:rsidR="00CD0267" w:rsidRPr="00CD0267" w:rsidRDefault="00412408" w:rsidP="00CD0267">
      <w:pPr>
        <w:ind w:left="142"/>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情報行政</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4AB8C3B4" w14:textId="77777777" w:rsidR="00CD0267" w:rsidRPr="00CD0267" w:rsidRDefault="00CD0267" w:rsidP="00CD0267">
      <w:pPr>
        <w:ind w:left="142"/>
        <w:jc w:val="both"/>
        <w:rPr>
          <w:rFonts w:ascii="Arial Unicode MS" w:hAnsi="Arial Unicode MS"/>
        </w:rPr>
      </w:pPr>
    </w:p>
    <w:p w14:paraId="2D38A94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一、試述世界貿易組織（</w:t>
      </w:r>
      <w:r w:rsidRPr="00CD0267">
        <w:rPr>
          <w:rFonts w:ascii="Arial Unicode MS" w:hAnsi="Arial Unicode MS" w:hint="eastAsia"/>
        </w:rPr>
        <w:t>World Trade Organization, WTO</w:t>
      </w:r>
      <w:r w:rsidRPr="00CD0267">
        <w:rPr>
          <w:rFonts w:ascii="Arial Unicode MS" w:hAnsi="Arial Unicode MS" w:hint="eastAsia"/>
        </w:rPr>
        <w:t>）之發展緣起及其重要基本原則。（</w:t>
      </w:r>
      <w:r w:rsidRPr="00CD0267">
        <w:rPr>
          <w:rFonts w:ascii="Arial Unicode MS" w:hAnsi="Arial Unicode MS" w:hint="eastAsia"/>
        </w:rPr>
        <w:t>25</w:t>
      </w:r>
      <w:r w:rsidRPr="00CD0267">
        <w:rPr>
          <w:rFonts w:ascii="Arial Unicode MS" w:hAnsi="Arial Unicode MS" w:hint="eastAsia"/>
        </w:rPr>
        <w:t>分）</w:t>
      </w:r>
    </w:p>
    <w:p w14:paraId="71C20CC9" w14:textId="77777777" w:rsidR="00CD0267" w:rsidRPr="00CD0267" w:rsidRDefault="00CD0267" w:rsidP="00CD0267">
      <w:pPr>
        <w:ind w:left="142"/>
        <w:jc w:val="both"/>
        <w:rPr>
          <w:rFonts w:ascii="Arial Unicode MS" w:hAnsi="Arial Unicode MS"/>
        </w:rPr>
      </w:pPr>
    </w:p>
    <w:p w14:paraId="3C71639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二、試述歐洲聯盟（</w:t>
      </w:r>
      <w:r w:rsidRPr="00CD0267">
        <w:rPr>
          <w:rFonts w:ascii="Arial Unicode MS" w:hAnsi="Arial Unicode MS" w:hint="eastAsia"/>
        </w:rPr>
        <w:t>European Union</w:t>
      </w:r>
      <w:r w:rsidRPr="00CD0267">
        <w:rPr>
          <w:rFonts w:ascii="Arial Unicode MS" w:hAnsi="Arial Unicode MS" w:hint="eastAsia"/>
        </w:rPr>
        <w:t>）從二次世界大戰後至今之發展歷程。（</w:t>
      </w:r>
      <w:r w:rsidRPr="00CD0267">
        <w:rPr>
          <w:rFonts w:ascii="Arial Unicode MS" w:hAnsi="Arial Unicode MS" w:hint="eastAsia"/>
        </w:rPr>
        <w:t>25</w:t>
      </w:r>
      <w:r w:rsidRPr="00CD0267">
        <w:rPr>
          <w:rFonts w:ascii="Arial Unicode MS" w:hAnsi="Arial Unicode MS" w:hint="eastAsia"/>
        </w:rPr>
        <w:t>分）</w:t>
      </w:r>
    </w:p>
    <w:p w14:paraId="6507941D" w14:textId="77777777" w:rsidR="00CD0267" w:rsidRPr="00CD0267" w:rsidRDefault="00CD0267" w:rsidP="00CD0267">
      <w:pPr>
        <w:ind w:left="142"/>
        <w:jc w:val="both"/>
        <w:rPr>
          <w:rFonts w:ascii="Arial Unicode MS" w:hAnsi="Arial Unicode MS"/>
        </w:rPr>
      </w:pPr>
    </w:p>
    <w:p w14:paraId="6ECA1611"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三、試由國際法原則，論國家組成之要件。（</w:t>
      </w:r>
      <w:r w:rsidRPr="00CD0267">
        <w:rPr>
          <w:rFonts w:ascii="Arial Unicode MS" w:hAnsi="Arial Unicode MS" w:hint="eastAsia"/>
        </w:rPr>
        <w:t>20</w:t>
      </w:r>
      <w:r w:rsidRPr="00CD0267">
        <w:rPr>
          <w:rFonts w:ascii="Arial Unicode MS" w:hAnsi="Arial Unicode MS" w:hint="eastAsia"/>
        </w:rPr>
        <w:t>分）</w:t>
      </w:r>
    </w:p>
    <w:p w14:paraId="59BD7BD7" w14:textId="77777777" w:rsidR="00CD0267" w:rsidRPr="00CD0267" w:rsidRDefault="00CD0267" w:rsidP="00CD0267">
      <w:pPr>
        <w:ind w:left="142"/>
        <w:jc w:val="both"/>
        <w:rPr>
          <w:rFonts w:ascii="Arial Unicode MS" w:hAnsi="Arial Unicode MS"/>
        </w:rPr>
      </w:pPr>
    </w:p>
    <w:p w14:paraId="5544D61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四、試解釋下列各組織：（每小題</w:t>
      </w:r>
      <w:r w:rsidRPr="00CD0267">
        <w:rPr>
          <w:rFonts w:ascii="Arial Unicode MS" w:hAnsi="Arial Unicode MS" w:hint="eastAsia"/>
        </w:rPr>
        <w:t>10</w:t>
      </w:r>
      <w:r w:rsidRPr="00CD0267">
        <w:rPr>
          <w:rFonts w:ascii="Arial Unicode MS" w:hAnsi="Arial Unicode MS" w:hint="eastAsia"/>
        </w:rPr>
        <w:t>分，共</w:t>
      </w:r>
      <w:r w:rsidRPr="00CD0267">
        <w:rPr>
          <w:rFonts w:ascii="Arial Unicode MS" w:hAnsi="Arial Unicode MS" w:hint="eastAsia"/>
        </w:rPr>
        <w:t>30</w:t>
      </w:r>
      <w:r w:rsidRPr="00CD0267">
        <w:rPr>
          <w:rFonts w:ascii="Arial Unicode MS" w:hAnsi="Arial Unicode MS" w:hint="eastAsia"/>
        </w:rPr>
        <w:t>分）</w:t>
      </w:r>
    </w:p>
    <w:p w14:paraId="4CD5711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一</w:t>
      </w:r>
      <w:r w:rsidRPr="00CD0267">
        <w:rPr>
          <w:rFonts w:ascii="Arial Unicode MS" w:hAnsi="Arial Unicode MS" w:hint="eastAsia"/>
        </w:rPr>
        <w:t>)</w:t>
      </w:r>
      <w:r w:rsidRPr="00CD0267">
        <w:rPr>
          <w:rFonts w:ascii="Arial Unicode MS" w:hAnsi="Arial Unicode MS" w:hint="eastAsia"/>
        </w:rPr>
        <w:t>世界智慧財產權組織（</w:t>
      </w:r>
      <w:r w:rsidRPr="00CD0267">
        <w:rPr>
          <w:rFonts w:ascii="Arial Unicode MS" w:hAnsi="Arial Unicode MS" w:hint="eastAsia"/>
        </w:rPr>
        <w:t>World Intellectual Property Organization, WIPO</w:t>
      </w:r>
      <w:r w:rsidRPr="00CD0267">
        <w:rPr>
          <w:rFonts w:ascii="Arial Unicode MS" w:hAnsi="Arial Unicode MS" w:hint="eastAsia"/>
        </w:rPr>
        <w:t>）</w:t>
      </w:r>
    </w:p>
    <w:p w14:paraId="33615A0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二</w:t>
      </w:r>
      <w:r w:rsidRPr="00CD0267">
        <w:rPr>
          <w:rFonts w:ascii="Arial Unicode MS" w:hAnsi="Arial Unicode MS" w:hint="eastAsia"/>
        </w:rPr>
        <w:t>)</w:t>
      </w:r>
      <w:r w:rsidRPr="00CD0267">
        <w:rPr>
          <w:rFonts w:ascii="Arial Unicode MS" w:hAnsi="Arial Unicode MS" w:hint="eastAsia"/>
        </w:rPr>
        <w:t>世界衛生組織（</w:t>
      </w:r>
      <w:r w:rsidRPr="00CD0267">
        <w:rPr>
          <w:rFonts w:ascii="Arial Unicode MS" w:hAnsi="Arial Unicode MS" w:hint="eastAsia"/>
        </w:rPr>
        <w:t>World Health Organization, WHO</w:t>
      </w:r>
      <w:r w:rsidRPr="00CD0267">
        <w:rPr>
          <w:rFonts w:ascii="Arial Unicode MS" w:hAnsi="Arial Unicode MS" w:hint="eastAsia"/>
        </w:rPr>
        <w:t>）</w:t>
      </w:r>
    </w:p>
    <w:p w14:paraId="38C86982"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w:t>
      </w:r>
      <w:r w:rsidRPr="00CD0267">
        <w:rPr>
          <w:rFonts w:ascii="Arial Unicode MS" w:hAnsi="Arial Unicode MS" w:hint="eastAsia"/>
        </w:rPr>
        <w:t>(</w:t>
      </w:r>
      <w:r w:rsidRPr="00CD0267">
        <w:rPr>
          <w:rFonts w:ascii="Arial Unicode MS" w:hAnsi="Arial Unicode MS" w:hint="eastAsia"/>
        </w:rPr>
        <w:t>三</w:t>
      </w:r>
      <w:r w:rsidRPr="00CD0267">
        <w:rPr>
          <w:rFonts w:ascii="Arial Unicode MS" w:hAnsi="Arial Unicode MS" w:hint="eastAsia"/>
        </w:rPr>
        <w:t>)</w:t>
      </w:r>
      <w:r w:rsidRPr="00CD0267">
        <w:rPr>
          <w:rFonts w:ascii="Arial Unicode MS" w:hAnsi="Arial Unicode MS" w:hint="eastAsia"/>
        </w:rPr>
        <w:t>世界銀行（</w:t>
      </w:r>
      <w:r w:rsidRPr="00CD0267">
        <w:rPr>
          <w:rFonts w:ascii="Arial Unicode MS" w:hAnsi="Arial Unicode MS" w:hint="eastAsia"/>
        </w:rPr>
        <w:t>World Bank</w:t>
      </w:r>
      <w:r w:rsidRPr="00CD0267">
        <w:rPr>
          <w:rFonts w:ascii="Arial Unicode MS" w:hAnsi="Arial Unicode MS" w:hint="eastAsia"/>
        </w:rPr>
        <w:t>）</w:t>
      </w:r>
    </w:p>
    <w:p w14:paraId="6B2DBAFF" w14:textId="77777777" w:rsidR="00307B79" w:rsidRDefault="00307B79" w:rsidP="00CD0267">
      <w:pPr>
        <w:ind w:left="142"/>
        <w:jc w:val="both"/>
        <w:rPr>
          <w:rFonts w:ascii="Arial Unicode MS" w:hAnsi="Arial Unicode MS"/>
        </w:rPr>
      </w:pPr>
      <w:bookmarkStart w:id="124" w:name="_99年"/>
      <w:bookmarkEnd w:id="124"/>
    </w:p>
    <w:p w14:paraId="22D600A9" w14:textId="77777777" w:rsidR="00BF6F81" w:rsidRPr="00BF6F81" w:rsidRDefault="00BF6F81" w:rsidP="00BF6F81">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06E42B70" w14:textId="7178433E" w:rsidR="00B851C1" w:rsidRPr="00640FBC" w:rsidRDefault="00B851C1" w:rsidP="00B851C1">
      <w:pPr>
        <w:pStyle w:val="1"/>
      </w:pPr>
      <w:r>
        <w:rPr>
          <w:rFonts w:hint="eastAsia"/>
        </w:rPr>
        <w:t>99</w:t>
      </w:r>
      <w:r w:rsidRPr="00640FBC">
        <w:rPr>
          <w:rFonts w:hint="eastAsia"/>
        </w:rPr>
        <w:t>年</w:t>
      </w:r>
      <w:r w:rsidR="00BF6F81">
        <w:rPr>
          <w:rFonts w:hint="eastAsia"/>
        </w:rPr>
        <w:t>(</w:t>
      </w:r>
      <w:r w:rsidR="00D41D62">
        <w:t>7</w:t>
      </w:r>
      <w:r w:rsidR="00BF6F81">
        <w:rPr>
          <w:rFonts w:hint="eastAsia"/>
        </w:rPr>
        <w:t>)</w:t>
      </w:r>
    </w:p>
    <w:p w14:paraId="7A632B92" w14:textId="77777777" w:rsidR="00B851C1" w:rsidRPr="00640FBC" w:rsidRDefault="00D3186B" w:rsidP="00B851C1">
      <w:pPr>
        <w:pStyle w:val="2"/>
      </w:pPr>
      <w:bookmarkStart w:id="125" w:name="_01‧（2）99年公務人員特種考試警察人員三等考試‧外事警察人員"/>
      <w:bookmarkEnd w:id="125"/>
      <w:r>
        <w:rPr>
          <w:rFonts w:hint="eastAsia"/>
        </w:rPr>
        <w:t>99</w:t>
      </w:r>
      <w:r w:rsidR="00B851C1" w:rsidRPr="00640FBC">
        <w:rPr>
          <w:rFonts w:hint="eastAsia"/>
        </w:rPr>
        <w:t>01</w:t>
      </w:r>
      <w:r w:rsidR="00A96674">
        <w:rPr>
          <w:rFonts w:hint="eastAsia"/>
        </w:rPr>
        <w:t>。</w:t>
      </w:r>
      <w:r w:rsidR="00B851C1" w:rsidRPr="00640FBC">
        <w:rPr>
          <w:rFonts w:hint="eastAsia"/>
        </w:rPr>
        <w:t>（</w:t>
      </w:r>
      <w:r w:rsidR="00A10F65">
        <w:rPr>
          <w:rFonts w:hint="eastAsia"/>
        </w:rPr>
        <w:t>2</w:t>
      </w:r>
      <w:r w:rsidR="00B851C1" w:rsidRPr="00640FBC">
        <w:rPr>
          <w:rFonts w:hint="eastAsia"/>
        </w:rPr>
        <w:t>）</w:t>
      </w:r>
      <w:r w:rsidR="00E74A63" w:rsidRPr="00CD0267">
        <w:rPr>
          <w:rFonts w:hint="eastAsia"/>
        </w:rPr>
        <w:t>99</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498B6F9B" w14:textId="77777777" w:rsidR="00412408"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年公務人員特種考試警察人員考試及</w:t>
      </w:r>
      <w:r w:rsidRPr="00CD0267">
        <w:rPr>
          <w:rFonts w:ascii="Arial Unicode MS" w:hAnsi="Arial Unicode MS" w:hint="eastAsia"/>
        </w:rPr>
        <w:t>99</w:t>
      </w:r>
      <w:r w:rsidRPr="00CD0267">
        <w:rPr>
          <w:rFonts w:ascii="Arial Unicode MS" w:hAnsi="Arial Unicode MS" w:hint="eastAsia"/>
        </w:rPr>
        <w:t>年特種考試交通事業鐵路人員考試試題</w:t>
      </w:r>
      <w:r w:rsidRPr="00CD0267">
        <w:rPr>
          <w:rFonts w:ascii="Arial Unicode MS" w:hAnsi="Arial Unicode MS" w:hint="eastAsia"/>
        </w:rPr>
        <w:t>30230</w:t>
      </w:r>
    </w:p>
    <w:p w14:paraId="054578FC"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外事警察人員</w:t>
      </w:r>
      <w:r>
        <w:rPr>
          <w:rFonts w:ascii="Arial Unicode MS" w:hAnsi="Arial Unicode MS" w:hint="eastAsia"/>
        </w:rPr>
        <w:t>【</w:t>
      </w:r>
      <w:r w:rsidR="00CD0267" w:rsidRPr="00CD0267">
        <w:rPr>
          <w:rFonts w:ascii="Arial Unicode MS" w:hAnsi="Arial Unicode MS" w:hint="eastAsia"/>
        </w:rPr>
        <w:t>科目】外事警察法規與國際公法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553F0FB2" w14:textId="77777777" w:rsidR="00CD0267" w:rsidRPr="00CD0267" w:rsidRDefault="00CD0267" w:rsidP="00CD0267">
      <w:pPr>
        <w:ind w:left="142"/>
        <w:jc w:val="both"/>
        <w:rPr>
          <w:rFonts w:ascii="Arial Unicode MS" w:hAnsi="Arial Unicode MS"/>
        </w:rPr>
      </w:pPr>
    </w:p>
    <w:p w14:paraId="6F4A09A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一、外國人士入境後，在我國內依停居留期間長短，主要分為停留、居留、永久居留三類，請簡述各類包括之對象及相關規定。（</w:t>
      </w:r>
      <w:r w:rsidRPr="00CD0267">
        <w:rPr>
          <w:rFonts w:ascii="Arial Unicode MS" w:hAnsi="Arial Unicode MS" w:hint="eastAsia"/>
        </w:rPr>
        <w:t>20</w:t>
      </w:r>
      <w:r w:rsidRPr="00CD0267">
        <w:rPr>
          <w:rFonts w:ascii="Arial Unicode MS" w:hAnsi="Arial Unicode MS" w:hint="eastAsia"/>
        </w:rPr>
        <w:t>分）</w:t>
      </w:r>
    </w:p>
    <w:p w14:paraId="06627F9B" w14:textId="77777777" w:rsidR="00CD0267" w:rsidRPr="00CD0267" w:rsidRDefault="00CD0267" w:rsidP="00CD0267">
      <w:pPr>
        <w:ind w:left="142"/>
        <w:jc w:val="both"/>
        <w:rPr>
          <w:rFonts w:ascii="Arial Unicode MS" w:hAnsi="Arial Unicode MS"/>
        </w:rPr>
      </w:pPr>
    </w:p>
    <w:p w14:paraId="0BC608B2" w14:textId="77777777" w:rsidR="00BA1BEB" w:rsidRDefault="00CD0267" w:rsidP="00CD0267">
      <w:pPr>
        <w:ind w:left="142"/>
        <w:jc w:val="both"/>
        <w:rPr>
          <w:rFonts w:ascii="Arial Unicode MS" w:hAnsi="Arial Unicode MS"/>
        </w:rPr>
      </w:pPr>
      <w:r w:rsidRPr="00CD0267">
        <w:rPr>
          <w:rFonts w:ascii="Arial Unicode MS" w:hAnsi="Arial Unicode MS" w:hint="eastAsia"/>
        </w:rPr>
        <w:t xml:space="preserve">　　二、簡答題：</w:t>
      </w:r>
    </w:p>
    <w:p w14:paraId="47484EA9"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非法移民管理為外事警察工作之一環，非法移民可分為合法入境從事非法活動型和非法入境型兩類，就我國而言，此兩類所涵蓋的對象各包括那些並簡述之？（</w:t>
      </w:r>
      <w:r w:rsidR="00CD0267" w:rsidRPr="00CD0267">
        <w:rPr>
          <w:rFonts w:ascii="Arial Unicode MS" w:hAnsi="Arial Unicode MS" w:hint="eastAsia"/>
        </w:rPr>
        <w:t>10</w:t>
      </w:r>
      <w:r w:rsidR="00CD0267" w:rsidRPr="00CD0267">
        <w:rPr>
          <w:rFonts w:ascii="Arial Unicode MS" w:hAnsi="Arial Unicode MS" w:hint="eastAsia"/>
        </w:rPr>
        <w:t>分）</w:t>
      </w:r>
    </w:p>
    <w:p w14:paraId="3BFE7380" w14:textId="77777777" w:rsidR="00BA1BEB"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內政部警政署刑事警察局國際刑警科日前接獲英國警方通報，請協助查緝英籍性侵男童之前科犯德瑞克（</w:t>
      </w:r>
      <w:r w:rsidR="00CD0267" w:rsidRPr="00CD0267">
        <w:rPr>
          <w:rFonts w:ascii="Arial Unicode MS" w:hAnsi="Arial Unicode MS" w:hint="eastAsia"/>
        </w:rPr>
        <w:t>Derek Lewis</w:t>
      </w:r>
      <w:r w:rsidR="00CD0267" w:rsidRPr="00CD0267">
        <w:rPr>
          <w:rFonts w:ascii="Arial Unicode MS" w:hAnsi="Arial Unicode MS" w:hint="eastAsia"/>
        </w:rPr>
        <w:t>），警方於今年六月八日在內湖將其查獲，若要將其強制驅逐出國，請問所依據</w:t>
      </w:r>
      <w:hyperlink r:id="rId271" w:history="1">
        <w:r w:rsidR="00CD0267" w:rsidRPr="00CF2924">
          <w:rPr>
            <w:rStyle w:val="a3"/>
            <w:rFonts w:ascii="Arial Unicode MS" w:hAnsi="Arial Unicode MS" w:hint="eastAsia"/>
          </w:rPr>
          <w:t>入出國及移民法</w:t>
        </w:r>
      </w:hyperlink>
      <w:r w:rsidR="00CD0267" w:rsidRPr="00CD0267">
        <w:rPr>
          <w:rFonts w:ascii="Arial Unicode MS" w:hAnsi="Arial Unicode MS" w:hint="eastAsia"/>
        </w:rPr>
        <w:t>之相關規定為何？（</w:t>
      </w:r>
      <w:r w:rsidR="00CD0267" w:rsidRPr="00CD0267">
        <w:rPr>
          <w:rFonts w:ascii="Arial Unicode MS" w:hAnsi="Arial Unicode MS" w:hint="eastAsia"/>
        </w:rPr>
        <w:t>10</w:t>
      </w:r>
      <w:r w:rsidR="00CD0267" w:rsidRPr="00CD0267">
        <w:rPr>
          <w:rFonts w:ascii="Arial Unicode MS" w:hAnsi="Arial Unicode MS" w:hint="eastAsia"/>
        </w:rPr>
        <w:t>分）</w:t>
      </w:r>
    </w:p>
    <w:p w14:paraId="2BA1C1A1" w14:textId="77777777" w:rsidR="00CD0267" w:rsidRPr="00CD0267" w:rsidRDefault="00BA1BEB"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外籍人士涉案在偵查或審理中，依</w:t>
      </w:r>
      <w:hyperlink r:id="rId272"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得暫予收容之情形包括那些？（</w:t>
      </w:r>
      <w:r w:rsidR="00CD0267" w:rsidRPr="00CD0267">
        <w:rPr>
          <w:rFonts w:ascii="Arial Unicode MS" w:hAnsi="Arial Unicode MS" w:hint="eastAsia"/>
        </w:rPr>
        <w:t>5</w:t>
      </w:r>
      <w:r w:rsidR="00CD0267" w:rsidRPr="00CD0267">
        <w:rPr>
          <w:rFonts w:ascii="Arial Unicode MS" w:hAnsi="Arial Unicode MS" w:hint="eastAsia"/>
        </w:rPr>
        <w:t>分）其目的為何？（</w:t>
      </w:r>
      <w:r w:rsidR="00CD0267" w:rsidRPr="00CD0267">
        <w:rPr>
          <w:rFonts w:ascii="Arial Unicode MS" w:hAnsi="Arial Unicode MS" w:hint="eastAsia"/>
        </w:rPr>
        <w:t>5</w:t>
      </w:r>
      <w:r w:rsidR="00CD0267" w:rsidRPr="00CD0267">
        <w:rPr>
          <w:rFonts w:ascii="Arial Unicode MS" w:hAnsi="Arial Unicode MS" w:hint="eastAsia"/>
        </w:rPr>
        <w:t>分）</w:t>
      </w:r>
    </w:p>
    <w:p w14:paraId="778E05F1" w14:textId="77777777" w:rsidR="00CD0267" w:rsidRPr="00CD0267" w:rsidRDefault="00CD0267" w:rsidP="00CD0267">
      <w:pPr>
        <w:ind w:left="142"/>
        <w:jc w:val="both"/>
        <w:rPr>
          <w:rFonts w:ascii="Arial Unicode MS" w:hAnsi="Arial Unicode MS"/>
        </w:rPr>
      </w:pPr>
    </w:p>
    <w:p w14:paraId="1E86E13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三、外國人權益，往往涉及各類「條約」（</w:t>
      </w:r>
      <w:r w:rsidRPr="00CD0267">
        <w:rPr>
          <w:rFonts w:ascii="Arial Unicode MS" w:hAnsi="Arial Unicode MS" w:hint="eastAsia"/>
        </w:rPr>
        <w:t>treaties</w:t>
      </w:r>
      <w:r w:rsidRPr="00CD0267">
        <w:rPr>
          <w:rFonts w:ascii="Arial Unicode MS" w:hAnsi="Arial Unicode MS" w:hint="eastAsia"/>
        </w:rPr>
        <w:t>）適用問題，因此必須十分審慎，亦需明瞭條約在我國之法律地位。請根據國際法與司法院大法官釋字</w:t>
      </w:r>
      <w:hyperlink r:id="rId273" w:anchor="r329" w:history="1">
        <w:r w:rsidRPr="00FF4AC8">
          <w:rPr>
            <w:rStyle w:val="a3"/>
            <w:rFonts w:ascii="Arial Unicode MS" w:hAnsi="Arial Unicode MS" w:hint="eastAsia"/>
          </w:rPr>
          <w:t>第</w:t>
        </w:r>
        <w:r w:rsidRPr="00FF4AC8">
          <w:rPr>
            <w:rStyle w:val="a3"/>
            <w:rFonts w:ascii="Arial Unicode MS" w:hAnsi="Arial Unicode MS" w:hint="eastAsia"/>
          </w:rPr>
          <w:t>329</w:t>
        </w:r>
        <w:r w:rsidRPr="00FF4AC8">
          <w:rPr>
            <w:rStyle w:val="a3"/>
            <w:rFonts w:ascii="Arial Unicode MS" w:hAnsi="Arial Unicode MS" w:hint="eastAsia"/>
          </w:rPr>
          <w:t>號</w:t>
        </w:r>
      </w:hyperlink>
      <w:r w:rsidRPr="00CD0267">
        <w:rPr>
          <w:rFonts w:ascii="Arial Unicode MS" w:hAnsi="Arial Unicode MS" w:hint="eastAsia"/>
        </w:rPr>
        <w:t>解釋，討論「條約」之意義及其在我國所需踐行之內國</w:t>
      </w:r>
      <w:hyperlink r:id="rId274" w:history="1">
        <w:r w:rsidRPr="000C0B16">
          <w:rPr>
            <w:rStyle w:val="a3"/>
            <w:rFonts w:ascii="Arial Unicode MS" w:hAnsi="Arial Unicode MS" w:hint="eastAsia"/>
          </w:rPr>
          <w:t>憲法</w:t>
        </w:r>
      </w:hyperlink>
      <w:r w:rsidRPr="00CD0267">
        <w:rPr>
          <w:rFonts w:ascii="Arial Unicode MS" w:hAnsi="Arial Unicode MS" w:hint="eastAsia"/>
        </w:rPr>
        <w:t>程序。（</w:t>
      </w:r>
      <w:r w:rsidRPr="00CD0267">
        <w:rPr>
          <w:rFonts w:ascii="Arial Unicode MS" w:hAnsi="Arial Unicode MS" w:hint="eastAsia"/>
        </w:rPr>
        <w:t>25</w:t>
      </w:r>
      <w:r w:rsidRPr="00CD0267">
        <w:rPr>
          <w:rFonts w:ascii="Arial Unicode MS" w:hAnsi="Arial Unicode MS" w:hint="eastAsia"/>
        </w:rPr>
        <w:t>分）</w:t>
      </w:r>
    </w:p>
    <w:p w14:paraId="3779EB58" w14:textId="77777777" w:rsidR="00CD0267" w:rsidRPr="00CD0267" w:rsidRDefault="00CD0267" w:rsidP="00CD0267">
      <w:pPr>
        <w:ind w:left="142"/>
        <w:jc w:val="both"/>
        <w:rPr>
          <w:rFonts w:ascii="Arial Unicode MS" w:hAnsi="Arial Unicode MS"/>
        </w:rPr>
      </w:pPr>
    </w:p>
    <w:p w14:paraId="5B4660F0"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Ｘ國駐我國大使館將其所有之高級自用小客車販售給Ａ公司，然因牽涉《駐華外交機構及其人員進口車輛處理要點》相關限制，以致並未辦理過戶，而以未掛車牌方式交車。其後，Ａ公司再將該車轉賣給Ｂ公司，但該車因涉及刑事案件，遭到臺北縣政府警察局扣押。臺北縣政府警察局不察，將該高級自用小客車交還給Ｘ國大使館，Ｘ國大使館又將之賣給不知情之Ｃ公司。Ｂ公司因此蒙受先前買受該車之價金損失，乃依不當得利之法律關係向臺北地方法院提起訴訟。Ｘ國大使主張：渠在我國享有民事豁免權，因此我國法院對本案無管轄權。請問我國法院對本案有無管轄權？（</w:t>
      </w:r>
      <w:r w:rsidRPr="00CD0267">
        <w:rPr>
          <w:rFonts w:ascii="Arial Unicode MS" w:hAnsi="Arial Unicode MS" w:hint="eastAsia"/>
        </w:rPr>
        <w:t>25</w:t>
      </w:r>
      <w:r w:rsidRPr="00CD0267">
        <w:rPr>
          <w:rFonts w:ascii="Arial Unicode MS" w:hAnsi="Arial Unicode MS" w:hint="eastAsia"/>
        </w:rPr>
        <w:t>分）</w:t>
      </w:r>
    </w:p>
    <w:p w14:paraId="3601CC74" w14:textId="77777777" w:rsidR="006205A2" w:rsidRDefault="006205A2" w:rsidP="00CD0267">
      <w:pPr>
        <w:ind w:left="142"/>
        <w:jc w:val="both"/>
        <w:rPr>
          <w:rFonts w:ascii="Arial Unicode MS" w:hAnsi="Arial Unicode MS"/>
        </w:rPr>
      </w:pPr>
    </w:p>
    <w:p w14:paraId="7E0D3BE1" w14:textId="77777777" w:rsidR="00E74A63"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5CBF1A5A" w14:textId="77777777" w:rsidR="00CD0267" w:rsidRDefault="00D3186B" w:rsidP="00CD0267">
      <w:pPr>
        <w:pStyle w:val="2"/>
      </w:pPr>
      <w:bookmarkStart w:id="126" w:name="_02‧（2）99年公務人員特種考試警察人員三等考試‧國境警察人員"/>
      <w:bookmarkEnd w:id="126"/>
      <w:r>
        <w:rPr>
          <w:rFonts w:hint="eastAsia"/>
        </w:rPr>
        <w:t>99</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A10F65">
        <w:rPr>
          <w:rFonts w:hint="eastAsia"/>
        </w:rPr>
        <w:t>2</w:t>
      </w:r>
      <w:r w:rsidR="00CD0267" w:rsidRPr="00640FBC">
        <w:rPr>
          <w:rFonts w:hint="eastAsia"/>
        </w:rPr>
        <w:t>）</w:t>
      </w:r>
      <w:r w:rsidR="00E74A63" w:rsidRPr="00CD0267">
        <w:rPr>
          <w:rFonts w:hint="eastAsia"/>
        </w:rPr>
        <w:t>99</w:t>
      </w:r>
      <w:r w:rsidR="00E74A63" w:rsidRPr="00CD0267">
        <w:rPr>
          <w:rFonts w:hint="eastAsia"/>
        </w:rPr>
        <w:t>年公務人員特種考試警察人員</w:t>
      </w:r>
      <w:r w:rsidR="00570F66" w:rsidRPr="00CD0267">
        <w:rPr>
          <w:rFonts w:hint="eastAsia"/>
        </w:rPr>
        <w:t>三等</w:t>
      </w:r>
      <w:r w:rsidR="00E74A63" w:rsidRPr="00CD0267">
        <w:rPr>
          <w:rFonts w:hint="eastAsia"/>
        </w:rPr>
        <w:t>考試</w:t>
      </w:r>
      <w:r w:rsidR="00A96674">
        <w:rPr>
          <w:rFonts w:hint="eastAsia"/>
        </w:rPr>
        <w:t>。</w:t>
      </w:r>
      <w:r w:rsidR="00570F66" w:rsidRPr="00CD0267">
        <w:rPr>
          <w:rFonts w:hint="eastAsia"/>
        </w:rPr>
        <w:t>國境警察人員</w:t>
      </w:r>
    </w:p>
    <w:p w14:paraId="2A62D307" w14:textId="77777777" w:rsidR="00412408"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年公務人員特種考試警察人員考試試題</w:t>
      </w:r>
      <w:r w:rsidRPr="00CD0267">
        <w:rPr>
          <w:rFonts w:ascii="Arial Unicode MS" w:hAnsi="Arial Unicode MS" w:hint="eastAsia"/>
        </w:rPr>
        <w:t>31030</w:t>
      </w:r>
    </w:p>
    <w:p w14:paraId="2C466F56"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國境警察人員</w:t>
      </w:r>
      <w:r>
        <w:rPr>
          <w:rFonts w:ascii="Arial Unicode MS" w:hAnsi="Arial Unicode MS" w:hint="eastAsia"/>
        </w:rPr>
        <w:t>【</w:t>
      </w:r>
      <w:r w:rsidR="00CD0267" w:rsidRPr="00CD0267">
        <w:rPr>
          <w:rFonts w:ascii="Arial Unicode MS" w:hAnsi="Arial Unicode MS" w:hint="eastAsia"/>
        </w:rPr>
        <w:t>科目】國際公法與跨境犯罪</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252A0E23" w14:textId="77777777" w:rsidR="00CD0267" w:rsidRPr="00CD0267" w:rsidRDefault="00CD0267" w:rsidP="00CD0267">
      <w:pPr>
        <w:ind w:left="142"/>
        <w:jc w:val="both"/>
        <w:rPr>
          <w:rFonts w:ascii="Arial Unicode MS" w:hAnsi="Arial Unicode MS"/>
        </w:rPr>
      </w:pPr>
    </w:p>
    <w:p w14:paraId="596D0AA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一、外國人權益，往往涉及各類「條約」（</w:t>
      </w:r>
      <w:r w:rsidRPr="00CD0267">
        <w:rPr>
          <w:rFonts w:ascii="Arial Unicode MS" w:hAnsi="Arial Unicode MS" w:hint="eastAsia"/>
        </w:rPr>
        <w:t>treaties</w:t>
      </w:r>
      <w:r w:rsidRPr="00CD0267">
        <w:rPr>
          <w:rFonts w:ascii="Arial Unicode MS" w:hAnsi="Arial Unicode MS" w:hint="eastAsia"/>
        </w:rPr>
        <w:t>）適用問題，因此必須十分審慎，亦需明瞭條約在我國之法律地位。請根據國際法與司法院大法官釋字第</w:t>
      </w:r>
      <w:r w:rsidRPr="00CD0267">
        <w:rPr>
          <w:rFonts w:ascii="Arial Unicode MS" w:hAnsi="Arial Unicode MS" w:hint="eastAsia"/>
        </w:rPr>
        <w:t>329</w:t>
      </w:r>
      <w:r w:rsidRPr="00CD0267">
        <w:rPr>
          <w:rFonts w:ascii="Arial Unicode MS" w:hAnsi="Arial Unicode MS" w:hint="eastAsia"/>
        </w:rPr>
        <w:t>號解釋，討論「條約」之意義及其在我國所需踐行之內國</w:t>
      </w:r>
      <w:hyperlink r:id="rId275" w:history="1">
        <w:r w:rsidR="000C0B16" w:rsidRPr="000C0B16">
          <w:rPr>
            <w:rStyle w:val="a3"/>
            <w:rFonts w:ascii="Arial Unicode MS" w:hAnsi="Arial Unicode MS" w:hint="eastAsia"/>
          </w:rPr>
          <w:t>憲法</w:t>
        </w:r>
      </w:hyperlink>
      <w:r w:rsidRPr="00CD0267">
        <w:rPr>
          <w:rFonts w:ascii="Arial Unicode MS" w:hAnsi="Arial Unicode MS" w:hint="eastAsia"/>
        </w:rPr>
        <w:t>程序。（</w:t>
      </w:r>
      <w:r w:rsidRPr="00CD0267">
        <w:rPr>
          <w:rFonts w:ascii="Arial Unicode MS" w:hAnsi="Arial Unicode MS" w:hint="eastAsia"/>
        </w:rPr>
        <w:t>25</w:t>
      </w:r>
      <w:r w:rsidRPr="00CD0267">
        <w:rPr>
          <w:rFonts w:ascii="Arial Unicode MS" w:hAnsi="Arial Unicode MS" w:hint="eastAsia"/>
        </w:rPr>
        <w:t>分）</w:t>
      </w:r>
    </w:p>
    <w:p w14:paraId="473EED34" w14:textId="77777777" w:rsidR="00CD0267" w:rsidRPr="00CD0267" w:rsidRDefault="00CD0267" w:rsidP="00CD0267">
      <w:pPr>
        <w:ind w:left="142"/>
        <w:jc w:val="both"/>
        <w:rPr>
          <w:rFonts w:ascii="Arial Unicode MS" w:hAnsi="Arial Unicode MS"/>
        </w:rPr>
      </w:pPr>
    </w:p>
    <w:p w14:paraId="541ECEB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Ｘ國駐我國大使館將其所有之高級自用小客車販售給Ａ公司，然因牽涉《駐華外交機構及其人員進口車輛處理要點》相關限制，以致並未辦理過戶，而以未掛車牌方式交車。其後，Ａ公司再將該車轉賣給Ｂ公司，但該車因涉及刑事案件，遭到臺北縣政府警察局扣押。臺北縣政府警察局不察，將該高級自用小客車交還給Ｘ國大使館，Ｘ國大使館又將之賣給不知情之Ｃ公司。Ｂ公司因此蒙受先前買受該車之價金損失，乃依不當得利之法律關係向臺北地方法院提起訴訟。Ｘ國大使主張：渠在我國享有民事豁免權，因此我國法院對本案無管轄權。請問我國法院對本案有無管轄權？（</w:t>
      </w:r>
      <w:r w:rsidRPr="00CD0267">
        <w:rPr>
          <w:rFonts w:ascii="Arial Unicode MS" w:hAnsi="Arial Unicode MS" w:hint="eastAsia"/>
        </w:rPr>
        <w:t>25</w:t>
      </w:r>
      <w:r w:rsidRPr="00CD0267">
        <w:rPr>
          <w:rFonts w:ascii="Arial Unicode MS" w:hAnsi="Arial Unicode MS" w:hint="eastAsia"/>
        </w:rPr>
        <w:t>分）</w:t>
      </w:r>
    </w:p>
    <w:p w14:paraId="3CEE0340" w14:textId="77777777" w:rsidR="00CD0267" w:rsidRPr="00CD0267" w:rsidRDefault="00CD0267" w:rsidP="00CD0267">
      <w:pPr>
        <w:ind w:left="142"/>
        <w:jc w:val="both"/>
        <w:rPr>
          <w:rFonts w:ascii="Arial Unicode MS" w:hAnsi="Arial Unicode MS"/>
        </w:rPr>
      </w:pPr>
    </w:p>
    <w:p w14:paraId="11FF78E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三、組織犯罪（</w:t>
      </w:r>
      <w:r w:rsidRPr="00CD0267">
        <w:rPr>
          <w:rFonts w:ascii="Arial Unicode MS" w:hAnsi="Arial Unicode MS" w:hint="eastAsia"/>
        </w:rPr>
        <w:t>organized crime</w:t>
      </w:r>
      <w:r w:rsidRPr="00CD0267">
        <w:rPr>
          <w:rFonts w:ascii="Arial Unicode MS" w:hAnsi="Arial Unicode MS" w:hint="eastAsia"/>
        </w:rPr>
        <w:t>）係使用暴力從事各種非法活動以達成其獲得最大利潤之目的，對於社會之經濟、治安、行政部門等危害重大。請說明組織犯罪之特徵為何？並說明組織犯罪滲透合法行業的預測原則。（</w:t>
      </w:r>
      <w:r w:rsidRPr="00CD0267">
        <w:rPr>
          <w:rFonts w:ascii="Arial Unicode MS" w:hAnsi="Arial Unicode MS" w:hint="eastAsia"/>
        </w:rPr>
        <w:t>25</w:t>
      </w:r>
      <w:r w:rsidRPr="00CD0267">
        <w:rPr>
          <w:rFonts w:ascii="Arial Unicode MS" w:hAnsi="Arial Unicode MS" w:hint="eastAsia"/>
        </w:rPr>
        <w:t>分）</w:t>
      </w:r>
    </w:p>
    <w:p w14:paraId="10CD2649" w14:textId="77777777" w:rsidR="00CD0267" w:rsidRPr="00CD0267" w:rsidRDefault="00CD0267" w:rsidP="00CD0267">
      <w:pPr>
        <w:ind w:left="142"/>
        <w:jc w:val="both"/>
        <w:rPr>
          <w:rFonts w:ascii="Arial Unicode MS" w:hAnsi="Arial Unicode MS"/>
        </w:rPr>
      </w:pPr>
    </w:p>
    <w:p w14:paraId="29426A21"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四、恐怖主義活動屬於跨國犯罪的一種類型，會引起社會的恐慌與造成實際的傷害。請說明當代恐怖主義產生的原因為何？並說明我國防範恐怖主義份子攻擊的作法。（</w:t>
      </w:r>
      <w:r w:rsidRPr="00CD0267">
        <w:rPr>
          <w:rFonts w:ascii="Arial Unicode MS" w:hAnsi="Arial Unicode MS" w:hint="eastAsia"/>
        </w:rPr>
        <w:t>25</w:t>
      </w:r>
      <w:r w:rsidRPr="00CD0267">
        <w:rPr>
          <w:rFonts w:ascii="Arial Unicode MS" w:hAnsi="Arial Unicode MS" w:hint="eastAsia"/>
        </w:rPr>
        <w:t>分）</w:t>
      </w:r>
    </w:p>
    <w:p w14:paraId="73EE42E3" w14:textId="77777777" w:rsidR="006205A2" w:rsidRDefault="006205A2" w:rsidP="00CD0267">
      <w:pPr>
        <w:ind w:left="142"/>
        <w:jc w:val="both"/>
        <w:rPr>
          <w:rFonts w:ascii="Arial Unicode MS" w:hAnsi="Arial Unicode MS"/>
        </w:rPr>
      </w:pPr>
    </w:p>
    <w:p w14:paraId="1688E292" w14:textId="77777777" w:rsidR="00177BA8" w:rsidRPr="00CD0267" w:rsidRDefault="00177BA8"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C68C84B" w14:textId="77777777" w:rsidR="00CD0267" w:rsidRDefault="00D3186B" w:rsidP="00CD0267">
      <w:pPr>
        <w:pStyle w:val="2"/>
      </w:pPr>
      <w:bookmarkStart w:id="127" w:name="_03‧（1）99年公務人員高等考試三級考試‧國際文教行政"/>
      <w:bookmarkEnd w:id="127"/>
      <w:r>
        <w:rPr>
          <w:rFonts w:hint="eastAsia"/>
        </w:rPr>
        <w:t>99</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A10F65">
        <w:rPr>
          <w:rFonts w:hint="eastAsia"/>
        </w:rPr>
        <w:t>1</w:t>
      </w:r>
      <w:r w:rsidR="00CD0267" w:rsidRPr="00640FBC">
        <w:rPr>
          <w:rFonts w:hint="eastAsia"/>
        </w:rPr>
        <w:t>）</w:t>
      </w:r>
      <w:r w:rsidR="00E74A63" w:rsidRPr="00CD0267">
        <w:rPr>
          <w:rFonts w:hint="eastAsia"/>
        </w:rPr>
        <w:t>99</w:t>
      </w:r>
      <w:r w:rsidR="00E74A63" w:rsidRPr="00CD0267">
        <w:rPr>
          <w:rFonts w:hint="eastAsia"/>
        </w:rPr>
        <w:t>年公務人員高等考試三級考試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7AD8A322" w14:textId="77777777" w:rsidR="00412408"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年公務人員高等考試三級考試試題</w:t>
      </w:r>
      <w:r w:rsidRPr="00CD0267">
        <w:rPr>
          <w:rFonts w:ascii="Arial Unicode MS" w:hAnsi="Arial Unicode MS" w:hint="eastAsia"/>
        </w:rPr>
        <w:t>31450</w:t>
      </w:r>
    </w:p>
    <w:p w14:paraId="63F750E7" w14:textId="77777777" w:rsidR="00CD0267" w:rsidRPr="00CD0267" w:rsidRDefault="00412408" w:rsidP="00CD0267">
      <w:pPr>
        <w:ind w:left="142"/>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國際文教行政（選試日文）、國際文教行政（選試韓文）</w:t>
      </w:r>
      <w:r>
        <w:rPr>
          <w:rFonts w:ascii="Arial Unicode MS" w:hAnsi="Arial Unicode MS" w:hint="eastAsia"/>
        </w:rPr>
        <w:t>【</w:t>
      </w:r>
      <w:r w:rsidR="00CD0267" w:rsidRPr="00CD0267">
        <w:rPr>
          <w:rFonts w:ascii="Arial Unicode MS" w:hAnsi="Arial Unicode MS" w:hint="eastAsia"/>
        </w:rPr>
        <w:t>科目】國際公法與國際組織</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21E78A02" w14:textId="77777777" w:rsidR="00CD0267" w:rsidRPr="00CD0267" w:rsidRDefault="00CD0267" w:rsidP="00CD0267">
      <w:pPr>
        <w:ind w:left="142"/>
        <w:jc w:val="both"/>
        <w:rPr>
          <w:rFonts w:ascii="Arial Unicode MS" w:hAnsi="Arial Unicode MS"/>
        </w:rPr>
      </w:pPr>
    </w:p>
    <w:p w14:paraId="4AA62B4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一、條約原則上不能給予第三國權利，亦不能對之課加義務。現代國際法對於此項原則作有特別規定。請依一九六九年之</w:t>
      </w:r>
      <w:hyperlink r:id="rId276"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及實務見解，闡述條約於何種條件下，得對第三國授與權利及課加義務？（</w:t>
      </w:r>
      <w:r w:rsidRPr="00CD0267">
        <w:rPr>
          <w:rFonts w:ascii="Arial Unicode MS" w:hAnsi="Arial Unicode MS" w:hint="eastAsia"/>
        </w:rPr>
        <w:t>25</w:t>
      </w:r>
      <w:r w:rsidRPr="00CD0267">
        <w:rPr>
          <w:rFonts w:ascii="Arial Unicode MS" w:hAnsi="Arial Unicode MS" w:hint="eastAsia"/>
        </w:rPr>
        <w:t>分）</w:t>
      </w:r>
    </w:p>
    <w:p w14:paraId="63D6C6EA" w14:textId="77777777" w:rsidR="00CD0267" w:rsidRPr="00CD0267" w:rsidRDefault="00CD0267" w:rsidP="00CD0267">
      <w:pPr>
        <w:ind w:left="142"/>
        <w:jc w:val="both"/>
        <w:rPr>
          <w:rFonts w:ascii="Arial Unicode MS" w:hAnsi="Arial Unicode MS"/>
        </w:rPr>
      </w:pPr>
    </w:p>
    <w:p w14:paraId="4199D879"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二、甲乙兩國曾簽署雙邊投資保障協定，該協定之第</w:t>
      </w:r>
      <w:r w:rsidRPr="00CD0267">
        <w:rPr>
          <w:rFonts w:ascii="Arial Unicode MS" w:hAnsi="Arial Unicode MS" w:hint="eastAsia"/>
        </w:rPr>
        <w:t>5</w:t>
      </w:r>
      <w:r w:rsidRPr="00CD0267">
        <w:rPr>
          <w:rFonts w:ascii="Arial Unicode MS" w:hAnsi="Arial Unicode MS" w:hint="eastAsia"/>
        </w:rPr>
        <w:t>條規定：</w:t>
      </w:r>
    </w:p>
    <w:p w14:paraId="46126F27"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締約一方除符合如下規定，否則不應直接或間接徵收來自締約他方國民或公司之投資資產；</w:t>
      </w:r>
    </w:p>
    <w:p w14:paraId="4C3EF2CD"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締約一方徵收他方國民或公司之投資資產時，應係基於公益目的（</w:t>
      </w:r>
      <w:r w:rsidR="00CD0267" w:rsidRPr="00CD0267">
        <w:rPr>
          <w:rFonts w:ascii="Arial Unicode MS" w:hAnsi="Arial Unicode MS" w:hint="eastAsia"/>
        </w:rPr>
        <w:t>public purpose</w:t>
      </w:r>
      <w:r w:rsidR="00CD0267" w:rsidRPr="00CD0267">
        <w:rPr>
          <w:rFonts w:ascii="Arial Unicode MS" w:hAnsi="Arial Unicode MS" w:hint="eastAsia"/>
        </w:rPr>
        <w:t>）之考量，且以非歧視（</w:t>
      </w:r>
      <w:r w:rsidR="00CD0267" w:rsidRPr="00CD0267">
        <w:rPr>
          <w:rFonts w:ascii="Arial Unicode MS" w:hAnsi="Arial Unicode MS" w:hint="eastAsia"/>
        </w:rPr>
        <w:t>non-discriminatory</w:t>
      </w:r>
      <w:r w:rsidR="00CD0267" w:rsidRPr="00CD0267">
        <w:rPr>
          <w:rFonts w:ascii="Arial Unicode MS" w:hAnsi="Arial Unicode MS" w:hint="eastAsia"/>
        </w:rPr>
        <w:t>）方法為之；</w:t>
      </w:r>
    </w:p>
    <w:p w14:paraId="25F56ED4" w14:textId="77777777" w:rsidR="00CD0267" w:rsidRPr="00CD0267"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徵收國對於被徵收之外國人應提供迅速（</w:t>
      </w:r>
      <w:r w:rsidR="00CD0267" w:rsidRPr="00CD0267">
        <w:rPr>
          <w:rFonts w:ascii="Arial Unicode MS" w:hAnsi="Arial Unicode MS" w:hint="eastAsia"/>
        </w:rPr>
        <w:t>prompt</w:t>
      </w:r>
      <w:r w:rsidR="00CD0267" w:rsidRPr="00CD0267">
        <w:rPr>
          <w:rFonts w:ascii="Arial Unicode MS" w:hAnsi="Arial Unicode MS" w:hint="eastAsia"/>
        </w:rPr>
        <w:t>）、足夠（</w:t>
      </w:r>
      <w:r w:rsidR="00CD0267" w:rsidRPr="00CD0267">
        <w:rPr>
          <w:rFonts w:ascii="Arial Unicode MS" w:hAnsi="Arial Unicode MS" w:hint="eastAsia"/>
        </w:rPr>
        <w:t>adequate</w:t>
      </w:r>
      <w:r w:rsidR="00CD0267" w:rsidRPr="00CD0267">
        <w:rPr>
          <w:rFonts w:ascii="Arial Unicode MS" w:hAnsi="Arial Unicode MS" w:hint="eastAsia"/>
        </w:rPr>
        <w:t>）與有效（</w:t>
      </w:r>
      <w:r w:rsidR="00CD0267" w:rsidRPr="00CD0267">
        <w:rPr>
          <w:rFonts w:ascii="Arial Unicode MS" w:hAnsi="Arial Unicode MS" w:hint="eastAsia"/>
        </w:rPr>
        <w:t>effective</w:t>
      </w:r>
      <w:r w:rsidR="00CD0267" w:rsidRPr="00CD0267">
        <w:rPr>
          <w:rFonts w:ascii="Arial Unicode MS" w:hAnsi="Arial Unicode MS" w:hint="eastAsia"/>
        </w:rPr>
        <w:t>）補償。創設於甲國之</w:t>
      </w:r>
      <w:r w:rsidR="00CD0267" w:rsidRPr="00CD0267">
        <w:rPr>
          <w:rFonts w:ascii="Arial Unicode MS" w:hAnsi="Arial Unicode MS" w:hint="eastAsia"/>
        </w:rPr>
        <w:t>A</w:t>
      </w:r>
      <w:r w:rsidR="00CD0267" w:rsidRPr="00CD0267">
        <w:rPr>
          <w:rFonts w:ascii="Arial Unicode MS" w:hAnsi="Arial Unicode MS" w:hint="eastAsia"/>
        </w:rPr>
        <w:t>公司於前述協定生效後，乃前往乙國進行投資，從事有毒廢棄物之處理業務。</w:t>
      </w:r>
      <w:r w:rsidR="00CD0267" w:rsidRPr="00CD0267">
        <w:rPr>
          <w:rFonts w:ascii="Arial Unicode MS" w:hAnsi="Arial Unicode MS" w:hint="eastAsia"/>
        </w:rPr>
        <w:t>A</w:t>
      </w:r>
      <w:r w:rsidR="00CD0267" w:rsidRPr="00CD0267">
        <w:rPr>
          <w:rFonts w:ascii="Arial Unicode MS" w:hAnsi="Arial Unicode MS" w:hint="eastAsia"/>
        </w:rPr>
        <w:t>公司之投資金額為一千萬美元，在其投資計畫獲得乙國中央主管機關的許可後，乃動工興建廢棄物處理廠，當工程竣工後，乙國之地方主管機關因當地居民的抗爭，而以該處理廠的營運將造成鄰近地區的環境污染為由，拒絕發給營業執照，致使</w:t>
      </w:r>
      <w:r w:rsidR="00CD0267" w:rsidRPr="00CD0267">
        <w:rPr>
          <w:rFonts w:ascii="Arial Unicode MS" w:hAnsi="Arial Unicode MS" w:hint="eastAsia"/>
        </w:rPr>
        <w:t>A</w:t>
      </w:r>
      <w:r w:rsidR="00CD0267" w:rsidRPr="00CD0267">
        <w:rPr>
          <w:rFonts w:ascii="Arial Unicode MS" w:hAnsi="Arial Unicode MS" w:hint="eastAsia"/>
        </w:rPr>
        <w:t>公司之投資血本無歸。</w:t>
      </w:r>
      <w:r w:rsidR="00CD0267" w:rsidRPr="00CD0267">
        <w:rPr>
          <w:rFonts w:ascii="Arial Unicode MS" w:hAnsi="Arial Unicode MS" w:hint="eastAsia"/>
        </w:rPr>
        <w:t>A</w:t>
      </w:r>
      <w:r w:rsidR="00CD0267" w:rsidRPr="00CD0267">
        <w:rPr>
          <w:rFonts w:ascii="Arial Unicode MS" w:hAnsi="Arial Unicode MS" w:hint="eastAsia"/>
        </w:rPr>
        <w:t>公司乃與乙國中央政府機關基於合意，將此項爭端提送仲裁。如您擔任仲裁人，試問將作何決定？（</w:t>
      </w:r>
      <w:r w:rsidR="00CD0267" w:rsidRPr="00CD0267">
        <w:rPr>
          <w:rFonts w:ascii="Arial Unicode MS" w:hAnsi="Arial Unicode MS" w:hint="eastAsia"/>
        </w:rPr>
        <w:t>25</w:t>
      </w:r>
      <w:r w:rsidR="00CD0267" w:rsidRPr="00CD0267">
        <w:rPr>
          <w:rFonts w:ascii="Arial Unicode MS" w:hAnsi="Arial Unicode MS" w:hint="eastAsia"/>
        </w:rPr>
        <w:t>分）</w:t>
      </w:r>
    </w:p>
    <w:p w14:paraId="53A97203" w14:textId="77777777" w:rsidR="00CD0267" w:rsidRPr="00CD0267" w:rsidRDefault="00CD0267" w:rsidP="00CD0267">
      <w:pPr>
        <w:ind w:left="142"/>
        <w:jc w:val="both"/>
        <w:rPr>
          <w:rFonts w:ascii="Arial Unicode MS" w:hAnsi="Arial Unicode MS"/>
        </w:rPr>
      </w:pPr>
    </w:p>
    <w:p w14:paraId="2687C35E"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三、亞太地區的經濟區域化近年來積極展開，包括許多因素，例如中國的經濟崛起，及各國相繼簽署雙邊自由貿易區協定，另外一個重要的關鍵就是「東南亞國家協會」，因為這個區域組織近年來與周邊主要國家，簽署一連串有關區域經濟整合的協定，例如通稱的</w:t>
      </w:r>
      <w:r w:rsidRPr="00CD0267">
        <w:rPr>
          <w:rFonts w:ascii="Arial Unicode MS" w:hAnsi="Arial Unicode MS" w:hint="eastAsia"/>
        </w:rPr>
        <w:t>10+1</w:t>
      </w:r>
      <w:r w:rsidRPr="00CD0267">
        <w:rPr>
          <w:rFonts w:ascii="Arial Unicode MS" w:hAnsi="Arial Unicode MS" w:hint="eastAsia"/>
        </w:rPr>
        <w:t>，</w:t>
      </w:r>
      <w:r w:rsidRPr="00CD0267">
        <w:rPr>
          <w:rFonts w:ascii="Arial Unicode MS" w:hAnsi="Arial Unicode MS" w:hint="eastAsia"/>
        </w:rPr>
        <w:t>10+3</w:t>
      </w:r>
      <w:r w:rsidRPr="00CD0267">
        <w:rPr>
          <w:rFonts w:ascii="Arial Unicode MS" w:hAnsi="Arial Unicode MS" w:hint="eastAsia"/>
        </w:rPr>
        <w:t>及</w:t>
      </w:r>
      <w:r w:rsidRPr="00CD0267">
        <w:rPr>
          <w:rFonts w:ascii="Arial Unicode MS" w:hAnsi="Arial Unicode MS" w:hint="eastAsia"/>
        </w:rPr>
        <w:t>10+6</w:t>
      </w:r>
      <w:r w:rsidRPr="00CD0267">
        <w:rPr>
          <w:rFonts w:ascii="Arial Unicode MS" w:hAnsi="Arial Unicode MS" w:hint="eastAsia"/>
        </w:rPr>
        <w:t>等。東南亞各國都不是亞太地區的重要國家，可是以「東南亞國家協會」為主體的自由貿易協定，卻提升這個地區的重要性。</w:t>
      </w:r>
    </w:p>
    <w:p w14:paraId="415EC4AA"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請問「東南亞國家協會」在冷戰結束後的發展及變化為何？（</w:t>
      </w:r>
      <w:r w:rsidR="00CD0267" w:rsidRPr="00CD0267">
        <w:rPr>
          <w:rFonts w:ascii="Arial Unicode MS" w:hAnsi="Arial Unicode MS" w:hint="eastAsia"/>
        </w:rPr>
        <w:t>8</w:t>
      </w:r>
      <w:r w:rsidR="00CD0267" w:rsidRPr="00CD0267">
        <w:rPr>
          <w:rFonts w:ascii="Arial Unicode MS" w:hAnsi="Arial Unicode MS" w:hint="eastAsia"/>
        </w:rPr>
        <w:t>分）</w:t>
      </w:r>
    </w:p>
    <w:p w14:paraId="6BAB8D97" w14:textId="77777777" w:rsidR="00FF4AC8"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「東南亞國家協會」與亞太經濟區域化，到底有何關係？請申論之。（</w:t>
      </w:r>
      <w:r w:rsidR="00CD0267" w:rsidRPr="00CD0267">
        <w:rPr>
          <w:rFonts w:ascii="Arial Unicode MS" w:hAnsi="Arial Unicode MS" w:hint="eastAsia"/>
        </w:rPr>
        <w:t>8</w:t>
      </w:r>
      <w:r w:rsidR="00CD0267" w:rsidRPr="00CD0267">
        <w:rPr>
          <w:rFonts w:ascii="Arial Unicode MS" w:hAnsi="Arial Unicode MS" w:hint="eastAsia"/>
        </w:rPr>
        <w:t>分）</w:t>
      </w:r>
    </w:p>
    <w:p w14:paraId="2F63BFE9" w14:textId="77777777" w:rsidR="00CD0267" w:rsidRPr="00CD0267" w:rsidRDefault="00FF4AC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我國並非「東南亞國家協會」的會員國，如何在亞太經濟區域化的過程中，參與亞太區域的國際組織？（</w:t>
      </w:r>
      <w:r w:rsidR="00CD0267" w:rsidRPr="00CD0267">
        <w:rPr>
          <w:rFonts w:ascii="Arial Unicode MS" w:hAnsi="Arial Unicode MS" w:hint="eastAsia"/>
        </w:rPr>
        <w:t>8</w:t>
      </w:r>
      <w:r w:rsidR="00CD0267" w:rsidRPr="00CD0267">
        <w:rPr>
          <w:rFonts w:ascii="Arial Unicode MS" w:hAnsi="Arial Unicode MS" w:hint="eastAsia"/>
        </w:rPr>
        <w:t>分）</w:t>
      </w:r>
    </w:p>
    <w:p w14:paraId="20C61068" w14:textId="77777777" w:rsidR="00CD0267" w:rsidRPr="00CD0267" w:rsidRDefault="00CD0267" w:rsidP="00CD0267">
      <w:pPr>
        <w:ind w:left="142"/>
        <w:jc w:val="both"/>
        <w:rPr>
          <w:rFonts w:ascii="Arial Unicode MS" w:hAnsi="Arial Unicode MS"/>
        </w:rPr>
      </w:pPr>
    </w:p>
    <w:p w14:paraId="6970398D"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四、請回答下列問題：</w:t>
      </w:r>
    </w:p>
    <w:p w14:paraId="115CB2EA"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)2008</w:t>
      </w:r>
      <w:r w:rsidR="00CD0267" w:rsidRPr="00CD0267">
        <w:rPr>
          <w:rFonts w:ascii="Arial Unicode MS" w:hAnsi="Arial Unicode MS" w:hint="eastAsia"/>
        </w:rPr>
        <w:t>年的國際奧運在北京舉行，我國的會籍名稱是「中華台北」（</w:t>
      </w:r>
      <w:r w:rsidR="00CD0267" w:rsidRPr="00CD0267">
        <w:rPr>
          <w:rFonts w:ascii="Arial Unicode MS" w:hAnsi="Arial Unicode MS" w:hint="eastAsia"/>
        </w:rPr>
        <w:t>Chinese Taipei</w:t>
      </w:r>
      <w:r w:rsidR="00CD0267" w:rsidRPr="00CD0267">
        <w:rPr>
          <w:rFonts w:ascii="Arial Unicode MS" w:hAnsi="Arial Unicode MS" w:hint="eastAsia"/>
        </w:rPr>
        <w:t>），請問我國的會籍名稱為何是「</w:t>
      </w:r>
      <w:r w:rsidR="00CD0267" w:rsidRPr="00CD0267">
        <w:rPr>
          <w:rFonts w:ascii="Arial Unicode MS" w:hAnsi="Arial Unicode MS" w:hint="eastAsia"/>
        </w:rPr>
        <w:t>Chinese Taipei</w:t>
      </w:r>
      <w:r w:rsidR="00CD0267" w:rsidRPr="00CD0267">
        <w:rPr>
          <w:rFonts w:ascii="Arial Unicode MS" w:hAnsi="Arial Unicode MS" w:hint="eastAsia"/>
        </w:rPr>
        <w:t>」</w:t>
      </w:r>
      <w:r w:rsidR="00CD0267" w:rsidRPr="00CD0267">
        <w:rPr>
          <w:rFonts w:ascii="Arial Unicode MS" w:hAnsi="Arial Unicode MS" w:hint="eastAsia"/>
        </w:rPr>
        <w:t>?</w:t>
      </w:r>
      <w:r w:rsidR="00CD0267" w:rsidRPr="00CD0267">
        <w:rPr>
          <w:rFonts w:ascii="Arial Unicode MS" w:hAnsi="Arial Unicode MS" w:hint="eastAsia"/>
        </w:rPr>
        <w:t>（</w:t>
      </w:r>
      <w:r w:rsidR="00CD0267" w:rsidRPr="00CD0267">
        <w:rPr>
          <w:rFonts w:ascii="Arial Unicode MS" w:hAnsi="Arial Unicode MS" w:hint="eastAsia"/>
        </w:rPr>
        <w:t>8</w:t>
      </w:r>
      <w:r w:rsidR="00CD0267" w:rsidRPr="00CD0267">
        <w:rPr>
          <w:rFonts w:ascii="Arial Unicode MS" w:hAnsi="Arial Unicode MS" w:hint="eastAsia"/>
        </w:rPr>
        <w:t>分）</w:t>
      </w:r>
    </w:p>
    <w:p w14:paraId="2C486292"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我國在亞洲開發銀行的名稱是「中國台北」（</w:t>
      </w:r>
      <w:r w:rsidR="00CD0267" w:rsidRPr="00CD0267">
        <w:rPr>
          <w:rFonts w:ascii="Arial Unicode MS" w:hAnsi="Arial Unicode MS" w:hint="eastAsia"/>
        </w:rPr>
        <w:t>Taipei, China</w:t>
      </w:r>
      <w:r w:rsidR="00CD0267" w:rsidRPr="00CD0267">
        <w:rPr>
          <w:rFonts w:ascii="Arial Unicode MS" w:hAnsi="Arial Unicode MS" w:hint="eastAsia"/>
        </w:rPr>
        <w:t>），請問我國為何會在亞洲開發銀行有此名稱？（</w:t>
      </w:r>
      <w:r w:rsidR="00CD0267" w:rsidRPr="00CD0267">
        <w:rPr>
          <w:rFonts w:ascii="Arial Unicode MS" w:hAnsi="Arial Unicode MS" w:hint="eastAsia"/>
        </w:rPr>
        <w:t>8</w:t>
      </w:r>
      <w:r w:rsidR="00CD0267" w:rsidRPr="00CD0267">
        <w:rPr>
          <w:rFonts w:ascii="Arial Unicode MS" w:hAnsi="Arial Unicode MS" w:hint="eastAsia"/>
        </w:rPr>
        <w:t>分）</w:t>
      </w:r>
    </w:p>
    <w:p w14:paraId="6FFA5147" w14:textId="77777777" w:rsidR="006205A2"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以台灣目前的國際處境，請問我國應採取何種策略與何種名稱參與政府間國際組織及非政府間國際組織？（</w:t>
      </w:r>
      <w:r w:rsidR="00CD0267" w:rsidRPr="00CD0267">
        <w:rPr>
          <w:rFonts w:ascii="Arial Unicode MS" w:hAnsi="Arial Unicode MS" w:hint="eastAsia"/>
        </w:rPr>
        <w:t>10</w:t>
      </w:r>
      <w:r w:rsidR="00CD0267" w:rsidRPr="00CD0267">
        <w:rPr>
          <w:rFonts w:ascii="Arial Unicode MS" w:hAnsi="Arial Unicode MS" w:hint="eastAsia"/>
        </w:rPr>
        <w:t>分）</w:t>
      </w:r>
    </w:p>
    <w:p w14:paraId="710D139D" w14:textId="77777777" w:rsidR="006205A2" w:rsidRDefault="006205A2" w:rsidP="00CD0267">
      <w:pPr>
        <w:ind w:left="142"/>
        <w:jc w:val="both"/>
        <w:rPr>
          <w:rFonts w:ascii="Arial Unicode MS" w:hAnsi="Arial Unicode MS"/>
        </w:rPr>
      </w:pPr>
    </w:p>
    <w:p w14:paraId="1DB673EF" w14:textId="5E114D44"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3711AB">
          <w:rPr>
            <w:rStyle w:val="a3"/>
            <w:rFonts w:ascii="Arial Unicode MS" w:hAnsi="Arial Unicode MS"/>
            <w:sz w:val="18"/>
          </w:rPr>
          <w:t>回目錄</w:t>
        </w:r>
        <w:r w:rsidR="003711AB">
          <w:rPr>
            <w:rStyle w:val="a3"/>
            <w:rFonts w:ascii="Arial Unicode MS" w:hAnsi="Arial Unicode MS"/>
            <w:sz w:val="18"/>
          </w:rPr>
          <w:t>(6)</w:t>
        </w:r>
      </w:hyperlink>
      <w:r w:rsidR="003711AB">
        <w:rPr>
          <w:rFonts w:ascii="Arial Unicode MS" w:hAnsi="Arial Unicode MS" w:hint="eastAsia"/>
          <w:color w:val="808000"/>
          <w:sz w:val="18"/>
        </w:rPr>
        <w:t>〉〉</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B8A6213" w14:textId="0398B79F" w:rsidR="00CD0267" w:rsidRDefault="00D3186B" w:rsidP="00CD0267">
      <w:pPr>
        <w:pStyle w:val="2"/>
      </w:pPr>
      <w:bookmarkStart w:id="128" w:name="_04‧（3）99年公務人員特種考試外交領事人員考試‧外交領事人員"/>
      <w:bookmarkEnd w:id="128"/>
      <w:r>
        <w:rPr>
          <w:rFonts w:hint="eastAsia"/>
        </w:rPr>
        <w:t>99</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A10F65">
        <w:rPr>
          <w:rFonts w:hint="eastAsia"/>
        </w:rPr>
        <w:t>3</w:t>
      </w:r>
      <w:r w:rsidR="00CD0267" w:rsidRPr="00640FBC">
        <w:rPr>
          <w:rFonts w:hint="eastAsia"/>
        </w:rPr>
        <w:t>）</w:t>
      </w:r>
      <w:r w:rsidR="00E74A63" w:rsidRPr="00CD0267">
        <w:rPr>
          <w:rFonts w:hint="eastAsia"/>
        </w:rPr>
        <w:t>99</w:t>
      </w:r>
      <w:r w:rsidR="00E74A63" w:rsidRPr="00CD0267">
        <w:rPr>
          <w:rFonts w:hint="eastAsia"/>
        </w:rPr>
        <w:t>年公務人員特種考試外交領事人員</w:t>
      </w:r>
      <w:r w:rsidR="003711AB" w:rsidRPr="00640FBC">
        <w:rPr>
          <w:rFonts w:hint="eastAsia"/>
        </w:rPr>
        <w:t>（</w:t>
      </w:r>
      <w:r w:rsidR="003711AB">
        <w:rPr>
          <w:rFonts w:hint="eastAsia"/>
        </w:rPr>
        <w:t>3</w:t>
      </w:r>
      <w:r w:rsidR="003711AB" w:rsidRPr="00640FBC">
        <w:rPr>
          <w:rFonts w:hint="eastAsia"/>
        </w:rPr>
        <w:t>）</w:t>
      </w:r>
      <w:r w:rsidR="003711AB" w:rsidRPr="00CD0267">
        <w:rPr>
          <w:rFonts w:hint="eastAsia"/>
        </w:rPr>
        <w:t>國際經濟商務人員</w:t>
      </w:r>
      <w:r w:rsidR="00E74A63" w:rsidRPr="00CD0267">
        <w:rPr>
          <w:rFonts w:hint="eastAsia"/>
        </w:rPr>
        <w:t>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1212443F" w14:textId="6E606C01" w:rsidR="00CD0267" w:rsidRPr="00CD0267"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年公務人員特種考試外交領事人員及國際新聞人員考試、</w:t>
      </w:r>
      <w:r w:rsidRPr="00CD0267">
        <w:rPr>
          <w:rFonts w:ascii="Arial Unicode MS" w:hAnsi="Arial Unicode MS" w:hint="eastAsia"/>
        </w:rPr>
        <w:t>99</w:t>
      </w:r>
      <w:r w:rsidRPr="00CD0267">
        <w:rPr>
          <w:rFonts w:ascii="Arial Unicode MS" w:hAnsi="Arial Unicode MS" w:hint="eastAsia"/>
        </w:rPr>
        <w:t>年公務人員特種考試國際經濟商務人員考試、</w:t>
      </w:r>
      <w:r w:rsidRPr="00CD0267">
        <w:rPr>
          <w:rFonts w:ascii="Arial Unicode MS" w:hAnsi="Arial Unicode MS" w:hint="eastAsia"/>
        </w:rPr>
        <w:t>99</w:t>
      </w:r>
      <w:r w:rsidRPr="00CD0267">
        <w:rPr>
          <w:rFonts w:ascii="Arial Unicode MS" w:hAnsi="Arial Unicode MS" w:hint="eastAsia"/>
        </w:rPr>
        <w:t>年公務人員特種考試法務部調查局調查人員考試及</w:t>
      </w:r>
      <w:r w:rsidRPr="00CD0267">
        <w:rPr>
          <w:rFonts w:ascii="Arial Unicode MS" w:hAnsi="Arial Unicode MS" w:hint="eastAsia"/>
        </w:rPr>
        <w:t>99</w:t>
      </w:r>
      <w:r w:rsidRPr="00CD0267">
        <w:rPr>
          <w:rFonts w:ascii="Arial Unicode MS" w:hAnsi="Arial Unicode MS" w:hint="eastAsia"/>
        </w:rPr>
        <w:t>年公務人員特種考試國家安全局國家安全情報人員考試試題</w:t>
      </w:r>
      <w:r w:rsidR="00E74A63" w:rsidRPr="00CD0267">
        <w:rPr>
          <w:rFonts w:ascii="Arial Unicode MS" w:hAnsi="Arial Unicode MS" w:hint="eastAsia"/>
        </w:rPr>
        <w:t>10130|</w:t>
      </w:r>
      <w:r w:rsidR="00412408">
        <w:rPr>
          <w:rFonts w:ascii="Arial Unicode MS" w:hAnsi="Arial Unicode MS" w:hint="eastAsia"/>
        </w:rPr>
        <w:t>【</w:t>
      </w:r>
      <w:r w:rsidRPr="00CD0267">
        <w:rPr>
          <w:rFonts w:ascii="Arial Unicode MS" w:hAnsi="Arial Unicode MS" w:hint="eastAsia"/>
        </w:rPr>
        <w:t>考試別】外交領事人員</w:t>
      </w:r>
      <w:r w:rsidR="00412408">
        <w:rPr>
          <w:rFonts w:ascii="Arial Unicode MS" w:hAnsi="Arial Unicode MS" w:hint="eastAsia"/>
        </w:rPr>
        <w:t>【等別】</w:t>
      </w:r>
      <w:r w:rsidRPr="00CD0267">
        <w:rPr>
          <w:rFonts w:ascii="Arial Unicode MS" w:hAnsi="Arial Unicode MS" w:hint="eastAsia"/>
        </w:rPr>
        <w:t>三等考試</w:t>
      </w:r>
      <w:r w:rsidR="00412408">
        <w:rPr>
          <w:rFonts w:ascii="Arial Unicode MS" w:hAnsi="Arial Unicode MS" w:hint="eastAsia"/>
        </w:rPr>
        <w:t>【</w:t>
      </w:r>
      <w:r w:rsidRPr="00CD0267">
        <w:rPr>
          <w:rFonts w:ascii="Arial Unicode MS" w:hAnsi="Arial Unicode MS" w:hint="eastAsia"/>
        </w:rPr>
        <w:t>類科組】各組</w:t>
      </w:r>
      <w:r w:rsidR="00412408">
        <w:rPr>
          <w:rFonts w:ascii="Arial Unicode MS" w:hAnsi="Arial Unicode MS" w:hint="eastAsia"/>
        </w:rPr>
        <w:t>【</w:t>
      </w:r>
      <w:r w:rsidRPr="00CD0267">
        <w:rPr>
          <w:rFonts w:ascii="Arial Unicode MS" w:hAnsi="Arial Unicode MS" w:hint="eastAsia"/>
        </w:rPr>
        <w:t>科目】國際公法與國際關係</w:t>
      </w:r>
      <w:r w:rsidR="00412408">
        <w:rPr>
          <w:rFonts w:ascii="Arial Unicode MS" w:hAnsi="Arial Unicode MS" w:hint="eastAsia"/>
        </w:rPr>
        <w:t>【</w:t>
      </w:r>
      <w:r w:rsidRPr="00CD0267">
        <w:rPr>
          <w:rFonts w:ascii="Arial Unicode MS" w:hAnsi="Arial Unicode MS" w:hint="eastAsia"/>
        </w:rPr>
        <w:t>考試時間】</w:t>
      </w:r>
      <w:r w:rsidRPr="00CD0267">
        <w:rPr>
          <w:rFonts w:ascii="Arial Unicode MS" w:hAnsi="Arial Unicode MS" w:hint="eastAsia"/>
        </w:rPr>
        <w:t>2</w:t>
      </w:r>
      <w:r w:rsidRPr="00CD0267">
        <w:rPr>
          <w:rFonts w:ascii="Arial Unicode MS" w:hAnsi="Arial Unicode MS" w:hint="eastAsia"/>
        </w:rPr>
        <w:t>小時</w:t>
      </w:r>
    </w:p>
    <w:p w14:paraId="61D0D97C" w14:textId="77777777" w:rsidR="00CD0267" w:rsidRPr="00CD0267" w:rsidRDefault="00CD0267" w:rsidP="00CD0267">
      <w:pPr>
        <w:ind w:left="142"/>
        <w:jc w:val="both"/>
        <w:rPr>
          <w:rFonts w:ascii="Arial Unicode MS" w:hAnsi="Arial Unicode MS"/>
        </w:rPr>
      </w:pPr>
    </w:p>
    <w:p w14:paraId="2434578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一、何謂條約之「批准」（</w:t>
      </w:r>
      <w:r w:rsidRPr="00CD0267">
        <w:rPr>
          <w:rFonts w:ascii="Arial Unicode MS" w:hAnsi="Arial Unicode MS" w:hint="eastAsia"/>
        </w:rPr>
        <w:t>ratification</w:t>
      </w:r>
      <w:r w:rsidRPr="00CD0267">
        <w:rPr>
          <w:rFonts w:ascii="Arial Unicode MS" w:hAnsi="Arial Unicode MS" w:hint="eastAsia"/>
        </w:rPr>
        <w:t>）與「加入」（</w:t>
      </w:r>
      <w:r w:rsidRPr="00CD0267">
        <w:rPr>
          <w:rFonts w:ascii="Arial Unicode MS" w:hAnsi="Arial Unicode MS" w:hint="eastAsia"/>
        </w:rPr>
        <w:t>accession</w:t>
      </w:r>
      <w:r w:rsidRPr="00CD0267">
        <w:rPr>
          <w:rFonts w:ascii="Arial Unicode MS" w:hAnsi="Arial Unicode MS" w:hint="eastAsia"/>
        </w:rPr>
        <w:t>）？又條約能否為第三國創設權利？（</w:t>
      </w:r>
      <w:r w:rsidRPr="00CD0267">
        <w:rPr>
          <w:rFonts w:ascii="Arial Unicode MS" w:hAnsi="Arial Unicode MS" w:hint="eastAsia"/>
        </w:rPr>
        <w:t>25</w:t>
      </w:r>
      <w:r w:rsidRPr="00CD0267">
        <w:rPr>
          <w:rFonts w:ascii="Arial Unicode MS" w:hAnsi="Arial Unicode MS" w:hint="eastAsia"/>
        </w:rPr>
        <w:t>分）</w:t>
      </w:r>
    </w:p>
    <w:p w14:paraId="070E4B42" w14:textId="77777777" w:rsidR="00CD0267" w:rsidRPr="00CD0267" w:rsidRDefault="00CD0267" w:rsidP="00CD0267">
      <w:pPr>
        <w:ind w:left="142"/>
        <w:jc w:val="both"/>
        <w:rPr>
          <w:rFonts w:ascii="Arial Unicode MS" w:hAnsi="Arial Unicode MS"/>
        </w:rPr>
      </w:pPr>
    </w:p>
    <w:p w14:paraId="4A69D07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二、在成文的國際法規範中，有關「不受歡迎人士」（</w:t>
      </w:r>
      <w:r w:rsidRPr="00CD0267">
        <w:rPr>
          <w:rFonts w:ascii="Arial Unicode MS" w:hAnsi="Arial Unicode MS" w:hint="eastAsia"/>
        </w:rPr>
        <w:t>persona non grata</w:t>
      </w:r>
      <w:r w:rsidRPr="00CD0267">
        <w:rPr>
          <w:rFonts w:ascii="Arial Unicode MS" w:hAnsi="Arial Unicode MS" w:hint="eastAsia"/>
        </w:rPr>
        <w:t>）之規定為何？（</w:t>
      </w:r>
      <w:r w:rsidRPr="00CD0267">
        <w:rPr>
          <w:rFonts w:ascii="Arial Unicode MS" w:hAnsi="Arial Unicode MS" w:hint="eastAsia"/>
        </w:rPr>
        <w:t>25</w:t>
      </w:r>
      <w:r w:rsidRPr="00CD0267">
        <w:rPr>
          <w:rFonts w:ascii="Arial Unicode MS" w:hAnsi="Arial Unicode MS" w:hint="eastAsia"/>
        </w:rPr>
        <w:t>分）</w:t>
      </w:r>
    </w:p>
    <w:p w14:paraId="586EFC28" w14:textId="77777777" w:rsidR="00CD0267" w:rsidRPr="00CD0267" w:rsidRDefault="00CD0267" w:rsidP="00CD0267">
      <w:pPr>
        <w:ind w:left="142"/>
        <w:jc w:val="both"/>
        <w:rPr>
          <w:rFonts w:ascii="Arial Unicode MS" w:hAnsi="Arial Unicode MS"/>
        </w:rPr>
      </w:pPr>
    </w:p>
    <w:p w14:paraId="34CC7AB3"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三、簡述國際體系、權力政治、權力平衡及理性假設的概念及國力的要素。美國總統歐巴馬於</w:t>
      </w:r>
      <w:r w:rsidRPr="00CD0267">
        <w:rPr>
          <w:rFonts w:ascii="Arial Unicode MS" w:hAnsi="Arial Unicode MS" w:hint="eastAsia"/>
        </w:rPr>
        <w:t>2010</w:t>
      </w:r>
      <w:r w:rsidRPr="00CD0267">
        <w:rPr>
          <w:rFonts w:ascii="Arial Unicode MS" w:hAnsi="Arial Unicode MS" w:hint="eastAsia"/>
        </w:rPr>
        <w:t>年訪問北京，對中國極盡拉攏並支持海峽兩岸進行經濟與政治對話，改變過去的曖昧說法。試從前述概念分析：</w:t>
      </w:r>
    </w:p>
    <w:p w14:paraId="238BFBA6"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美國對中國政策略為修正的理由；</w:t>
      </w:r>
    </w:p>
    <w:p w14:paraId="4C41C1E2"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美國支持兩岸政治對話的意涵；</w:t>
      </w:r>
    </w:p>
    <w:p w14:paraId="11B7C5E2" w14:textId="77777777" w:rsidR="00CD0267" w:rsidRPr="00CD0267"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台灣應有的回應。（</w:t>
      </w:r>
      <w:r w:rsidR="00CD0267" w:rsidRPr="00CD0267">
        <w:rPr>
          <w:rFonts w:ascii="Arial Unicode MS" w:hAnsi="Arial Unicode MS" w:hint="eastAsia"/>
        </w:rPr>
        <w:t>25</w:t>
      </w:r>
      <w:r w:rsidR="00CD0267" w:rsidRPr="00CD0267">
        <w:rPr>
          <w:rFonts w:ascii="Arial Unicode MS" w:hAnsi="Arial Unicode MS" w:hint="eastAsia"/>
        </w:rPr>
        <w:t>分）</w:t>
      </w:r>
    </w:p>
    <w:p w14:paraId="522F2D37" w14:textId="77777777" w:rsidR="00CD0267" w:rsidRPr="00CD0267" w:rsidRDefault="00CD0267" w:rsidP="00CD0267">
      <w:pPr>
        <w:ind w:left="142"/>
        <w:jc w:val="both"/>
        <w:rPr>
          <w:rFonts w:ascii="Arial Unicode MS" w:hAnsi="Arial Unicode MS"/>
        </w:rPr>
      </w:pPr>
    </w:p>
    <w:p w14:paraId="76E68712"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四、簡述國際非政府組織（</w:t>
      </w:r>
      <w:r w:rsidRPr="00CD0267">
        <w:rPr>
          <w:rFonts w:ascii="Arial Unicode MS" w:hAnsi="Arial Unicode MS" w:hint="eastAsia"/>
        </w:rPr>
        <w:t>NGO</w:t>
      </w:r>
      <w:r w:rsidRPr="00CD0267">
        <w:rPr>
          <w:rFonts w:ascii="Arial Unicode MS" w:hAnsi="Arial Unicode MS" w:hint="eastAsia"/>
        </w:rPr>
        <w:t>）的定義、分類及功能。聯合國經濟暨社會理事會（</w:t>
      </w:r>
      <w:r w:rsidRPr="00CD0267">
        <w:rPr>
          <w:rFonts w:ascii="Arial Unicode MS" w:hAnsi="Arial Unicode MS" w:hint="eastAsia"/>
        </w:rPr>
        <w:t>ECOSOC</w:t>
      </w:r>
      <w:r w:rsidRPr="00CD0267">
        <w:rPr>
          <w:rFonts w:ascii="Arial Unicode MS" w:hAnsi="Arial Unicode MS" w:hint="eastAsia"/>
        </w:rPr>
        <w:t>）依聯合國憲章</w:t>
      </w:r>
      <w:hyperlink r:id="rId277" w:anchor="a71" w:history="1">
        <w:r w:rsidRPr="00B20CA1">
          <w:rPr>
            <w:rStyle w:val="a3"/>
            <w:rFonts w:ascii="Arial Unicode MS" w:hAnsi="Arial Unicode MS" w:hint="eastAsia"/>
          </w:rPr>
          <w:t>第</w:t>
        </w:r>
        <w:r w:rsidRPr="00B20CA1">
          <w:rPr>
            <w:rStyle w:val="a3"/>
            <w:rFonts w:ascii="Arial Unicode MS" w:hAnsi="Arial Unicode MS" w:hint="eastAsia"/>
          </w:rPr>
          <w:t>71</w:t>
        </w:r>
        <w:r w:rsidRPr="00B20CA1">
          <w:rPr>
            <w:rStyle w:val="a3"/>
            <w:rFonts w:ascii="Arial Unicode MS" w:hAnsi="Arial Unicode MS" w:hint="eastAsia"/>
          </w:rPr>
          <w:t>條</w:t>
        </w:r>
      </w:hyperlink>
      <w:r w:rsidRPr="00CD0267">
        <w:rPr>
          <w:rFonts w:ascii="Arial Unicode MS" w:hAnsi="Arial Unicode MS" w:hint="eastAsia"/>
        </w:rPr>
        <w:t>分別通過</w:t>
      </w:r>
      <w:r w:rsidRPr="00CD0267">
        <w:rPr>
          <w:rFonts w:ascii="Arial Unicode MS" w:hAnsi="Arial Unicode MS" w:hint="eastAsia"/>
        </w:rPr>
        <w:t>1947</w:t>
      </w:r>
      <w:r w:rsidRPr="00CD0267">
        <w:rPr>
          <w:rFonts w:ascii="Arial Unicode MS" w:hAnsi="Arial Unicode MS" w:hint="eastAsia"/>
        </w:rPr>
        <w:t>年、</w:t>
      </w:r>
      <w:r w:rsidRPr="00CD0267">
        <w:rPr>
          <w:rFonts w:ascii="Arial Unicode MS" w:hAnsi="Arial Unicode MS" w:hint="eastAsia"/>
        </w:rPr>
        <w:t>1950</w:t>
      </w:r>
      <w:r w:rsidRPr="00CD0267">
        <w:rPr>
          <w:rFonts w:ascii="Arial Unicode MS" w:hAnsi="Arial Unicode MS" w:hint="eastAsia"/>
        </w:rPr>
        <w:t>年、</w:t>
      </w:r>
      <w:r w:rsidRPr="00CD0267">
        <w:rPr>
          <w:rFonts w:ascii="Arial Unicode MS" w:hAnsi="Arial Unicode MS" w:hint="eastAsia"/>
        </w:rPr>
        <w:t>1968</w:t>
      </w:r>
      <w:r w:rsidRPr="00CD0267">
        <w:rPr>
          <w:rFonts w:ascii="Arial Unicode MS" w:hAnsi="Arial Unicode MS" w:hint="eastAsia"/>
        </w:rPr>
        <w:t>年及</w:t>
      </w:r>
      <w:r w:rsidRPr="00CD0267">
        <w:rPr>
          <w:rFonts w:ascii="Arial Unicode MS" w:hAnsi="Arial Unicode MS" w:hint="eastAsia"/>
        </w:rPr>
        <w:t>1996</w:t>
      </w:r>
      <w:r w:rsidRPr="00CD0267">
        <w:rPr>
          <w:rFonts w:ascii="Arial Unicode MS" w:hAnsi="Arial Unicode MS" w:hint="eastAsia"/>
        </w:rPr>
        <w:t>年非政府組織諮詢地位之安排決議案，請：</w:t>
      </w:r>
    </w:p>
    <w:p w14:paraId="04D8B38E"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說明</w:t>
      </w:r>
      <w:r w:rsidR="00CD0267" w:rsidRPr="00CD0267">
        <w:rPr>
          <w:rFonts w:ascii="Arial Unicode MS" w:hAnsi="Arial Unicode MS" w:hint="eastAsia"/>
        </w:rPr>
        <w:t>ECOSOC</w:t>
      </w:r>
      <w:r w:rsidR="00CD0267" w:rsidRPr="00CD0267">
        <w:rPr>
          <w:rFonts w:ascii="Arial Unicode MS" w:hAnsi="Arial Unicode MS" w:hint="eastAsia"/>
        </w:rPr>
        <w:t>給予</w:t>
      </w:r>
      <w:r w:rsidR="00CD0267" w:rsidRPr="00CD0267">
        <w:rPr>
          <w:rFonts w:ascii="Arial Unicode MS" w:hAnsi="Arial Unicode MS" w:hint="eastAsia"/>
        </w:rPr>
        <w:t>NGO</w:t>
      </w:r>
      <w:r w:rsidR="00CD0267" w:rsidRPr="00CD0267">
        <w:rPr>
          <w:rFonts w:ascii="Arial Unicode MS" w:hAnsi="Arial Unicode MS" w:hint="eastAsia"/>
        </w:rPr>
        <w:t>諮詢地位有那幾類，每一類有何特權？</w:t>
      </w:r>
    </w:p>
    <w:p w14:paraId="086D055D" w14:textId="77777777" w:rsidR="00B20CA1"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分析為何在</w:t>
      </w:r>
      <w:r w:rsidR="00CD0267" w:rsidRPr="00CD0267">
        <w:rPr>
          <w:rFonts w:ascii="Arial Unicode MS" w:hAnsi="Arial Unicode MS" w:hint="eastAsia"/>
        </w:rPr>
        <w:t>1996</w:t>
      </w:r>
      <w:r w:rsidR="00CD0267" w:rsidRPr="00CD0267">
        <w:rPr>
          <w:rFonts w:ascii="Arial Unicode MS" w:hAnsi="Arial Unicode MS" w:hint="eastAsia"/>
        </w:rPr>
        <w:t>年前的三項決議案傾向限制授予</w:t>
      </w:r>
      <w:r w:rsidR="00CD0267" w:rsidRPr="00CD0267">
        <w:rPr>
          <w:rFonts w:ascii="Arial Unicode MS" w:hAnsi="Arial Unicode MS" w:hint="eastAsia"/>
        </w:rPr>
        <w:t>NGO</w:t>
      </w:r>
      <w:r w:rsidR="00CD0267" w:rsidRPr="00CD0267">
        <w:rPr>
          <w:rFonts w:ascii="Arial Unicode MS" w:hAnsi="Arial Unicode MS" w:hint="eastAsia"/>
        </w:rPr>
        <w:t>諮詢地位的原因及為何在</w:t>
      </w:r>
      <w:r w:rsidR="00CD0267" w:rsidRPr="00CD0267">
        <w:rPr>
          <w:rFonts w:ascii="Arial Unicode MS" w:hAnsi="Arial Unicode MS" w:hint="eastAsia"/>
        </w:rPr>
        <w:t>1996</w:t>
      </w:r>
      <w:r w:rsidR="00CD0267" w:rsidRPr="00CD0267">
        <w:rPr>
          <w:rFonts w:ascii="Arial Unicode MS" w:hAnsi="Arial Unicode MS" w:hint="eastAsia"/>
        </w:rPr>
        <w:t>年的決議案卻大舉開放，且授予各類諮詢地位的總額多達二千多個</w:t>
      </w:r>
      <w:r w:rsidR="00CD0267" w:rsidRPr="00CD0267">
        <w:rPr>
          <w:rFonts w:ascii="Arial Unicode MS" w:hAnsi="Arial Unicode MS" w:hint="eastAsia"/>
        </w:rPr>
        <w:t>NGO</w:t>
      </w:r>
      <w:r w:rsidR="00CD0267" w:rsidRPr="00CD0267">
        <w:rPr>
          <w:rFonts w:ascii="Arial Unicode MS" w:hAnsi="Arial Unicode MS" w:hint="eastAsia"/>
        </w:rPr>
        <w:t>的理由；</w:t>
      </w:r>
    </w:p>
    <w:p w14:paraId="59736BCB" w14:textId="77777777" w:rsidR="006205A2" w:rsidRDefault="00B20CA1"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我國爭取加入</w:t>
      </w:r>
      <w:r w:rsidR="00CD0267" w:rsidRPr="00CD0267">
        <w:rPr>
          <w:rFonts w:ascii="Arial Unicode MS" w:hAnsi="Arial Unicode MS" w:hint="eastAsia"/>
        </w:rPr>
        <w:t>NGO</w:t>
      </w:r>
      <w:r w:rsidR="00CD0267" w:rsidRPr="00CD0267">
        <w:rPr>
          <w:rFonts w:ascii="Arial Unicode MS" w:hAnsi="Arial Unicode MS" w:hint="eastAsia"/>
        </w:rPr>
        <w:t>應以何標準選擇？（</w:t>
      </w:r>
      <w:r w:rsidR="00CD0267" w:rsidRPr="00CD0267">
        <w:rPr>
          <w:rFonts w:ascii="Arial Unicode MS" w:hAnsi="Arial Unicode MS" w:hint="eastAsia"/>
        </w:rPr>
        <w:t>25</w:t>
      </w:r>
      <w:r w:rsidR="00CD0267" w:rsidRPr="00CD0267">
        <w:rPr>
          <w:rFonts w:ascii="Arial Unicode MS" w:hAnsi="Arial Unicode MS" w:hint="eastAsia"/>
        </w:rPr>
        <w:t>分）</w:t>
      </w:r>
    </w:p>
    <w:p w14:paraId="3BFB2EA0" w14:textId="77777777" w:rsidR="006205A2" w:rsidRDefault="006205A2" w:rsidP="00CD0267">
      <w:pPr>
        <w:ind w:left="142"/>
        <w:jc w:val="both"/>
        <w:rPr>
          <w:rFonts w:ascii="Arial Unicode MS" w:hAnsi="Arial Unicode MS"/>
        </w:rPr>
      </w:pPr>
    </w:p>
    <w:p w14:paraId="2E388ED6"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4" w:history="1">
        <w:r w:rsidR="000A0312">
          <w:rPr>
            <w:rStyle w:val="a3"/>
            <w:rFonts w:ascii="Arial Unicode MS" w:hAnsi="Arial Unicode MS"/>
            <w:sz w:val="18"/>
          </w:rPr>
          <w:t>回目錄</w:t>
        </w:r>
        <w:r w:rsidR="000A0312">
          <w:rPr>
            <w:rStyle w:val="a3"/>
            <w:rFonts w:ascii="Arial Unicode MS" w:hAnsi="Arial Unicode MS"/>
            <w:sz w:val="18"/>
          </w:rPr>
          <w:t>(4)</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4ACC71FF" w14:textId="77777777" w:rsidR="00CD0267" w:rsidRDefault="00D3186B" w:rsidP="00CD0267">
      <w:pPr>
        <w:pStyle w:val="2"/>
      </w:pPr>
      <w:bookmarkStart w:id="129" w:name="_05‧（4）99年公務人員特種考試國家安全局國家安全情報人員考試"/>
      <w:bookmarkEnd w:id="129"/>
      <w:r>
        <w:rPr>
          <w:rFonts w:hint="eastAsia"/>
        </w:rPr>
        <w:t>99</w:t>
      </w:r>
      <w:r w:rsidR="00CD0267" w:rsidRPr="00640FBC">
        <w:rPr>
          <w:rFonts w:hint="eastAsia"/>
        </w:rPr>
        <w:t>0</w:t>
      </w:r>
      <w:r w:rsidR="003A67B7">
        <w:rPr>
          <w:rFonts w:hint="eastAsia"/>
        </w:rPr>
        <w:t>5</w:t>
      </w:r>
      <w:r w:rsidR="00A96674">
        <w:rPr>
          <w:rFonts w:hint="eastAsia"/>
        </w:rPr>
        <w:t>。</w:t>
      </w:r>
      <w:r w:rsidR="00CD0267" w:rsidRPr="00640FBC">
        <w:rPr>
          <w:rFonts w:hint="eastAsia"/>
        </w:rPr>
        <w:t>（</w:t>
      </w:r>
      <w:r w:rsidR="00A10F65">
        <w:rPr>
          <w:rFonts w:hint="eastAsia"/>
        </w:rPr>
        <w:t>4</w:t>
      </w:r>
      <w:r w:rsidR="00CD0267" w:rsidRPr="00640FBC">
        <w:rPr>
          <w:rFonts w:hint="eastAsia"/>
        </w:rPr>
        <w:t>）</w:t>
      </w:r>
      <w:r w:rsidR="00A10F65" w:rsidRPr="00CD0267">
        <w:rPr>
          <w:rFonts w:hint="eastAsia"/>
        </w:rPr>
        <w:t>9</w:t>
      </w:r>
      <w:r w:rsidR="00177BA8">
        <w:rPr>
          <w:rFonts w:hint="eastAsia"/>
        </w:rPr>
        <w:t>9</w:t>
      </w:r>
      <w:r w:rsidR="00A10F65" w:rsidRPr="00CD0267">
        <w:rPr>
          <w:rFonts w:hint="eastAsia"/>
        </w:rPr>
        <w:t>年公務人員特種考試國家安全局國家安全情報人員考試</w:t>
      </w:r>
    </w:p>
    <w:p w14:paraId="203E1DB4" w14:textId="77777777" w:rsidR="00412408"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年公務人員特種考試國家安全局國家安全情報人員考試試題</w:t>
      </w:r>
      <w:r w:rsidR="009566CC" w:rsidRPr="00CD0267">
        <w:rPr>
          <w:rFonts w:ascii="Arial Unicode MS" w:hAnsi="Arial Unicode MS" w:hint="eastAsia"/>
        </w:rPr>
        <w:t>50430</w:t>
      </w:r>
      <w:r w:rsidR="00412408">
        <w:rPr>
          <w:rFonts w:ascii="Arial Unicode MS" w:hAnsi="Arial Unicode MS" w:hint="eastAsia"/>
        </w:rPr>
        <w:t>【</w:t>
      </w:r>
      <w:r w:rsidRPr="00CD0267">
        <w:rPr>
          <w:rFonts w:ascii="Arial Unicode MS" w:hAnsi="Arial Unicode MS" w:hint="eastAsia"/>
        </w:rPr>
        <w:t>考試別】國家安全情報人員</w:t>
      </w:r>
    </w:p>
    <w:p w14:paraId="0A06429C"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類科組】國際組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2D360156" w14:textId="77777777" w:rsidR="00CD0267" w:rsidRPr="00CD0267" w:rsidRDefault="00CD0267" w:rsidP="00CD0267">
      <w:pPr>
        <w:ind w:left="142"/>
        <w:jc w:val="both"/>
        <w:rPr>
          <w:rFonts w:ascii="Arial Unicode MS" w:hAnsi="Arial Unicode MS"/>
        </w:rPr>
      </w:pPr>
    </w:p>
    <w:p w14:paraId="0BDE0F9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一、聯合國能否干涉屬於任何國家「國內管轄」（</w:t>
      </w:r>
      <w:r w:rsidRPr="00CD0267">
        <w:rPr>
          <w:rFonts w:ascii="Arial Unicode MS" w:hAnsi="Arial Unicode MS" w:hint="eastAsia"/>
        </w:rPr>
        <w:t>domestic jurisdiction</w:t>
      </w:r>
      <w:r w:rsidRPr="00CD0267">
        <w:rPr>
          <w:rFonts w:ascii="Arial Unicode MS" w:hAnsi="Arial Unicode MS" w:hint="eastAsia"/>
        </w:rPr>
        <w:t>）之事件？（</w:t>
      </w:r>
      <w:r w:rsidRPr="00CD0267">
        <w:rPr>
          <w:rFonts w:ascii="Arial Unicode MS" w:hAnsi="Arial Unicode MS" w:hint="eastAsia"/>
        </w:rPr>
        <w:t>25</w:t>
      </w:r>
      <w:r w:rsidRPr="00CD0267">
        <w:rPr>
          <w:rFonts w:ascii="Arial Unicode MS" w:hAnsi="Arial Unicode MS" w:hint="eastAsia"/>
        </w:rPr>
        <w:t>分）</w:t>
      </w:r>
    </w:p>
    <w:p w14:paraId="6108FB68" w14:textId="77777777" w:rsidR="00CD0267" w:rsidRPr="00CD0267" w:rsidRDefault="00CD0267" w:rsidP="00CD0267">
      <w:pPr>
        <w:ind w:left="142"/>
        <w:jc w:val="both"/>
        <w:rPr>
          <w:rFonts w:ascii="Arial Unicode MS" w:hAnsi="Arial Unicode MS"/>
        </w:rPr>
      </w:pPr>
    </w:p>
    <w:p w14:paraId="30A19FAC"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二、試舉例並說明「規律條約」（</w:t>
      </w:r>
      <w:r w:rsidRPr="00CD0267">
        <w:rPr>
          <w:rFonts w:ascii="Arial Unicode MS" w:hAnsi="Arial Unicode MS" w:hint="eastAsia"/>
        </w:rPr>
        <w:t>executory treaty</w:t>
      </w:r>
      <w:r w:rsidRPr="00CD0267">
        <w:rPr>
          <w:rFonts w:ascii="Arial Unicode MS" w:hAnsi="Arial Unicode MS" w:hint="eastAsia"/>
        </w:rPr>
        <w:t>）與「處分條約」（</w:t>
      </w:r>
      <w:r w:rsidRPr="00CD0267">
        <w:rPr>
          <w:rFonts w:ascii="Arial Unicode MS" w:hAnsi="Arial Unicode MS" w:hint="eastAsia"/>
        </w:rPr>
        <w:t>executed treaty</w:t>
      </w:r>
      <w:r w:rsidRPr="00CD0267">
        <w:rPr>
          <w:rFonts w:ascii="Arial Unicode MS" w:hAnsi="Arial Unicode MS" w:hint="eastAsia"/>
        </w:rPr>
        <w:t>）之意義。（</w:t>
      </w:r>
      <w:r w:rsidRPr="00CD0267">
        <w:rPr>
          <w:rFonts w:ascii="Arial Unicode MS" w:hAnsi="Arial Unicode MS" w:hint="eastAsia"/>
        </w:rPr>
        <w:t>25</w:t>
      </w:r>
      <w:r w:rsidRPr="00CD0267">
        <w:rPr>
          <w:rFonts w:ascii="Arial Unicode MS" w:hAnsi="Arial Unicode MS" w:hint="eastAsia"/>
        </w:rPr>
        <w:t>分）</w:t>
      </w:r>
    </w:p>
    <w:p w14:paraId="437749A0" w14:textId="77777777" w:rsidR="00CD0267" w:rsidRPr="00CD0267" w:rsidRDefault="00CD0267" w:rsidP="00CD0267">
      <w:pPr>
        <w:ind w:left="142"/>
        <w:jc w:val="both"/>
        <w:rPr>
          <w:rFonts w:ascii="Arial Unicode MS" w:hAnsi="Arial Unicode MS"/>
        </w:rPr>
      </w:pPr>
    </w:p>
    <w:p w14:paraId="5250452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三、某甲在</w:t>
      </w:r>
      <w:r w:rsidRPr="00CD0267">
        <w:rPr>
          <w:rFonts w:ascii="Arial Unicode MS" w:hAnsi="Arial Unicode MS" w:hint="eastAsia"/>
        </w:rPr>
        <w:t>A</w:t>
      </w:r>
      <w:r w:rsidRPr="00CD0267">
        <w:rPr>
          <w:rFonts w:ascii="Arial Unicode MS" w:hAnsi="Arial Unicode MS" w:hint="eastAsia"/>
        </w:rPr>
        <w:t>國殺人後入境我國，</w:t>
      </w:r>
      <w:r w:rsidRPr="00CD0267">
        <w:rPr>
          <w:rFonts w:ascii="Arial Unicode MS" w:hAnsi="Arial Unicode MS" w:hint="eastAsia"/>
        </w:rPr>
        <w:t>A</w:t>
      </w:r>
      <w:r w:rsidRPr="00CD0267">
        <w:rPr>
          <w:rFonts w:ascii="Arial Unicode MS" w:hAnsi="Arial Unicode MS" w:hint="eastAsia"/>
        </w:rPr>
        <w:t>國向我國提出引渡之請求，試就種種相關法律層面說明我國應如何處理。（</w:t>
      </w:r>
      <w:r w:rsidRPr="00CD0267">
        <w:rPr>
          <w:rFonts w:ascii="Arial Unicode MS" w:hAnsi="Arial Unicode MS" w:hint="eastAsia"/>
        </w:rPr>
        <w:t>25</w:t>
      </w:r>
      <w:r w:rsidRPr="00CD0267">
        <w:rPr>
          <w:rFonts w:ascii="Arial Unicode MS" w:hAnsi="Arial Unicode MS" w:hint="eastAsia"/>
        </w:rPr>
        <w:t>分）</w:t>
      </w:r>
    </w:p>
    <w:p w14:paraId="6C7AEF8B" w14:textId="77777777" w:rsidR="00CD0267" w:rsidRPr="00CD0267" w:rsidRDefault="00CD0267" w:rsidP="00CD0267">
      <w:pPr>
        <w:ind w:left="142"/>
        <w:jc w:val="both"/>
        <w:rPr>
          <w:rFonts w:ascii="Arial Unicode MS" w:hAnsi="Arial Unicode MS"/>
        </w:rPr>
      </w:pPr>
    </w:p>
    <w:p w14:paraId="43448EAC"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四、國際法院管轄權之基礎為何？（</w:t>
      </w:r>
      <w:r w:rsidRPr="00CD0267">
        <w:rPr>
          <w:rFonts w:ascii="Arial Unicode MS" w:hAnsi="Arial Unicode MS" w:hint="eastAsia"/>
        </w:rPr>
        <w:t>25</w:t>
      </w:r>
      <w:r w:rsidRPr="00CD0267">
        <w:rPr>
          <w:rFonts w:ascii="Arial Unicode MS" w:hAnsi="Arial Unicode MS" w:hint="eastAsia"/>
        </w:rPr>
        <w:t>分）</w:t>
      </w:r>
    </w:p>
    <w:p w14:paraId="38223AF8" w14:textId="77777777" w:rsidR="006205A2" w:rsidRDefault="006205A2" w:rsidP="00CD0267">
      <w:pPr>
        <w:ind w:left="142"/>
        <w:jc w:val="both"/>
        <w:rPr>
          <w:rFonts w:ascii="Arial Unicode MS" w:hAnsi="Arial Unicode MS"/>
        </w:rPr>
      </w:pPr>
    </w:p>
    <w:p w14:paraId="143D17CF" w14:textId="77777777" w:rsidR="00177BA8" w:rsidRPr="00CD0267" w:rsidRDefault="00177BA8"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6C72044" w14:textId="77777777" w:rsidR="00CD0267" w:rsidRDefault="00D3186B" w:rsidP="00CD0267">
      <w:pPr>
        <w:pStyle w:val="2"/>
      </w:pPr>
      <w:bookmarkStart w:id="130" w:name="_06‧（1）99年公務人員高等考試一級暨二級考試"/>
      <w:bookmarkEnd w:id="130"/>
      <w:r>
        <w:rPr>
          <w:rFonts w:hint="eastAsia"/>
        </w:rPr>
        <w:t>99</w:t>
      </w:r>
      <w:r w:rsidR="00CD0267" w:rsidRPr="00640FBC">
        <w:rPr>
          <w:rFonts w:hint="eastAsia"/>
        </w:rPr>
        <w:t>0</w:t>
      </w:r>
      <w:r w:rsidR="003A67B7">
        <w:rPr>
          <w:rFonts w:hint="eastAsia"/>
        </w:rPr>
        <w:t>6</w:t>
      </w:r>
      <w:r w:rsidR="00A96674">
        <w:rPr>
          <w:rFonts w:hint="eastAsia"/>
        </w:rPr>
        <w:t>。</w:t>
      </w:r>
      <w:r w:rsidR="00CD0267" w:rsidRPr="00640FBC">
        <w:rPr>
          <w:rFonts w:hint="eastAsia"/>
        </w:rPr>
        <w:t>（</w:t>
      </w:r>
      <w:r w:rsidR="00A10F65">
        <w:rPr>
          <w:rFonts w:hint="eastAsia"/>
        </w:rPr>
        <w:t>1</w:t>
      </w:r>
      <w:r w:rsidR="00CD0267" w:rsidRPr="00640FBC">
        <w:rPr>
          <w:rFonts w:hint="eastAsia"/>
        </w:rPr>
        <w:t>）</w:t>
      </w:r>
      <w:r w:rsidR="00A10F65" w:rsidRPr="00CD0267">
        <w:rPr>
          <w:rFonts w:hint="eastAsia"/>
        </w:rPr>
        <w:t>99</w:t>
      </w:r>
      <w:r w:rsidR="00A10F65" w:rsidRPr="00CD0267">
        <w:rPr>
          <w:rFonts w:hint="eastAsia"/>
        </w:rPr>
        <w:t>年公務人員高等二級考試</w:t>
      </w:r>
      <w:r w:rsidR="00A96674">
        <w:rPr>
          <w:rFonts w:hint="eastAsia"/>
        </w:rPr>
        <w:t>。</w:t>
      </w:r>
      <w:r w:rsidR="00A32754" w:rsidRPr="00CD0267">
        <w:rPr>
          <w:rFonts w:hint="eastAsia"/>
        </w:rPr>
        <w:t>國際經貿法律</w:t>
      </w:r>
    </w:p>
    <w:p w14:paraId="202D8FCC" w14:textId="77777777" w:rsidR="00412408" w:rsidRDefault="00CD0267" w:rsidP="00CD0267">
      <w:pPr>
        <w:ind w:left="142"/>
        <w:jc w:val="both"/>
        <w:rPr>
          <w:rFonts w:ascii="Arial Unicode MS" w:hAnsi="Arial Unicode MS"/>
        </w:rPr>
      </w:pPr>
      <w:r w:rsidRPr="00CD0267">
        <w:rPr>
          <w:rFonts w:ascii="Arial Unicode MS" w:hAnsi="Arial Unicode MS" w:hint="eastAsia"/>
        </w:rPr>
        <w:t>99</w:t>
      </w:r>
      <w:r w:rsidRPr="00CD0267">
        <w:rPr>
          <w:rFonts w:ascii="Arial Unicode MS" w:hAnsi="Arial Unicode MS" w:hint="eastAsia"/>
        </w:rPr>
        <w:t>年公務人員高等考試一級暨二級考試試題</w:t>
      </w:r>
      <w:r w:rsidRPr="00CD0267">
        <w:rPr>
          <w:rFonts w:ascii="Arial Unicode MS" w:hAnsi="Arial Unicode MS" w:hint="eastAsia"/>
        </w:rPr>
        <w:t>20940</w:t>
      </w:r>
    </w:p>
    <w:p w14:paraId="0EF23657"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二級</w:t>
      </w:r>
      <w:r>
        <w:rPr>
          <w:rFonts w:ascii="Arial Unicode MS" w:hAnsi="Arial Unicode MS" w:hint="eastAsia"/>
        </w:rPr>
        <w:t>考試【類科】</w:t>
      </w:r>
      <w:r w:rsidR="00CD0267" w:rsidRPr="00CD0267">
        <w:rPr>
          <w:rFonts w:ascii="Arial Unicode MS" w:hAnsi="Arial Unicode MS" w:hint="eastAsia"/>
        </w:rPr>
        <w:t>國際經貿法律</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D1B680A" w14:textId="77777777" w:rsidR="00CD0267" w:rsidRPr="00CD0267" w:rsidRDefault="00CD0267" w:rsidP="00CD0267">
      <w:pPr>
        <w:ind w:left="142"/>
        <w:jc w:val="both"/>
        <w:rPr>
          <w:rFonts w:ascii="Arial Unicode MS" w:hAnsi="Arial Unicode MS"/>
        </w:rPr>
      </w:pPr>
    </w:p>
    <w:p w14:paraId="1F734FE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一、何謂「超國家組織」（</w:t>
      </w:r>
      <w:r w:rsidRPr="00CD0267">
        <w:rPr>
          <w:rFonts w:ascii="Arial Unicode MS" w:hAnsi="Arial Unicode MS" w:hint="eastAsia"/>
        </w:rPr>
        <w:t>Supranational Organization</w:t>
      </w:r>
      <w:r w:rsidRPr="00CD0267">
        <w:rPr>
          <w:rFonts w:ascii="Arial Unicode MS" w:hAnsi="Arial Unicode MS" w:hint="eastAsia"/>
        </w:rPr>
        <w:t>）？歐洲聯盟被視為一個超國家組織有那些主要特徵？（</w:t>
      </w:r>
      <w:r w:rsidRPr="00CD0267">
        <w:rPr>
          <w:rFonts w:ascii="Arial Unicode MS" w:hAnsi="Arial Unicode MS" w:hint="eastAsia"/>
        </w:rPr>
        <w:t>25</w:t>
      </w:r>
      <w:r w:rsidRPr="00CD0267">
        <w:rPr>
          <w:rFonts w:ascii="Arial Unicode MS" w:hAnsi="Arial Unicode MS" w:hint="eastAsia"/>
        </w:rPr>
        <w:t>分）</w:t>
      </w:r>
    </w:p>
    <w:p w14:paraId="25CE2086" w14:textId="77777777" w:rsidR="00CD0267" w:rsidRPr="00CD0267" w:rsidRDefault="00CD0267" w:rsidP="00CD0267">
      <w:pPr>
        <w:ind w:left="142"/>
        <w:jc w:val="both"/>
        <w:rPr>
          <w:rFonts w:ascii="Arial Unicode MS" w:hAnsi="Arial Unicode MS"/>
        </w:rPr>
      </w:pPr>
    </w:p>
    <w:p w14:paraId="6FC27DF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二、試解釋國際法何以具有拘束力的根據。（</w:t>
      </w:r>
      <w:r w:rsidRPr="00CD0267">
        <w:rPr>
          <w:rFonts w:ascii="Arial Unicode MS" w:hAnsi="Arial Unicode MS" w:hint="eastAsia"/>
        </w:rPr>
        <w:t>25</w:t>
      </w:r>
      <w:r w:rsidRPr="00CD0267">
        <w:rPr>
          <w:rFonts w:ascii="Arial Unicode MS" w:hAnsi="Arial Unicode MS" w:hint="eastAsia"/>
        </w:rPr>
        <w:t>分）</w:t>
      </w:r>
    </w:p>
    <w:p w14:paraId="13671293" w14:textId="77777777" w:rsidR="00CD0267" w:rsidRPr="00CD0267" w:rsidRDefault="00CD0267" w:rsidP="00CD0267">
      <w:pPr>
        <w:ind w:left="142"/>
        <w:jc w:val="both"/>
        <w:rPr>
          <w:rFonts w:ascii="Arial Unicode MS" w:hAnsi="Arial Unicode MS"/>
        </w:rPr>
      </w:pPr>
    </w:p>
    <w:p w14:paraId="74403A8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三、國籍會因解除（</w:t>
      </w:r>
      <w:r w:rsidRPr="00CD0267">
        <w:rPr>
          <w:rFonts w:ascii="Arial Unicode MS" w:hAnsi="Arial Unicode MS" w:hint="eastAsia"/>
        </w:rPr>
        <w:t>release</w:t>
      </w:r>
      <w:r w:rsidRPr="00CD0267">
        <w:rPr>
          <w:rFonts w:ascii="Arial Unicode MS" w:hAnsi="Arial Unicode MS" w:hint="eastAsia"/>
        </w:rPr>
        <w:t>）或放棄（</w:t>
      </w:r>
      <w:r w:rsidRPr="00CD0267">
        <w:rPr>
          <w:rFonts w:ascii="Arial Unicode MS" w:hAnsi="Arial Unicode MS" w:hint="eastAsia"/>
        </w:rPr>
        <w:t>renunciation</w:t>
      </w:r>
      <w:r w:rsidRPr="00CD0267">
        <w:rPr>
          <w:rFonts w:ascii="Arial Unicode MS" w:hAnsi="Arial Unicode MS" w:hint="eastAsia"/>
        </w:rPr>
        <w:t>）及期滿（</w:t>
      </w:r>
      <w:r w:rsidRPr="00CD0267">
        <w:rPr>
          <w:rFonts w:ascii="Arial Unicode MS" w:hAnsi="Arial Unicode MS" w:hint="eastAsia"/>
        </w:rPr>
        <w:t>expiration</w:t>
      </w:r>
      <w:r w:rsidRPr="00CD0267">
        <w:rPr>
          <w:rFonts w:ascii="Arial Unicode MS" w:hAnsi="Arial Unicode MS" w:hint="eastAsia"/>
        </w:rPr>
        <w:t>）等方式而喪失，試從美國相關法規與實踐加以說明之。（</w:t>
      </w:r>
      <w:r w:rsidRPr="00CD0267">
        <w:rPr>
          <w:rFonts w:ascii="Arial Unicode MS" w:hAnsi="Arial Unicode MS" w:hint="eastAsia"/>
        </w:rPr>
        <w:t>25</w:t>
      </w:r>
      <w:r w:rsidRPr="00CD0267">
        <w:rPr>
          <w:rFonts w:ascii="Arial Unicode MS" w:hAnsi="Arial Unicode MS" w:hint="eastAsia"/>
        </w:rPr>
        <w:t>分）</w:t>
      </w:r>
    </w:p>
    <w:p w14:paraId="5F128F41" w14:textId="77777777" w:rsidR="00CD0267" w:rsidRPr="00CD0267" w:rsidRDefault="00CD0267" w:rsidP="00CD0267">
      <w:pPr>
        <w:ind w:left="142"/>
        <w:jc w:val="both"/>
        <w:rPr>
          <w:rFonts w:ascii="Arial Unicode MS" w:hAnsi="Arial Unicode MS"/>
        </w:rPr>
      </w:pPr>
    </w:p>
    <w:p w14:paraId="660EA99F"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四、試說明國際貨幣基金組織（</w:t>
      </w:r>
      <w:r w:rsidRPr="00CD0267">
        <w:rPr>
          <w:rFonts w:ascii="Arial Unicode MS" w:hAnsi="Arial Unicode MS" w:hint="eastAsia"/>
        </w:rPr>
        <w:t>IMF</w:t>
      </w:r>
      <w:r w:rsidRPr="00CD0267">
        <w:rPr>
          <w:rFonts w:ascii="Arial Unicode MS" w:hAnsi="Arial Unicode MS" w:hint="eastAsia"/>
        </w:rPr>
        <w:t>）的宗旨及投票方式。（</w:t>
      </w:r>
      <w:r w:rsidRPr="00CD0267">
        <w:rPr>
          <w:rFonts w:ascii="Arial Unicode MS" w:hAnsi="Arial Unicode MS" w:hint="eastAsia"/>
        </w:rPr>
        <w:t>25</w:t>
      </w:r>
      <w:r w:rsidRPr="00CD0267">
        <w:rPr>
          <w:rFonts w:ascii="Arial Unicode MS" w:hAnsi="Arial Unicode MS" w:hint="eastAsia"/>
        </w:rPr>
        <w:t>分）</w:t>
      </w:r>
    </w:p>
    <w:p w14:paraId="5B8E2003" w14:textId="77777777" w:rsidR="006205A2" w:rsidRDefault="006205A2" w:rsidP="00CD0267">
      <w:pPr>
        <w:ind w:left="142"/>
        <w:jc w:val="both"/>
        <w:rPr>
          <w:rFonts w:ascii="Arial Unicode MS" w:hAnsi="Arial Unicode MS"/>
        </w:rPr>
      </w:pPr>
    </w:p>
    <w:p w14:paraId="50573F4C" w14:textId="77777777" w:rsidR="00432D96" w:rsidRPr="00DD5387" w:rsidRDefault="00432D96" w:rsidP="00432D96">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(6)</w:t>
        </w:r>
      </w:hyperlink>
      <w:r>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Pr>
          <w:rFonts w:ascii="Arial Unicode MS" w:hAnsi="Arial Unicode MS" w:hint="eastAsia"/>
          <w:color w:val="808000"/>
          <w:sz w:val="18"/>
        </w:rPr>
        <w:t>〉〉</w:t>
      </w:r>
    </w:p>
    <w:p w14:paraId="3E243115" w14:textId="3ACA698D" w:rsidR="00432D96" w:rsidRDefault="00432D96" w:rsidP="00432D96">
      <w:pPr>
        <w:pStyle w:val="2"/>
      </w:pPr>
      <w:r>
        <w:t>99</w:t>
      </w:r>
      <w:r>
        <w:rPr>
          <w:rFonts w:hint="eastAsia"/>
        </w:rPr>
        <w:t>0</w:t>
      </w:r>
      <w:r>
        <w:t>7</w:t>
      </w:r>
      <w:r>
        <w:rPr>
          <w:rFonts w:hint="eastAsia"/>
        </w:rPr>
        <w:t>。</w:t>
      </w:r>
      <w:r w:rsidRPr="00640FBC">
        <w:rPr>
          <w:rFonts w:hint="eastAsia"/>
        </w:rPr>
        <w:t>（</w:t>
      </w:r>
      <w:r>
        <w:rPr>
          <w:rFonts w:hint="eastAsia"/>
        </w:rPr>
        <w:t>6</w:t>
      </w:r>
      <w:r w:rsidRPr="00640FBC">
        <w:rPr>
          <w:rFonts w:hint="eastAsia"/>
        </w:rPr>
        <w:t>）</w:t>
      </w:r>
      <w:r w:rsidR="00F40652">
        <w:rPr>
          <w:rFonts w:hint="eastAsia"/>
        </w:rPr>
        <w:t>9</w:t>
      </w:r>
      <w:r w:rsidR="00F40652">
        <w:t>9</w:t>
      </w:r>
      <w:r w:rsidRPr="00CD0267">
        <w:rPr>
          <w:rFonts w:hint="eastAsia"/>
        </w:rPr>
        <w:t>年公務人員特種考試國際經濟商務人員三等考試</w:t>
      </w:r>
      <w:r>
        <w:rPr>
          <w:rFonts w:hint="eastAsia"/>
        </w:rPr>
        <w:t>。</w:t>
      </w:r>
      <w:r w:rsidRPr="00CD0267">
        <w:rPr>
          <w:rFonts w:hint="eastAsia"/>
        </w:rPr>
        <w:t>國際經濟商務人員各組</w:t>
      </w:r>
      <w:r>
        <w:rPr>
          <w:rFonts w:hint="eastAsia"/>
        </w:rPr>
        <w:t>〈</w:t>
      </w:r>
      <w:r w:rsidRPr="00E70148">
        <w:rPr>
          <w:rFonts w:hint="eastAsia"/>
        </w:rPr>
        <w:t>國際公法及國際私法</w:t>
      </w:r>
      <w:r>
        <w:rPr>
          <w:rFonts w:hint="eastAsia"/>
        </w:rPr>
        <w:t>〉</w:t>
      </w:r>
    </w:p>
    <w:p w14:paraId="10E559E1" w14:textId="77777777" w:rsidR="00432D96" w:rsidRPr="006328D3" w:rsidRDefault="00432D96" w:rsidP="00432D96">
      <w:pPr>
        <w:rPr>
          <w:rFonts w:ascii="Arial Unicode MS" w:hAnsi="Arial Unicode MS"/>
        </w:rPr>
      </w:pPr>
      <w:r w:rsidRPr="006328D3">
        <w:rPr>
          <w:rFonts w:ascii="Arial Unicode MS" w:hAnsi="Arial Unicode MS"/>
        </w:rPr>
        <w:t>99</w:t>
      </w:r>
      <w:r w:rsidRPr="006328D3">
        <w:rPr>
          <w:rFonts w:ascii="Arial Unicode MS" w:hAnsi="Arial Unicode MS"/>
        </w:rPr>
        <w:t>年公務人員特種考試國際經濟商務人員考試試題</w:t>
      </w:r>
      <w:r w:rsidRPr="006328D3">
        <w:rPr>
          <w:rFonts w:ascii="Arial Unicode MS" w:hAnsi="Arial Unicode MS"/>
        </w:rPr>
        <w:t>30130</w:t>
      </w:r>
      <w:r w:rsidRPr="006328D3">
        <w:rPr>
          <w:rFonts w:ascii="Arial Unicode MS" w:hAnsi="Arial Unicode MS"/>
        </w:rPr>
        <w:t>【考試別】國際經濟商務人員</w:t>
      </w:r>
      <w:r w:rsidRPr="006328D3">
        <w:rPr>
          <w:rFonts w:ascii="Arial Unicode MS" w:hAnsi="Arial Unicode MS" w:hint="eastAsia"/>
        </w:rPr>
        <w:t>【等別】三等考試【類科組】各組【科目】國際公法及國際私法【考試時間】</w:t>
      </w:r>
      <w:r w:rsidRPr="006328D3">
        <w:rPr>
          <w:rFonts w:ascii="Arial Unicode MS" w:hAnsi="Arial Unicode MS" w:hint="eastAsia"/>
        </w:rPr>
        <w:t>2</w:t>
      </w:r>
      <w:r w:rsidRPr="006328D3">
        <w:rPr>
          <w:rFonts w:ascii="Arial Unicode MS" w:hAnsi="Arial Unicode MS" w:hint="eastAsia"/>
        </w:rPr>
        <w:t>小時</w:t>
      </w:r>
    </w:p>
    <w:p w14:paraId="49B5D6B1" w14:textId="77777777" w:rsidR="00432D96" w:rsidRPr="006328D3" w:rsidRDefault="00432D96" w:rsidP="00432D96">
      <w:pPr>
        <w:rPr>
          <w:rFonts w:ascii="Arial Unicode MS" w:hAnsi="Arial Unicode MS"/>
        </w:rPr>
      </w:pPr>
    </w:p>
    <w:p w14:paraId="5FFA28DA" w14:textId="77777777" w:rsidR="00432D96" w:rsidRPr="006328D3" w:rsidRDefault="00432D96" w:rsidP="00432D96">
      <w:pPr>
        <w:rPr>
          <w:rFonts w:ascii="Arial Unicode MS" w:hAnsi="Arial Unicode MS"/>
        </w:rPr>
      </w:pPr>
      <w:r w:rsidRPr="006328D3">
        <w:rPr>
          <w:rFonts w:ascii="Arial Unicode MS" w:hAnsi="Arial Unicode MS"/>
        </w:rPr>
        <w:t xml:space="preserve">　　一、何謂條約之「批准」（</w:t>
      </w:r>
      <w:r w:rsidRPr="006328D3">
        <w:rPr>
          <w:rFonts w:ascii="Arial Unicode MS" w:hAnsi="Arial Unicode MS"/>
        </w:rPr>
        <w:t>ratification</w:t>
      </w:r>
      <w:r w:rsidRPr="006328D3">
        <w:rPr>
          <w:rFonts w:ascii="Arial Unicode MS" w:hAnsi="Arial Unicode MS"/>
        </w:rPr>
        <w:t>）與「加入」（</w:t>
      </w:r>
      <w:r w:rsidRPr="006328D3">
        <w:rPr>
          <w:rFonts w:ascii="Arial Unicode MS" w:hAnsi="Arial Unicode MS"/>
        </w:rPr>
        <w:t>accession</w:t>
      </w:r>
      <w:r w:rsidRPr="006328D3">
        <w:rPr>
          <w:rFonts w:ascii="Arial Unicode MS" w:hAnsi="Arial Unicode MS"/>
        </w:rPr>
        <w:t>）？又條約能否為第三國創</w:t>
      </w:r>
      <w:r w:rsidRPr="006328D3">
        <w:rPr>
          <w:rFonts w:ascii="Arial Unicode MS" w:hAnsi="Arial Unicode MS"/>
        </w:rPr>
        <w:t xml:space="preserve"> </w:t>
      </w:r>
      <w:r w:rsidRPr="006328D3">
        <w:rPr>
          <w:rFonts w:ascii="Arial Unicode MS" w:hAnsi="Arial Unicode MS"/>
        </w:rPr>
        <w:t>設權利？（</w:t>
      </w:r>
      <w:r w:rsidRPr="006328D3">
        <w:rPr>
          <w:rFonts w:ascii="Arial Unicode MS" w:hAnsi="Arial Unicode MS"/>
        </w:rPr>
        <w:t>25</w:t>
      </w:r>
      <w:r w:rsidRPr="006328D3">
        <w:rPr>
          <w:rFonts w:ascii="Arial Unicode MS" w:hAnsi="Arial Unicode MS"/>
        </w:rPr>
        <w:t>分）</w:t>
      </w:r>
    </w:p>
    <w:p w14:paraId="1AFE2A42" w14:textId="77777777" w:rsidR="00432D96" w:rsidRPr="006328D3" w:rsidRDefault="00432D96" w:rsidP="00432D96">
      <w:pPr>
        <w:rPr>
          <w:rFonts w:ascii="Arial Unicode MS" w:hAnsi="Arial Unicode MS"/>
        </w:rPr>
      </w:pPr>
    </w:p>
    <w:p w14:paraId="23A7F182" w14:textId="77777777" w:rsidR="00432D96" w:rsidRPr="006328D3" w:rsidRDefault="00432D96" w:rsidP="00432D96">
      <w:pPr>
        <w:rPr>
          <w:rFonts w:ascii="Arial Unicode MS" w:hAnsi="Arial Unicode MS"/>
        </w:rPr>
      </w:pPr>
      <w:r w:rsidRPr="006328D3">
        <w:rPr>
          <w:rFonts w:ascii="Arial Unicode MS" w:hAnsi="Arial Unicode MS"/>
        </w:rPr>
        <w:t xml:space="preserve">　　二、在成文的國際法規範中，有關「不受歡迎人士」（</w:t>
      </w:r>
      <w:r w:rsidRPr="006328D3">
        <w:rPr>
          <w:rFonts w:ascii="Arial Unicode MS" w:hAnsi="Arial Unicode MS"/>
        </w:rPr>
        <w:t>persona non grata</w:t>
      </w:r>
      <w:r w:rsidRPr="006328D3">
        <w:rPr>
          <w:rFonts w:ascii="Arial Unicode MS" w:hAnsi="Arial Unicode MS"/>
        </w:rPr>
        <w:t>）之規定為何？（</w:t>
      </w:r>
      <w:r w:rsidRPr="006328D3">
        <w:rPr>
          <w:rFonts w:ascii="Arial Unicode MS" w:hAnsi="Arial Unicode MS"/>
        </w:rPr>
        <w:t>25</w:t>
      </w:r>
      <w:r w:rsidRPr="006328D3">
        <w:rPr>
          <w:rFonts w:ascii="Arial Unicode MS" w:hAnsi="Arial Unicode MS"/>
        </w:rPr>
        <w:t>分）</w:t>
      </w:r>
    </w:p>
    <w:p w14:paraId="7CE8BF4C" w14:textId="77777777" w:rsidR="00432D96" w:rsidRPr="006328D3" w:rsidRDefault="00432D96" w:rsidP="00432D96">
      <w:pPr>
        <w:rPr>
          <w:rFonts w:ascii="Arial Unicode MS" w:hAnsi="Arial Unicode MS"/>
        </w:rPr>
      </w:pPr>
    </w:p>
    <w:p w14:paraId="07FFB3DC" w14:textId="77777777" w:rsidR="00432D96" w:rsidRPr="006328D3" w:rsidRDefault="00432D96" w:rsidP="00432D96">
      <w:pPr>
        <w:rPr>
          <w:rFonts w:ascii="Arial Unicode MS" w:hAnsi="Arial Unicode MS"/>
        </w:rPr>
      </w:pPr>
      <w:r w:rsidRPr="006328D3">
        <w:rPr>
          <w:rFonts w:ascii="Arial Unicode MS" w:hAnsi="Arial Unicode MS"/>
        </w:rPr>
        <w:t xml:space="preserve">　　三、「屬人法之兩大原則」為何？兩者之理論依據分別為何？（</w:t>
      </w:r>
      <w:r w:rsidRPr="006328D3">
        <w:rPr>
          <w:rFonts w:ascii="Arial Unicode MS" w:hAnsi="Arial Unicode MS"/>
        </w:rPr>
        <w:t>25</w:t>
      </w:r>
      <w:r w:rsidRPr="006328D3">
        <w:rPr>
          <w:rFonts w:ascii="Arial Unicode MS" w:hAnsi="Arial Unicode MS"/>
        </w:rPr>
        <w:t>分）</w:t>
      </w:r>
    </w:p>
    <w:p w14:paraId="77A3AC1A" w14:textId="77777777" w:rsidR="00432D96" w:rsidRPr="006328D3" w:rsidRDefault="00432D96" w:rsidP="00432D96">
      <w:pPr>
        <w:rPr>
          <w:rFonts w:ascii="Arial Unicode MS" w:hAnsi="Arial Unicode MS"/>
        </w:rPr>
      </w:pPr>
    </w:p>
    <w:p w14:paraId="625285A1" w14:textId="73F6E95F" w:rsidR="00432D96" w:rsidRPr="00432D96" w:rsidRDefault="00432D96" w:rsidP="00432D96">
      <w:pPr>
        <w:rPr>
          <w:rFonts w:ascii="Arial Unicode MS" w:hAnsi="Arial Unicode MS"/>
        </w:rPr>
      </w:pPr>
      <w:r w:rsidRPr="006328D3">
        <w:rPr>
          <w:rFonts w:ascii="Arial Unicode MS" w:hAnsi="Arial Unicode MS"/>
        </w:rPr>
        <w:t xml:space="preserve">　　四、涉外民事法律適用法</w:t>
      </w:r>
      <w:hyperlink r:id="rId278" w:anchor="b25" w:history="1">
        <w:r w:rsidRPr="006328D3">
          <w:rPr>
            <w:rStyle w:val="a3"/>
            <w:rFonts w:ascii="Arial Unicode MS" w:hAnsi="Arial Unicode MS"/>
          </w:rPr>
          <w:t>第</w:t>
        </w:r>
        <w:r w:rsidRPr="006328D3">
          <w:rPr>
            <w:rStyle w:val="a3"/>
            <w:rFonts w:ascii="Arial Unicode MS" w:hAnsi="Arial Unicode MS"/>
          </w:rPr>
          <w:t>25</w:t>
        </w:r>
        <w:r w:rsidRPr="006328D3">
          <w:rPr>
            <w:rStyle w:val="a3"/>
            <w:rFonts w:ascii="Arial Unicode MS" w:hAnsi="Arial Unicode MS"/>
          </w:rPr>
          <w:t>條</w:t>
        </w:r>
      </w:hyperlink>
      <w:r w:rsidRPr="006328D3">
        <w:rPr>
          <w:rFonts w:ascii="Arial Unicode MS" w:hAnsi="Arial Unicode MS"/>
        </w:rPr>
        <w:t>規定：「依本法適用外國法時，如其規定有背於中華民國公共秩序或善良風俗者，不適用之。」試問當依本條規定而排除適用某外國法時，涉外民事案件之審理法庭究應以何法為準據法或以何種方式對於該案件進行裁決？（</w:t>
      </w:r>
      <w:r w:rsidRPr="006328D3">
        <w:rPr>
          <w:rFonts w:ascii="Arial Unicode MS" w:hAnsi="Arial Unicode MS"/>
        </w:rPr>
        <w:t>25</w:t>
      </w:r>
      <w:r w:rsidRPr="006328D3">
        <w:rPr>
          <w:rFonts w:ascii="Arial Unicode MS" w:hAnsi="Arial Unicode MS"/>
        </w:rPr>
        <w:t>分）</w:t>
      </w:r>
    </w:p>
    <w:p w14:paraId="4FA53B6B" w14:textId="77777777" w:rsidR="00432D96" w:rsidRDefault="00432D96" w:rsidP="00CD0267">
      <w:pPr>
        <w:ind w:left="142"/>
        <w:jc w:val="both"/>
        <w:rPr>
          <w:rFonts w:ascii="Arial Unicode MS" w:hAnsi="Arial Unicode MS"/>
        </w:rPr>
      </w:pPr>
    </w:p>
    <w:p w14:paraId="766EF877" w14:textId="77777777" w:rsidR="00E32743" w:rsidRPr="00BF6F81" w:rsidRDefault="00E32743" w:rsidP="00E32743">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A3EE438" w14:textId="77777777" w:rsidR="00B851C1" w:rsidRPr="00640FBC" w:rsidRDefault="00B851C1" w:rsidP="00B851C1">
      <w:pPr>
        <w:pStyle w:val="1"/>
      </w:pPr>
      <w:bookmarkStart w:id="131" w:name="_98年"/>
      <w:bookmarkEnd w:id="131"/>
      <w:r>
        <w:rPr>
          <w:rFonts w:hint="eastAsia"/>
        </w:rPr>
        <w:t>98</w:t>
      </w:r>
      <w:r w:rsidRPr="00640FBC">
        <w:rPr>
          <w:rFonts w:hint="eastAsia"/>
        </w:rPr>
        <w:t>年</w:t>
      </w:r>
      <w:r w:rsidR="00BF6F81">
        <w:rPr>
          <w:rFonts w:hint="eastAsia"/>
        </w:rPr>
        <w:t>(</w:t>
      </w:r>
      <w:r w:rsidR="00986F73">
        <w:rPr>
          <w:rFonts w:hint="eastAsia"/>
        </w:rPr>
        <w:t>7</w:t>
      </w:r>
      <w:r w:rsidR="00BF6F81">
        <w:rPr>
          <w:rFonts w:hint="eastAsia"/>
        </w:rPr>
        <w:t>)</w:t>
      </w:r>
    </w:p>
    <w:p w14:paraId="79C5FCE6" w14:textId="77777777" w:rsidR="00B851C1" w:rsidRPr="00640FBC" w:rsidRDefault="00D3186B" w:rsidP="00B851C1">
      <w:pPr>
        <w:pStyle w:val="2"/>
      </w:pPr>
      <w:bookmarkStart w:id="132" w:name="_01‧（2）98年公務人員特種考試警察人員三等考試‧外事警察人員"/>
      <w:bookmarkEnd w:id="132"/>
      <w:r>
        <w:rPr>
          <w:rFonts w:hint="eastAsia"/>
        </w:rPr>
        <w:t>98</w:t>
      </w:r>
      <w:r w:rsidR="00B851C1" w:rsidRPr="00640FBC">
        <w:rPr>
          <w:rFonts w:hint="eastAsia"/>
        </w:rPr>
        <w:t>01</w:t>
      </w:r>
      <w:r w:rsidR="00A96674">
        <w:rPr>
          <w:rFonts w:hint="eastAsia"/>
        </w:rPr>
        <w:t>。</w:t>
      </w:r>
      <w:r w:rsidR="00B851C1" w:rsidRPr="00640FBC">
        <w:rPr>
          <w:rFonts w:hint="eastAsia"/>
        </w:rPr>
        <w:t>（</w:t>
      </w:r>
      <w:r w:rsidR="00E32743">
        <w:rPr>
          <w:rFonts w:hint="eastAsia"/>
        </w:rPr>
        <w:t>2</w:t>
      </w:r>
      <w:r w:rsidR="00B851C1" w:rsidRPr="00640FBC">
        <w:rPr>
          <w:rFonts w:hint="eastAsia"/>
        </w:rPr>
        <w:t>）</w:t>
      </w:r>
      <w:r w:rsidR="0029685A" w:rsidRPr="00CD0267">
        <w:rPr>
          <w:rFonts w:hint="eastAsia"/>
        </w:rPr>
        <w:t>98</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3B840B7A" w14:textId="77777777" w:rsidR="00412408"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年公務人員特種考試警察人員考試、</w:t>
      </w:r>
      <w:r w:rsidRPr="00CD0267">
        <w:rPr>
          <w:rFonts w:ascii="Arial Unicode MS" w:hAnsi="Arial Unicode MS" w:hint="eastAsia"/>
        </w:rPr>
        <w:t>98</w:t>
      </w:r>
      <w:r w:rsidRPr="00CD0267">
        <w:rPr>
          <w:rFonts w:ascii="Arial Unicode MS" w:hAnsi="Arial Unicode MS" w:hint="eastAsia"/>
        </w:rPr>
        <w:t>年特種考試交通事業鐵路人員考試及</w:t>
      </w:r>
      <w:r w:rsidRPr="00CD0267">
        <w:rPr>
          <w:rFonts w:ascii="Arial Unicode MS" w:hAnsi="Arial Unicode MS" w:hint="eastAsia"/>
        </w:rPr>
        <w:t>98</w:t>
      </w:r>
      <w:r w:rsidRPr="00CD0267">
        <w:rPr>
          <w:rFonts w:ascii="Arial Unicode MS" w:hAnsi="Arial Unicode MS" w:hint="eastAsia"/>
        </w:rPr>
        <w:t>年公務人員特種考試民航人員考試試題</w:t>
      </w:r>
      <w:r w:rsidRPr="00CD0267">
        <w:rPr>
          <w:rFonts w:ascii="Arial Unicode MS" w:hAnsi="Arial Unicode MS" w:hint="eastAsia"/>
        </w:rPr>
        <w:t>30230</w:t>
      </w:r>
    </w:p>
    <w:p w14:paraId="53B90DFA"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外事警察人員</w:t>
      </w:r>
      <w:r>
        <w:rPr>
          <w:rFonts w:ascii="Arial Unicode MS" w:hAnsi="Arial Unicode MS" w:hint="eastAsia"/>
        </w:rPr>
        <w:t>【</w:t>
      </w:r>
      <w:r w:rsidR="00CD0267" w:rsidRPr="00CD0267">
        <w:rPr>
          <w:rFonts w:ascii="Arial Unicode MS" w:hAnsi="Arial Unicode MS" w:hint="eastAsia"/>
        </w:rPr>
        <w:t>科目】外事警察法規與國際公法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D5A14AC" w14:textId="77777777" w:rsidR="00CD0267" w:rsidRPr="00CD0267" w:rsidRDefault="00CD0267" w:rsidP="00CD0267">
      <w:pPr>
        <w:ind w:left="142"/>
        <w:jc w:val="both"/>
        <w:rPr>
          <w:rFonts w:ascii="Arial Unicode MS" w:hAnsi="Arial Unicode MS"/>
        </w:rPr>
      </w:pPr>
    </w:p>
    <w:p w14:paraId="03D7F70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一、依據法務部</w:t>
      </w:r>
      <w:r w:rsidRPr="00CD0267">
        <w:rPr>
          <w:rFonts w:ascii="Arial Unicode MS" w:hAnsi="Arial Unicode MS" w:hint="eastAsia"/>
        </w:rPr>
        <w:t>98.2.13</w:t>
      </w:r>
      <w:r w:rsidRPr="00CD0267">
        <w:rPr>
          <w:rFonts w:ascii="Arial Unicode MS" w:hAnsi="Arial Unicode MS" w:hint="eastAsia"/>
        </w:rPr>
        <w:t>法檢字第</w:t>
      </w:r>
      <w:r w:rsidRPr="00CD0267">
        <w:rPr>
          <w:rFonts w:ascii="Arial Unicode MS" w:hAnsi="Arial Unicode MS" w:hint="eastAsia"/>
        </w:rPr>
        <w:t>0980800534</w:t>
      </w:r>
      <w:r w:rsidRPr="00CD0267">
        <w:rPr>
          <w:rFonts w:ascii="Arial Unicode MS" w:hAnsi="Arial Unicode MS" w:hint="eastAsia"/>
        </w:rPr>
        <w:t>號函修正的「</w:t>
      </w:r>
      <w:hyperlink r:id="rId279" w:history="1">
        <w:r w:rsidRPr="00FF4AC8">
          <w:rPr>
            <w:rStyle w:val="a3"/>
            <w:rFonts w:ascii="Arial Unicode MS" w:hAnsi="Arial Unicode MS" w:hint="eastAsia"/>
          </w:rPr>
          <w:t>人口販運被害人鑑別原則</w:t>
        </w:r>
      </w:hyperlink>
      <w:r w:rsidRPr="00CD0267">
        <w:rPr>
          <w:rFonts w:ascii="Arial Unicode MS" w:hAnsi="Arial Unicode MS" w:hint="eastAsia"/>
        </w:rPr>
        <w:t>」規定，司法警察人員於調查案件時，應注意相關人員是否為疑似人口販運被害人之情形有那些？（</w:t>
      </w:r>
      <w:r w:rsidRPr="00CD0267">
        <w:rPr>
          <w:rFonts w:ascii="Arial Unicode MS" w:hAnsi="Arial Unicode MS" w:hint="eastAsia"/>
        </w:rPr>
        <w:t>10</w:t>
      </w:r>
      <w:r w:rsidRPr="00CD0267">
        <w:rPr>
          <w:rFonts w:ascii="Arial Unicode MS" w:hAnsi="Arial Unicode MS" w:hint="eastAsia"/>
        </w:rPr>
        <w:t>分）在判別是否為勞力剝削時，參考的要領有那些？（</w:t>
      </w:r>
      <w:r w:rsidRPr="00CD0267">
        <w:rPr>
          <w:rFonts w:ascii="Arial Unicode MS" w:hAnsi="Arial Unicode MS" w:hint="eastAsia"/>
        </w:rPr>
        <w:t>15</w:t>
      </w:r>
      <w:r w:rsidRPr="00CD0267">
        <w:rPr>
          <w:rFonts w:ascii="Arial Unicode MS" w:hAnsi="Arial Unicode MS" w:hint="eastAsia"/>
        </w:rPr>
        <w:t>分）</w:t>
      </w:r>
    </w:p>
    <w:p w14:paraId="0F2DB592" w14:textId="77777777" w:rsidR="00CD0267" w:rsidRPr="00CD0267" w:rsidRDefault="00CD0267" w:rsidP="00CD0267">
      <w:pPr>
        <w:ind w:left="142"/>
        <w:jc w:val="both"/>
        <w:rPr>
          <w:rFonts w:ascii="Arial Unicode MS" w:hAnsi="Arial Unicode MS"/>
        </w:rPr>
      </w:pPr>
    </w:p>
    <w:p w14:paraId="679B6193" w14:textId="77777777" w:rsidR="00B20CA1" w:rsidRDefault="00CD0267" w:rsidP="00CD0267">
      <w:pPr>
        <w:ind w:left="142"/>
        <w:jc w:val="both"/>
        <w:rPr>
          <w:rFonts w:ascii="Arial Unicode MS" w:hAnsi="Arial Unicode MS"/>
        </w:rPr>
      </w:pPr>
      <w:r w:rsidRPr="00CD0267">
        <w:rPr>
          <w:rFonts w:ascii="Arial Unicode MS" w:hAnsi="Arial Unicode MS" w:hint="eastAsia"/>
        </w:rPr>
        <w:t xml:space="preserve">　　二、今（</w:t>
      </w:r>
      <w:r w:rsidRPr="00CD0267">
        <w:rPr>
          <w:rFonts w:ascii="Arial Unicode MS" w:hAnsi="Arial Unicode MS" w:hint="eastAsia"/>
        </w:rPr>
        <w:t>98</w:t>
      </w:r>
      <w:r w:rsidRPr="00CD0267">
        <w:rPr>
          <w:rFonts w:ascii="Arial Unicode MS" w:hAnsi="Arial Unicode MS" w:hint="eastAsia"/>
        </w:rPr>
        <w:t>）年</w:t>
      </w:r>
      <w:r w:rsidRPr="00CD0267">
        <w:rPr>
          <w:rFonts w:ascii="Arial Unicode MS" w:hAnsi="Arial Unicode MS" w:hint="eastAsia"/>
        </w:rPr>
        <w:t>2</w:t>
      </w:r>
      <w:r w:rsidRPr="00CD0267">
        <w:rPr>
          <w:rFonts w:ascii="Arial Unicode MS" w:hAnsi="Arial Unicode MS" w:hint="eastAsia"/>
        </w:rPr>
        <w:t>月，美籍男子</w:t>
      </w:r>
      <w:r w:rsidRPr="00CD0267">
        <w:rPr>
          <w:rFonts w:ascii="Arial Unicode MS" w:hAnsi="Arial Unicode MS" w:hint="eastAsia"/>
        </w:rPr>
        <w:t>Mark Lee Kaczmarczyk</w:t>
      </w:r>
      <w:r w:rsidRPr="00CD0267">
        <w:rPr>
          <w:rFonts w:ascii="Arial Unicode MS" w:hAnsi="Arial Unicode MS" w:hint="eastAsia"/>
        </w:rPr>
        <w:t>在臺灣被捕。</w:t>
      </w:r>
      <w:r w:rsidRPr="00CD0267">
        <w:rPr>
          <w:rFonts w:ascii="Arial Unicode MS" w:hAnsi="Arial Unicode MS" w:hint="eastAsia"/>
        </w:rPr>
        <w:t>Mark Lee</w:t>
      </w:r>
      <w:r w:rsidRPr="00CD0267">
        <w:rPr>
          <w:rFonts w:ascii="Arial Unicode MS" w:hAnsi="Arial Unicode MS" w:hint="eastAsia"/>
        </w:rPr>
        <w:t>涉嫌在加州猥褻、凌虐</w:t>
      </w:r>
      <w:r w:rsidRPr="00CD0267">
        <w:rPr>
          <w:rFonts w:ascii="Arial Unicode MS" w:hAnsi="Arial Unicode MS" w:hint="eastAsia"/>
        </w:rPr>
        <w:t>6</w:t>
      </w:r>
      <w:r w:rsidRPr="00CD0267">
        <w:rPr>
          <w:rFonts w:ascii="Arial Unicode MS" w:hAnsi="Arial Unicode MS" w:hint="eastAsia"/>
        </w:rPr>
        <w:t>名嬰幼兒遭起訴並求刑</w:t>
      </w:r>
      <w:r w:rsidRPr="00CD0267">
        <w:rPr>
          <w:rFonts w:ascii="Arial Unicode MS" w:hAnsi="Arial Unicode MS" w:hint="eastAsia"/>
        </w:rPr>
        <w:t>48</w:t>
      </w:r>
      <w:r w:rsidRPr="00CD0267">
        <w:rPr>
          <w:rFonts w:ascii="Arial Unicode MS" w:hAnsi="Arial Unicode MS" w:hint="eastAsia"/>
        </w:rPr>
        <w:t>年，但他在強制治療期間潛逃出境，</w:t>
      </w:r>
      <w:r w:rsidRPr="00CD0267">
        <w:rPr>
          <w:rFonts w:ascii="Arial Unicode MS" w:hAnsi="Arial Unicode MS" w:hint="eastAsia"/>
        </w:rPr>
        <w:t>1</w:t>
      </w:r>
      <w:r w:rsidRPr="00CD0267">
        <w:rPr>
          <w:rFonts w:ascii="Arial Unicode MS" w:hAnsi="Arial Unicode MS" w:hint="eastAsia"/>
        </w:rPr>
        <w:t>月初輾轉逃亡臺灣，遭美國警方通緝。我國刑事警察局於</w:t>
      </w:r>
      <w:r w:rsidRPr="00CD0267">
        <w:rPr>
          <w:rFonts w:ascii="Arial Unicode MS" w:hAnsi="Arial Unicode MS" w:hint="eastAsia"/>
        </w:rPr>
        <w:t>2</w:t>
      </w:r>
      <w:r w:rsidRPr="00CD0267">
        <w:rPr>
          <w:rFonts w:ascii="Arial Unicode MS" w:hAnsi="Arial Unicode MS" w:hint="eastAsia"/>
        </w:rPr>
        <w:t>月</w:t>
      </w:r>
      <w:r w:rsidRPr="00CD0267">
        <w:rPr>
          <w:rFonts w:ascii="Arial Unicode MS" w:hAnsi="Arial Unicode MS" w:hint="eastAsia"/>
        </w:rPr>
        <w:t>6</w:t>
      </w:r>
      <w:r w:rsidRPr="00CD0267">
        <w:rPr>
          <w:rFonts w:ascii="Arial Unicode MS" w:hAnsi="Arial Unicode MS" w:hint="eastAsia"/>
        </w:rPr>
        <w:t>日接獲美國在臺協會（</w:t>
      </w:r>
      <w:r w:rsidRPr="00CD0267">
        <w:rPr>
          <w:rFonts w:ascii="Arial Unicode MS" w:hAnsi="Arial Unicode MS" w:hint="eastAsia"/>
        </w:rPr>
        <w:t>AIT</w:t>
      </w:r>
      <w:r w:rsidRPr="00CD0267">
        <w:rPr>
          <w:rFonts w:ascii="Arial Unicode MS" w:hAnsi="Arial Unicode MS" w:hint="eastAsia"/>
        </w:rPr>
        <w:t>）轉美國聯邦調查局（</w:t>
      </w:r>
      <w:r w:rsidRPr="00CD0267">
        <w:rPr>
          <w:rFonts w:ascii="Arial Unicode MS" w:hAnsi="Arial Unicode MS" w:hint="eastAsia"/>
        </w:rPr>
        <w:t>FBI</w:t>
      </w:r>
      <w:r w:rsidRPr="00CD0267">
        <w:rPr>
          <w:rFonts w:ascii="Arial Unicode MS" w:hAnsi="Arial Unicode MS" w:hint="eastAsia"/>
        </w:rPr>
        <w:t>）請求追緝犯嫌，並於同日透過國際刑警組織發布紅色通報通緝。刑事警察局遂立即組成專案小組，調閱並比對其在臺通聯紀錄，同時派員於其經常出入之場所實地察訪，掌握犯嫌行蹤，於</w:t>
      </w:r>
      <w:r w:rsidRPr="00CD0267">
        <w:rPr>
          <w:rFonts w:ascii="Arial Unicode MS" w:hAnsi="Arial Unicode MS" w:hint="eastAsia"/>
        </w:rPr>
        <w:t>2</w:t>
      </w:r>
      <w:r w:rsidRPr="00CD0267">
        <w:rPr>
          <w:rFonts w:ascii="Arial Unicode MS" w:hAnsi="Arial Unicode MS" w:hint="eastAsia"/>
        </w:rPr>
        <w:t>月</w:t>
      </w:r>
      <w:r w:rsidRPr="00CD0267">
        <w:rPr>
          <w:rFonts w:ascii="Arial Unicode MS" w:hAnsi="Arial Unicode MS" w:hint="eastAsia"/>
        </w:rPr>
        <w:t>15</w:t>
      </w:r>
      <w:r w:rsidRPr="00CD0267">
        <w:rPr>
          <w:rFonts w:ascii="Arial Unicode MS" w:hAnsi="Arial Unicode MS" w:hint="eastAsia"/>
        </w:rPr>
        <w:t>日將其逮捕歸案，成為近年來國際警察合作的重大成就。請就國際警察合作事項，回答下列問題：</w:t>
      </w:r>
    </w:p>
    <w:p w14:paraId="4EFB45CE" w14:textId="77777777" w:rsidR="00B20CA1" w:rsidRDefault="00FF4AC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請簡述國際刑警組織（</w:t>
      </w:r>
      <w:r w:rsidR="00CD0267" w:rsidRPr="00CD0267">
        <w:rPr>
          <w:rFonts w:ascii="Arial Unicode MS" w:hAnsi="Arial Unicode MS" w:hint="eastAsia"/>
        </w:rPr>
        <w:t>Interpol</w:t>
      </w:r>
      <w:r w:rsidR="00CD0267" w:rsidRPr="00CD0267">
        <w:rPr>
          <w:rFonts w:ascii="Arial Unicode MS" w:hAnsi="Arial Unicode MS" w:hint="eastAsia"/>
        </w:rPr>
        <w:t>）的組織現況，及其在對抗跨國犯罪中的主要功能為何？（</w:t>
      </w:r>
      <w:r w:rsidR="00CD0267" w:rsidRPr="00CD0267">
        <w:rPr>
          <w:rFonts w:ascii="Arial Unicode MS" w:hAnsi="Arial Unicode MS" w:hint="eastAsia"/>
        </w:rPr>
        <w:t>10</w:t>
      </w:r>
      <w:r w:rsidR="00CD0267" w:rsidRPr="00CD0267">
        <w:rPr>
          <w:rFonts w:ascii="Arial Unicode MS" w:hAnsi="Arial Unicode MS" w:hint="eastAsia"/>
        </w:rPr>
        <w:t>分）</w:t>
      </w:r>
    </w:p>
    <w:p w14:paraId="18B1BDEA" w14:textId="77777777" w:rsidR="00B20CA1" w:rsidRDefault="00FF4AC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何謂紅色通報（</w:t>
      </w:r>
      <w:r w:rsidR="00CD0267" w:rsidRPr="00CD0267">
        <w:rPr>
          <w:rFonts w:ascii="Arial Unicode MS" w:hAnsi="Arial Unicode MS" w:hint="eastAsia"/>
        </w:rPr>
        <w:t>Red Notice</w:t>
      </w:r>
      <w:r w:rsidR="00CD0267" w:rsidRPr="00CD0267">
        <w:rPr>
          <w:rFonts w:ascii="Arial Unicode MS" w:hAnsi="Arial Unicode MS" w:hint="eastAsia"/>
        </w:rPr>
        <w:t>）？（</w:t>
      </w:r>
      <w:r w:rsidR="00CD0267" w:rsidRPr="00CD0267">
        <w:rPr>
          <w:rFonts w:ascii="Arial Unicode MS" w:hAnsi="Arial Unicode MS" w:hint="eastAsia"/>
        </w:rPr>
        <w:t>5</w:t>
      </w:r>
      <w:r w:rsidR="00CD0267" w:rsidRPr="00CD0267">
        <w:rPr>
          <w:rFonts w:ascii="Arial Unicode MS" w:hAnsi="Arial Unicode MS" w:hint="eastAsia"/>
        </w:rPr>
        <w:t>分）</w:t>
      </w:r>
    </w:p>
    <w:p w14:paraId="75CF77D2" w14:textId="77777777" w:rsidR="00CD0267" w:rsidRPr="00CD0267" w:rsidRDefault="00FF4AC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我國目前在那</w:t>
      </w:r>
      <w:r w:rsidR="00CD0267" w:rsidRPr="00CD0267">
        <w:rPr>
          <w:rFonts w:ascii="Arial Unicode MS" w:hAnsi="Arial Unicode MS" w:hint="eastAsia"/>
        </w:rPr>
        <w:t>8</w:t>
      </w:r>
      <w:r w:rsidR="00CD0267" w:rsidRPr="00CD0267">
        <w:rPr>
          <w:rFonts w:ascii="Arial Unicode MS" w:hAnsi="Arial Unicode MS" w:hint="eastAsia"/>
        </w:rPr>
        <w:t>個國家派有警察聯絡官？他們主要的工作內容為何？（</w:t>
      </w:r>
      <w:r w:rsidR="00CD0267" w:rsidRPr="00CD0267">
        <w:rPr>
          <w:rFonts w:ascii="Arial Unicode MS" w:hAnsi="Arial Unicode MS" w:hint="eastAsia"/>
        </w:rPr>
        <w:t>10</w:t>
      </w:r>
      <w:r w:rsidR="00CD0267" w:rsidRPr="00CD0267">
        <w:rPr>
          <w:rFonts w:ascii="Arial Unicode MS" w:hAnsi="Arial Unicode MS" w:hint="eastAsia"/>
        </w:rPr>
        <w:t>分）</w:t>
      </w:r>
    </w:p>
    <w:p w14:paraId="3334ADDF" w14:textId="77777777" w:rsidR="00CD0267" w:rsidRPr="00CD0267" w:rsidRDefault="00CD0267" w:rsidP="00CD0267">
      <w:pPr>
        <w:ind w:left="142"/>
        <w:jc w:val="both"/>
        <w:rPr>
          <w:rFonts w:ascii="Arial Unicode MS" w:hAnsi="Arial Unicode MS"/>
        </w:rPr>
      </w:pPr>
    </w:p>
    <w:p w14:paraId="06FF2426"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三、依據國際法之相關規定，構成海盜之國際犯罪行為應具備那些要件？（</w:t>
      </w:r>
      <w:r w:rsidRPr="00CD0267">
        <w:rPr>
          <w:rFonts w:ascii="Arial Unicode MS" w:hAnsi="Arial Unicode MS" w:hint="eastAsia"/>
        </w:rPr>
        <w:t>10</w:t>
      </w:r>
      <w:r w:rsidRPr="00CD0267">
        <w:rPr>
          <w:rFonts w:ascii="Arial Unicode MS" w:hAnsi="Arial Unicode MS" w:hint="eastAsia"/>
        </w:rPr>
        <w:t>分）近期各國出兵護航、打擊索馬利亞海盜之國際法依據為何？（</w:t>
      </w:r>
      <w:r w:rsidRPr="00CD0267">
        <w:rPr>
          <w:rFonts w:ascii="Arial Unicode MS" w:hAnsi="Arial Unicode MS" w:hint="eastAsia"/>
        </w:rPr>
        <w:t>15</w:t>
      </w:r>
      <w:r w:rsidRPr="00CD0267">
        <w:rPr>
          <w:rFonts w:ascii="Arial Unicode MS" w:hAnsi="Arial Unicode MS" w:hint="eastAsia"/>
        </w:rPr>
        <w:t>分）</w:t>
      </w:r>
    </w:p>
    <w:p w14:paraId="051A7B02" w14:textId="77777777" w:rsidR="00CD0267" w:rsidRPr="00CD0267" w:rsidRDefault="00CD0267" w:rsidP="00CD0267">
      <w:pPr>
        <w:ind w:left="142"/>
        <w:jc w:val="both"/>
        <w:rPr>
          <w:rFonts w:ascii="Arial Unicode MS" w:hAnsi="Arial Unicode MS"/>
        </w:rPr>
      </w:pPr>
    </w:p>
    <w:p w14:paraId="63EDADDA"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四、試述普遍管轄原則（</w:t>
      </w:r>
      <w:r w:rsidRPr="00CD0267">
        <w:rPr>
          <w:rFonts w:ascii="Arial Unicode MS" w:hAnsi="Arial Unicode MS" w:hint="eastAsia"/>
        </w:rPr>
        <w:t>the principle of universal jurisdiction</w:t>
      </w:r>
      <w:r w:rsidRPr="00CD0267">
        <w:rPr>
          <w:rFonts w:ascii="Arial Unicode MS" w:hAnsi="Arial Unicode MS" w:hint="eastAsia"/>
        </w:rPr>
        <w:t>）及適用罪行。（</w:t>
      </w:r>
      <w:r w:rsidRPr="00CD0267">
        <w:rPr>
          <w:rFonts w:ascii="Arial Unicode MS" w:hAnsi="Arial Unicode MS" w:hint="eastAsia"/>
        </w:rPr>
        <w:t>15</w:t>
      </w:r>
      <w:r w:rsidRPr="00CD0267">
        <w:rPr>
          <w:rFonts w:ascii="Arial Unicode MS" w:hAnsi="Arial Unicode MS" w:hint="eastAsia"/>
        </w:rPr>
        <w:t>分）此外，亦有藉由國際多邊條約對一些其他犯罪進行管轄，試說明之。（</w:t>
      </w:r>
      <w:r w:rsidRPr="00CD0267">
        <w:rPr>
          <w:rFonts w:ascii="Arial Unicode MS" w:hAnsi="Arial Unicode MS" w:hint="eastAsia"/>
        </w:rPr>
        <w:t>10</w:t>
      </w:r>
      <w:r w:rsidRPr="00CD0267">
        <w:rPr>
          <w:rFonts w:ascii="Arial Unicode MS" w:hAnsi="Arial Unicode MS" w:hint="eastAsia"/>
        </w:rPr>
        <w:t>分）</w:t>
      </w:r>
    </w:p>
    <w:p w14:paraId="303371E4" w14:textId="77777777" w:rsidR="006205A2" w:rsidRDefault="006205A2" w:rsidP="00CD0267">
      <w:pPr>
        <w:ind w:left="142"/>
        <w:jc w:val="both"/>
        <w:rPr>
          <w:rFonts w:ascii="Arial Unicode MS" w:hAnsi="Arial Unicode MS"/>
        </w:rPr>
      </w:pPr>
    </w:p>
    <w:p w14:paraId="40A50EAC" w14:textId="77777777" w:rsidR="00E32743"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730A3F8" w14:textId="77777777" w:rsidR="00CD0267" w:rsidRDefault="00D3186B" w:rsidP="00CD0267">
      <w:pPr>
        <w:pStyle w:val="2"/>
      </w:pPr>
      <w:bookmarkStart w:id="133" w:name="_02‧（2）98年公務人員特種考試警察人員考試"/>
      <w:bookmarkEnd w:id="133"/>
      <w:r>
        <w:rPr>
          <w:rFonts w:hint="eastAsia"/>
        </w:rPr>
        <w:t>98</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sidRPr="00CD0267">
        <w:rPr>
          <w:rFonts w:hint="eastAsia"/>
        </w:rPr>
        <w:t>98</w:t>
      </w:r>
      <w:r w:rsidR="00E32743" w:rsidRPr="00CD0267">
        <w:rPr>
          <w:rFonts w:hint="eastAsia"/>
        </w:rPr>
        <w:t>年公務人員特種考試警察人員</w:t>
      </w:r>
      <w:r w:rsidR="004E13BF" w:rsidRPr="00CD0267">
        <w:rPr>
          <w:rFonts w:hint="eastAsia"/>
        </w:rPr>
        <w:t>三等</w:t>
      </w:r>
      <w:r w:rsidR="00E32743" w:rsidRPr="00CD0267">
        <w:rPr>
          <w:rFonts w:hint="eastAsia"/>
        </w:rPr>
        <w:t>考試</w:t>
      </w:r>
      <w:r w:rsidR="00A96674">
        <w:rPr>
          <w:rFonts w:hint="eastAsia"/>
        </w:rPr>
        <w:t>。</w:t>
      </w:r>
      <w:r w:rsidR="004E13BF" w:rsidRPr="00CD0267">
        <w:rPr>
          <w:rFonts w:hint="eastAsia"/>
        </w:rPr>
        <w:t>國境警察人員</w:t>
      </w:r>
    </w:p>
    <w:p w14:paraId="400F1F82" w14:textId="77777777" w:rsidR="00412408"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年公務人員特種考試警察人員考試、</w:t>
      </w:r>
      <w:r w:rsidRPr="00CD0267">
        <w:rPr>
          <w:rFonts w:ascii="Arial Unicode MS" w:hAnsi="Arial Unicode MS" w:hint="eastAsia"/>
        </w:rPr>
        <w:t>98</w:t>
      </w:r>
      <w:r w:rsidRPr="00CD0267">
        <w:rPr>
          <w:rFonts w:ascii="Arial Unicode MS" w:hAnsi="Arial Unicode MS" w:hint="eastAsia"/>
        </w:rPr>
        <w:t>年特種考試交通事業鐵路人員考試及</w:t>
      </w:r>
      <w:r w:rsidRPr="00CD0267">
        <w:rPr>
          <w:rFonts w:ascii="Arial Unicode MS" w:hAnsi="Arial Unicode MS" w:hint="eastAsia"/>
        </w:rPr>
        <w:t>98</w:t>
      </w:r>
      <w:r w:rsidRPr="00CD0267">
        <w:rPr>
          <w:rFonts w:ascii="Arial Unicode MS" w:hAnsi="Arial Unicode MS" w:hint="eastAsia"/>
        </w:rPr>
        <w:t>年公務人員特種考試民航人員考試試題</w:t>
      </w:r>
      <w:r w:rsidRPr="00CD0267">
        <w:rPr>
          <w:rFonts w:ascii="Arial Unicode MS" w:hAnsi="Arial Unicode MS" w:hint="eastAsia"/>
        </w:rPr>
        <w:t>31030</w:t>
      </w:r>
    </w:p>
    <w:p w14:paraId="1F38A3D5"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國境警察人員</w:t>
      </w:r>
      <w:r>
        <w:rPr>
          <w:rFonts w:ascii="Arial Unicode MS" w:hAnsi="Arial Unicode MS" w:hint="eastAsia"/>
        </w:rPr>
        <w:t>【</w:t>
      </w:r>
      <w:r w:rsidR="00CD0267" w:rsidRPr="00CD0267">
        <w:rPr>
          <w:rFonts w:ascii="Arial Unicode MS" w:hAnsi="Arial Unicode MS" w:hint="eastAsia"/>
        </w:rPr>
        <w:t>科目】國際公法與跨境犯罪</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5AF1E18B" w14:textId="77777777" w:rsidR="00CD0267" w:rsidRPr="00CD0267" w:rsidRDefault="00CD0267" w:rsidP="00CD0267">
      <w:pPr>
        <w:ind w:left="142"/>
        <w:jc w:val="both"/>
        <w:rPr>
          <w:rFonts w:ascii="Arial Unicode MS" w:hAnsi="Arial Unicode MS"/>
        </w:rPr>
      </w:pPr>
    </w:p>
    <w:p w14:paraId="0C66700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一、依據國際法之相關規定，構成海盜之國際犯罪行為應具備那些要件？（</w:t>
      </w:r>
      <w:r w:rsidRPr="00CD0267">
        <w:rPr>
          <w:rFonts w:ascii="Arial Unicode MS" w:hAnsi="Arial Unicode MS" w:hint="eastAsia"/>
        </w:rPr>
        <w:t>10</w:t>
      </w:r>
      <w:r w:rsidRPr="00CD0267">
        <w:rPr>
          <w:rFonts w:ascii="Arial Unicode MS" w:hAnsi="Arial Unicode MS" w:hint="eastAsia"/>
        </w:rPr>
        <w:t>分）近期各國出兵護航、打擊索馬利亞海盜之國際法依據為何？（</w:t>
      </w:r>
      <w:r w:rsidRPr="00CD0267">
        <w:rPr>
          <w:rFonts w:ascii="Arial Unicode MS" w:hAnsi="Arial Unicode MS" w:hint="eastAsia"/>
        </w:rPr>
        <w:t>15</w:t>
      </w:r>
      <w:r w:rsidRPr="00CD0267">
        <w:rPr>
          <w:rFonts w:ascii="Arial Unicode MS" w:hAnsi="Arial Unicode MS" w:hint="eastAsia"/>
        </w:rPr>
        <w:t>分）</w:t>
      </w:r>
    </w:p>
    <w:p w14:paraId="50E5ABC4" w14:textId="77777777" w:rsidR="00CD0267" w:rsidRPr="00CD0267" w:rsidRDefault="00CD0267" w:rsidP="00CD0267">
      <w:pPr>
        <w:ind w:left="142"/>
        <w:jc w:val="both"/>
        <w:rPr>
          <w:rFonts w:ascii="Arial Unicode MS" w:hAnsi="Arial Unicode MS"/>
        </w:rPr>
      </w:pPr>
    </w:p>
    <w:p w14:paraId="15FB608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二、試述普遍管轄原則（</w:t>
      </w:r>
      <w:r w:rsidRPr="00CD0267">
        <w:rPr>
          <w:rFonts w:ascii="Arial Unicode MS" w:hAnsi="Arial Unicode MS" w:hint="eastAsia"/>
        </w:rPr>
        <w:t>the principle of universal jurisdiction</w:t>
      </w:r>
      <w:r w:rsidRPr="00CD0267">
        <w:rPr>
          <w:rFonts w:ascii="Arial Unicode MS" w:hAnsi="Arial Unicode MS" w:hint="eastAsia"/>
        </w:rPr>
        <w:t>）及適用罪行。（</w:t>
      </w:r>
      <w:r w:rsidRPr="00CD0267">
        <w:rPr>
          <w:rFonts w:ascii="Arial Unicode MS" w:hAnsi="Arial Unicode MS" w:hint="eastAsia"/>
        </w:rPr>
        <w:t>15</w:t>
      </w:r>
      <w:r w:rsidRPr="00CD0267">
        <w:rPr>
          <w:rFonts w:ascii="Arial Unicode MS" w:hAnsi="Arial Unicode MS" w:hint="eastAsia"/>
        </w:rPr>
        <w:t>分）此外，亦有藉由國際多邊條約對一些其他犯罪進行管轄，試說明之。（</w:t>
      </w:r>
      <w:r w:rsidRPr="00CD0267">
        <w:rPr>
          <w:rFonts w:ascii="Arial Unicode MS" w:hAnsi="Arial Unicode MS" w:hint="eastAsia"/>
        </w:rPr>
        <w:t>10</w:t>
      </w:r>
      <w:r w:rsidRPr="00CD0267">
        <w:rPr>
          <w:rFonts w:ascii="Arial Unicode MS" w:hAnsi="Arial Unicode MS" w:hint="eastAsia"/>
        </w:rPr>
        <w:t>分）</w:t>
      </w:r>
    </w:p>
    <w:p w14:paraId="67B2410D" w14:textId="77777777" w:rsidR="00CD0267" w:rsidRPr="00CD0267" w:rsidRDefault="00CD0267" w:rsidP="00CD0267">
      <w:pPr>
        <w:ind w:left="142"/>
        <w:jc w:val="both"/>
        <w:rPr>
          <w:rFonts w:ascii="Arial Unicode MS" w:hAnsi="Arial Unicode MS"/>
        </w:rPr>
      </w:pPr>
    </w:p>
    <w:p w14:paraId="3C768A2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三、請說明部分大陸女子偷渡來台從事性交易之原因，並請研擬妥適預防對策因應。（</w:t>
      </w:r>
      <w:r w:rsidRPr="00CD0267">
        <w:rPr>
          <w:rFonts w:ascii="Arial Unicode MS" w:hAnsi="Arial Unicode MS" w:hint="eastAsia"/>
        </w:rPr>
        <w:t>25</w:t>
      </w:r>
      <w:r w:rsidRPr="00CD0267">
        <w:rPr>
          <w:rFonts w:ascii="Arial Unicode MS" w:hAnsi="Arial Unicode MS" w:hint="eastAsia"/>
        </w:rPr>
        <w:t>分）</w:t>
      </w:r>
    </w:p>
    <w:p w14:paraId="2A9EF2BB" w14:textId="77777777" w:rsidR="00CD0267" w:rsidRPr="00CD0267" w:rsidRDefault="00CD0267" w:rsidP="00CD0267">
      <w:pPr>
        <w:ind w:left="142"/>
        <w:jc w:val="both"/>
        <w:rPr>
          <w:rFonts w:ascii="Arial Unicode MS" w:hAnsi="Arial Unicode MS"/>
        </w:rPr>
      </w:pPr>
    </w:p>
    <w:p w14:paraId="2ED2AD60"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四、請敘述台灣與中國大陸兩岸跨境犯罪之主要類型，並說明兩岸合作打擊犯罪面臨之困境與解決對策。（</w:t>
      </w:r>
      <w:r w:rsidRPr="00CD0267">
        <w:rPr>
          <w:rFonts w:ascii="Arial Unicode MS" w:hAnsi="Arial Unicode MS" w:hint="eastAsia"/>
        </w:rPr>
        <w:t>25</w:t>
      </w:r>
      <w:r w:rsidRPr="00CD0267">
        <w:rPr>
          <w:rFonts w:ascii="Arial Unicode MS" w:hAnsi="Arial Unicode MS" w:hint="eastAsia"/>
        </w:rPr>
        <w:t>分）</w:t>
      </w:r>
    </w:p>
    <w:p w14:paraId="6352139D" w14:textId="77777777" w:rsidR="006205A2" w:rsidRDefault="006205A2" w:rsidP="00CD0267">
      <w:pPr>
        <w:ind w:left="142"/>
        <w:jc w:val="both"/>
        <w:rPr>
          <w:rFonts w:ascii="Arial Unicode MS" w:hAnsi="Arial Unicode MS"/>
        </w:rPr>
      </w:pPr>
    </w:p>
    <w:p w14:paraId="5EC762C6" w14:textId="77777777" w:rsidR="00E32743" w:rsidRDefault="00177BA8"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2251F9F" w14:textId="77777777" w:rsidR="00CD0267" w:rsidRDefault="00D3186B" w:rsidP="00CD0267">
      <w:pPr>
        <w:pStyle w:val="2"/>
      </w:pPr>
      <w:bookmarkStart w:id="134" w:name="_03‧（1）98年公務人員高等考試三級考試‧國際文教行政"/>
      <w:bookmarkEnd w:id="134"/>
      <w:r>
        <w:rPr>
          <w:rFonts w:hint="eastAsia"/>
        </w:rPr>
        <w:t>98</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E32743">
        <w:rPr>
          <w:rFonts w:hint="eastAsia"/>
        </w:rPr>
        <w:t>1</w:t>
      </w:r>
      <w:r w:rsidR="00CD0267" w:rsidRPr="00640FBC">
        <w:rPr>
          <w:rFonts w:hint="eastAsia"/>
        </w:rPr>
        <w:t>）</w:t>
      </w:r>
      <w:r w:rsidR="00E32743" w:rsidRPr="00CD0267">
        <w:rPr>
          <w:rFonts w:hint="eastAsia"/>
        </w:rPr>
        <w:t>98</w:t>
      </w:r>
      <w:r w:rsidR="00E32743" w:rsidRPr="00CD0267">
        <w:rPr>
          <w:rFonts w:hint="eastAsia"/>
        </w:rPr>
        <w:t>年公務人員高等考試三級考試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053ADA80" w14:textId="77777777" w:rsidR="00412408"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年公務人員高等考試三級考試試題</w:t>
      </w:r>
      <w:r w:rsidR="00E32743" w:rsidRPr="00CD0267">
        <w:rPr>
          <w:rFonts w:ascii="Arial Unicode MS" w:hAnsi="Arial Unicode MS" w:hint="eastAsia"/>
        </w:rPr>
        <w:t>31150</w:t>
      </w:r>
    </w:p>
    <w:p w14:paraId="3DDD1BC5" w14:textId="77777777" w:rsidR="00CD0267" w:rsidRPr="00CD0267" w:rsidRDefault="00412408" w:rsidP="00CD0267">
      <w:pPr>
        <w:ind w:left="142"/>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國際文教行政（選試英文）、國際文教行政（選試德文）</w:t>
      </w:r>
      <w:r>
        <w:rPr>
          <w:rFonts w:ascii="Arial Unicode MS" w:hAnsi="Arial Unicode MS" w:hint="eastAsia"/>
        </w:rPr>
        <w:t>【</w:t>
      </w:r>
      <w:r w:rsidR="00CD0267" w:rsidRPr="00CD0267">
        <w:rPr>
          <w:rFonts w:ascii="Arial Unicode MS" w:hAnsi="Arial Unicode MS" w:hint="eastAsia"/>
        </w:rPr>
        <w:t>科目】國際公法與國際組織</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667F220A" w14:textId="77777777" w:rsidR="00CD0267" w:rsidRPr="00CD0267" w:rsidRDefault="00CD0267" w:rsidP="00CD0267">
      <w:pPr>
        <w:ind w:left="142"/>
        <w:jc w:val="both"/>
        <w:rPr>
          <w:rFonts w:ascii="Arial Unicode MS" w:hAnsi="Arial Unicode MS"/>
        </w:rPr>
      </w:pPr>
    </w:p>
    <w:p w14:paraId="3649D2CB"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解釋何謂「條約必須遵守（或稱條約神聖）」原則？如果一個符合統一私法公約而得行使管轄權的締約國，在自認為不違反國際公法與條約限制下，以內國訴訟程序中的法庭地不便原則為由，拒絕行使管轄時，是否仍符合「條約必須遵守」原則？（</w:t>
      </w:r>
      <w:r w:rsidRPr="00CD0267">
        <w:rPr>
          <w:rFonts w:ascii="Arial Unicode MS" w:hAnsi="Arial Unicode MS" w:hint="eastAsia"/>
        </w:rPr>
        <w:t>25</w:t>
      </w:r>
      <w:r w:rsidRPr="00CD0267">
        <w:rPr>
          <w:rFonts w:ascii="Arial Unicode MS" w:hAnsi="Arial Unicode MS" w:hint="eastAsia"/>
        </w:rPr>
        <w:t>分）</w:t>
      </w:r>
    </w:p>
    <w:p w14:paraId="49288492" w14:textId="77777777" w:rsidR="00CD0267" w:rsidRPr="00E32743" w:rsidRDefault="00CD0267" w:rsidP="00CD0267">
      <w:pPr>
        <w:ind w:left="142"/>
        <w:jc w:val="both"/>
        <w:rPr>
          <w:rFonts w:ascii="Arial Unicode MS" w:hAnsi="Arial Unicode MS"/>
        </w:rPr>
      </w:pPr>
    </w:p>
    <w:p w14:paraId="3272B22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二、聯合國大會所通過之決議，是否直接成為國際法之法源？請以</w:t>
      </w:r>
      <w:r w:rsidRPr="00CD0267">
        <w:rPr>
          <w:rFonts w:ascii="Arial Unicode MS" w:hAnsi="Arial Unicode MS" w:hint="eastAsia"/>
        </w:rPr>
        <w:t>2007</w:t>
      </w:r>
      <w:r w:rsidRPr="00CD0267">
        <w:rPr>
          <w:rFonts w:ascii="Arial Unicode MS" w:hAnsi="Arial Unicode MS" w:hint="eastAsia"/>
        </w:rPr>
        <w:t>年</w:t>
      </w:r>
      <w:r w:rsidRPr="00CD0267">
        <w:rPr>
          <w:rFonts w:ascii="Arial Unicode MS" w:hAnsi="Arial Unicode MS" w:hint="eastAsia"/>
        </w:rPr>
        <w:t>9</w:t>
      </w:r>
      <w:r w:rsidRPr="00CD0267">
        <w:rPr>
          <w:rFonts w:ascii="Arial Unicode MS" w:hAnsi="Arial Unicode MS" w:hint="eastAsia"/>
        </w:rPr>
        <w:t>月</w:t>
      </w:r>
      <w:r w:rsidRPr="00CD0267">
        <w:rPr>
          <w:rFonts w:ascii="Arial Unicode MS" w:hAnsi="Arial Unicode MS" w:hint="eastAsia"/>
        </w:rPr>
        <w:t>13</w:t>
      </w:r>
      <w:r w:rsidRPr="00CD0267">
        <w:rPr>
          <w:rFonts w:ascii="Arial Unicode MS" w:hAnsi="Arial Unicode MS" w:hint="eastAsia"/>
        </w:rPr>
        <w:t>日聯合國第</w:t>
      </w:r>
      <w:r w:rsidRPr="00CD0267">
        <w:rPr>
          <w:rFonts w:ascii="Arial Unicode MS" w:hAnsi="Arial Unicode MS" w:hint="eastAsia"/>
        </w:rPr>
        <w:t>61</w:t>
      </w:r>
      <w:r w:rsidRPr="00CD0267">
        <w:rPr>
          <w:rFonts w:ascii="Arial Unicode MS" w:hAnsi="Arial Unicode MS" w:hint="eastAsia"/>
        </w:rPr>
        <w:t>期第</w:t>
      </w:r>
      <w:r w:rsidRPr="00CD0267">
        <w:rPr>
          <w:rFonts w:ascii="Arial Unicode MS" w:hAnsi="Arial Unicode MS" w:hint="eastAsia"/>
        </w:rPr>
        <w:t>107</w:t>
      </w:r>
      <w:r w:rsidRPr="00CD0267">
        <w:rPr>
          <w:rFonts w:ascii="Arial Unicode MS" w:hAnsi="Arial Unicode MS" w:hint="eastAsia"/>
        </w:rPr>
        <w:t>次大會以決議形式通過的「原住民權利宣言」中的自決權條款為例申論之。（</w:t>
      </w:r>
      <w:r w:rsidRPr="00CD0267">
        <w:rPr>
          <w:rFonts w:ascii="Arial Unicode MS" w:hAnsi="Arial Unicode MS" w:hint="eastAsia"/>
        </w:rPr>
        <w:t>25</w:t>
      </w:r>
      <w:r w:rsidRPr="00CD0267">
        <w:rPr>
          <w:rFonts w:ascii="Arial Unicode MS" w:hAnsi="Arial Unicode MS" w:hint="eastAsia"/>
        </w:rPr>
        <w:t>分）</w:t>
      </w:r>
    </w:p>
    <w:p w14:paraId="752A39B8" w14:textId="77777777" w:rsidR="00CD0267" w:rsidRPr="00CD0267" w:rsidRDefault="00CD0267" w:rsidP="00CD0267">
      <w:pPr>
        <w:ind w:left="142"/>
        <w:jc w:val="both"/>
        <w:rPr>
          <w:rFonts w:ascii="Arial Unicode MS" w:hAnsi="Arial Unicode MS"/>
        </w:rPr>
      </w:pPr>
    </w:p>
    <w:p w14:paraId="6FF52BB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從「關稅暨貿易總協定」時期開始，對於受進口傷害的工業部門，允許會員國採取三個主要的方式（反傾銷稅、平衡稅、採取防衛機制）來協助之，請說明這三種方式之目的和內容，並比較分析「關稅暨貿易總協定」或「世界貿易組織」時期相關規範的差異？（</w:t>
      </w:r>
      <w:r w:rsidRPr="00CD0267">
        <w:rPr>
          <w:rFonts w:ascii="Arial Unicode MS" w:hAnsi="Arial Unicode MS" w:hint="eastAsia"/>
        </w:rPr>
        <w:t>30</w:t>
      </w:r>
      <w:r w:rsidRPr="00CD0267">
        <w:rPr>
          <w:rFonts w:ascii="Arial Unicode MS" w:hAnsi="Arial Unicode MS" w:hint="eastAsia"/>
        </w:rPr>
        <w:t>分）</w:t>
      </w:r>
    </w:p>
    <w:p w14:paraId="2B9B36FE" w14:textId="77777777" w:rsidR="00CD0267" w:rsidRPr="00CD0267" w:rsidRDefault="00CD0267" w:rsidP="00CD0267">
      <w:pPr>
        <w:ind w:left="142"/>
        <w:jc w:val="both"/>
        <w:rPr>
          <w:rFonts w:ascii="Arial Unicode MS" w:hAnsi="Arial Unicode MS"/>
        </w:rPr>
      </w:pPr>
    </w:p>
    <w:p w14:paraId="7C997F91"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四、歐洲聯盟國家最近舉行歐洲議會的選舉，結果右翼保守政黨獲得重大的勝利。請說明歐洲聯盟的組織架構下主要的權力機構，並進而分析這次歐洲議會選舉產生的影響？（</w:t>
      </w:r>
      <w:r w:rsidRPr="00CD0267">
        <w:rPr>
          <w:rFonts w:ascii="Arial Unicode MS" w:hAnsi="Arial Unicode MS" w:hint="eastAsia"/>
        </w:rPr>
        <w:t>20</w:t>
      </w:r>
      <w:r w:rsidRPr="00CD0267">
        <w:rPr>
          <w:rFonts w:ascii="Arial Unicode MS" w:hAnsi="Arial Unicode MS" w:hint="eastAsia"/>
        </w:rPr>
        <w:t>分）</w:t>
      </w:r>
    </w:p>
    <w:p w14:paraId="27BFE0F4" w14:textId="77777777" w:rsidR="006205A2" w:rsidRDefault="006205A2" w:rsidP="00CD0267">
      <w:pPr>
        <w:ind w:left="142"/>
        <w:jc w:val="both"/>
        <w:rPr>
          <w:rFonts w:ascii="Arial Unicode MS" w:hAnsi="Arial Unicode MS"/>
        </w:rPr>
      </w:pPr>
    </w:p>
    <w:p w14:paraId="0725AD1D" w14:textId="77777777" w:rsidR="00E32743" w:rsidRPr="00CD0267" w:rsidRDefault="00177BA8"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B6ED50D" w14:textId="77777777" w:rsidR="00CD0267" w:rsidRDefault="00D3186B" w:rsidP="00CD0267">
      <w:pPr>
        <w:pStyle w:val="2"/>
      </w:pPr>
      <w:bookmarkStart w:id="135" w:name="_04‧（1）98年公務人員高等二級考試"/>
      <w:bookmarkEnd w:id="135"/>
      <w:r>
        <w:rPr>
          <w:rFonts w:hint="eastAsia"/>
        </w:rPr>
        <w:t>98</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E32743">
        <w:rPr>
          <w:rFonts w:hint="eastAsia"/>
        </w:rPr>
        <w:t>1</w:t>
      </w:r>
      <w:r w:rsidR="00CD0267" w:rsidRPr="00640FBC">
        <w:rPr>
          <w:rFonts w:hint="eastAsia"/>
        </w:rPr>
        <w:t>）</w:t>
      </w:r>
      <w:r w:rsidR="00E32743" w:rsidRPr="00CD0267">
        <w:rPr>
          <w:rFonts w:hint="eastAsia"/>
        </w:rPr>
        <w:t>98</w:t>
      </w:r>
      <w:r w:rsidR="00A32754" w:rsidRPr="00CD0267">
        <w:rPr>
          <w:rFonts w:hint="eastAsia"/>
        </w:rPr>
        <w:t>年公務人員高等二級考試</w:t>
      </w:r>
      <w:r w:rsidR="00A96674">
        <w:rPr>
          <w:rFonts w:hint="eastAsia"/>
        </w:rPr>
        <w:t>。</w:t>
      </w:r>
      <w:r w:rsidR="00A32754" w:rsidRPr="00CD0267">
        <w:rPr>
          <w:rFonts w:hint="eastAsia"/>
        </w:rPr>
        <w:t>國際經貿法律</w:t>
      </w:r>
    </w:p>
    <w:p w14:paraId="75F0314E" w14:textId="77777777" w:rsidR="00412408"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年公務人員高等考試一級暨二級考試試題</w:t>
      </w:r>
      <w:r w:rsidRPr="00CD0267">
        <w:rPr>
          <w:rFonts w:ascii="Arial Unicode MS" w:hAnsi="Arial Unicode MS" w:hint="eastAsia"/>
        </w:rPr>
        <w:t>21240</w:t>
      </w:r>
    </w:p>
    <w:p w14:paraId="1AA07885"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二級</w:t>
      </w:r>
      <w:r>
        <w:rPr>
          <w:rFonts w:ascii="Arial Unicode MS" w:hAnsi="Arial Unicode MS" w:hint="eastAsia"/>
        </w:rPr>
        <w:t>考試【類科】</w:t>
      </w:r>
      <w:r w:rsidR="00CD0267" w:rsidRPr="00CD0267">
        <w:rPr>
          <w:rFonts w:ascii="Arial Unicode MS" w:hAnsi="Arial Unicode MS" w:hint="eastAsia"/>
        </w:rPr>
        <w:t>國際經貿法律</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193C5179" w14:textId="77777777" w:rsidR="00CD0267" w:rsidRPr="00CD0267" w:rsidRDefault="00CD0267" w:rsidP="00CD0267">
      <w:pPr>
        <w:ind w:left="142"/>
        <w:jc w:val="both"/>
        <w:rPr>
          <w:rFonts w:ascii="Arial Unicode MS" w:hAnsi="Arial Unicode MS"/>
        </w:rPr>
      </w:pPr>
    </w:p>
    <w:p w14:paraId="3A0E498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一、請依</w:t>
      </w:r>
      <w:r w:rsidRPr="00CD0267">
        <w:rPr>
          <w:rFonts w:ascii="Arial Unicode MS" w:hAnsi="Arial Unicode MS" w:hint="eastAsia"/>
        </w:rPr>
        <w:t>1982</w:t>
      </w:r>
      <w:r w:rsidRPr="00CD0267">
        <w:rPr>
          <w:rFonts w:ascii="Arial Unicode MS" w:hAnsi="Arial Unicode MS" w:hint="eastAsia"/>
        </w:rPr>
        <w:t>年</w:t>
      </w:r>
      <w:hyperlink r:id="rId280" w:history="1">
        <w:r w:rsidRPr="00E74CBF">
          <w:rPr>
            <w:rStyle w:val="a3"/>
            <w:rFonts w:ascii="Arial Unicode MS" w:hAnsi="Arial Unicode MS" w:hint="eastAsia"/>
          </w:rPr>
          <w:t>海洋法公約</w:t>
        </w:r>
      </w:hyperlink>
      <w:r w:rsidRPr="00CD0267">
        <w:rPr>
          <w:rFonts w:ascii="Arial Unicode MS" w:hAnsi="Arial Unicode MS" w:hint="eastAsia"/>
        </w:rPr>
        <w:t>說明外國船舶在專屬經濟區與領海從事海洋科學研究的規範。（</w:t>
      </w:r>
      <w:r w:rsidRPr="00CD0267">
        <w:rPr>
          <w:rFonts w:ascii="Arial Unicode MS" w:hAnsi="Arial Unicode MS" w:hint="eastAsia"/>
        </w:rPr>
        <w:t>25</w:t>
      </w:r>
      <w:r w:rsidRPr="00CD0267">
        <w:rPr>
          <w:rFonts w:ascii="Arial Unicode MS" w:hAnsi="Arial Unicode MS" w:hint="eastAsia"/>
        </w:rPr>
        <w:t>分）</w:t>
      </w:r>
    </w:p>
    <w:p w14:paraId="512881B6" w14:textId="77777777" w:rsidR="00CD0267" w:rsidRPr="00CD0267" w:rsidRDefault="00CD0267" w:rsidP="00CD0267">
      <w:pPr>
        <w:ind w:left="142"/>
        <w:jc w:val="both"/>
        <w:rPr>
          <w:rFonts w:ascii="Arial Unicode MS" w:hAnsi="Arial Unicode MS"/>
        </w:rPr>
      </w:pPr>
    </w:p>
    <w:p w14:paraId="1A04F4A4"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w:t>
      </w:r>
      <w:r w:rsidRPr="00CD0267">
        <w:rPr>
          <w:rFonts w:ascii="Arial Unicode MS" w:hAnsi="Arial Unicode MS" w:hint="eastAsia"/>
        </w:rPr>
        <w:t>A</w:t>
      </w:r>
      <w:r w:rsidR="000C0B16" w:rsidRPr="00CD0267">
        <w:rPr>
          <w:rFonts w:ascii="Arial Unicode MS" w:hAnsi="Arial Unicode MS" w:hint="eastAsia"/>
        </w:rPr>
        <w:t>國</w:t>
      </w:r>
      <w:hyperlink r:id="rId281" w:history="1">
        <w:r w:rsidR="000C0B16" w:rsidRPr="000C0B16">
          <w:rPr>
            <w:rStyle w:val="a3"/>
            <w:rFonts w:ascii="Arial Unicode MS" w:hAnsi="Arial Unicode MS" w:hint="eastAsia"/>
          </w:rPr>
          <w:t>憲法</w:t>
        </w:r>
      </w:hyperlink>
      <w:r w:rsidRPr="00CD0267">
        <w:rPr>
          <w:rFonts w:ascii="Arial Unicode MS" w:hAnsi="Arial Unicode MS" w:hint="eastAsia"/>
        </w:rPr>
        <w:t>規定，條約必須納入本國法律，才能約束國內機關和個人。</w:t>
      </w:r>
      <w:r w:rsidRPr="00CD0267">
        <w:rPr>
          <w:rFonts w:ascii="Arial Unicode MS" w:hAnsi="Arial Unicode MS" w:hint="eastAsia"/>
        </w:rPr>
        <w:t>AB</w:t>
      </w:r>
      <w:r w:rsidRPr="00CD0267">
        <w:rPr>
          <w:rFonts w:ascii="Arial Unicode MS" w:hAnsi="Arial Unicode MS" w:hint="eastAsia"/>
        </w:rPr>
        <w:t>兩國於</w:t>
      </w:r>
      <w:r w:rsidRPr="00CD0267">
        <w:rPr>
          <w:rFonts w:ascii="Arial Unicode MS" w:hAnsi="Arial Unicode MS" w:hint="eastAsia"/>
        </w:rPr>
        <w:t>1948</w:t>
      </w:r>
      <w:r w:rsidRPr="00CD0267">
        <w:rPr>
          <w:rFonts w:ascii="Arial Unicode MS" w:hAnsi="Arial Unicode MS" w:hint="eastAsia"/>
        </w:rPr>
        <w:t>年簽署「</w:t>
      </w:r>
      <w:r w:rsidRPr="00CD0267">
        <w:rPr>
          <w:rFonts w:ascii="Arial Unicode MS" w:hAnsi="Arial Unicode MS" w:hint="eastAsia"/>
        </w:rPr>
        <w:t>AB</w:t>
      </w:r>
      <w:r w:rsidRPr="00CD0267">
        <w:rPr>
          <w:rFonts w:ascii="Arial Unicode MS" w:hAnsi="Arial Unicode MS" w:hint="eastAsia"/>
        </w:rPr>
        <w:t>友好通商航海條約」並於同年生效。依據該條約，</w:t>
      </w:r>
      <w:r w:rsidRPr="00CD0267">
        <w:rPr>
          <w:rFonts w:ascii="Arial Unicode MS" w:hAnsi="Arial Unicode MS" w:hint="eastAsia"/>
        </w:rPr>
        <w:t>AB</w:t>
      </w:r>
      <w:r w:rsidRPr="00CD0267">
        <w:rPr>
          <w:rFonts w:ascii="Arial Unicode MS" w:hAnsi="Arial Unicode MS" w:hint="eastAsia"/>
        </w:rPr>
        <w:t>兩國應制訂相關法規保護彼此人民所創作之著作權。</w:t>
      </w:r>
      <w:r w:rsidRPr="00CD0267">
        <w:rPr>
          <w:rFonts w:ascii="Arial Unicode MS" w:hAnsi="Arial Unicode MS" w:hint="eastAsia"/>
        </w:rPr>
        <w:t>1984</w:t>
      </w:r>
      <w:r w:rsidRPr="00CD0267">
        <w:rPr>
          <w:rFonts w:ascii="Arial Unicode MS" w:hAnsi="Arial Unicode MS" w:hint="eastAsia"/>
        </w:rPr>
        <w:t>年，</w:t>
      </w:r>
      <w:r w:rsidRPr="00CD0267">
        <w:rPr>
          <w:rFonts w:ascii="Arial Unicode MS" w:hAnsi="Arial Unicode MS" w:hint="eastAsia"/>
        </w:rPr>
        <w:t>A</w:t>
      </w:r>
      <w:r w:rsidRPr="00CD0267">
        <w:rPr>
          <w:rFonts w:ascii="Arial Unicode MS" w:hAnsi="Arial Unicode MS" w:hint="eastAsia"/>
        </w:rPr>
        <w:t>國甲公司獲得</w:t>
      </w:r>
      <w:r w:rsidRPr="00CD0267">
        <w:rPr>
          <w:rFonts w:ascii="Arial Unicode MS" w:hAnsi="Arial Unicode MS" w:hint="eastAsia"/>
        </w:rPr>
        <w:t>B</w:t>
      </w:r>
      <w:r w:rsidRPr="00CD0267">
        <w:rPr>
          <w:rFonts w:ascii="Arial Unicode MS" w:hAnsi="Arial Unicode MS" w:hint="eastAsia"/>
        </w:rPr>
        <w:t>國乙電視台授權，取得節目錄影帶在</w:t>
      </w:r>
      <w:r w:rsidRPr="00CD0267">
        <w:rPr>
          <w:rFonts w:ascii="Arial Unicode MS" w:hAnsi="Arial Unicode MS" w:hint="eastAsia"/>
        </w:rPr>
        <w:t>A</w:t>
      </w:r>
      <w:r w:rsidRPr="00CD0267">
        <w:rPr>
          <w:rFonts w:ascii="Arial Unicode MS" w:hAnsi="Arial Unicode MS" w:hint="eastAsia"/>
        </w:rPr>
        <w:t>國的獨家發行權。不意</w:t>
      </w:r>
      <w:r w:rsidRPr="00CD0267">
        <w:rPr>
          <w:rFonts w:ascii="Arial Unicode MS" w:hAnsi="Arial Unicode MS" w:hint="eastAsia"/>
        </w:rPr>
        <w:t>A</w:t>
      </w:r>
      <w:r w:rsidRPr="00CD0267">
        <w:rPr>
          <w:rFonts w:ascii="Arial Unicode MS" w:hAnsi="Arial Unicode MS" w:hint="eastAsia"/>
        </w:rPr>
        <w:t>國丙公司意圖在</w:t>
      </w:r>
      <w:r w:rsidRPr="00CD0267">
        <w:rPr>
          <w:rFonts w:ascii="Arial Unicode MS" w:hAnsi="Arial Unicode MS" w:hint="eastAsia"/>
        </w:rPr>
        <w:t>A</w:t>
      </w:r>
      <w:r w:rsidRPr="00CD0267">
        <w:rPr>
          <w:rFonts w:ascii="Arial Unicode MS" w:hAnsi="Arial Unicode MS" w:hint="eastAsia"/>
        </w:rPr>
        <w:t>國販賣同樣節目錄影帶，丙公司於</w:t>
      </w:r>
      <w:r w:rsidRPr="00CD0267">
        <w:rPr>
          <w:rFonts w:ascii="Arial Unicode MS" w:hAnsi="Arial Unicode MS" w:hint="eastAsia"/>
        </w:rPr>
        <w:t>B</w:t>
      </w:r>
      <w:r w:rsidRPr="00CD0267">
        <w:rPr>
          <w:rFonts w:ascii="Arial Unicode MS" w:hAnsi="Arial Unicode MS" w:hint="eastAsia"/>
        </w:rPr>
        <w:t>國錄製後，進而在</w:t>
      </w:r>
      <w:r w:rsidRPr="00CD0267">
        <w:rPr>
          <w:rFonts w:ascii="Arial Unicode MS" w:hAnsi="Arial Unicode MS" w:hint="eastAsia"/>
        </w:rPr>
        <w:t>A</w:t>
      </w:r>
      <w:r w:rsidRPr="00CD0267">
        <w:rPr>
          <w:rFonts w:ascii="Arial Unicode MS" w:hAnsi="Arial Unicode MS" w:hint="eastAsia"/>
        </w:rPr>
        <w:t>國大批翻拷並公然租售非法錄影帶。甲公司因而請求</w:t>
      </w:r>
      <w:r w:rsidRPr="00CD0267">
        <w:rPr>
          <w:rFonts w:ascii="Arial Unicode MS" w:hAnsi="Arial Unicode MS" w:hint="eastAsia"/>
        </w:rPr>
        <w:t>A</w:t>
      </w:r>
      <w:r w:rsidRPr="00CD0267">
        <w:rPr>
          <w:rFonts w:ascii="Arial Unicode MS" w:hAnsi="Arial Unicode MS" w:hint="eastAsia"/>
        </w:rPr>
        <w:t>國法院禁止丙公司出租發行未經授權之錄影帶，並請求賠償二百萬美金之損害。但丙公司指稱</w:t>
      </w:r>
      <w:r w:rsidRPr="00CD0267">
        <w:rPr>
          <w:rFonts w:ascii="Arial Unicode MS" w:hAnsi="Arial Unicode MS" w:hint="eastAsia"/>
        </w:rPr>
        <w:t>A</w:t>
      </w:r>
      <w:r w:rsidRPr="00CD0267">
        <w:rPr>
          <w:rFonts w:ascii="Arial Unicode MS" w:hAnsi="Arial Unicode MS" w:hint="eastAsia"/>
        </w:rPr>
        <w:t>國不須再受與</w:t>
      </w:r>
      <w:r w:rsidRPr="00CD0267">
        <w:rPr>
          <w:rFonts w:ascii="Arial Unicode MS" w:hAnsi="Arial Unicode MS" w:hint="eastAsia"/>
        </w:rPr>
        <w:t>B</w:t>
      </w:r>
      <w:r w:rsidRPr="00CD0267">
        <w:rPr>
          <w:rFonts w:ascii="Arial Unicode MS" w:hAnsi="Arial Unicode MS" w:hint="eastAsia"/>
        </w:rPr>
        <w:t>國所訂「</w:t>
      </w:r>
      <w:r w:rsidRPr="00CD0267">
        <w:rPr>
          <w:rFonts w:ascii="Arial Unicode MS" w:hAnsi="Arial Unicode MS" w:hint="eastAsia"/>
        </w:rPr>
        <w:t>AB</w:t>
      </w:r>
      <w:r w:rsidRPr="00CD0267">
        <w:rPr>
          <w:rFonts w:ascii="Arial Unicode MS" w:hAnsi="Arial Unicode MS" w:hint="eastAsia"/>
        </w:rPr>
        <w:t>友好通商航海條約」的拘束，因為</w:t>
      </w:r>
      <w:r w:rsidRPr="00CD0267">
        <w:rPr>
          <w:rFonts w:ascii="Arial Unicode MS" w:hAnsi="Arial Unicode MS" w:hint="eastAsia"/>
        </w:rPr>
        <w:t>AB</w:t>
      </w:r>
      <w:r w:rsidRPr="00CD0267">
        <w:rPr>
          <w:rFonts w:ascii="Arial Unicode MS" w:hAnsi="Arial Unicode MS" w:hint="eastAsia"/>
        </w:rPr>
        <w:t>兩國已經於一年前斷交，</w:t>
      </w:r>
      <w:r w:rsidRPr="00CD0267">
        <w:rPr>
          <w:rFonts w:ascii="Arial Unicode MS" w:hAnsi="Arial Unicode MS" w:hint="eastAsia"/>
        </w:rPr>
        <w:t>AB</w:t>
      </w:r>
      <w:r w:rsidRPr="00CD0267">
        <w:rPr>
          <w:rFonts w:ascii="Arial Unicode MS" w:hAnsi="Arial Unicode MS" w:hint="eastAsia"/>
        </w:rPr>
        <w:t>兩國政府雖然沒有宣布，但兩國之間所有條約依國際法當然均告失效。而且縱然有效，但是自</w:t>
      </w:r>
      <w:r w:rsidRPr="00CD0267">
        <w:rPr>
          <w:rFonts w:ascii="Arial Unicode MS" w:hAnsi="Arial Unicode MS" w:hint="eastAsia"/>
        </w:rPr>
        <w:t>1948</w:t>
      </w:r>
      <w:r w:rsidRPr="00CD0267">
        <w:rPr>
          <w:rFonts w:ascii="Arial Unicode MS" w:hAnsi="Arial Unicode MS" w:hint="eastAsia"/>
        </w:rPr>
        <w:t>年「</w:t>
      </w:r>
      <w:r w:rsidRPr="00CD0267">
        <w:rPr>
          <w:rFonts w:ascii="Arial Unicode MS" w:hAnsi="Arial Unicode MS" w:hint="eastAsia"/>
        </w:rPr>
        <w:t>AB</w:t>
      </w:r>
      <w:r w:rsidRPr="00CD0267">
        <w:rPr>
          <w:rFonts w:ascii="Arial Unicode MS" w:hAnsi="Arial Unicode MS" w:hint="eastAsia"/>
        </w:rPr>
        <w:t>友好通商航海條約」生效後，</w:t>
      </w:r>
      <w:r w:rsidRPr="00CD0267">
        <w:rPr>
          <w:rFonts w:ascii="Arial Unicode MS" w:hAnsi="Arial Unicode MS" w:hint="eastAsia"/>
        </w:rPr>
        <w:t>A</w:t>
      </w:r>
      <w:r w:rsidRPr="00CD0267">
        <w:rPr>
          <w:rFonts w:ascii="Arial Unicode MS" w:hAnsi="Arial Unicode MS" w:hint="eastAsia"/>
        </w:rPr>
        <w:t>國從未依「</w:t>
      </w:r>
      <w:r w:rsidRPr="00CD0267">
        <w:rPr>
          <w:rFonts w:ascii="Arial Unicode MS" w:hAnsi="Arial Unicode MS" w:hint="eastAsia"/>
        </w:rPr>
        <w:t>AB</w:t>
      </w:r>
      <w:r w:rsidRPr="00CD0267">
        <w:rPr>
          <w:rFonts w:ascii="Arial Unicode MS" w:hAnsi="Arial Unicode MS" w:hint="eastAsia"/>
        </w:rPr>
        <w:t>友好通商航海條約」制訂相關法規保護</w:t>
      </w:r>
      <w:r w:rsidRPr="00CD0267">
        <w:rPr>
          <w:rFonts w:ascii="Arial Unicode MS" w:hAnsi="Arial Unicode MS" w:hint="eastAsia"/>
        </w:rPr>
        <w:t>B</w:t>
      </w:r>
      <w:r w:rsidRPr="00CD0267">
        <w:rPr>
          <w:rFonts w:ascii="Arial Unicode MS" w:hAnsi="Arial Unicode MS" w:hint="eastAsia"/>
        </w:rPr>
        <w:t>國人之著作權，由於</w:t>
      </w:r>
      <w:r w:rsidRPr="00CD0267">
        <w:rPr>
          <w:rFonts w:ascii="Arial Unicode MS" w:hAnsi="Arial Unicode MS" w:hint="eastAsia"/>
        </w:rPr>
        <w:t>A</w:t>
      </w:r>
      <w:r w:rsidRPr="00CD0267">
        <w:rPr>
          <w:rFonts w:ascii="Arial Unicode MS" w:hAnsi="Arial Unicode MS" w:hint="eastAsia"/>
        </w:rPr>
        <w:t>國是一個三權分立的國家，所以行政部門所簽署的條約對於司法部門沒有拘束力。閣下學有專精，故敬請就國際法上相關規範，評析丙公司之意見是否符合國際法。（</w:t>
      </w:r>
      <w:r w:rsidRPr="00CD0267">
        <w:rPr>
          <w:rFonts w:ascii="Arial Unicode MS" w:hAnsi="Arial Unicode MS" w:hint="eastAsia"/>
        </w:rPr>
        <w:t>25</w:t>
      </w:r>
      <w:r w:rsidRPr="00CD0267">
        <w:rPr>
          <w:rFonts w:ascii="Arial Unicode MS" w:hAnsi="Arial Unicode MS" w:hint="eastAsia"/>
        </w:rPr>
        <w:t>分）</w:t>
      </w:r>
    </w:p>
    <w:p w14:paraId="4B2A0308" w14:textId="77777777" w:rsidR="00CD0267" w:rsidRPr="00CD0267" w:rsidRDefault="00CD0267" w:rsidP="00CD0267">
      <w:pPr>
        <w:ind w:left="142"/>
        <w:jc w:val="both"/>
        <w:rPr>
          <w:rFonts w:ascii="Arial Unicode MS" w:hAnsi="Arial Unicode MS"/>
        </w:rPr>
      </w:pPr>
    </w:p>
    <w:p w14:paraId="25C32060" w14:textId="77777777" w:rsidR="00986F73" w:rsidRDefault="00CD0267" w:rsidP="00CD0267">
      <w:pPr>
        <w:ind w:left="142"/>
        <w:jc w:val="both"/>
        <w:rPr>
          <w:rFonts w:ascii="Arial Unicode MS" w:hAnsi="Arial Unicode MS"/>
        </w:rPr>
      </w:pPr>
      <w:r w:rsidRPr="00CD0267">
        <w:rPr>
          <w:rFonts w:ascii="Arial Unicode MS" w:hAnsi="Arial Unicode MS" w:hint="eastAsia"/>
        </w:rPr>
        <w:t xml:space="preserve">　　三、依</w:t>
      </w:r>
      <w:r w:rsidRPr="00CD0267">
        <w:rPr>
          <w:rFonts w:ascii="Arial Unicode MS" w:hAnsi="Arial Unicode MS" w:hint="eastAsia"/>
        </w:rPr>
        <w:t>1969</w:t>
      </w:r>
      <w:r w:rsidRPr="00CD0267">
        <w:rPr>
          <w:rFonts w:ascii="Arial Unicode MS" w:hAnsi="Arial Unicode MS" w:hint="eastAsia"/>
        </w:rPr>
        <w:t>年條約法公約說明下列問題：（</w:t>
      </w:r>
      <w:r w:rsidRPr="00CD0267">
        <w:rPr>
          <w:rFonts w:ascii="Arial Unicode MS" w:hAnsi="Arial Unicode MS" w:hint="eastAsia"/>
        </w:rPr>
        <w:t>25</w:t>
      </w:r>
      <w:r w:rsidRPr="00CD0267">
        <w:rPr>
          <w:rFonts w:ascii="Arial Unicode MS" w:hAnsi="Arial Unicode MS" w:hint="eastAsia"/>
        </w:rPr>
        <w:t>分）</w:t>
      </w:r>
    </w:p>
    <w:p w14:paraId="49BDCDE1" w14:textId="77777777" w:rsidR="00986F73" w:rsidRDefault="00986F7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何謂保留（</w:t>
      </w:r>
      <w:r w:rsidR="00CD0267" w:rsidRPr="00CD0267">
        <w:rPr>
          <w:rFonts w:ascii="Arial Unicode MS" w:hAnsi="Arial Unicode MS" w:hint="eastAsia"/>
        </w:rPr>
        <w:t>reservation</w:t>
      </w:r>
      <w:r w:rsidR="00CD0267" w:rsidRPr="00CD0267">
        <w:rPr>
          <w:rFonts w:ascii="Arial Unicode MS" w:hAnsi="Arial Unicode MS" w:hint="eastAsia"/>
        </w:rPr>
        <w:t>）？保留在保留國與反對保留當事國之法律效果。</w:t>
      </w:r>
    </w:p>
    <w:p w14:paraId="119003C3" w14:textId="77777777" w:rsidR="00CD0267" w:rsidRPr="00CD0267" w:rsidRDefault="00986F7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)A Peremptory Norm of General International Law</w:t>
      </w:r>
      <w:r w:rsidR="00CD0267" w:rsidRPr="00CD0267">
        <w:rPr>
          <w:rFonts w:ascii="Arial Unicode MS" w:hAnsi="Arial Unicode MS" w:hint="eastAsia"/>
        </w:rPr>
        <w:t>（</w:t>
      </w:r>
      <w:r w:rsidR="00CD0267" w:rsidRPr="00CD0267">
        <w:rPr>
          <w:rFonts w:ascii="Arial Unicode MS" w:hAnsi="Arial Unicode MS" w:hint="eastAsia"/>
        </w:rPr>
        <w:t>Jus Cogens</w:t>
      </w:r>
      <w:r w:rsidR="00CD0267" w:rsidRPr="00CD0267">
        <w:rPr>
          <w:rFonts w:ascii="Arial Unicode MS" w:hAnsi="Arial Unicode MS" w:hint="eastAsia"/>
        </w:rPr>
        <w:t>）。</w:t>
      </w:r>
    </w:p>
    <w:p w14:paraId="5CED0D34" w14:textId="77777777" w:rsidR="00CD0267" w:rsidRPr="00CD0267" w:rsidRDefault="00CD0267" w:rsidP="00CD0267">
      <w:pPr>
        <w:ind w:left="142"/>
        <w:jc w:val="both"/>
        <w:rPr>
          <w:rFonts w:ascii="Arial Unicode MS" w:hAnsi="Arial Unicode MS"/>
        </w:rPr>
      </w:pPr>
    </w:p>
    <w:p w14:paraId="0D207B08"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四、在國際法院</w:t>
      </w:r>
      <w:r w:rsidRPr="00CD0267">
        <w:rPr>
          <w:rFonts w:ascii="Arial Unicode MS" w:hAnsi="Arial Unicode MS" w:hint="eastAsia"/>
        </w:rPr>
        <w:t>1970</w:t>
      </w:r>
      <w:r w:rsidRPr="00CD0267">
        <w:rPr>
          <w:rFonts w:ascii="Arial Unicode MS" w:hAnsi="Arial Unicode MS" w:hint="eastAsia"/>
        </w:rPr>
        <w:t>年的巴塞隆納牽引力、電燈及電力公司案（</w:t>
      </w:r>
      <w:r w:rsidRPr="00CD0267">
        <w:rPr>
          <w:rFonts w:ascii="Arial Unicode MS" w:hAnsi="Arial Unicode MS" w:hint="eastAsia"/>
        </w:rPr>
        <w:t>Barcelona Traction, Light and Power Co.Case</w:t>
      </w:r>
      <w:r w:rsidRPr="00CD0267">
        <w:rPr>
          <w:rFonts w:ascii="Arial Unicode MS" w:hAnsi="Arial Unicode MS" w:hint="eastAsia"/>
        </w:rPr>
        <w:t>）中，巴塞隆納公司</w:t>
      </w:r>
      <w:r w:rsidRPr="00CD0267">
        <w:rPr>
          <w:rFonts w:ascii="Arial Unicode MS" w:hAnsi="Arial Unicode MS" w:hint="eastAsia"/>
        </w:rPr>
        <w:t>1911</w:t>
      </w:r>
      <w:r w:rsidRPr="00CD0267">
        <w:rPr>
          <w:rFonts w:ascii="Arial Unicode MS" w:hAnsi="Arial Unicode MS" w:hint="eastAsia"/>
        </w:rPr>
        <w:t>年於加拿大成立，並成立附屬公司以在西班牙發展電力。該公司在</w:t>
      </w:r>
      <w:r w:rsidRPr="00CD0267">
        <w:rPr>
          <w:rFonts w:ascii="Arial Unicode MS" w:hAnsi="Arial Unicode MS" w:hint="eastAsia"/>
        </w:rPr>
        <w:t>1948</w:t>
      </w:r>
      <w:r w:rsidRPr="00CD0267">
        <w:rPr>
          <w:rFonts w:ascii="Arial Unicode MS" w:hAnsi="Arial Unicode MS" w:hint="eastAsia"/>
        </w:rPr>
        <w:t>年被一個西班牙法院宣布破產，據該公司股東表示，西班牙曾從事一些損害公司的行為，使西班牙人取得公司在西國的財產。加拿大曾為公司向西班牙交涉，但無法得到解決。由於後來百分之八十八的股份為比利時人持有，因此比利時在國際法院對西國提起訴訟。請依判決的事實與見解，說明國際法上公司國籍與外交保護權之關係。（</w:t>
      </w:r>
      <w:r w:rsidRPr="00CD0267">
        <w:rPr>
          <w:rFonts w:ascii="Arial Unicode MS" w:hAnsi="Arial Unicode MS" w:hint="eastAsia"/>
        </w:rPr>
        <w:t>25</w:t>
      </w:r>
      <w:r w:rsidRPr="00CD0267">
        <w:rPr>
          <w:rFonts w:ascii="Arial Unicode MS" w:hAnsi="Arial Unicode MS" w:hint="eastAsia"/>
        </w:rPr>
        <w:t>分）</w:t>
      </w:r>
    </w:p>
    <w:p w14:paraId="321C8E0A" w14:textId="77777777" w:rsidR="006205A2" w:rsidRDefault="006205A2" w:rsidP="00CD0267">
      <w:pPr>
        <w:ind w:left="142"/>
        <w:jc w:val="both"/>
        <w:rPr>
          <w:rFonts w:ascii="Arial Unicode MS" w:hAnsi="Arial Unicode MS"/>
        </w:rPr>
      </w:pPr>
    </w:p>
    <w:p w14:paraId="0C81EEF3" w14:textId="77777777"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FB8A788" w14:textId="77777777" w:rsidR="00CD0267" w:rsidRPr="00CD0267" w:rsidRDefault="00D3186B" w:rsidP="00E74A63">
      <w:pPr>
        <w:pStyle w:val="2"/>
      </w:pPr>
      <w:bookmarkStart w:id="136" w:name="_05‧（3）98年公務人員特種考試外交領事人員三等考試‧外交領事人員"/>
      <w:bookmarkEnd w:id="136"/>
      <w:r>
        <w:rPr>
          <w:rFonts w:hint="eastAsia"/>
        </w:rPr>
        <w:t>98</w:t>
      </w:r>
      <w:r w:rsidR="00CD0267" w:rsidRPr="00640FBC">
        <w:rPr>
          <w:rFonts w:hint="eastAsia"/>
        </w:rPr>
        <w:t>0</w:t>
      </w:r>
      <w:r w:rsidR="003A67B7">
        <w:rPr>
          <w:rFonts w:hint="eastAsia"/>
        </w:rPr>
        <w:t>5</w:t>
      </w:r>
      <w:r w:rsidR="00A96674">
        <w:rPr>
          <w:rFonts w:hint="eastAsia"/>
        </w:rPr>
        <w:t>。</w:t>
      </w:r>
      <w:r w:rsidR="00CD0267" w:rsidRPr="00640FBC">
        <w:rPr>
          <w:rFonts w:hint="eastAsia"/>
        </w:rPr>
        <w:t>（</w:t>
      </w:r>
      <w:r w:rsidR="00E32743">
        <w:rPr>
          <w:rFonts w:hint="eastAsia"/>
        </w:rPr>
        <w:t>3</w:t>
      </w:r>
      <w:r w:rsidR="00CD0267" w:rsidRPr="00640FBC">
        <w:rPr>
          <w:rFonts w:hint="eastAsia"/>
        </w:rPr>
        <w:t>）</w:t>
      </w:r>
      <w:r w:rsidR="00E74A63">
        <w:rPr>
          <w:rFonts w:hint="eastAsia"/>
        </w:rPr>
        <w:t>98</w:t>
      </w:r>
      <w:r w:rsidR="00E74A63" w:rsidRPr="00CD0267">
        <w:rPr>
          <w:rFonts w:hint="eastAsia"/>
        </w:rPr>
        <w:t>年公務人員特種考試外交領事人員三等考試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1A0002A5" w14:textId="77777777" w:rsidR="00412408"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年公務人員特種考試外交領事人員及國際新聞人員考試、</w:t>
      </w:r>
      <w:r w:rsidRPr="00CD0267">
        <w:rPr>
          <w:rFonts w:ascii="Arial Unicode MS" w:hAnsi="Arial Unicode MS" w:hint="eastAsia"/>
        </w:rPr>
        <w:t>98</w:t>
      </w:r>
      <w:r w:rsidRPr="00CD0267">
        <w:rPr>
          <w:rFonts w:ascii="Arial Unicode MS" w:hAnsi="Arial Unicode MS" w:hint="eastAsia"/>
        </w:rPr>
        <w:t>年公務人員特種考試法務部調查局調查人員考試、</w:t>
      </w:r>
      <w:r w:rsidRPr="00CD0267">
        <w:rPr>
          <w:rFonts w:ascii="Arial Unicode MS" w:hAnsi="Arial Unicode MS" w:hint="eastAsia"/>
        </w:rPr>
        <w:t>98</w:t>
      </w:r>
      <w:r w:rsidRPr="00CD0267">
        <w:rPr>
          <w:rFonts w:ascii="Arial Unicode MS" w:hAnsi="Arial Unicode MS" w:hint="eastAsia"/>
        </w:rPr>
        <w:t>年公務人員特種考試國家安全局國家安全情報人員考試試題</w:t>
      </w:r>
      <w:r w:rsidR="00986F73" w:rsidRPr="00CD0267">
        <w:rPr>
          <w:rFonts w:ascii="Arial Unicode MS" w:hAnsi="Arial Unicode MS" w:hint="eastAsia"/>
        </w:rPr>
        <w:t>10130</w:t>
      </w:r>
      <w:r w:rsidR="00412408">
        <w:rPr>
          <w:rFonts w:ascii="Arial Unicode MS" w:hAnsi="Arial Unicode MS" w:hint="eastAsia"/>
        </w:rPr>
        <w:t>【</w:t>
      </w:r>
      <w:r w:rsidRPr="00CD0267">
        <w:rPr>
          <w:rFonts w:ascii="Arial Unicode MS" w:hAnsi="Arial Unicode MS" w:hint="eastAsia"/>
        </w:rPr>
        <w:t>考試別】外交領事人員</w:t>
      </w:r>
    </w:p>
    <w:p w14:paraId="0D723FB3"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類科組】各組</w:t>
      </w:r>
      <w:r>
        <w:rPr>
          <w:rFonts w:ascii="Arial Unicode MS" w:hAnsi="Arial Unicode MS" w:hint="eastAsia"/>
        </w:rPr>
        <w:t>【</w:t>
      </w:r>
      <w:r w:rsidR="00CD0267" w:rsidRPr="00CD0267">
        <w:rPr>
          <w:rFonts w:ascii="Arial Unicode MS" w:hAnsi="Arial Unicode MS" w:hint="eastAsia"/>
        </w:rPr>
        <w:t>科目】國際公法與國際關係</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3025BA3" w14:textId="77777777" w:rsidR="00CD0267" w:rsidRPr="00CD0267" w:rsidRDefault="00CD0267" w:rsidP="00CD0267">
      <w:pPr>
        <w:ind w:left="142"/>
        <w:jc w:val="both"/>
        <w:rPr>
          <w:rFonts w:ascii="Arial Unicode MS" w:hAnsi="Arial Unicode MS"/>
        </w:rPr>
      </w:pPr>
    </w:p>
    <w:p w14:paraId="3C828376"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一、假設</w:t>
      </w:r>
      <w:r w:rsidRPr="00CD0267">
        <w:rPr>
          <w:rFonts w:ascii="Arial Unicode MS" w:hAnsi="Arial Unicode MS" w:hint="eastAsia"/>
        </w:rPr>
        <w:t>A</w:t>
      </w:r>
      <w:r w:rsidRPr="00CD0267">
        <w:rPr>
          <w:rFonts w:ascii="Arial Unicode MS" w:hAnsi="Arial Unicode MS" w:hint="eastAsia"/>
        </w:rPr>
        <w:t>、</w:t>
      </w:r>
      <w:r w:rsidRPr="00CD0267">
        <w:rPr>
          <w:rFonts w:ascii="Arial Unicode MS" w:hAnsi="Arial Unicode MS" w:hint="eastAsia"/>
        </w:rPr>
        <w:t>B</w:t>
      </w:r>
      <w:r w:rsidRPr="00CD0267">
        <w:rPr>
          <w:rFonts w:ascii="Arial Unicode MS" w:hAnsi="Arial Unicode MS" w:hint="eastAsia"/>
        </w:rPr>
        <w:t>兩國於</w:t>
      </w:r>
      <w:r w:rsidRPr="00CD0267">
        <w:rPr>
          <w:rFonts w:ascii="Arial Unicode MS" w:hAnsi="Arial Unicode MS" w:hint="eastAsia"/>
        </w:rPr>
        <w:t>1850</w:t>
      </w:r>
      <w:r w:rsidRPr="00CD0267">
        <w:rPr>
          <w:rFonts w:ascii="Arial Unicode MS" w:hAnsi="Arial Unicode MS" w:hint="eastAsia"/>
        </w:rPr>
        <w:t>年間發生戰爭，</w:t>
      </w:r>
      <w:r w:rsidRPr="00CD0267">
        <w:rPr>
          <w:rFonts w:ascii="Arial Unicode MS" w:hAnsi="Arial Unicode MS" w:hint="eastAsia"/>
        </w:rPr>
        <w:t>B</w:t>
      </w:r>
      <w:r w:rsidRPr="00CD0267">
        <w:rPr>
          <w:rFonts w:ascii="Arial Unicode MS" w:hAnsi="Arial Unicode MS" w:hint="eastAsia"/>
        </w:rPr>
        <w:t>國戰敗，</w:t>
      </w:r>
      <w:r w:rsidRPr="00CD0267">
        <w:rPr>
          <w:rFonts w:ascii="Arial Unicode MS" w:hAnsi="Arial Unicode MS" w:hint="eastAsia"/>
        </w:rPr>
        <w:t>A</w:t>
      </w:r>
      <w:r w:rsidRPr="00CD0267">
        <w:rPr>
          <w:rFonts w:ascii="Arial Unicode MS" w:hAnsi="Arial Unicode MS" w:hint="eastAsia"/>
        </w:rPr>
        <w:t>國佔領位於兩國間之</w:t>
      </w:r>
      <w:r w:rsidRPr="00CD0267">
        <w:rPr>
          <w:rFonts w:ascii="Arial Unicode MS" w:hAnsi="Arial Unicode MS" w:hint="eastAsia"/>
        </w:rPr>
        <w:t>X</w:t>
      </w:r>
      <w:r w:rsidRPr="00CD0267">
        <w:rPr>
          <w:rFonts w:ascii="Arial Unicode MS" w:hAnsi="Arial Unicode MS" w:hint="eastAsia"/>
        </w:rPr>
        <w:t>島，並有效統治至今。但</w:t>
      </w:r>
      <w:r w:rsidRPr="00CD0267">
        <w:rPr>
          <w:rFonts w:ascii="Arial Unicode MS" w:hAnsi="Arial Unicode MS" w:hint="eastAsia"/>
        </w:rPr>
        <w:t>B</w:t>
      </w:r>
      <w:r w:rsidRPr="00CD0267">
        <w:rPr>
          <w:rFonts w:ascii="Arial Unicode MS" w:hAnsi="Arial Unicode MS" w:hint="eastAsia"/>
        </w:rPr>
        <w:t>國仍繼續對</w:t>
      </w:r>
      <w:r w:rsidRPr="00CD0267">
        <w:rPr>
          <w:rFonts w:ascii="Arial Unicode MS" w:hAnsi="Arial Unicode MS" w:hint="eastAsia"/>
        </w:rPr>
        <w:t>X</w:t>
      </w:r>
      <w:r w:rsidRPr="00CD0267">
        <w:rPr>
          <w:rFonts w:ascii="Arial Unicode MS" w:hAnsi="Arial Unicode MS" w:hint="eastAsia"/>
        </w:rPr>
        <w:t>島主張領土主權，不承認</w:t>
      </w:r>
      <w:r w:rsidRPr="00CD0267">
        <w:rPr>
          <w:rFonts w:ascii="Arial Unicode MS" w:hAnsi="Arial Unicode MS" w:hint="eastAsia"/>
        </w:rPr>
        <w:t>A</w:t>
      </w:r>
      <w:r w:rsidRPr="00CD0267">
        <w:rPr>
          <w:rFonts w:ascii="Arial Unicode MS" w:hAnsi="Arial Unicode MS" w:hint="eastAsia"/>
        </w:rPr>
        <w:t>國之領土主權。二次大戰後，</w:t>
      </w:r>
      <w:r w:rsidRPr="00CD0267">
        <w:rPr>
          <w:rFonts w:ascii="Arial Unicode MS" w:hAnsi="Arial Unicode MS" w:hint="eastAsia"/>
        </w:rPr>
        <w:t>A</w:t>
      </w:r>
      <w:r w:rsidRPr="00CD0267">
        <w:rPr>
          <w:rFonts w:ascii="Arial Unicode MS" w:hAnsi="Arial Unicode MS" w:hint="eastAsia"/>
        </w:rPr>
        <w:t>、</w:t>
      </w:r>
      <w:r w:rsidRPr="00CD0267">
        <w:rPr>
          <w:rFonts w:ascii="Arial Unicode MS" w:hAnsi="Arial Unicode MS" w:hint="eastAsia"/>
        </w:rPr>
        <w:t>B</w:t>
      </w:r>
      <w:r w:rsidRPr="00CD0267">
        <w:rPr>
          <w:rFonts w:ascii="Arial Unicode MS" w:hAnsi="Arial Unicode MS" w:hint="eastAsia"/>
        </w:rPr>
        <w:t>兩國先後加入聯合國成為會員國。</w:t>
      </w:r>
      <w:r w:rsidRPr="00CD0267">
        <w:rPr>
          <w:rFonts w:ascii="Arial Unicode MS" w:hAnsi="Arial Unicode MS" w:hint="eastAsia"/>
        </w:rPr>
        <w:t>1984</w:t>
      </w:r>
      <w:r w:rsidRPr="00CD0267">
        <w:rPr>
          <w:rFonts w:ascii="Arial Unicode MS" w:hAnsi="Arial Unicode MS" w:hint="eastAsia"/>
        </w:rPr>
        <w:t>年間，</w:t>
      </w:r>
      <w:r w:rsidRPr="00CD0267">
        <w:rPr>
          <w:rFonts w:ascii="Arial Unicode MS" w:hAnsi="Arial Unicode MS" w:hint="eastAsia"/>
        </w:rPr>
        <w:t>B</w:t>
      </w:r>
      <w:r w:rsidRPr="00CD0267">
        <w:rPr>
          <w:rFonts w:ascii="Arial Unicode MS" w:hAnsi="Arial Unicode MS" w:hint="eastAsia"/>
        </w:rPr>
        <w:t>國以「收復固有領土、維護主權完整」為由，趁</w:t>
      </w:r>
      <w:r w:rsidRPr="00CD0267">
        <w:rPr>
          <w:rFonts w:ascii="Arial Unicode MS" w:hAnsi="Arial Unicode MS" w:hint="eastAsia"/>
        </w:rPr>
        <w:t>A</w:t>
      </w:r>
      <w:r w:rsidRPr="00CD0267">
        <w:rPr>
          <w:rFonts w:ascii="Arial Unicode MS" w:hAnsi="Arial Unicode MS" w:hint="eastAsia"/>
        </w:rPr>
        <w:t>國內亂之際突然出兵佔領</w:t>
      </w:r>
      <w:r w:rsidRPr="00CD0267">
        <w:rPr>
          <w:rFonts w:ascii="Arial Unicode MS" w:hAnsi="Arial Unicode MS" w:hint="eastAsia"/>
        </w:rPr>
        <w:t>X</w:t>
      </w:r>
      <w:r w:rsidRPr="00CD0267">
        <w:rPr>
          <w:rFonts w:ascii="Arial Unicode MS" w:hAnsi="Arial Unicode MS" w:hint="eastAsia"/>
        </w:rPr>
        <w:t>島。請問：依據現行國際法規範，</w:t>
      </w:r>
      <w:r w:rsidRPr="00CD0267">
        <w:rPr>
          <w:rFonts w:ascii="Arial Unicode MS" w:hAnsi="Arial Unicode MS" w:hint="eastAsia"/>
        </w:rPr>
        <w:t>A</w:t>
      </w:r>
      <w:r w:rsidRPr="00CD0267">
        <w:rPr>
          <w:rFonts w:ascii="Arial Unicode MS" w:hAnsi="Arial Unicode MS" w:hint="eastAsia"/>
        </w:rPr>
        <w:t>國可以採取那些合法途徑來解決這項爭端？（</w:t>
      </w:r>
      <w:r w:rsidRPr="00CD0267">
        <w:rPr>
          <w:rFonts w:ascii="Arial Unicode MS" w:hAnsi="Arial Unicode MS" w:hint="eastAsia"/>
        </w:rPr>
        <w:t>25</w:t>
      </w:r>
      <w:r w:rsidRPr="00CD0267">
        <w:rPr>
          <w:rFonts w:ascii="Arial Unicode MS" w:hAnsi="Arial Unicode MS" w:hint="eastAsia"/>
        </w:rPr>
        <w:t>分）</w:t>
      </w:r>
    </w:p>
    <w:p w14:paraId="75FA1A75" w14:textId="77777777" w:rsidR="00CD0267" w:rsidRPr="00CD0267" w:rsidRDefault="00CD0267" w:rsidP="00CD0267">
      <w:pPr>
        <w:ind w:left="142"/>
        <w:jc w:val="both"/>
        <w:rPr>
          <w:rFonts w:ascii="Arial Unicode MS" w:hAnsi="Arial Unicode MS"/>
        </w:rPr>
      </w:pPr>
    </w:p>
    <w:p w14:paraId="16D5FD7B"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二、依</w:t>
      </w:r>
      <w:r w:rsidRPr="00CD0267">
        <w:rPr>
          <w:rFonts w:ascii="Arial Unicode MS" w:hAnsi="Arial Unicode MS" w:hint="eastAsia"/>
        </w:rPr>
        <w:t>1969</w:t>
      </w:r>
      <w:r w:rsidRPr="00CD0267">
        <w:rPr>
          <w:rFonts w:ascii="Arial Unicode MS" w:hAnsi="Arial Unicode MS" w:hint="eastAsia"/>
        </w:rPr>
        <w:t>年</w:t>
      </w:r>
      <w:hyperlink r:id="rId282"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w:t>
      </w:r>
      <w:r w:rsidRPr="00CD0267">
        <w:rPr>
          <w:rFonts w:ascii="Arial Unicode MS" w:hAnsi="Arial Unicode MS" w:hint="eastAsia"/>
        </w:rPr>
        <w:t>Vienna Convention on the Law of Treaties</w:t>
      </w:r>
      <w:r w:rsidRPr="00CD0267">
        <w:rPr>
          <w:rFonts w:ascii="Arial Unicode MS" w:hAnsi="Arial Unicode MS" w:hint="eastAsia"/>
        </w:rPr>
        <w:t>）之規定，條約絕對無效的事由有那些？（</w:t>
      </w:r>
      <w:r w:rsidRPr="00CD0267">
        <w:rPr>
          <w:rFonts w:ascii="Arial Unicode MS" w:hAnsi="Arial Unicode MS" w:hint="eastAsia"/>
        </w:rPr>
        <w:t>25</w:t>
      </w:r>
      <w:r w:rsidRPr="00CD0267">
        <w:rPr>
          <w:rFonts w:ascii="Arial Unicode MS" w:hAnsi="Arial Unicode MS" w:hint="eastAsia"/>
        </w:rPr>
        <w:t>分）</w:t>
      </w:r>
    </w:p>
    <w:p w14:paraId="2A6A1EA4" w14:textId="77777777" w:rsidR="00CD0267" w:rsidRPr="00CD0267" w:rsidRDefault="00CD0267" w:rsidP="00CD0267">
      <w:pPr>
        <w:ind w:left="142"/>
        <w:jc w:val="both"/>
        <w:rPr>
          <w:rFonts w:ascii="Arial Unicode MS" w:hAnsi="Arial Unicode MS"/>
        </w:rPr>
      </w:pPr>
    </w:p>
    <w:p w14:paraId="442653F1"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三、列寧（</w:t>
      </w:r>
      <w:r w:rsidRPr="00CD0267">
        <w:rPr>
          <w:rFonts w:ascii="Arial Unicode MS" w:hAnsi="Arial Unicode MS" w:hint="eastAsia"/>
        </w:rPr>
        <w:t>Vladimir I.Lenin</w:t>
      </w:r>
      <w:r w:rsidRPr="00CD0267">
        <w:rPr>
          <w:rFonts w:ascii="Arial Unicode MS" w:hAnsi="Arial Unicode MS" w:hint="eastAsia"/>
        </w:rPr>
        <w:t>）所提出的帝國主義論，其主要論點為何？包括</w:t>
      </w:r>
      <w:r w:rsidRPr="00CD0267">
        <w:rPr>
          <w:rFonts w:ascii="Arial Unicode MS" w:hAnsi="Arial Unicode MS" w:hint="eastAsia"/>
        </w:rPr>
        <w:t>Raymond Aron</w:t>
      </w:r>
      <w:r w:rsidRPr="00CD0267">
        <w:rPr>
          <w:rFonts w:ascii="Arial Unicode MS" w:hAnsi="Arial Unicode MS" w:hint="eastAsia"/>
        </w:rPr>
        <w:t>、</w:t>
      </w:r>
      <w:r w:rsidRPr="00CD0267">
        <w:rPr>
          <w:rFonts w:ascii="Arial Unicode MS" w:hAnsi="Arial Unicode MS" w:hint="eastAsia"/>
        </w:rPr>
        <w:t>Joseph A.Schumpeter</w:t>
      </w:r>
      <w:r w:rsidRPr="00CD0267">
        <w:rPr>
          <w:rFonts w:ascii="Arial Unicode MS" w:hAnsi="Arial Unicode MS" w:hint="eastAsia"/>
        </w:rPr>
        <w:t>，以及</w:t>
      </w:r>
      <w:r w:rsidRPr="00CD0267">
        <w:rPr>
          <w:rFonts w:ascii="Arial Unicode MS" w:hAnsi="Arial Unicode MS" w:hint="eastAsia"/>
        </w:rPr>
        <w:t>Hans J.Morgenthau</w:t>
      </w:r>
      <w:r w:rsidRPr="00CD0267">
        <w:rPr>
          <w:rFonts w:ascii="Arial Unicode MS" w:hAnsi="Arial Unicode MS" w:hint="eastAsia"/>
        </w:rPr>
        <w:t>等知名學者，對該理論提出那些批判？（</w:t>
      </w:r>
      <w:r w:rsidRPr="00CD0267">
        <w:rPr>
          <w:rFonts w:ascii="Arial Unicode MS" w:hAnsi="Arial Unicode MS" w:hint="eastAsia"/>
        </w:rPr>
        <w:t>25</w:t>
      </w:r>
      <w:r w:rsidRPr="00CD0267">
        <w:rPr>
          <w:rFonts w:ascii="Arial Unicode MS" w:hAnsi="Arial Unicode MS" w:hint="eastAsia"/>
        </w:rPr>
        <w:t>分）</w:t>
      </w:r>
    </w:p>
    <w:p w14:paraId="0D6F20A4" w14:textId="77777777" w:rsidR="00CD0267" w:rsidRPr="00CD0267" w:rsidRDefault="00CD0267" w:rsidP="00CD0267">
      <w:pPr>
        <w:ind w:left="142"/>
        <w:jc w:val="both"/>
        <w:rPr>
          <w:rFonts w:ascii="Arial Unicode MS" w:hAnsi="Arial Unicode MS"/>
        </w:rPr>
      </w:pPr>
    </w:p>
    <w:p w14:paraId="7B43F01E" w14:textId="77777777" w:rsidR="00E32743" w:rsidRDefault="00CD0267" w:rsidP="00CD0267">
      <w:pPr>
        <w:ind w:left="142"/>
        <w:jc w:val="both"/>
        <w:rPr>
          <w:rFonts w:ascii="Arial Unicode MS" w:hAnsi="Arial Unicode MS"/>
        </w:rPr>
      </w:pPr>
      <w:r w:rsidRPr="00CD0267">
        <w:rPr>
          <w:rFonts w:ascii="Arial Unicode MS" w:hAnsi="Arial Unicode MS" w:hint="eastAsia"/>
        </w:rPr>
        <w:t xml:space="preserve">　　四、解釋名詞與簡答題：（每小題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785FA61B" w14:textId="77777777" w:rsidR="00E32743" w:rsidRDefault="00E3274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)UNDRO</w:t>
      </w:r>
    </w:p>
    <w:p w14:paraId="087459B7" w14:textId="77777777" w:rsidR="00E32743" w:rsidRDefault="00E3274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)Benign mercantilism</w:t>
      </w:r>
    </w:p>
    <w:p w14:paraId="72A2775A" w14:textId="77777777" w:rsidR="00E32743" w:rsidRDefault="00E3274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)WMO</w:t>
      </w:r>
    </w:p>
    <w:p w14:paraId="5DC9A889" w14:textId="77777777" w:rsidR="00E32743" w:rsidRDefault="00E3274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)Balkanization</w:t>
      </w:r>
    </w:p>
    <w:p w14:paraId="1C537EE4" w14:textId="77777777" w:rsidR="006205A2" w:rsidRDefault="00E32743"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請列舉五個我國在亞太地區的邦交國</w:t>
      </w:r>
    </w:p>
    <w:p w14:paraId="4A37B29D" w14:textId="77777777" w:rsidR="006205A2" w:rsidRDefault="006205A2" w:rsidP="00CD0267">
      <w:pPr>
        <w:ind w:left="142"/>
        <w:jc w:val="both"/>
        <w:rPr>
          <w:rFonts w:ascii="Arial Unicode MS" w:hAnsi="Arial Unicode MS"/>
        </w:rPr>
      </w:pPr>
    </w:p>
    <w:p w14:paraId="55CC1D4E" w14:textId="77777777" w:rsidR="00E32743"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4" w:history="1">
        <w:r w:rsidR="000A0312">
          <w:rPr>
            <w:rStyle w:val="a3"/>
            <w:rFonts w:ascii="Arial Unicode MS" w:hAnsi="Arial Unicode MS"/>
            <w:sz w:val="18"/>
          </w:rPr>
          <w:t>回目錄</w:t>
        </w:r>
        <w:r w:rsidR="000A0312">
          <w:rPr>
            <w:rStyle w:val="a3"/>
            <w:rFonts w:ascii="Arial Unicode MS" w:hAnsi="Arial Unicode MS"/>
            <w:sz w:val="18"/>
          </w:rPr>
          <w:t>(4)</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28D253C" w14:textId="77777777" w:rsidR="00CD0267" w:rsidRDefault="00D3186B" w:rsidP="00CD0267">
      <w:pPr>
        <w:pStyle w:val="2"/>
      </w:pPr>
      <w:bookmarkStart w:id="137" w:name="_06‧（4）98年公務人員特種考試國家安全局國家安全情報人員三等考試"/>
      <w:bookmarkEnd w:id="137"/>
      <w:r>
        <w:rPr>
          <w:rFonts w:hint="eastAsia"/>
        </w:rPr>
        <w:t>98</w:t>
      </w:r>
      <w:r w:rsidR="00CD0267" w:rsidRPr="00640FBC">
        <w:rPr>
          <w:rFonts w:hint="eastAsia"/>
        </w:rPr>
        <w:t>0</w:t>
      </w:r>
      <w:r w:rsidR="003A67B7">
        <w:rPr>
          <w:rFonts w:hint="eastAsia"/>
        </w:rPr>
        <w:t>6</w:t>
      </w:r>
      <w:r w:rsidR="00A96674">
        <w:rPr>
          <w:rFonts w:hint="eastAsia"/>
        </w:rPr>
        <w:t>。</w:t>
      </w:r>
      <w:r w:rsidR="00CD0267" w:rsidRPr="00640FBC">
        <w:rPr>
          <w:rFonts w:hint="eastAsia"/>
        </w:rPr>
        <w:t>（</w:t>
      </w:r>
      <w:r w:rsidR="00E32743">
        <w:rPr>
          <w:rFonts w:hint="eastAsia"/>
        </w:rPr>
        <w:t>4</w:t>
      </w:r>
      <w:r w:rsidR="00CD0267" w:rsidRPr="00640FBC">
        <w:rPr>
          <w:rFonts w:hint="eastAsia"/>
        </w:rPr>
        <w:t>）</w:t>
      </w:r>
      <w:r w:rsidR="00E32743" w:rsidRPr="00CD0267">
        <w:rPr>
          <w:rFonts w:hint="eastAsia"/>
        </w:rPr>
        <w:t>98</w:t>
      </w:r>
      <w:r w:rsidR="00E32743" w:rsidRPr="00CD0267">
        <w:rPr>
          <w:rFonts w:hint="eastAsia"/>
        </w:rPr>
        <w:t>年公務人員特種考試國家安全局國家安全情報人員三等考試</w:t>
      </w:r>
    </w:p>
    <w:p w14:paraId="4BDA37DA" w14:textId="77777777" w:rsidR="00E84D82"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年公務人員特種考試國家安全局國家安全情報人員考試試題</w:t>
      </w:r>
      <w:r w:rsidR="00E84D82" w:rsidRPr="00CD0267">
        <w:rPr>
          <w:rFonts w:ascii="Arial Unicode MS" w:hAnsi="Arial Unicode MS" w:hint="eastAsia"/>
        </w:rPr>
        <w:t>70330</w:t>
      </w:r>
    </w:p>
    <w:p w14:paraId="0D9D83DC" w14:textId="77777777" w:rsidR="00CD0267" w:rsidRPr="00CD0267" w:rsidRDefault="00412408" w:rsidP="00CD0267">
      <w:pPr>
        <w:ind w:left="142"/>
        <w:jc w:val="both"/>
        <w:rPr>
          <w:rFonts w:ascii="Arial Unicode MS" w:hAnsi="Arial Unicode MS"/>
        </w:rPr>
      </w:pPr>
      <w:r>
        <w:rPr>
          <w:rFonts w:ascii="Arial Unicode MS" w:hAnsi="Arial Unicode MS" w:hint="eastAsia"/>
        </w:rPr>
        <w:t>【</w:t>
      </w:r>
      <w:r w:rsidR="00CD0267" w:rsidRPr="00CD0267">
        <w:rPr>
          <w:rFonts w:ascii="Arial Unicode MS" w:hAnsi="Arial Unicode MS" w:hint="eastAsia"/>
        </w:rPr>
        <w:t>考試別】國家安全情報人員</w:t>
      </w: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組別】國際組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6ED84458" w14:textId="77777777" w:rsidR="00CD0267" w:rsidRPr="00CD0267" w:rsidRDefault="00CD0267" w:rsidP="00CD0267">
      <w:pPr>
        <w:ind w:left="142"/>
        <w:jc w:val="both"/>
        <w:rPr>
          <w:rFonts w:ascii="Arial Unicode MS" w:hAnsi="Arial Unicode MS"/>
        </w:rPr>
      </w:pPr>
    </w:p>
    <w:p w14:paraId="79C2D15C" w14:textId="77777777" w:rsidR="00CD0267" w:rsidRDefault="00CD0267" w:rsidP="00CD0267">
      <w:pPr>
        <w:ind w:left="142"/>
        <w:jc w:val="both"/>
        <w:rPr>
          <w:rFonts w:ascii="Arial Unicode MS" w:hAnsi="Arial Unicode MS"/>
        </w:rPr>
      </w:pPr>
      <w:r w:rsidRPr="00CD0267">
        <w:rPr>
          <w:rFonts w:ascii="Arial Unicode MS" w:hAnsi="Arial Unicode MS" w:hint="eastAsia"/>
        </w:rPr>
        <w:t xml:space="preserve">　　一、我國於</w:t>
      </w:r>
      <w:r w:rsidRPr="00CD0267">
        <w:rPr>
          <w:rFonts w:ascii="Arial Unicode MS" w:hAnsi="Arial Unicode MS" w:hint="eastAsia"/>
        </w:rPr>
        <w:t>2009</w:t>
      </w:r>
      <w:r w:rsidRPr="00CD0267">
        <w:rPr>
          <w:rFonts w:ascii="Arial Unicode MS" w:hAnsi="Arial Unicode MS" w:hint="eastAsia"/>
        </w:rPr>
        <w:t>年</w:t>
      </w:r>
      <w:r w:rsidRPr="00CD0267">
        <w:rPr>
          <w:rFonts w:ascii="Arial Unicode MS" w:hAnsi="Arial Unicode MS" w:hint="eastAsia"/>
        </w:rPr>
        <w:t>5</w:t>
      </w:r>
      <w:r w:rsidRPr="00CD0267">
        <w:rPr>
          <w:rFonts w:ascii="Arial Unicode MS" w:hAnsi="Arial Unicode MS" w:hint="eastAsia"/>
        </w:rPr>
        <w:t>月</w:t>
      </w:r>
      <w:r w:rsidRPr="00CD0267">
        <w:rPr>
          <w:rFonts w:ascii="Arial Unicode MS" w:hAnsi="Arial Unicode MS" w:hint="eastAsia"/>
        </w:rPr>
        <w:t>14</w:t>
      </w:r>
      <w:r w:rsidRPr="00CD0267">
        <w:rPr>
          <w:rFonts w:ascii="Arial Unicode MS" w:hAnsi="Arial Unicode MS" w:hint="eastAsia"/>
        </w:rPr>
        <w:t>日由總統正式簽署批准「</w:t>
      </w:r>
      <w:hyperlink r:id="rId283" w:history="1">
        <w:r w:rsidRPr="00356282">
          <w:rPr>
            <w:rStyle w:val="a3"/>
            <w:rFonts w:ascii="Arial Unicode MS" w:hAnsi="Arial Unicode MS" w:hint="eastAsia"/>
          </w:rPr>
          <w:t>國際民權及政治權公約</w:t>
        </w:r>
      </w:hyperlink>
      <w:r w:rsidRPr="00CD0267">
        <w:rPr>
          <w:rFonts w:ascii="Arial Unicode MS" w:hAnsi="Arial Unicode MS" w:hint="eastAsia"/>
        </w:rPr>
        <w:t>」（</w:t>
      </w:r>
      <w:r w:rsidRPr="00CD0267">
        <w:rPr>
          <w:rFonts w:ascii="Arial Unicode MS" w:hAnsi="Arial Unicode MS" w:hint="eastAsia"/>
        </w:rPr>
        <w:t>International Covenant on Civil and Political Rights</w:t>
      </w:r>
      <w:r w:rsidRPr="00CD0267">
        <w:rPr>
          <w:rFonts w:ascii="Arial Unicode MS" w:hAnsi="Arial Unicode MS" w:hint="eastAsia"/>
        </w:rPr>
        <w:t>）及「</w:t>
      </w:r>
      <w:hyperlink r:id="rId284" w:history="1">
        <w:r w:rsidRPr="00356282">
          <w:rPr>
            <w:rStyle w:val="a3"/>
            <w:rFonts w:ascii="Arial Unicode MS" w:hAnsi="Arial Unicode MS" w:hint="eastAsia"/>
          </w:rPr>
          <w:t>國際經濟權、社會權及文化權公約</w:t>
        </w:r>
      </w:hyperlink>
      <w:r w:rsidRPr="00CD0267">
        <w:rPr>
          <w:rFonts w:ascii="Arial Unicode MS" w:hAnsi="Arial Unicode MS" w:hint="eastAsia"/>
        </w:rPr>
        <w:t>」（</w:t>
      </w:r>
      <w:r w:rsidRPr="00CD0267">
        <w:rPr>
          <w:rFonts w:ascii="Arial Unicode MS" w:hAnsi="Arial Unicode MS" w:hint="eastAsia"/>
        </w:rPr>
        <w:t>International Covenant on Economic, Social and Cultural Rights</w:t>
      </w:r>
      <w:r w:rsidRPr="00CD0267">
        <w:rPr>
          <w:rFonts w:ascii="Arial Unicode MS" w:hAnsi="Arial Unicode MS" w:hint="eastAsia"/>
        </w:rPr>
        <w:t>），試簡要說明該二公約所保護之實質權利內容。又締約國在履行該二公約之義務上有何差異？（</w:t>
      </w:r>
      <w:r w:rsidRPr="00CD0267">
        <w:rPr>
          <w:rFonts w:ascii="Arial Unicode MS" w:hAnsi="Arial Unicode MS" w:hint="eastAsia"/>
        </w:rPr>
        <w:t>25</w:t>
      </w:r>
      <w:r w:rsidRPr="00CD0267">
        <w:rPr>
          <w:rFonts w:ascii="Arial Unicode MS" w:hAnsi="Arial Unicode MS" w:hint="eastAsia"/>
        </w:rPr>
        <w:t>分）</w:t>
      </w:r>
    </w:p>
    <w:p w14:paraId="41E6BE1E" w14:textId="77777777" w:rsidR="00356282" w:rsidRPr="00CD0267" w:rsidRDefault="00356282" w:rsidP="00CD0267">
      <w:pPr>
        <w:ind w:left="142"/>
        <w:jc w:val="both"/>
        <w:rPr>
          <w:rFonts w:ascii="Arial Unicode MS" w:hAnsi="Arial Unicode MS"/>
        </w:rPr>
      </w:pPr>
    </w:p>
    <w:p w14:paraId="4C185CF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二、聯合國憲章</w:t>
      </w:r>
      <w:hyperlink r:id="rId285" w:anchor="a2" w:history="1">
        <w:r w:rsidRPr="000C0B16">
          <w:rPr>
            <w:rStyle w:val="a3"/>
            <w:rFonts w:ascii="Arial Unicode MS" w:hAnsi="Arial Unicode MS" w:hint="eastAsia"/>
          </w:rPr>
          <w:t>第</w:t>
        </w:r>
        <w:r w:rsidR="000C0B16" w:rsidRPr="000C0B16">
          <w:rPr>
            <w:rStyle w:val="a3"/>
            <w:rFonts w:ascii="Arial Unicode MS" w:hAnsi="Arial Unicode MS" w:hint="eastAsia"/>
          </w:rPr>
          <w:t>2</w:t>
        </w:r>
        <w:r w:rsidRPr="000C0B16">
          <w:rPr>
            <w:rStyle w:val="a3"/>
            <w:rFonts w:ascii="Arial Unicode MS" w:hAnsi="Arial Unicode MS" w:hint="eastAsia"/>
          </w:rPr>
          <w:t>條</w:t>
        </w:r>
      </w:hyperlink>
      <w:r w:rsidRPr="00CD0267">
        <w:rPr>
          <w:rFonts w:ascii="Arial Unicode MS" w:hAnsi="Arial Unicode MS" w:hint="eastAsia"/>
        </w:rPr>
        <w:t>第四款雖規定不應對其他國家使用武力或有威脅使用武力之行為，但此項禁止規定並非絕無例外。試依</w:t>
      </w:r>
      <w:hyperlink r:id="rId286" w:history="1">
        <w:r w:rsidRPr="000C0B16">
          <w:rPr>
            <w:rStyle w:val="a3"/>
            <w:rFonts w:ascii="Arial Unicode MS" w:hAnsi="Arial Unicode MS" w:hint="eastAsia"/>
          </w:rPr>
          <w:t>聯合國憲章</w:t>
        </w:r>
      </w:hyperlink>
      <w:r w:rsidRPr="00CD0267">
        <w:rPr>
          <w:rFonts w:ascii="Arial Unicode MS" w:hAnsi="Arial Unicode MS" w:hint="eastAsia"/>
        </w:rPr>
        <w:t>規定及各國實踐，說明國家可能主張合法使用武力之情形？（</w:t>
      </w:r>
      <w:r w:rsidRPr="00CD0267">
        <w:rPr>
          <w:rFonts w:ascii="Arial Unicode MS" w:hAnsi="Arial Unicode MS" w:hint="eastAsia"/>
        </w:rPr>
        <w:t>25</w:t>
      </w:r>
      <w:r w:rsidRPr="00CD0267">
        <w:rPr>
          <w:rFonts w:ascii="Arial Unicode MS" w:hAnsi="Arial Unicode MS" w:hint="eastAsia"/>
        </w:rPr>
        <w:t>分）</w:t>
      </w:r>
    </w:p>
    <w:p w14:paraId="5DB24D6F" w14:textId="77777777" w:rsidR="00CD0267" w:rsidRPr="00CD0267" w:rsidRDefault="00CD0267" w:rsidP="00CD0267">
      <w:pPr>
        <w:ind w:left="142"/>
        <w:jc w:val="both"/>
        <w:rPr>
          <w:rFonts w:ascii="Arial Unicode MS" w:hAnsi="Arial Unicode MS"/>
        </w:rPr>
      </w:pPr>
    </w:p>
    <w:p w14:paraId="1C518AE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三、試說明「國際法優先」（</w:t>
      </w:r>
      <w:r w:rsidRPr="00CD0267">
        <w:rPr>
          <w:rFonts w:ascii="Arial Unicode MS" w:hAnsi="Arial Unicode MS" w:hint="eastAsia"/>
        </w:rPr>
        <w:t>Supremacy of International Law</w:t>
      </w:r>
      <w:r w:rsidRPr="00CD0267">
        <w:rPr>
          <w:rFonts w:ascii="Arial Unicode MS" w:hAnsi="Arial Unicode MS" w:hint="eastAsia"/>
        </w:rPr>
        <w:t>）原則之意義。又國際條約及國際習慣法在我國法律體系中之位階如何？（</w:t>
      </w:r>
      <w:r w:rsidRPr="00CD0267">
        <w:rPr>
          <w:rFonts w:ascii="Arial Unicode MS" w:hAnsi="Arial Unicode MS" w:hint="eastAsia"/>
        </w:rPr>
        <w:t>25</w:t>
      </w:r>
      <w:r w:rsidRPr="00CD0267">
        <w:rPr>
          <w:rFonts w:ascii="Arial Unicode MS" w:hAnsi="Arial Unicode MS" w:hint="eastAsia"/>
        </w:rPr>
        <w:t>分）</w:t>
      </w:r>
    </w:p>
    <w:p w14:paraId="7F4A386C" w14:textId="77777777" w:rsidR="00CD0267" w:rsidRPr="00CD0267" w:rsidRDefault="00CD0267" w:rsidP="00CD0267">
      <w:pPr>
        <w:ind w:left="142"/>
        <w:jc w:val="both"/>
        <w:rPr>
          <w:rFonts w:ascii="Arial Unicode MS" w:hAnsi="Arial Unicode MS"/>
        </w:rPr>
      </w:pPr>
    </w:p>
    <w:p w14:paraId="5D638124"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甲國籍之船舶於行經我國領海時，因發生海上兇殺事件而停止航行，我國政府在該船船長之請求下留置該船舶，並逮捕相關人員進行調查，發現行兇之人係乙國籍旅客，被害人則為丙國籍船員，兩人均為恐怖集團成員，擬利用甲國船舶將於丁國港口停泊之便，對丁國進行恐怖攻擊，但因兩人對攻擊計畫之內容產生激烈爭執，致發生該兇殺事件。試問我國及甲、乙、丙、丁各國對該行兇之乙國籍旅客是否均有管轄權？理由為何？（</w:t>
      </w:r>
      <w:r w:rsidRPr="00CD0267">
        <w:rPr>
          <w:rFonts w:ascii="Arial Unicode MS" w:hAnsi="Arial Unicode MS" w:hint="eastAsia"/>
        </w:rPr>
        <w:t>25</w:t>
      </w:r>
      <w:r w:rsidRPr="00CD0267">
        <w:rPr>
          <w:rFonts w:ascii="Arial Unicode MS" w:hAnsi="Arial Unicode MS" w:hint="eastAsia"/>
        </w:rPr>
        <w:t>分）</w:t>
      </w:r>
    </w:p>
    <w:p w14:paraId="4D5E304C" w14:textId="77777777" w:rsidR="006205A2" w:rsidRDefault="006205A2" w:rsidP="00CD0267">
      <w:pPr>
        <w:ind w:left="142"/>
        <w:jc w:val="both"/>
        <w:rPr>
          <w:rFonts w:ascii="Arial Unicode MS" w:hAnsi="Arial Unicode MS"/>
        </w:rPr>
      </w:pPr>
    </w:p>
    <w:p w14:paraId="316FB4DE" w14:textId="77777777" w:rsidR="00DD5387"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sidR="000A0312">
          <w:rPr>
            <w:rStyle w:val="a3"/>
            <w:rFonts w:ascii="Arial Unicode MS" w:hAnsi="Arial Unicode MS"/>
            <w:sz w:val="18"/>
          </w:rPr>
          <w:t>回目錄</w:t>
        </w:r>
        <w:r w:rsidR="000A0312">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57A79A6" w14:textId="77777777" w:rsidR="00CD0267" w:rsidRDefault="00D3186B" w:rsidP="00CD0267">
      <w:pPr>
        <w:pStyle w:val="2"/>
      </w:pPr>
      <w:bookmarkStart w:id="138" w:name="_07‧（5）98年公務人員、關務人員升官等考試"/>
      <w:bookmarkEnd w:id="138"/>
      <w:r>
        <w:rPr>
          <w:rFonts w:hint="eastAsia"/>
        </w:rPr>
        <w:t>98</w:t>
      </w:r>
      <w:r w:rsidR="00CD0267" w:rsidRPr="00640FBC">
        <w:rPr>
          <w:rFonts w:hint="eastAsia"/>
        </w:rPr>
        <w:t>0</w:t>
      </w:r>
      <w:r w:rsidR="003A67B7">
        <w:rPr>
          <w:rFonts w:hint="eastAsia"/>
        </w:rPr>
        <w:t>7</w:t>
      </w:r>
      <w:r w:rsidR="00A96674">
        <w:rPr>
          <w:rFonts w:hint="eastAsia"/>
        </w:rPr>
        <w:t>。</w:t>
      </w:r>
      <w:r w:rsidR="00CD0267" w:rsidRPr="00640FBC">
        <w:rPr>
          <w:rFonts w:hint="eastAsia"/>
        </w:rPr>
        <w:t>（</w:t>
      </w:r>
      <w:r w:rsidR="00E32743">
        <w:rPr>
          <w:rFonts w:hint="eastAsia"/>
        </w:rPr>
        <w:t>5</w:t>
      </w:r>
      <w:r w:rsidR="00CD0267" w:rsidRPr="00640FBC">
        <w:rPr>
          <w:rFonts w:hint="eastAsia"/>
        </w:rPr>
        <w:t>）</w:t>
      </w:r>
      <w:r w:rsidR="00E32743" w:rsidRPr="00CD0267">
        <w:rPr>
          <w:rFonts w:hint="eastAsia"/>
        </w:rPr>
        <w:t>98</w:t>
      </w:r>
      <w:r w:rsidR="00E32743" w:rsidRPr="00CD0267">
        <w:rPr>
          <w:rFonts w:hint="eastAsia"/>
        </w:rPr>
        <w:t>年公務人員、關務人員升官等考試</w:t>
      </w:r>
    </w:p>
    <w:p w14:paraId="2B5D781E" w14:textId="325354B0" w:rsidR="00CD0267" w:rsidRPr="00CD0267" w:rsidRDefault="00CD0267" w:rsidP="00CD0267">
      <w:pPr>
        <w:ind w:left="142"/>
        <w:jc w:val="both"/>
        <w:rPr>
          <w:rFonts w:ascii="Arial Unicode MS" w:hAnsi="Arial Unicode MS"/>
        </w:rPr>
      </w:pPr>
      <w:r w:rsidRPr="00CD0267">
        <w:rPr>
          <w:rFonts w:ascii="Arial Unicode MS" w:hAnsi="Arial Unicode MS" w:hint="eastAsia"/>
        </w:rPr>
        <w:t>98</w:t>
      </w:r>
      <w:r w:rsidRPr="00CD0267">
        <w:rPr>
          <w:rFonts w:ascii="Arial Unicode MS" w:hAnsi="Arial Unicode MS" w:hint="eastAsia"/>
        </w:rPr>
        <w:t>年公務人員、關務人員升官等考試試題</w:t>
      </w:r>
      <w:r w:rsidRPr="00CD0267">
        <w:rPr>
          <w:rFonts w:ascii="Arial Unicode MS" w:hAnsi="Arial Unicode MS" w:hint="eastAsia"/>
        </w:rPr>
        <w:t>34260</w:t>
      </w:r>
      <w:r w:rsidR="00412408">
        <w:rPr>
          <w:rFonts w:ascii="Arial Unicode MS" w:hAnsi="Arial Unicode MS" w:hint="eastAsia"/>
        </w:rPr>
        <w:t>【等別】</w:t>
      </w:r>
      <w:r w:rsidRPr="00CD0267">
        <w:rPr>
          <w:rFonts w:ascii="Arial Unicode MS" w:hAnsi="Arial Unicode MS" w:hint="eastAsia"/>
        </w:rPr>
        <w:t>薦任</w:t>
      </w:r>
      <w:r w:rsidR="00412408">
        <w:rPr>
          <w:rFonts w:ascii="Arial Unicode MS" w:hAnsi="Arial Unicode MS" w:hint="eastAsia"/>
        </w:rPr>
        <w:t>【類科】</w:t>
      </w:r>
      <w:r w:rsidRPr="00CD0267">
        <w:rPr>
          <w:rFonts w:ascii="Arial Unicode MS" w:hAnsi="Arial Unicode MS" w:hint="eastAsia"/>
        </w:rPr>
        <w:t>情報行政</w:t>
      </w:r>
      <w:r w:rsidR="00412408">
        <w:rPr>
          <w:rFonts w:ascii="Arial Unicode MS" w:hAnsi="Arial Unicode MS" w:hint="eastAsia"/>
        </w:rPr>
        <w:t>【</w:t>
      </w:r>
      <w:r w:rsidRPr="00CD0267">
        <w:rPr>
          <w:rFonts w:ascii="Arial Unicode MS" w:hAnsi="Arial Unicode MS" w:hint="eastAsia"/>
        </w:rPr>
        <w:t>科目】國際公法</w:t>
      </w:r>
      <w:r w:rsidR="00412408">
        <w:rPr>
          <w:rFonts w:ascii="Arial Unicode MS" w:hAnsi="Arial Unicode MS" w:hint="eastAsia"/>
        </w:rPr>
        <w:t>【</w:t>
      </w:r>
      <w:r w:rsidRPr="00CD0267">
        <w:rPr>
          <w:rFonts w:ascii="Arial Unicode MS" w:hAnsi="Arial Unicode MS" w:hint="eastAsia"/>
        </w:rPr>
        <w:t>考試時間】</w:t>
      </w:r>
      <w:r w:rsidRPr="00CD0267">
        <w:rPr>
          <w:rFonts w:ascii="Arial Unicode MS" w:hAnsi="Arial Unicode MS" w:hint="eastAsia"/>
        </w:rPr>
        <w:t>2</w:t>
      </w:r>
      <w:r w:rsidRPr="00CD0267">
        <w:rPr>
          <w:rFonts w:ascii="Arial Unicode MS" w:hAnsi="Arial Unicode MS" w:hint="eastAsia"/>
        </w:rPr>
        <w:t>小時</w:t>
      </w:r>
    </w:p>
    <w:p w14:paraId="3BD5DC35" w14:textId="77777777" w:rsidR="00CD0267" w:rsidRPr="00CD0267" w:rsidRDefault="00CD0267" w:rsidP="00CD0267">
      <w:pPr>
        <w:ind w:left="142"/>
        <w:jc w:val="both"/>
        <w:rPr>
          <w:rFonts w:ascii="Arial Unicode MS" w:hAnsi="Arial Unicode MS"/>
        </w:rPr>
      </w:pPr>
    </w:p>
    <w:p w14:paraId="166DB7C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w:t>
      </w:r>
      <w:hyperlink r:id="rId287" w:history="1">
        <w:r w:rsidR="000C0B16" w:rsidRPr="000C0B16">
          <w:rPr>
            <w:rStyle w:val="a3"/>
            <w:rFonts w:ascii="Arial Unicode MS" w:hAnsi="Arial Unicode MS" w:hint="eastAsia"/>
          </w:rPr>
          <w:t>聯合國憲章</w:t>
        </w:r>
      </w:hyperlink>
      <w:r w:rsidRPr="00CD0267">
        <w:rPr>
          <w:rFonts w:ascii="Arial Unicode MS" w:hAnsi="Arial Unicode MS" w:hint="eastAsia"/>
        </w:rPr>
        <w:t>有關「集體安全制度」的規定為何？請說明之。（</w:t>
      </w:r>
      <w:r w:rsidRPr="00CD0267">
        <w:rPr>
          <w:rFonts w:ascii="Arial Unicode MS" w:hAnsi="Arial Unicode MS" w:hint="eastAsia"/>
        </w:rPr>
        <w:t>25</w:t>
      </w:r>
      <w:r w:rsidRPr="00CD0267">
        <w:rPr>
          <w:rFonts w:ascii="Arial Unicode MS" w:hAnsi="Arial Unicode MS" w:hint="eastAsia"/>
        </w:rPr>
        <w:t>分）</w:t>
      </w:r>
    </w:p>
    <w:p w14:paraId="0A2FC43B" w14:textId="77777777" w:rsidR="00CD0267" w:rsidRPr="00CD0267" w:rsidRDefault="00CD0267" w:rsidP="00CD0267">
      <w:pPr>
        <w:ind w:left="142"/>
        <w:jc w:val="both"/>
        <w:rPr>
          <w:rFonts w:ascii="Arial Unicode MS" w:hAnsi="Arial Unicode MS"/>
        </w:rPr>
      </w:pPr>
    </w:p>
    <w:p w14:paraId="6587BFBB"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二、日本主張擁有釣魚台列嶼領土主權的主要理由之一是「先占」，請分析國際法上的「先占」意涵及要件，並說明中華民國有關釣魚台列嶼領土主權的國際法主張。（</w:t>
      </w:r>
      <w:r w:rsidRPr="00CD0267">
        <w:rPr>
          <w:rFonts w:ascii="Arial Unicode MS" w:hAnsi="Arial Unicode MS" w:hint="eastAsia"/>
        </w:rPr>
        <w:t>25</w:t>
      </w:r>
      <w:r w:rsidRPr="00CD0267">
        <w:rPr>
          <w:rFonts w:ascii="Arial Unicode MS" w:hAnsi="Arial Unicode MS" w:hint="eastAsia"/>
        </w:rPr>
        <w:t>分）</w:t>
      </w:r>
    </w:p>
    <w:p w14:paraId="23D360E5" w14:textId="77777777" w:rsidR="00CD0267" w:rsidRPr="00CD0267" w:rsidRDefault="00CD0267" w:rsidP="00CD0267">
      <w:pPr>
        <w:ind w:left="142"/>
        <w:jc w:val="both"/>
        <w:rPr>
          <w:rFonts w:ascii="Arial Unicode MS" w:hAnsi="Arial Unicode MS"/>
        </w:rPr>
      </w:pPr>
    </w:p>
    <w:p w14:paraId="7F39039C" w14:textId="77777777" w:rsidR="00356282" w:rsidRDefault="00CD0267" w:rsidP="00CD0267">
      <w:pPr>
        <w:ind w:left="142"/>
        <w:jc w:val="both"/>
        <w:rPr>
          <w:rFonts w:ascii="Arial Unicode MS" w:hAnsi="Arial Unicode MS"/>
        </w:rPr>
      </w:pPr>
      <w:r w:rsidRPr="00CD0267">
        <w:rPr>
          <w:rFonts w:ascii="Arial Unicode MS" w:hAnsi="Arial Unicode MS" w:hint="eastAsia"/>
        </w:rPr>
        <w:t xml:space="preserve">　　三、簡答下列問題：（</w:t>
      </w:r>
      <w:r w:rsidRPr="00CD0267">
        <w:rPr>
          <w:rFonts w:ascii="Arial Unicode MS" w:hAnsi="Arial Unicode MS" w:hint="eastAsia"/>
        </w:rPr>
        <w:t>25</w:t>
      </w:r>
      <w:r w:rsidRPr="00CD0267">
        <w:rPr>
          <w:rFonts w:ascii="Arial Unicode MS" w:hAnsi="Arial Unicode MS" w:hint="eastAsia"/>
        </w:rPr>
        <w:t>分）</w:t>
      </w:r>
    </w:p>
    <w:p w14:paraId="494C7062" w14:textId="77777777" w:rsidR="0035628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加入聯合國為會員國的程序與要件。</w:t>
      </w:r>
    </w:p>
    <w:p w14:paraId="14802B0F" w14:textId="77777777" w:rsidR="00CD0267" w:rsidRPr="00CD0267"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公海上發生船舶碰撞事件時，如何決定有關船長的刑事管轄權？</w:t>
      </w:r>
    </w:p>
    <w:p w14:paraId="14008E8E" w14:textId="77777777" w:rsidR="00CD0267" w:rsidRPr="00CD0267" w:rsidRDefault="00CD0267" w:rsidP="00CD0267">
      <w:pPr>
        <w:ind w:left="142"/>
        <w:jc w:val="both"/>
        <w:rPr>
          <w:rFonts w:ascii="Arial Unicode MS" w:hAnsi="Arial Unicode MS"/>
        </w:rPr>
      </w:pPr>
    </w:p>
    <w:p w14:paraId="7469A896" w14:textId="77777777" w:rsidR="00356282" w:rsidRDefault="00CD0267" w:rsidP="00CD0267">
      <w:pPr>
        <w:ind w:left="142"/>
        <w:jc w:val="both"/>
        <w:rPr>
          <w:rFonts w:ascii="Arial Unicode MS" w:hAnsi="Arial Unicode MS"/>
        </w:rPr>
      </w:pPr>
      <w:r w:rsidRPr="00CD0267">
        <w:rPr>
          <w:rFonts w:ascii="Arial Unicode MS" w:hAnsi="Arial Unicode MS" w:hint="eastAsia"/>
        </w:rPr>
        <w:t xml:space="preserve">　　四、解釋名詞：（</w:t>
      </w:r>
      <w:r w:rsidRPr="00CD0267">
        <w:rPr>
          <w:rFonts w:ascii="Arial Unicode MS" w:hAnsi="Arial Unicode MS" w:hint="eastAsia"/>
        </w:rPr>
        <w:t>25</w:t>
      </w:r>
      <w:r w:rsidRPr="00CD0267">
        <w:rPr>
          <w:rFonts w:ascii="Arial Unicode MS" w:hAnsi="Arial Unicode MS" w:hint="eastAsia"/>
        </w:rPr>
        <w:t>分）</w:t>
      </w:r>
    </w:p>
    <w:p w14:paraId="14757BE1" w14:textId="77777777" w:rsidR="0035628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中立（</w:t>
      </w:r>
      <w:r w:rsidR="00CD0267" w:rsidRPr="00CD0267">
        <w:rPr>
          <w:rFonts w:ascii="Arial Unicode MS" w:hAnsi="Arial Unicode MS" w:hint="eastAsia"/>
        </w:rPr>
        <w:t>neutrality</w:t>
      </w:r>
      <w:r w:rsidR="00CD0267" w:rsidRPr="00CD0267">
        <w:rPr>
          <w:rFonts w:ascii="Arial Unicode MS" w:hAnsi="Arial Unicode MS" w:hint="eastAsia"/>
        </w:rPr>
        <w:t>）</w:t>
      </w:r>
    </w:p>
    <w:p w14:paraId="7A1E241A" w14:textId="77777777" w:rsidR="0035628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背信棄義（</w:t>
      </w:r>
      <w:r w:rsidR="00CD0267" w:rsidRPr="00CD0267">
        <w:rPr>
          <w:rFonts w:ascii="Arial Unicode MS" w:hAnsi="Arial Unicode MS" w:hint="eastAsia"/>
        </w:rPr>
        <w:t>perfidy</w:t>
      </w:r>
      <w:r w:rsidR="00CD0267" w:rsidRPr="00CD0267">
        <w:rPr>
          <w:rFonts w:ascii="Arial Unicode MS" w:hAnsi="Arial Unicode MS" w:hint="eastAsia"/>
        </w:rPr>
        <w:t>）</w:t>
      </w:r>
    </w:p>
    <w:p w14:paraId="715BF094" w14:textId="77777777" w:rsidR="0035628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有關國家豁免原則的限制豁免理論</w:t>
      </w:r>
    </w:p>
    <w:p w14:paraId="6F2956C6" w14:textId="77777777" w:rsidR="0035628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一元論（</w:t>
      </w:r>
      <w:r w:rsidR="00CD0267" w:rsidRPr="00CD0267">
        <w:rPr>
          <w:rFonts w:ascii="Arial Unicode MS" w:hAnsi="Arial Unicode MS" w:hint="eastAsia"/>
        </w:rPr>
        <w:t>monism</w:t>
      </w:r>
      <w:r w:rsidR="00CD0267" w:rsidRPr="00CD0267">
        <w:rPr>
          <w:rFonts w:ascii="Arial Unicode MS" w:hAnsi="Arial Unicode MS" w:hint="eastAsia"/>
        </w:rPr>
        <w:t>）</w:t>
      </w:r>
    </w:p>
    <w:p w14:paraId="1FF2D142" w14:textId="77777777" w:rsidR="006205A2" w:rsidRDefault="00356282"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大陸礁層（</w:t>
      </w:r>
      <w:r w:rsidR="00CD0267" w:rsidRPr="00CD0267">
        <w:rPr>
          <w:rFonts w:ascii="Arial Unicode MS" w:hAnsi="Arial Unicode MS" w:hint="eastAsia"/>
        </w:rPr>
        <w:t>Continental Shelf</w:t>
      </w:r>
      <w:r w:rsidR="00CD0267" w:rsidRPr="00CD0267">
        <w:rPr>
          <w:rFonts w:ascii="Arial Unicode MS" w:hAnsi="Arial Unicode MS" w:hint="eastAsia"/>
        </w:rPr>
        <w:t>，大陸架）</w:t>
      </w:r>
    </w:p>
    <w:p w14:paraId="41529709" w14:textId="77777777" w:rsidR="006205A2" w:rsidRDefault="006205A2" w:rsidP="00CD0267">
      <w:pPr>
        <w:ind w:left="142"/>
        <w:jc w:val="both"/>
        <w:rPr>
          <w:rFonts w:ascii="Arial Unicode MS" w:hAnsi="Arial Unicode MS"/>
        </w:rPr>
      </w:pPr>
    </w:p>
    <w:p w14:paraId="187907BE" w14:textId="77777777" w:rsidR="00B851C1" w:rsidRPr="00AD385F" w:rsidRDefault="00177BA8" w:rsidP="00B851C1">
      <w:pPr>
        <w:ind w:left="142"/>
        <w:jc w:val="both"/>
        <w:rPr>
          <w:rFonts w:ascii="Arial Unicode MS" w:hAnsi="Arial Unicode MS"/>
        </w:rPr>
      </w:pPr>
      <w:r w:rsidRPr="0059010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62AC4D5" w14:textId="77777777" w:rsidR="00B851C1" w:rsidRPr="00640FBC" w:rsidRDefault="00B851C1" w:rsidP="00B851C1">
      <w:pPr>
        <w:pStyle w:val="1"/>
      </w:pPr>
      <w:bookmarkStart w:id="139" w:name="_97年"/>
      <w:bookmarkEnd w:id="139"/>
      <w:r>
        <w:rPr>
          <w:rFonts w:hint="eastAsia"/>
        </w:rPr>
        <w:t>97</w:t>
      </w:r>
      <w:r w:rsidRPr="00640FBC">
        <w:rPr>
          <w:rFonts w:hint="eastAsia"/>
        </w:rPr>
        <w:t>年</w:t>
      </w:r>
      <w:r w:rsidR="00BF6F81">
        <w:rPr>
          <w:rFonts w:hint="eastAsia"/>
        </w:rPr>
        <w:t>(</w:t>
      </w:r>
      <w:r w:rsidR="00F77818">
        <w:rPr>
          <w:rFonts w:hint="eastAsia"/>
        </w:rPr>
        <w:t>5</w:t>
      </w:r>
      <w:r w:rsidR="00BF6F81">
        <w:rPr>
          <w:rFonts w:hint="eastAsia"/>
        </w:rPr>
        <w:t>)</w:t>
      </w:r>
    </w:p>
    <w:p w14:paraId="61CE2426" w14:textId="77777777" w:rsidR="00B851C1" w:rsidRPr="00640FBC" w:rsidRDefault="00D3186B" w:rsidP="00B851C1">
      <w:pPr>
        <w:pStyle w:val="2"/>
      </w:pPr>
      <w:bookmarkStart w:id="140" w:name="_01‧（2）97年公務人員特種考試警察人員三等考試‧外事警察人員"/>
      <w:bookmarkEnd w:id="140"/>
      <w:r>
        <w:rPr>
          <w:rFonts w:hint="eastAsia"/>
        </w:rPr>
        <w:t>97</w:t>
      </w:r>
      <w:r w:rsidR="00B851C1" w:rsidRPr="00640FBC">
        <w:rPr>
          <w:rFonts w:hint="eastAsia"/>
        </w:rPr>
        <w:t>01</w:t>
      </w:r>
      <w:r w:rsidR="00A96674">
        <w:rPr>
          <w:rFonts w:hint="eastAsia"/>
        </w:rPr>
        <w:t>。</w:t>
      </w:r>
      <w:r w:rsidR="00B851C1" w:rsidRPr="00640FBC">
        <w:rPr>
          <w:rFonts w:hint="eastAsia"/>
        </w:rPr>
        <w:t>（</w:t>
      </w:r>
      <w:r w:rsidR="003A67B7">
        <w:rPr>
          <w:rFonts w:hint="eastAsia"/>
        </w:rPr>
        <w:t>2</w:t>
      </w:r>
      <w:r w:rsidR="00B851C1" w:rsidRPr="00640FBC">
        <w:rPr>
          <w:rFonts w:hint="eastAsia"/>
        </w:rPr>
        <w:t>）</w:t>
      </w:r>
      <w:r w:rsidR="0029685A">
        <w:rPr>
          <w:rFonts w:hint="eastAsia"/>
        </w:rPr>
        <w:t>97</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3C4DC0EA" w14:textId="77777777" w:rsidR="00412408" w:rsidRDefault="00CD0267" w:rsidP="00CD0267">
      <w:pPr>
        <w:ind w:left="142"/>
        <w:jc w:val="both"/>
        <w:rPr>
          <w:rFonts w:ascii="Arial Unicode MS" w:hAnsi="Arial Unicode MS"/>
        </w:rPr>
      </w:pPr>
      <w:r w:rsidRPr="00CD0267">
        <w:rPr>
          <w:rFonts w:ascii="Arial Unicode MS" w:hAnsi="Arial Unicode MS" w:hint="eastAsia"/>
        </w:rPr>
        <w:t>97</w:t>
      </w:r>
      <w:r w:rsidRPr="00CD0267">
        <w:rPr>
          <w:rFonts w:ascii="Arial Unicode MS" w:hAnsi="Arial Unicode MS" w:hint="eastAsia"/>
        </w:rPr>
        <w:t>年公務人員特種考試警察人員考試及</w:t>
      </w:r>
      <w:r w:rsidRPr="00CD0267">
        <w:rPr>
          <w:rFonts w:ascii="Arial Unicode MS" w:hAnsi="Arial Unicode MS" w:hint="eastAsia"/>
        </w:rPr>
        <w:t>97</w:t>
      </w:r>
      <w:r w:rsidRPr="00CD0267">
        <w:rPr>
          <w:rFonts w:ascii="Arial Unicode MS" w:hAnsi="Arial Unicode MS" w:hint="eastAsia"/>
        </w:rPr>
        <w:t>年公務人員特種考試關務人員考試試題</w:t>
      </w:r>
      <w:r w:rsidRPr="00CD0267">
        <w:rPr>
          <w:rFonts w:ascii="Arial Unicode MS" w:hAnsi="Arial Unicode MS" w:hint="eastAsia"/>
        </w:rPr>
        <w:t>30230</w:t>
      </w:r>
    </w:p>
    <w:p w14:paraId="0DEE9532"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外事警察人員</w:t>
      </w:r>
      <w:r>
        <w:rPr>
          <w:rFonts w:ascii="Arial Unicode MS" w:hAnsi="Arial Unicode MS" w:hint="eastAsia"/>
          <w:color w:val="17365D"/>
        </w:rPr>
        <w:t>【</w:t>
      </w:r>
      <w:r w:rsidR="00CD0267" w:rsidRPr="00CD0267">
        <w:rPr>
          <w:rFonts w:ascii="Arial Unicode MS" w:hAnsi="Arial Unicode MS" w:hint="eastAsia"/>
        </w:rPr>
        <w:t>科目】外事警察法規與國際公法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14DE5DE2" w14:textId="77777777" w:rsidR="00CD0267" w:rsidRPr="00CD0267" w:rsidRDefault="00CD0267" w:rsidP="00CD0267">
      <w:pPr>
        <w:ind w:left="142"/>
        <w:jc w:val="both"/>
        <w:rPr>
          <w:rFonts w:ascii="Arial Unicode MS" w:hAnsi="Arial Unicode MS"/>
        </w:rPr>
      </w:pPr>
    </w:p>
    <w:p w14:paraId="31C45BDA"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一、根據相關法規，我國之職權機關，在受理簽證申請時，應衡酌那些因素以決定准駁；又在什麼狀況下得拒發簽證？（</w:t>
      </w:r>
      <w:r w:rsidRPr="00CD0267">
        <w:rPr>
          <w:rFonts w:ascii="Arial Unicode MS" w:hAnsi="Arial Unicode MS" w:hint="eastAsia"/>
        </w:rPr>
        <w:t>25</w:t>
      </w:r>
      <w:r w:rsidRPr="00CD0267">
        <w:rPr>
          <w:rFonts w:ascii="Arial Unicode MS" w:hAnsi="Arial Unicode MS" w:hint="eastAsia"/>
        </w:rPr>
        <w:t>分）</w:t>
      </w:r>
    </w:p>
    <w:p w14:paraId="55048F3D" w14:textId="77777777" w:rsidR="00CD0267" w:rsidRPr="00CD0267" w:rsidRDefault="00CD0267" w:rsidP="00CD0267">
      <w:pPr>
        <w:ind w:left="142"/>
        <w:jc w:val="both"/>
        <w:rPr>
          <w:rFonts w:ascii="Arial Unicode MS" w:hAnsi="Arial Unicode MS"/>
        </w:rPr>
      </w:pPr>
    </w:p>
    <w:p w14:paraId="2AF7F73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二、依據我國</w:t>
      </w:r>
      <w:hyperlink r:id="rId288" w:history="1">
        <w:r w:rsidRPr="00F77818">
          <w:rPr>
            <w:rStyle w:val="a3"/>
            <w:rFonts w:ascii="Arial Unicode MS" w:hAnsi="Arial Unicode MS" w:hint="eastAsia"/>
          </w:rPr>
          <w:t>國籍法</w:t>
        </w:r>
      </w:hyperlink>
      <w:r w:rsidRPr="00CD0267">
        <w:rPr>
          <w:rFonts w:ascii="Arial Unicode MS" w:hAnsi="Arial Unicode MS" w:hint="eastAsia"/>
        </w:rPr>
        <w:t>的規定，申請喪失國籍者；有何情形，內政部不得為喪失國籍之許可？又在何種特殊情形下，仍不喪失國籍？（</w:t>
      </w:r>
      <w:r w:rsidRPr="00CD0267">
        <w:rPr>
          <w:rFonts w:ascii="Arial Unicode MS" w:hAnsi="Arial Unicode MS" w:hint="eastAsia"/>
        </w:rPr>
        <w:t>25</w:t>
      </w:r>
      <w:r w:rsidRPr="00CD0267">
        <w:rPr>
          <w:rFonts w:ascii="Arial Unicode MS" w:hAnsi="Arial Unicode MS" w:hint="eastAsia"/>
        </w:rPr>
        <w:t>分）</w:t>
      </w:r>
    </w:p>
    <w:p w14:paraId="05D3F3F1" w14:textId="77777777" w:rsidR="00CD0267" w:rsidRPr="00CD0267" w:rsidRDefault="00CD0267" w:rsidP="00CD0267">
      <w:pPr>
        <w:ind w:left="142"/>
        <w:jc w:val="both"/>
        <w:rPr>
          <w:rFonts w:ascii="Arial Unicode MS" w:hAnsi="Arial Unicode MS"/>
        </w:rPr>
      </w:pPr>
    </w:p>
    <w:p w14:paraId="2F421AC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三、試依</w:t>
      </w:r>
      <w:r w:rsidRPr="00CD0267">
        <w:rPr>
          <w:rFonts w:ascii="Arial Unicode MS" w:hAnsi="Arial Unicode MS" w:hint="eastAsia"/>
        </w:rPr>
        <w:t>1961</w:t>
      </w:r>
      <w:r w:rsidR="001F72CC" w:rsidRPr="00CD0267">
        <w:rPr>
          <w:rFonts w:ascii="Arial Unicode MS" w:hAnsi="Arial Unicode MS" w:hint="eastAsia"/>
        </w:rPr>
        <w:t>年</w:t>
      </w:r>
      <w:hyperlink r:id="rId289" w:history="1">
        <w:r w:rsidR="001F72CC" w:rsidRPr="001F72CC">
          <w:rPr>
            <w:rStyle w:val="a3"/>
            <w:rFonts w:ascii="Arial Unicode MS" w:hAnsi="Arial Unicode MS" w:hint="eastAsia"/>
          </w:rPr>
          <w:t>維也納外交關係公約</w:t>
        </w:r>
      </w:hyperlink>
      <w:r w:rsidRPr="00CD0267">
        <w:rPr>
          <w:rFonts w:ascii="Arial Unicode MS" w:hAnsi="Arial Unicode MS" w:hint="eastAsia"/>
        </w:rPr>
        <w:t>（</w:t>
      </w:r>
      <w:r w:rsidRPr="00CD0267">
        <w:rPr>
          <w:rFonts w:ascii="Arial Unicode MS" w:hAnsi="Arial Unicode MS" w:hint="eastAsia"/>
        </w:rPr>
        <w:t>1961</w:t>
      </w:r>
      <w:r w:rsidR="000E4592">
        <w:rPr>
          <w:rFonts w:ascii="Arial Unicode MS" w:hAnsi="Arial Unicode MS" w:hint="eastAsia"/>
        </w:rPr>
        <w:t xml:space="preserve"> </w:t>
      </w:r>
      <w:r w:rsidRPr="00CD0267">
        <w:rPr>
          <w:rFonts w:ascii="Arial Unicode MS" w:hAnsi="Arial Unicode MS" w:hint="eastAsia"/>
        </w:rPr>
        <w:t>Vienna Convention on Diplomatic Relations</w:t>
      </w:r>
      <w:r w:rsidRPr="00CD0267">
        <w:rPr>
          <w:rFonts w:ascii="Arial Unicode MS" w:hAnsi="Arial Unicode MS" w:hint="eastAsia"/>
        </w:rPr>
        <w:t>）說明外交代表所得享有之管轄豁免有那些？又依據該條約之規定，外交代表之何種行為不得享有前述之豁免？（</w:t>
      </w:r>
      <w:r w:rsidRPr="00CD0267">
        <w:rPr>
          <w:rFonts w:ascii="Arial Unicode MS" w:hAnsi="Arial Unicode MS" w:hint="eastAsia"/>
        </w:rPr>
        <w:t>25</w:t>
      </w:r>
      <w:r w:rsidRPr="00CD0267">
        <w:rPr>
          <w:rFonts w:ascii="Arial Unicode MS" w:hAnsi="Arial Unicode MS" w:hint="eastAsia"/>
        </w:rPr>
        <w:t>分）</w:t>
      </w:r>
    </w:p>
    <w:p w14:paraId="160AF16F" w14:textId="77777777" w:rsidR="00CD0267" w:rsidRPr="00CD0267" w:rsidRDefault="00CD0267" w:rsidP="00CD0267">
      <w:pPr>
        <w:ind w:left="142"/>
        <w:jc w:val="both"/>
        <w:rPr>
          <w:rFonts w:ascii="Arial Unicode MS" w:hAnsi="Arial Unicode MS"/>
        </w:rPr>
      </w:pPr>
    </w:p>
    <w:p w14:paraId="3CDCE353" w14:textId="76CA07DB" w:rsidR="004C7C0D" w:rsidRDefault="00CD0267" w:rsidP="00CD0267">
      <w:pPr>
        <w:ind w:left="142"/>
        <w:jc w:val="both"/>
        <w:rPr>
          <w:rFonts w:ascii="Arial Unicode MS" w:hAnsi="Arial Unicode MS"/>
        </w:rPr>
      </w:pPr>
      <w:r w:rsidRPr="00CD0267">
        <w:rPr>
          <w:rFonts w:ascii="Arial Unicode MS" w:hAnsi="Arial Unicode MS" w:hint="eastAsia"/>
        </w:rPr>
        <w:t xml:space="preserve">　　四、於甲國設立登記之</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司及於乙國設立登記之</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司近日因雙方於乙國國內之合資契約產生爭議，</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司乃於乙國法院提起訴訟，請求</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司進行損害賠償，並獲得勝訴之判決，惟</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司因在乙國國內並無資產，故對該判決結果置之不理。後</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司得知</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司所有之貨輪，將於近日由甲國航往丙國，途中並將行經乙國領海，乃企圖請求乙國法院予以扣押。試依據</w:t>
      </w:r>
      <w:r w:rsidRPr="00CD0267">
        <w:rPr>
          <w:rFonts w:ascii="Arial Unicode MS" w:hAnsi="Arial Unicode MS" w:hint="eastAsia"/>
        </w:rPr>
        <w:t>1982</w:t>
      </w:r>
      <w:hyperlink r:id="rId290"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w:t>
      </w:r>
      <w:r w:rsidRPr="00CD0267">
        <w:rPr>
          <w:rFonts w:ascii="Arial Unicode MS" w:hAnsi="Arial Unicode MS" w:hint="eastAsia"/>
        </w:rPr>
        <w:t>1982.United Nations Convention on the Law of theSea</w:t>
      </w:r>
      <w:r w:rsidRPr="00CD0267">
        <w:rPr>
          <w:rFonts w:ascii="Arial Unicode MS" w:hAnsi="Arial Unicode MS" w:hint="eastAsia"/>
        </w:rPr>
        <w:t>）相關條款之規定，回答下列問題：</w:t>
      </w:r>
    </w:p>
    <w:p w14:paraId="0109C33E" w14:textId="340517BA" w:rsidR="004C7C0D" w:rsidRDefault="004C7C0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A</w:t>
      </w:r>
      <w:r w:rsidR="00F40652">
        <w:rPr>
          <w:rFonts w:ascii="Arial Unicode MS" w:hAnsi="Arial Unicode MS" w:hint="eastAsia"/>
        </w:rPr>
        <w:t>公</w:t>
      </w:r>
      <w:r w:rsidR="00CD0267" w:rsidRPr="00CD0267">
        <w:rPr>
          <w:rFonts w:ascii="Arial Unicode MS" w:hAnsi="Arial Unicode MS" w:hint="eastAsia"/>
        </w:rPr>
        <w:t>司之貨輪於行經乙國領海時，乙國是否可依</w:t>
      </w:r>
      <w:r w:rsidR="00CD0267" w:rsidRPr="00CD0267">
        <w:rPr>
          <w:rFonts w:ascii="Arial Unicode MS" w:hAnsi="Arial Unicode MS" w:hint="eastAsia"/>
        </w:rPr>
        <w:t>B</w:t>
      </w:r>
      <w:r w:rsidR="00F40652">
        <w:rPr>
          <w:rFonts w:ascii="Arial Unicode MS" w:hAnsi="Arial Unicode MS" w:hint="eastAsia"/>
        </w:rPr>
        <w:t>公</w:t>
      </w:r>
      <w:r w:rsidR="00CD0267" w:rsidRPr="00CD0267">
        <w:rPr>
          <w:rFonts w:ascii="Arial Unicode MS" w:hAnsi="Arial Unicode MS" w:hint="eastAsia"/>
        </w:rPr>
        <w:t>司之請求，扣押該船舶？</w:t>
      </w:r>
    </w:p>
    <w:p w14:paraId="6E93DE10" w14:textId="5E98225E" w:rsidR="006205A2" w:rsidRDefault="004C7C0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xml:space="preserve">) </w:t>
      </w:r>
      <w:r w:rsidR="00CD0267" w:rsidRPr="00CD0267">
        <w:rPr>
          <w:rFonts w:ascii="Arial Unicode MS" w:hAnsi="Arial Unicode MS" w:hint="eastAsia"/>
        </w:rPr>
        <w:t>除</w:t>
      </w:r>
      <w:r w:rsidR="00CD0267" w:rsidRPr="00CD0267">
        <w:rPr>
          <w:rFonts w:ascii="Arial Unicode MS" w:hAnsi="Arial Unicode MS" w:hint="eastAsia"/>
        </w:rPr>
        <w:t>B</w:t>
      </w:r>
      <w:r w:rsidR="00F40652">
        <w:rPr>
          <w:rFonts w:ascii="Arial Unicode MS" w:hAnsi="Arial Unicode MS" w:hint="eastAsia"/>
        </w:rPr>
        <w:t>公</w:t>
      </w:r>
      <w:r w:rsidR="00CD0267" w:rsidRPr="00CD0267">
        <w:rPr>
          <w:rFonts w:ascii="Arial Unicode MS" w:hAnsi="Arial Unicode MS" w:hint="eastAsia"/>
        </w:rPr>
        <w:t>司之請求外，乙國是否有其他合法理由可對</w:t>
      </w:r>
      <w:r w:rsidR="00CD0267" w:rsidRPr="00CD0267">
        <w:rPr>
          <w:rFonts w:ascii="Arial Unicode MS" w:hAnsi="Arial Unicode MS" w:hint="eastAsia"/>
        </w:rPr>
        <w:t>A</w:t>
      </w:r>
      <w:r w:rsidR="00F40652">
        <w:rPr>
          <w:rFonts w:ascii="Arial Unicode MS" w:hAnsi="Arial Unicode MS" w:hint="eastAsia"/>
        </w:rPr>
        <w:t>公</w:t>
      </w:r>
      <w:r w:rsidR="00CD0267" w:rsidRPr="00CD0267">
        <w:rPr>
          <w:rFonts w:ascii="Arial Unicode MS" w:hAnsi="Arial Unicode MS" w:hint="eastAsia"/>
        </w:rPr>
        <w:t>司貨輪行使民事或刑事管轄權？（</w:t>
      </w:r>
      <w:r w:rsidR="00CD0267" w:rsidRPr="00CD0267">
        <w:rPr>
          <w:rFonts w:ascii="Arial Unicode MS" w:hAnsi="Arial Unicode MS" w:hint="eastAsia"/>
        </w:rPr>
        <w:t>25</w:t>
      </w:r>
      <w:r w:rsidR="00CD0267" w:rsidRPr="00CD0267">
        <w:rPr>
          <w:rFonts w:ascii="Arial Unicode MS" w:hAnsi="Arial Unicode MS" w:hint="eastAsia"/>
        </w:rPr>
        <w:t>分）</w:t>
      </w:r>
    </w:p>
    <w:p w14:paraId="39BB0306" w14:textId="77777777" w:rsidR="006205A2" w:rsidRDefault="006205A2" w:rsidP="00CD0267">
      <w:pPr>
        <w:ind w:left="142"/>
        <w:jc w:val="both"/>
        <w:rPr>
          <w:rFonts w:ascii="Arial Unicode MS" w:hAnsi="Arial Unicode MS"/>
        </w:rPr>
      </w:pPr>
    </w:p>
    <w:p w14:paraId="566FE242" w14:textId="77777777" w:rsidR="00E32743"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D47D918" w14:textId="77777777" w:rsidR="00CD0267" w:rsidRDefault="00D3186B" w:rsidP="00CD0267">
      <w:pPr>
        <w:pStyle w:val="2"/>
      </w:pPr>
      <w:bookmarkStart w:id="141" w:name="_02‧（2）97年公務人員特種考試警察人員考試‧國境警察人員"/>
      <w:bookmarkEnd w:id="141"/>
      <w:r>
        <w:rPr>
          <w:rFonts w:hint="eastAsia"/>
        </w:rPr>
        <w:t>97</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sidRPr="00CD0267">
        <w:rPr>
          <w:rFonts w:hint="eastAsia"/>
        </w:rPr>
        <w:t>97</w:t>
      </w:r>
      <w:r w:rsidR="00E32743" w:rsidRPr="00CD0267">
        <w:rPr>
          <w:rFonts w:hint="eastAsia"/>
        </w:rPr>
        <w:t>年公務人員特種考試警察人員考試</w:t>
      </w:r>
      <w:r w:rsidR="00A96674">
        <w:rPr>
          <w:rFonts w:hint="eastAsia"/>
        </w:rPr>
        <w:t>。</w:t>
      </w:r>
      <w:r w:rsidR="00E32743" w:rsidRPr="00CD0267">
        <w:rPr>
          <w:rFonts w:hint="eastAsia"/>
        </w:rPr>
        <w:t>國境警察人員</w:t>
      </w:r>
    </w:p>
    <w:p w14:paraId="68601C66" w14:textId="77777777" w:rsidR="00412408" w:rsidRDefault="00CD0267" w:rsidP="00CD0267">
      <w:pPr>
        <w:ind w:left="142"/>
        <w:jc w:val="both"/>
        <w:rPr>
          <w:rFonts w:ascii="Arial Unicode MS" w:hAnsi="Arial Unicode MS"/>
        </w:rPr>
      </w:pPr>
      <w:r w:rsidRPr="00CD0267">
        <w:rPr>
          <w:rFonts w:ascii="Arial Unicode MS" w:hAnsi="Arial Unicode MS" w:hint="eastAsia"/>
        </w:rPr>
        <w:t>97</w:t>
      </w:r>
      <w:r w:rsidRPr="00CD0267">
        <w:rPr>
          <w:rFonts w:ascii="Arial Unicode MS" w:hAnsi="Arial Unicode MS" w:hint="eastAsia"/>
        </w:rPr>
        <w:t>年公務人員特種考試警察人員考試及</w:t>
      </w:r>
      <w:r w:rsidRPr="00CD0267">
        <w:rPr>
          <w:rFonts w:ascii="Arial Unicode MS" w:hAnsi="Arial Unicode MS" w:hint="eastAsia"/>
        </w:rPr>
        <w:t>97</w:t>
      </w:r>
      <w:r w:rsidRPr="00CD0267">
        <w:rPr>
          <w:rFonts w:ascii="Arial Unicode MS" w:hAnsi="Arial Unicode MS" w:hint="eastAsia"/>
        </w:rPr>
        <w:t>年公務人員特種考試關務人員考試試題</w:t>
      </w:r>
      <w:r w:rsidRPr="00CD0267">
        <w:rPr>
          <w:rFonts w:ascii="Arial Unicode MS" w:hAnsi="Arial Unicode MS" w:hint="eastAsia"/>
        </w:rPr>
        <w:t>31130</w:t>
      </w:r>
    </w:p>
    <w:p w14:paraId="4A2E551D"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w:t>
      </w:r>
      <w:r>
        <w:rPr>
          <w:rFonts w:ascii="Arial Unicode MS" w:hAnsi="Arial Unicode MS" w:hint="eastAsia"/>
        </w:rPr>
        <w:t>考試【類科】</w:t>
      </w:r>
      <w:r w:rsidR="00CD0267" w:rsidRPr="00CD0267">
        <w:rPr>
          <w:rFonts w:ascii="Arial Unicode MS" w:hAnsi="Arial Unicode MS" w:hint="eastAsia"/>
        </w:rPr>
        <w:t>國境警察人員</w:t>
      </w:r>
      <w:r>
        <w:rPr>
          <w:rFonts w:ascii="Arial Unicode MS" w:hAnsi="Arial Unicode MS" w:hint="eastAsia"/>
        </w:rPr>
        <w:t>【</w:t>
      </w:r>
      <w:r w:rsidR="00CD0267" w:rsidRPr="00CD0267">
        <w:rPr>
          <w:rFonts w:ascii="Arial Unicode MS" w:hAnsi="Arial Unicode MS" w:hint="eastAsia"/>
        </w:rPr>
        <w:t>科目】國際公法與跨境犯罪</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6E840E20" w14:textId="77777777" w:rsidR="00CD0267" w:rsidRPr="00CD0267" w:rsidRDefault="00CD0267" w:rsidP="00CD0267">
      <w:pPr>
        <w:ind w:left="142"/>
        <w:jc w:val="both"/>
        <w:rPr>
          <w:rFonts w:ascii="Arial Unicode MS" w:hAnsi="Arial Unicode MS"/>
        </w:rPr>
      </w:pPr>
    </w:p>
    <w:p w14:paraId="5B1EE49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一、試依</w:t>
      </w:r>
      <w:r w:rsidRPr="00CD0267">
        <w:rPr>
          <w:rFonts w:ascii="Arial Unicode MS" w:hAnsi="Arial Unicode MS" w:hint="eastAsia"/>
        </w:rPr>
        <w:t>1961</w:t>
      </w:r>
      <w:r w:rsidRPr="00CD0267">
        <w:rPr>
          <w:rFonts w:ascii="Arial Unicode MS" w:hAnsi="Arial Unicode MS" w:hint="eastAsia"/>
        </w:rPr>
        <w:t>年</w:t>
      </w:r>
      <w:hyperlink r:id="rId291" w:history="1">
        <w:r w:rsidRPr="001F72CC">
          <w:rPr>
            <w:rStyle w:val="a3"/>
            <w:rFonts w:ascii="Arial Unicode MS" w:hAnsi="Arial Unicode MS" w:hint="eastAsia"/>
          </w:rPr>
          <w:t>維也納外交關係公約</w:t>
        </w:r>
      </w:hyperlink>
      <w:r w:rsidRPr="00CD0267">
        <w:rPr>
          <w:rFonts w:ascii="Arial Unicode MS" w:hAnsi="Arial Unicode MS" w:hint="eastAsia"/>
        </w:rPr>
        <w:t>（</w:t>
      </w:r>
      <w:r w:rsidRPr="00CD0267">
        <w:rPr>
          <w:rFonts w:ascii="Arial Unicode MS" w:hAnsi="Arial Unicode MS" w:hint="eastAsia"/>
        </w:rPr>
        <w:t>1961</w:t>
      </w:r>
      <w:r w:rsidR="001F72CC">
        <w:rPr>
          <w:rFonts w:ascii="Arial Unicode MS" w:hAnsi="Arial Unicode MS" w:hint="eastAsia"/>
        </w:rPr>
        <w:t xml:space="preserve"> </w:t>
      </w:r>
      <w:r w:rsidRPr="00CD0267">
        <w:rPr>
          <w:rFonts w:ascii="Arial Unicode MS" w:hAnsi="Arial Unicode MS" w:hint="eastAsia"/>
        </w:rPr>
        <w:t>Vienna Convention on Diplomatic Relations</w:t>
      </w:r>
      <w:r w:rsidRPr="00CD0267">
        <w:rPr>
          <w:rFonts w:ascii="Arial Unicode MS" w:hAnsi="Arial Unicode MS" w:hint="eastAsia"/>
        </w:rPr>
        <w:t>）說明外交代表所得享有之管轄豁免有那些？又依據該條約之規定，外交代表之何種行為不得享有前述之豁免？（</w:t>
      </w:r>
      <w:r w:rsidRPr="00CD0267">
        <w:rPr>
          <w:rFonts w:ascii="Arial Unicode MS" w:hAnsi="Arial Unicode MS" w:hint="eastAsia"/>
        </w:rPr>
        <w:t>25</w:t>
      </w:r>
      <w:r w:rsidRPr="00CD0267">
        <w:rPr>
          <w:rFonts w:ascii="Arial Unicode MS" w:hAnsi="Arial Unicode MS" w:hint="eastAsia"/>
        </w:rPr>
        <w:t>分）</w:t>
      </w:r>
    </w:p>
    <w:p w14:paraId="4B34AEE7" w14:textId="77777777" w:rsidR="00CD0267" w:rsidRPr="00CD0267" w:rsidRDefault="00CD0267" w:rsidP="00CD0267">
      <w:pPr>
        <w:ind w:left="142"/>
        <w:jc w:val="both"/>
        <w:rPr>
          <w:rFonts w:ascii="Arial Unicode MS" w:hAnsi="Arial Unicode MS"/>
        </w:rPr>
      </w:pPr>
    </w:p>
    <w:p w14:paraId="3F26AE48" w14:textId="48403429" w:rsidR="001F72CC" w:rsidRDefault="00CD0267" w:rsidP="00CD0267">
      <w:pPr>
        <w:ind w:left="142"/>
        <w:jc w:val="both"/>
        <w:rPr>
          <w:rFonts w:ascii="Arial Unicode MS" w:hAnsi="Arial Unicode MS"/>
        </w:rPr>
      </w:pPr>
      <w:r w:rsidRPr="00CD0267">
        <w:rPr>
          <w:rFonts w:ascii="Arial Unicode MS" w:hAnsi="Arial Unicode MS" w:hint="eastAsia"/>
        </w:rPr>
        <w:t xml:space="preserve">　　二、於甲國設立登記之</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司及於乙國設立登記之</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司近日因雙方於乙國國內之合資契約產生爭議，</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司乃於乙國法院提起訴訟，請求</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司進行損害賠償，並獲得勝訴之判決，惟</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司因在乙國國內並無資產，故對該判決結果置之不理。後</w:t>
      </w:r>
      <w:r w:rsidRPr="00CD0267">
        <w:rPr>
          <w:rFonts w:ascii="Arial Unicode MS" w:hAnsi="Arial Unicode MS" w:hint="eastAsia"/>
        </w:rPr>
        <w:t>B</w:t>
      </w:r>
      <w:r w:rsidR="00F40652">
        <w:rPr>
          <w:rFonts w:ascii="Arial Unicode MS" w:hAnsi="Arial Unicode MS" w:hint="eastAsia"/>
        </w:rPr>
        <w:t>公</w:t>
      </w:r>
      <w:r w:rsidRPr="00CD0267">
        <w:rPr>
          <w:rFonts w:ascii="Arial Unicode MS" w:hAnsi="Arial Unicode MS" w:hint="eastAsia"/>
        </w:rPr>
        <w:t>司得知</w:t>
      </w:r>
      <w:r w:rsidRPr="00CD0267">
        <w:rPr>
          <w:rFonts w:ascii="Arial Unicode MS" w:hAnsi="Arial Unicode MS" w:hint="eastAsia"/>
        </w:rPr>
        <w:t>A</w:t>
      </w:r>
      <w:r w:rsidR="00F40652">
        <w:rPr>
          <w:rFonts w:ascii="Arial Unicode MS" w:hAnsi="Arial Unicode MS" w:hint="eastAsia"/>
        </w:rPr>
        <w:t>公</w:t>
      </w:r>
      <w:r w:rsidRPr="00CD0267">
        <w:rPr>
          <w:rFonts w:ascii="Arial Unicode MS" w:hAnsi="Arial Unicode MS" w:hint="eastAsia"/>
        </w:rPr>
        <w:t>司所有之貨輪，將於近日由甲國航往丙國，途中並將行經乙國領海，乃企圖請求乙國法院予以扣押。試依據</w:t>
      </w:r>
      <w:r w:rsidRPr="00CD0267">
        <w:rPr>
          <w:rFonts w:ascii="Arial Unicode MS" w:hAnsi="Arial Unicode MS" w:hint="eastAsia"/>
        </w:rPr>
        <w:t>1982</w:t>
      </w:r>
      <w:r w:rsidR="004C7C0D">
        <w:rPr>
          <w:rFonts w:ascii="Arial Unicode MS" w:hAnsi="Arial Unicode MS" w:hint="eastAsia"/>
        </w:rPr>
        <w:t xml:space="preserve"> </w:t>
      </w:r>
      <w:hyperlink r:id="rId292"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w:t>
      </w:r>
      <w:r w:rsidRPr="00CD0267">
        <w:rPr>
          <w:rFonts w:ascii="Arial Unicode MS" w:hAnsi="Arial Unicode MS" w:hint="eastAsia"/>
        </w:rPr>
        <w:t>1982.United Nations Convention on the Law of theSea</w:t>
      </w:r>
      <w:r w:rsidRPr="00CD0267">
        <w:rPr>
          <w:rFonts w:ascii="Arial Unicode MS" w:hAnsi="Arial Unicode MS" w:hint="eastAsia"/>
        </w:rPr>
        <w:t>）相關條款之規定，回答下列問題：</w:t>
      </w:r>
    </w:p>
    <w:p w14:paraId="49F8DC3E" w14:textId="6510D23B" w:rsidR="001F72CC"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A</w:t>
      </w:r>
      <w:r w:rsidR="00F40652">
        <w:rPr>
          <w:rFonts w:ascii="Arial Unicode MS" w:hAnsi="Arial Unicode MS" w:hint="eastAsia"/>
        </w:rPr>
        <w:t>公</w:t>
      </w:r>
      <w:r w:rsidR="00CD0267" w:rsidRPr="00CD0267">
        <w:rPr>
          <w:rFonts w:ascii="Arial Unicode MS" w:hAnsi="Arial Unicode MS" w:hint="eastAsia"/>
        </w:rPr>
        <w:t>司之貨輪於行經乙國領海時，乙國是否可依</w:t>
      </w:r>
      <w:r w:rsidR="00CD0267" w:rsidRPr="00CD0267">
        <w:rPr>
          <w:rFonts w:ascii="Arial Unicode MS" w:hAnsi="Arial Unicode MS" w:hint="eastAsia"/>
        </w:rPr>
        <w:t>B</w:t>
      </w:r>
      <w:r w:rsidR="00F40652">
        <w:rPr>
          <w:rFonts w:ascii="Arial Unicode MS" w:hAnsi="Arial Unicode MS" w:hint="eastAsia"/>
        </w:rPr>
        <w:t>公</w:t>
      </w:r>
      <w:r w:rsidR="00CD0267" w:rsidRPr="00CD0267">
        <w:rPr>
          <w:rFonts w:ascii="Arial Unicode MS" w:hAnsi="Arial Unicode MS" w:hint="eastAsia"/>
        </w:rPr>
        <w:t>司之請求，扣押該船舶？</w:t>
      </w:r>
    </w:p>
    <w:p w14:paraId="6B26196D" w14:textId="53BA3D4B" w:rsidR="00CD0267" w:rsidRPr="00CD0267"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xml:space="preserve">) </w:t>
      </w:r>
      <w:r w:rsidR="00CD0267" w:rsidRPr="00CD0267">
        <w:rPr>
          <w:rFonts w:ascii="Arial Unicode MS" w:hAnsi="Arial Unicode MS" w:hint="eastAsia"/>
        </w:rPr>
        <w:t>除</w:t>
      </w:r>
      <w:r w:rsidR="00CD0267" w:rsidRPr="00CD0267">
        <w:rPr>
          <w:rFonts w:ascii="Arial Unicode MS" w:hAnsi="Arial Unicode MS" w:hint="eastAsia"/>
        </w:rPr>
        <w:t>B</w:t>
      </w:r>
      <w:r w:rsidR="00F40652">
        <w:rPr>
          <w:rFonts w:ascii="Arial Unicode MS" w:hAnsi="Arial Unicode MS" w:hint="eastAsia"/>
        </w:rPr>
        <w:t>公</w:t>
      </w:r>
      <w:r w:rsidR="00CD0267" w:rsidRPr="00CD0267">
        <w:rPr>
          <w:rFonts w:ascii="Arial Unicode MS" w:hAnsi="Arial Unicode MS" w:hint="eastAsia"/>
        </w:rPr>
        <w:t>司之請求外，乙國是否有其他合法理由可對</w:t>
      </w:r>
      <w:r w:rsidR="00CD0267" w:rsidRPr="00CD0267">
        <w:rPr>
          <w:rFonts w:ascii="Arial Unicode MS" w:hAnsi="Arial Unicode MS" w:hint="eastAsia"/>
        </w:rPr>
        <w:t>A</w:t>
      </w:r>
      <w:r w:rsidR="00F40652">
        <w:rPr>
          <w:rFonts w:ascii="Arial Unicode MS" w:hAnsi="Arial Unicode MS" w:hint="eastAsia"/>
        </w:rPr>
        <w:t>公</w:t>
      </w:r>
      <w:r w:rsidR="00CD0267" w:rsidRPr="00CD0267">
        <w:rPr>
          <w:rFonts w:ascii="Arial Unicode MS" w:hAnsi="Arial Unicode MS" w:hint="eastAsia"/>
        </w:rPr>
        <w:t>司貨輪行使民事或刑事管轄權？（</w:t>
      </w:r>
      <w:r w:rsidR="00CD0267" w:rsidRPr="00CD0267">
        <w:rPr>
          <w:rFonts w:ascii="Arial Unicode MS" w:hAnsi="Arial Unicode MS" w:hint="eastAsia"/>
        </w:rPr>
        <w:t>25</w:t>
      </w:r>
      <w:r w:rsidR="00CD0267" w:rsidRPr="00CD0267">
        <w:rPr>
          <w:rFonts w:ascii="Arial Unicode MS" w:hAnsi="Arial Unicode MS" w:hint="eastAsia"/>
        </w:rPr>
        <w:t>分）</w:t>
      </w:r>
    </w:p>
    <w:p w14:paraId="2FAA61CF" w14:textId="77777777" w:rsidR="00CD0267" w:rsidRPr="00CD0267" w:rsidRDefault="00CD0267" w:rsidP="00CD0267">
      <w:pPr>
        <w:ind w:left="142"/>
        <w:jc w:val="both"/>
        <w:rPr>
          <w:rFonts w:ascii="Arial Unicode MS" w:hAnsi="Arial Unicode MS"/>
        </w:rPr>
      </w:pPr>
    </w:p>
    <w:p w14:paraId="36771BB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三、近年來國際間之毒品走私及販運犯罪非常猖獗，如何透過國際合作，達到減少毒品走私及販運犯罪之目的。（</w:t>
      </w:r>
      <w:r w:rsidRPr="00CD0267">
        <w:rPr>
          <w:rFonts w:ascii="Arial Unicode MS" w:hAnsi="Arial Unicode MS" w:hint="eastAsia"/>
        </w:rPr>
        <w:t>25</w:t>
      </w:r>
      <w:r w:rsidRPr="00CD0267">
        <w:rPr>
          <w:rFonts w:ascii="Arial Unicode MS" w:hAnsi="Arial Unicode MS" w:hint="eastAsia"/>
        </w:rPr>
        <w:t>分）</w:t>
      </w:r>
    </w:p>
    <w:p w14:paraId="126FFDD3" w14:textId="77777777" w:rsidR="00CD0267" w:rsidRPr="00CD0267" w:rsidRDefault="00CD0267" w:rsidP="00CD0267">
      <w:pPr>
        <w:ind w:left="142"/>
        <w:jc w:val="both"/>
        <w:rPr>
          <w:rFonts w:ascii="Arial Unicode MS" w:hAnsi="Arial Unicode MS"/>
        </w:rPr>
      </w:pPr>
    </w:p>
    <w:p w14:paraId="6D694B29"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四、海峽兩岸自從經貿政策採取逐步開放之後，各類型跨境犯罪層出不窮，試說明當前兩岸詐欺犯罪現況及防制措施？（</w:t>
      </w:r>
      <w:r w:rsidRPr="00CD0267">
        <w:rPr>
          <w:rFonts w:ascii="Arial Unicode MS" w:hAnsi="Arial Unicode MS" w:hint="eastAsia"/>
        </w:rPr>
        <w:t>25</w:t>
      </w:r>
      <w:r w:rsidRPr="00CD0267">
        <w:rPr>
          <w:rFonts w:ascii="Arial Unicode MS" w:hAnsi="Arial Unicode MS" w:hint="eastAsia"/>
        </w:rPr>
        <w:t>分）</w:t>
      </w:r>
    </w:p>
    <w:p w14:paraId="7B7556FB" w14:textId="77777777" w:rsidR="006205A2" w:rsidRDefault="006205A2" w:rsidP="00CD0267">
      <w:pPr>
        <w:ind w:left="142"/>
        <w:jc w:val="both"/>
        <w:rPr>
          <w:rFonts w:ascii="Arial Unicode MS" w:hAnsi="Arial Unicode MS"/>
        </w:rPr>
      </w:pPr>
    </w:p>
    <w:p w14:paraId="5F96DB62" w14:textId="77777777" w:rsidR="00E3274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96B36B6" w14:textId="77777777" w:rsidR="00CD0267" w:rsidRDefault="00D3186B" w:rsidP="00CD0267">
      <w:pPr>
        <w:pStyle w:val="2"/>
      </w:pPr>
      <w:bookmarkStart w:id="142" w:name="_03‧（1）97年公務人員高等考試三級考試‧國際文教行政"/>
      <w:bookmarkEnd w:id="142"/>
      <w:r>
        <w:rPr>
          <w:rFonts w:hint="eastAsia"/>
        </w:rPr>
        <w:t>97</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E32743">
        <w:rPr>
          <w:rFonts w:hint="eastAsia"/>
        </w:rPr>
        <w:t>1</w:t>
      </w:r>
      <w:r w:rsidR="00CD0267" w:rsidRPr="00640FBC">
        <w:rPr>
          <w:rFonts w:hint="eastAsia"/>
        </w:rPr>
        <w:t>）</w:t>
      </w:r>
      <w:r w:rsidR="00E32743" w:rsidRPr="00CD0267">
        <w:rPr>
          <w:rFonts w:hint="eastAsia"/>
        </w:rPr>
        <w:t>97</w:t>
      </w:r>
      <w:r w:rsidR="00E32743" w:rsidRPr="00CD0267">
        <w:rPr>
          <w:rFonts w:hint="eastAsia"/>
        </w:rPr>
        <w:t>年公務人員高等考試三級考試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7464466C" w14:textId="41E49F81" w:rsidR="00CD0267" w:rsidRPr="00CD0267" w:rsidRDefault="00E32743" w:rsidP="00CD0267">
      <w:pPr>
        <w:ind w:left="142"/>
        <w:jc w:val="both"/>
        <w:rPr>
          <w:rFonts w:ascii="Arial Unicode MS" w:hAnsi="Arial Unicode MS"/>
        </w:rPr>
      </w:pPr>
      <w:r w:rsidRPr="00CD0267">
        <w:rPr>
          <w:rFonts w:ascii="Arial Unicode MS" w:hAnsi="Arial Unicode MS" w:hint="eastAsia"/>
        </w:rPr>
        <w:t>97</w:t>
      </w:r>
      <w:r w:rsidRPr="00CD0267">
        <w:rPr>
          <w:rFonts w:ascii="Arial Unicode MS" w:hAnsi="Arial Unicode MS" w:hint="eastAsia"/>
        </w:rPr>
        <w:t>年公務人員高等考試三級考試</w:t>
      </w:r>
      <w:r w:rsidR="00CD0267" w:rsidRPr="00CD0267">
        <w:rPr>
          <w:rFonts w:ascii="Arial Unicode MS" w:hAnsi="Arial Unicode MS" w:hint="eastAsia"/>
        </w:rPr>
        <w:t>試題</w:t>
      </w:r>
      <w:r w:rsidRPr="00CD0267">
        <w:rPr>
          <w:rFonts w:ascii="Arial Unicode MS" w:hAnsi="Arial Unicode MS" w:hint="eastAsia"/>
        </w:rPr>
        <w:t>31050</w:t>
      </w:r>
      <w:r w:rsidR="00412408">
        <w:rPr>
          <w:rFonts w:ascii="Arial Unicode MS" w:hAnsi="Arial Unicode MS" w:hint="eastAsia"/>
        </w:rPr>
        <w:t>【類科】</w:t>
      </w:r>
      <w:r w:rsidR="00CD0267" w:rsidRPr="00CD0267">
        <w:rPr>
          <w:rFonts w:ascii="Arial Unicode MS" w:hAnsi="Arial Unicode MS" w:hint="eastAsia"/>
        </w:rPr>
        <w:t>國際文教行政（選試日文）、國際文教行政（選試英文）國際文教行政（選試俄文）</w:t>
      </w:r>
      <w:r w:rsidR="00412408">
        <w:rPr>
          <w:rFonts w:ascii="Arial Unicode MS" w:hAnsi="Arial Unicode MS" w:hint="eastAsia"/>
        </w:rPr>
        <w:t>【</w:t>
      </w:r>
      <w:r w:rsidR="00CD0267" w:rsidRPr="00CD0267">
        <w:rPr>
          <w:rFonts w:ascii="Arial Unicode MS" w:hAnsi="Arial Unicode MS" w:hint="eastAsia"/>
        </w:rPr>
        <w:t>科目】國際公法與國際組織</w:t>
      </w:r>
      <w:r w:rsidR="00412408">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45EE8FBA" w14:textId="77777777" w:rsidR="00CD0267" w:rsidRPr="00CD0267" w:rsidRDefault="00CD0267" w:rsidP="00CD0267">
      <w:pPr>
        <w:ind w:left="142"/>
        <w:jc w:val="both"/>
        <w:rPr>
          <w:rFonts w:ascii="Arial Unicode MS" w:hAnsi="Arial Unicode MS"/>
        </w:rPr>
      </w:pPr>
    </w:p>
    <w:p w14:paraId="6C0C9B06"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一、試述國家承認與政府承認之意義及二者之主要區別。（</w:t>
      </w:r>
      <w:r w:rsidRPr="00CD0267">
        <w:rPr>
          <w:rFonts w:ascii="Arial Unicode MS" w:hAnsi="Arial Unicode MS" w:hint="eastAsia"/>
        </w:rPr>
        <w:t>25</w:t>
      </w:r>
      <w:r w:rsidRPr="00CD0267">
        <w:rPr>
          <w:rFonts w:ascii="Arial Unicode MS" w:hAnsi="Arial Unicode MS" w:hint="eastAsia"/>
        </w:rPr>
        <w:t>分）</w:t>
      </w:r>
    </w:p>
    <w:p w14:paraId="3AA427D2" w14:textId="77777777" w:rsidR="00CD0267" w:rsidRPr="00CD0267" w:rsidRDefault="00CD0267" w:rsidP="00CD0267">
      <w:pPr>
        <w:ind w:left="142"/>
        <w:jc w:val="both"/>
        <w:rPr>
          <w:rFonts w:ascii="Arial Unicode MS" w:hAnsi="Arial Unicode MS"/>
        </w:rPr>
      </w:pPr>
    </w:p>
    <w:p w14:paraId="469879D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二、何謂條約之解釋？</w:t>
      </w:r>
      <w:hyperlink r:id="rId293"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就解釋條約時應依據何種原則有所規定，其主要內容為何？（</w:t>
      </w:r>
      <w:r w:rsidRPr="00CD0267">
        <w:rPr>
          <w:rFonts w:ascii="Arial Unicode MS" w:hAnsi="Arial Unicode MS" w:hint="eastAsia"/>
        </w:rPr>
        <w:t>25</w:t>
      </w:r>
      <w:r w:rsidRPr="00CD0267">
        <w:rPr>
          <w:rFonts w:ascii="Arial Unicode MS" w:hAnsi="Arial Unicode MS" w:hint="eastAsia"/>
        </w:rPr>
        <w:t>分）</w:t>
      </w:r>
    </w:p>
    <w:p w14:paraId="6286B259" w14:textId="77777777" w:rsidR="00CD0267" w:rsidRPr="00CD0267" w:rsidRDefault="00CD0267" w:rsidP="00CD0267">
      <w:pPr>
        <w:ind w:left="142"/>
        <w:jc w:val="both"/>
        <w:rPr>
          <w:rFonts w:ascii="Arial Unicode MS" w:hAnsi="Arial Unicode MS"/>
        </w:rPr>
      </w:pPr>
    </w:p>
    <w:p w14:paraId="6474F59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三、請扼要說明國際聯盟（</w:t>
      </w:r>
      <w:r w:rsidRPr="00CD0267">
        <w:rPr>
          <w:rFonts w:ascii="Arial Unicode MS" w:hAnsi="Arial Unicode MS" w:hint="eastAsia"/>
        </w:rPr>
        <w:t>League of Nations</w:t>
      </w:r>
      <w:r w:rsidRPr="00CD0267">
        <w:rPr>
          <w:rFonts w:ascii="Arial Unicode MS" w:hAnsi="Arial Unicode MS" w:hint="eastAsia"/>
        </w:rPr>
        <w:t>）成立的背景、目的，以及失敗的主要原因。（</w:t>
      </w:r>
      <w:r w:rsidRPr="00CD0267">
        <w:rPr>
          <w:rFonts w:ascii="Arial Unicode MS" w:hAnsi="Arial Unicode MS" w:hint="eastAsia"/>
        </w:rPr>
        <w:t>25</w:t>
      </w:r>
      <w:r w:rsidRPr="00CD0267">
        <w:rPr>
          <w:rFonts w:ascii="Arial Unicode MS" w:hAnsi="Arial Unicode MS" w:hint="eastAsia"/>
        </w:rPr>
        <w:t>分）</w:t>
      </w:r>
    </w:p>
    <w:p w14:paraId="75FEAC52" w14:textId="77777777" w:rsidR="00CD0267" w:rsidRPr="00CD0267" w:rsidRDefault="00CD0267" w:rsidP="00CD0267">
      <w:pPr>
        <w:ind w:left="142"/>
        <w:jc w:val="both"/>
        <w:rPr>
          <w:rFonts w:ascii="Arial Unicode MS" w:hAnsi="Arial Unicode MS"/>
        </w:rPr>
      </w:pPr>
    </w:p>
    <w:p w14:paraId="4625B967" w14:textId="77777777" w:rsidR="001F72CC" w:rsidRDefault="00CD0267" w:rsidP="00CD0267">
      <w:pPr>
        <w:ind w:left="142"/>
        <w:jc w:val="both"/>
        <w:rPr>
          <w:rFonts w:ascii="Arial Unicode MS" w:hAnsi="Arial Unicode MS"/>
        </w:rPr>
      </w:pPr>
      <w:r w:rsidRPr="00CD0267">
        <w:rPr>
          <w:rFonts w:ascii="Arial Unicode MS" w:hAnsi="Arial Unicode MS" w:hint="eastAsia"/>
        </w:rPr>
        <w:t xml:space="preserve">　　四、解釋名詞：（每小題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304688C0" w14:textId="77777777" w:rsidR="001F72CC"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GCC</w:t>
      </w:r>
    </w:p>
    <w:p w14:paraId="1CF8E98C" w14:textId="77777777" w:rsidR="001F72CC"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OECD</w:t>
      </w:r>
    </w:p>
    <w:p w14:paraId="14245164" w14:textId="77777777" w:rsidR="001F72CC"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 UNCED</w:t>
      </w:r>
    </w:p>
    <w:p w14:paraId="50531F47" w14:textId="77777777" w:rsidR="001F72CC"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 Oxfam</w:t>
      </w:r>
    </w:p>
    <w:p w14:paraId="1FE3B83E" w14:textId="77777777" w:rsidR="006205A2" w:rsidRDefault="001F72CC"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 FAO</w:t>
      </w:r>
    </w:p>
    <w:p w14:paraId="7E1FE701" w14:textId="77777777" w:rsidR="006205A2" w:rsidRDefault="006205A2" w:rsidP="00CD0267">
      <w:pPr>
        <w:ind w:left="142"/>
        <w:jc w:val="both"/>
        <w:rPr>
          <w:rFonts w:ascii="Arial Unicode MS" w:hAnsi="Arial Unicode MS"/>
        </w:rPr>
      </w:pPr>
    </w:p>
    <w:p w14:paraId="28EE1251" w14:textId="77777777"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50417821" w14:textId="77777777" w:rsidR="00CD0267" w:rsidRPr="00CD0267" w:rsidRDefault="00D3186B" w:rsidP="00E74A63">
      <w:pPr>
        <w:pStyle w:val="2"/>
      </w:pPr>
      <w:bookmarkStart w:id="143" w:name="_04‧（3）97年公務人員特種考試外交領事人員三等考試‧外交領事人員各"/>
      <w:bookmarkEnd w:id="143"/>
      <w:r>
        <w:rPr>
          <w:rFonts w:hint="eastAsia"/>
        </w:rPr>
        <w:t>97</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E32743">
        <w:rPr>
          <w:rFonts w:hint="eastAsia"/>
        </w:rPr>
        <w:t>3</w:t>
      </w:r>
      <w:r w:rsidR="00CD0267" w:rsidRPr="00640FBC">
        <w:rPr>
          <w:rFonts w:hint="eastAsia"/>
        </w:rPr>
        <w:t>）</w:t>
      </w:r>
      <w:r w:rsidR="00E74A63">
        <w:rPr>
          <w:rFonts w:hint="eastAsia"/>
        </w:rPr>
        <w:t>97</w:t>
      </w:r>
      <w:r w:rsidR="00E74A63" w:rsidRPr="00CD0267">
        <w:rPr>
          <w:rFonts w:hint="eastAsia"/>
        </w:rPr>
        <w:t>年公務人員特種考試外交領事人員三等考試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7AAA677F" w14:textId="77777777" w:rsidR="00412408" w:rsidRDefault="00CD0267" w:rsidP="00CD0267">
      <w:pPr>
        <w:ind w:left="142"/>
        <w:jc w:val="both"/>
        <w:rPr>
          <w:rFonts w:ascii="Arial Unicode MS" w:hAnsi="Arial Unicode MS"/>
        </w:rPr>
      </w:pPr>
      <w:r w:rsidRPr="00CD0267">
        <w:rPr>
          <w:rFonts w:ascii="Arial Unicode MS" w:hAnsi="Arial Unicode MS" w:hint="eastAsia"/>
        </w:rPr>
        <w:t>97</w:t>
      </w:r>
      <w:r w:rsidRPr="00CD0267">
        <w:rPr>
          <w:rFonts w:ascii="Arial Unicode MS" w:hAnsi="Arial Unicode MS" w:hint="eastAsia"/>
        </w:rPr>
        <w:t>年公務人員特種考試外交領事人員外交行政人員及國際新聞人員考試試題</w:t>
      </w:r>
      <w:r w:rsidR="00E32743" w:rsidRPr="00CD0267">
        <w:rPr>
          <w:rFonts w:ascii="Arial Unicode MS" w:hAnsi="Arial Unicode MS" w:hint="eastAsia"/>
        </w:rPr>
        <w:t>10130</w:t>
      </w:r>
    </w:p>
    <w:p w14:paraId="76516759"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類科組】外交領事人員各組</w:t>
      </w:r>
      <w:r>
        <w:rPr>
          <w:rFonts w:ascii="Arial Unicode MS" w:hAnsi="Arial Unicode MS" w:hint="eastAsia"/>
        </w:rPr>
        <w:t>【</w:t>
      </w:r>
      <w:r w:rsidR="00CD0267" w:rsidRPr="00CD0267">
        <w:rPr>
          <w:rFonts w:ascii="Arial Unicode MS" w:hAnsi="Arial Unicode MS" w:hint="eastAsia"/>
        </w:rPr>
        <w:t>科目】國際公法與國際關係</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2BF6B70C" w14:textId="77777777" w:rsidR="00CD0267" w:rsidRPr="00CD0267" w:rsidRDefault="00CD0267" w:rsidP="00CD0267">
      <w:pPr>
        <w:ind w:left="142"/>
        <w:jc w:val="both"/>
        <w:rPr>
          <w:rFonts w:ascii="Arial Unicode MS" w:hAnsi="Arial Unicode MS"/>
        </w:rPr>
      </w:pPr>
    </w:p>
    <w:p w14:paraId="32D908A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一、簡述國家承認與政府承認的區別。聯合國處理中國席次問題是偏重在何種承認？最後結果是如何？試申論之。（</w:t>
      </w:r>
      <w:r w:rsidRPr="00CD0267">
        <w:rPr>
          <w:rFonts w:ascii="Arial Unicode MS" w:hAnsi="Arial Unicode MS" w:hint="eastAsia"/>
        </w:rPr>
        <w:t>25</w:t>
      </w:r>
      <w:r w:rsidRPr="00CD0267">
        <w:rPr>
          <w:rFonts w:ascii="Arial Unicode MS" w:hAnsi="Arial Unicode MS" w:hint="eastAsia"/>
        </w:rPr>
        <w:t>分）</w:t>
      </w:r>
    </w:p>
    <w:p w14:paraId="4B2C9D9E" w14:textId="77777777" w:rsidR="00CD0267" w:rsidRPr="00CD0267" w:rsidRDefault="00CD0267" w:rsidP="00CD0267">
      <w:pPr>
        <w:ind w:left="142"/>
        <w:jc w:val="both"/>
        <w:rPr>
          <w:rFonts w:ascii="Arial Unicode MS" w:hAnsi="Arial Unicode MS"/>
        </w:rPr>
      </w:pPr>
    </w:p>
    <w:p w14:paraId="09A798C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二、簡述聯合國憲</w:t>
      </w:r>
      <w:r w:rsidR="000C0B16" w:rsidRPr="00CD0267">
        <w:rPr>
          <w:rFonts w:ascii="Arial Unicode MS" w:hAnsi="Arial Unicode MS" w:hint="eastAsia"/>
        </w:rPr>
        <w:t>章</w:t>
      </w:r>
      <w:hyperlink r:id="rId294" w:anchor="a2" w:history="1">
        <w:r w:rsidR="000C0B16" w:rsidRPr="000C0B16">
          <w:rPr>
            <w:rStyle w:val="a3"/>
            <w:rFonts w:ascii="Arial Unicode MS" w:hAnsi="Arial Unicode MS" w:hint="eastAsia"/>
          </w:rPr>
          <w:t>第</w:t>
        </w:r>
        <w:r w:rsidR="000C0B16" w:rsidRPr="000C0B16">
          <w:rPr>
            <w:rStyle w:val="a3"/>
            <w:rFonts w:ascii="Arial Unicode MS" w:hAnsi="Arial Unicode MS" w:hint="eastAsia"/>
          </w:rPr>
          <w:t>2</w:t>
        </w:r>
        <w:r w:rsidR="000C0B16" w:rsidRPr="000C0B16">
          <w:rPr>
            <w:rStyle w:val="a3"/>
            <w:rFonts w:ascii="Arial Unicode MS" w:hAnsi="Arial Unicode MS" w:hint="eastAsia"/>
          </w:rPr>
          <w:t>條</w:t>
        </w:r>
      </w:hyperlink>
      <w:r w:rsidRPr="00CD0267">
        <w:rPr>
          <w:rFonts w:ascii="Arial Unicode MS" w:hAnsi="Arial Unicode MS" w:hint="eastAsia"/>
        </w:rPr>
        <w:t>第七項的「不干預原則」。在何種狀況下屬於合法干預與非法干預？後冷戰時期，聯合國有所謂新干預主義，試簡述其內容，並評估北大西洋公約組織干預科索沃是否屬於合法干預。（</w:t>
      </w:r>
      <w:r w:rsidRPr="00CD0267">
        <w:rPr>
          <w:rFonts w:ascii="Arial Unicode MS" w:hAnsi="Arial Unicode MS" w:hint="eastAsia"/>
        </w:rPr>
        <w:t>25</w:t>
      </w:r>
      <w:r w:rsidRPr="00CD0267">
        <w:rPr>
          <w:rFonts w:ascii="Arial Unicode MS" w:hAnsi="Arial Unicode MS" w:hint="eastAsia"/>
        </w:rPr>
        <w:t>分）</w:t>
      </w:r>
    </w:p>
    <w:p w14:paraId="7D9CF716" w14:textId="77777777" w:rsidR="00CD0267" w:rsidRPr="00CD0267" w:rsidRDefault="00CD0267" w:rsidP="00CD0267">
      <w:pPr>
        <w:ind w:left="142"/>
        <w:jc w:val="both"/>
        <w:rPr>
          <w:rFonts w:ascii="Arial Unicode MS" w:hAnsi="Arial Unicode MS"/>
        </w:rPr>
      </w:pPr>
    </w:p>
    <w:p w14:paraId="09BFFD4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三、新現實主義與新自由制度主義的辯論主要有何不同的觀點？假如以美國攻打伊拉克事件及歐洲聯盟為例來分析，何者較能適用於該兩事件的分析？（</w:t>
      </w:r>
      <w:r w:rsidRPr="00CD0267">
        <w:rPr>
          <w:rFonts w:ascii="Arial Unicode MS" w:hAnsi="Arial Unicode MS" w:hint="eastAsia"/>
        </w:rPr>
        <w:t>25</w:t>
      </w:r>
      <w:r w:rsidRPr="00CD0267">
        <w:rPr>
          <w:rFonts w:ascii="Arial Unicode MS" w:hAnsi="Arial Unicode MS" w:hint="eastAsia"/>
        </w:rPr>
        <w:t>分）</w:t>
      </w:r>
    </w:p>
    <w:p w14:paraId="25656BFC" w14:textId="77777777" w:rsidR="00CD0267" w:rsidRPr="00CD0267" w:rsidRDefault="00CD0267" w:rsidP="00CD0267">
      <w:pPr>
        <w:ind w:left="142"/>
        <w:jc w:val="both"/>
        <w:rPr>
          <w:rFonts w:ascii="Arial Unicode MS" w:hAnsi="Arial Unicode MS"/>
        </w:rPr>
      </w:pPr>
    </w:p>
    <w:p w14:paraId="3EEC636F"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四、依賴理論批評跨國公司為帝國主義的工具。何謂跨國公司（</w:t>
      </w:r>
      <w:r w:rsidRPr="00CD0267">
        <w:rPr>
          <w:rFonts w:ascii="Arial Unicode MS" w:hAnsi="Arial Unicode MS" w:hint="eastAsia"/>
        </w:rPr>
        <w:t>Transnational Corporation</w:t>
      </w:r>
      <w:r w:rsidRPr="00CD0267">
        <w:rPr>
          <w:rFonts w:ascii="Arial Unicode MS" w:hAnsi="Arial Unicode MS" w:hint="eastAsia"/>
        </w:rPr>
        <w:t>）？它們以何種方法使第三世界國家成為其經濟附庸？可是在後冷戰時期，聯合國貿易暨發展會議在</w:t>
      </w:r>
      <w:r w:rsidRPr="00CD0267">
        <w:rPr>
          <w:rFonts w:ascii="Arial Unicode MS" w:hAnsi="Arial Unicode MS" w:hint="eastAsia"/>
        </w:rPr>
        <w:t>1992</w:t>
      </w:r>
      <w:r w:rsidRPr="00CD0267">
        <w:rPr>
          <w:rFonts w:ascii="Arial Unicode MS" w:hAnsi="Arial Unicode MS" w:hint="eastAsia"/>
        </w:rPr>
        <w:t>年認為跨國公司係「成長的引擎」，試申論跨國公司為何有這種角色的轉變。（</w:t>
      </w:r>
      <w:r w:rsidRPr="00CD0267">
        <w:rPr>
          <w:rFonts w:ascii="Arial Unicode MS" w:hAnsi="Arial Unicode MS" w:hint="eastAsia"/>
        </w:rPr>
        <w:t>25</w:t>
      </w:r>
      <w:r w:rsidRPr="00CD0267">
        <w:rPr>
          <w:rFonts w:ascii="Arial Unicode MS" w:hAnsi="Arial Unicode MS" w:hint="eastAsia"/>
        </w:rPr>
        <w:t>分）</w:t>
      </w:r>
    </w:p>
    <w:p w14:paraId="0DAF7EB5" w14:textId="77777777" w:rsidR="006205A2" w:rsidRDefault="006205A2" w:rsidP="00CD0267">
      <w:pPr>
        <w:ind w:left="142"/>
        <w:jc w:val="both"/>
        <w:rPr>
          <w:rFonts w:ascii="Arial Unicode MS" w:hAnsi="Arial Unicode MS"/>
        </w:rPr>
      </w:pPr>
    </w:p>
    <w:p w14:paraId="209C9004" w14:textId="77777777" w:rsidR="00E32743" w:rsidRPr="00DD538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0A0312">
          <w:rPr>
            <w:rStyle w:val="a3"/>
            <w:rFonts w:ascii="Arial Unicode MS" w:hAnsi="Arial Unicode MS"/>
            <w:sz w:val="18"/>
          </w:rPr>
          <w:t>回目錄</w:t>
        </w:r>
        <w:r w:rsidR="000A0312">
          <w:rPr>
            <w:rStyle w:val="a3"/>
            <w:rFonts w:ascii="Arial Unicode MS" w:hAnsi="Arial Unicode MS"/>
            <w:sz w:val="18"/>
          </w:rPr>
          <w:t>(6)</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14DAE04" w14:textId="77777777" w:rsidR="00CD0267" w:rsidRDefault="00D3186B" w:rsidP="00CD0267">
      <w:pPr>
        <w:pStyle w:val="2"/>
      </w:pPr>
      <w:bookmarkStart w:id="144" w:name="_05‧（6）97年公務人員特種考試國際經濟商務人員三等考試‧國際經濟商"/>
      <w:bookmarkEnd w:id="144"/>
      <w:r>
        <w:rPr>
          <w:rFonts w:hint="eastAsia"/>
        </w:rPr>
        <w:t>97</w:t>
      </w:r>
      <w:r w:rsidR="00CD0267" w:rsidRPr="00640FBC">
        <w:rPr>
          <w:rFonts w:hint="eastAsia"/>
        </w:rPr>
        <w:t>0</w:t>
      </w:r>
      <w:r w:rsidR="003A67B7">
        <w:rPr>
          <w:rFonts w:hint="eastAsia"/>
        </w:rPr>
        <w:t>5</w:t>
      </w:r>
      <w:r w:rsidR="00A96674">
        <w:rPr>
          <w:rFonts w:hint="eastAsia"/>
        </w:rPr>
        <w:t>。</w:t>
      </w:r>
      <w:r w:rsidR="00CD0267" w:rsidRPr="00640FBC">
        <w:rPr>
          <w:rFonts w:hint="eastAsia"/>
        </w:rPr>
        <w:t>（</w:t>
      </w:r>
      <w:r w:rsidR="00DD5387">
        <w:rPr>
          <w:rFonts w:hint="eastAsia"/>
        </w:rPr>
        <w:t>6</w:t>
      </w:r>
      <w:r w:rsidR="00CD0267" w:rsidRPr="00640FBC">
        <w:rPr>
          <w:rFonts w:hint="eastAsia"/>
        </w:rPr>
        <w:t>）</w:t>
      </w:r>
      <w:r w:rsidR="00E32743" w:rsidRPr="00CD0267">
        <w:rPr>
          <w:rFonts w:hint="eastAsia"/>
        </w:rPr>
        <w:t>97</w:t>
      </w:r>
      <w:r w:rsidR="00E32743" w:rsidRPr="00CD0267">
        <w:rPr>
          <w:rFonts w:hint="eastAsia"/>
        </w:rPr>
        <w:t>年公務人員特種考試國際經濟商務人員</w:t>
      </w:r>
      <w:r w:rsidR="00177BA8" w:rsidRPr="00CD0267">
        <w:rPr>
          <w:rFonts w:hint="eastAsia"/>
        </w:rPr>
        <w:t>三等</w:t>
      </w:r>
      <w:r w:rsidR="00E32743" w:rsidRPr="00CD0267">
        <w:rPr>
          <w:rFonts w:hint="eastAsia"/>
        </w:rPr>
        <w:t>考試</w:t>
      </w:r>
      <w:r w:rsidR="00A96674">
        <w:rPr>
          <w:rFonts w:hint="eastAsia"/>
        </w:rPr>
        <w:t>。</w:t>
      </w:r>
      <w:r w:rsidR="00177BA8" w:rsidRPr="00CD0267">
        <w:rPr>
          <w:rFonts w:hint="eastAsia"/>
        </w:rPr>
        <w:t>國際經濟商務人員各組</w:t>
      </w:r>
      <w:r w:rsidR="00FF2BFF">
        <w:rPr>
          <w:rFonts w:hint="eastAsia"/>
        </w:rPr>
        <w:t>〈</w:t>
      </w:r>
      <w:r w:rsidR="00E70148" w:rsidRPr="00E70148">
        <w:rPr>
          <w:rFonts w:hint="eastAsia"/>
        </w:rPr>
        <w:t>國際公法及國際私法</w:t>
      </w:r>
      <w:r w:rsidR="00FF2BFF">
        <w:rPr>
          <w:rFonts w:hint="eastAsia"/>
        </w:rPr>
        <w:t>〉</w:t>
      </w:r>
    </w:p>
    <w:p w14:paraId="0C198AA6" w14:textId="77777777" w:rsidR="00412408" w:rsidRDefault="00CD0267" w:rsidP="00CD0267">
      <w:pPr>
        <w:ind w:left="142"/>
        <w:jc w:val="both"/>
        <w:rPr>
          <w:rFonts w:ascii="Arial Unicode MS" w:hAnsi="Arial Unicode MS"/>
        </w:rPr>
      </w:pPr>
      <w:r w:rsidRPr="00CD0267">
        <w:rPr>
          <w:rFonts w:ascii="Arial Unicode MS" w:hAnsi="Arial Unicode MS" w:hint="eastAsia"/>
        </w:rPr>
        <w:t>97</w:t>
      </w:r>
      <w:r w:rsidRPr="00CD0267">
        <w:rPr>
          <w:rFonts w:ascii="Arial Unicode MS" w:hAnsi="Arial Unicode MS" w:hint="eastAsia"/>
        </w:rPr>
        <w:t>年公務人員特種考試國際經濟商務人員考試試題</w:t>
      </w:r>
      <w:r w:rsidR="00177BA8" w:rsidRPr="00CD0267">
        <w:rPr>
          <w:rFonts w:ascii="Arial Unicode MS" w:hAnsi="Arial Unicode MS" w:hint="eastAsia"/>
        </w:rPr>
        <w:t>30130</w:t>
      </w:r>
    </w:p>
    <w:p w14:paraId="4AE8C8D0"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類科組】國際經濟商務人員各組</w:t>
      </w:r>
      <w:r>
        <w:rPr>
          <w:rFonts w:ascii="Arial Unicode MS" w:hAnsi="Arial Unicode MS" w:hint="eastAsia"/>
        </w:rPr>
        <w:t>【</w:t>
      </w:r>
      <w:r w:rsidR="00CD0267" w:rsidRPr="00CD0267">
        <w:rPr>
          <w:rFonts w:ascii="Arial Unicode MS" w:hAnsi="Arial Unicode MS" w:hint="eastAsia"/>
        </w:rPr>
        <w:t>科目】國際公法及國際私法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5F6CAA7A" w14:textId="77777777" w:rsidR="00CD0267" w:rsidRPr="00CD0267" w:rsidRDefault="00CD0267" w:rsidP="00CD0267">
      <w:pPr>
        <w:ind w:left="142"/>
        <w:jc w:val="both"/>
        <w:rPr>
          <w:rFonts w:ascii="Arial Unicode MS" w:hAnsi="Arial Unicode MS"/>
        </w:rPr>
      </w:pPr>
    </w:p>
    <w:p w14:paraId="66D4FF2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一、試從</w:t>
      </w:r>
      <w:r w:rsidRPr="00CD0267">
        <w:rPr>
          <w:rFonts w:ascii="Arial Unicode MS" w:hAnsi="Arial Unicode MS" w:hint="eastAsia"/>
        </w:rPr>
        <w:t>2003</w:t>
      </w:r>
      <w:r w:rsidRPr="00CD0267">
        <w:rPr>
          <w:rFonts w:ascii="Arial Unicode MS" w:hAnsi="Arial Unicode MS" w:hint="eastAsia"/>
        </w:rPr>
        <w:t>年《</w:t>
      </w:r>
      <w:hyperlink r:id="rId295" w:history="1">
        <w:r w:rsidRPr="00A40458">
          <w:rPr>
            <w:rStyle w:val="a3"/>
            <w:rFonts w:ascii="Arial Unicode MS" w:hAnsi="Arial Unicode MS" w:hint="eastAsia"/>
          </w:rPr>
          <w:t>聯合國反貪腐公約</w:t>
        </w:r>
      </w:hyperlink>
      <w:r w:rsidRPr="00CD0267">
        <w:rPr>
          <w:rFonts w:ascii="Arial Unicode MS" w:hAnsi="Arial Unicode MS" w:hint="eastAsia"/>
        </w:rPr>
        <w:t>》（</w:t>
      </w:r>
      <w:r w:rsidRPr="00CD0267">
        <w:rPr>
          <w:rFonts w:ascii="Arial Unicode MS" w:hAnsi="Arial Unicode MS" w:hint="eastAsia"/>
        </w:rPr>
        <w:t>United Nations Convention against Corruption</w:t>
      </w:r>
      <w:r w:rsidRPr="00CD0267">
        <w:rPr>
          <w:rFonts w:ascii="Arial Unicode MS" w:hAnsi="Arial Unicode MS" w:hint="eastAsia"/>
        </w:rPr>
        <w:t>）及反恐怖跨國洗錢（</w:t>
      </w:r>
      <w:r w:rsidRPr="00CD0267">
        <w:rPr>
          <w:rFonts w:ascii="Arial Unicode MS" w:hAnsi="Arial Unicode MS" w:hint="eastAsia"/>
        </w:rPr>
        <w:t>Money Laundering</w:t>
      </w:r>
      <w:r w:rsidRPr="00CD0267">
        <w:rPr>
          <w:rFonts w:ascii="Arial Unicode MS" w:hAnsi="Arial Unicode MS" w:hint="eastAsia"/>
        </w:rPr>
        <w:t>）之國際刑事司法協助，論追討移存境外之贓款所牽涉之國際法律問題？（</w:t>
      </w:r>
      <w:r w:rsidRPr="00CD0267">
        <w:rPr>
          <w:rFonts w:ascii="Arial Unicode MS" w:hAnsi="Arial Unicode MS" w:hint="eastAsia"/>
        </w:rPr>
        <w:t>25</w:t>
      </w:r>
      <w:r w:rsidRPr="00CD0267">
        <w:rPr>
          <w:rFonts w:ascii="Arial Unicode MS" w:hAnsi="Arial Unicode MS" w:hint="eastAsia"/>
        </w:rPr>
        <w:t>分）</w:t>
      </w:r>
    </w:p>
    <w:p w14:paraId="144C9C03" w14:textId="77777777" w:rsidR="00CD0267" w:rsidRPr="00CD0267" w:rsidRDefault="00CD0267" w:rsidP="00CD0267">
      <w:pPr>
        <w:ind w:left="142"/>
        <w:jc w:val="both"/>
        <w:rPr>
          <w:rFonts w:ascii="Arial Unicode MS" w:hAnsi="Arial Unicode MS"/>
        </w:rPr>
      </w:pPr>
    </w:p>
    <w:p w14:paraId="5A09DEB4"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二、試依現行國際法論北冰洋之法律地位，並評論北極圈周邊國家之主張？（</w:t>
      </w:r>
      <w:r w:rsidRPr="00CD0267">
        <w:rPr>
          <w:rFonts w:ascii="Arial Unicode MS" w:hAnsi="Arial Unicode MS" w:hint="eastAsia"/>
        </w:rPr>
        <w:t>25</w:t>
      </w:r>
      <w:r w:rsidRPr="00CD0267">
        <w:rPr>
          <w:rFonts w:ascii="Arial Unicode MS" w:hAnsi="Arial Unicode MS" w:hint="eastAsia"/>
        </w:rPr>
        <w:t>分）</w:t>
      </w:r>
    </w:p>
    <w:p w14:paraId="47B18166" w14:textId="77777777" w:rsidR="00CD0267" w:rsidRPr="00CD0267" w:rsidRDefault="00CD0267" w:rsidP="00CD0267">
      <w:pPr>
        <w:ind w:left="142"/>
        <w:jc w:val="both"/>
        <w:rPr>
          <w:rFonts w:ascii="Arial Unicode MS" w:hAnsi="Arial Unicode MS"/>
        </w:rPr>
      </w:pPr>
    </w:p>
    <w:p w14:paraId="7FBDF001"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三、試述我國對外國法院判決之承認與執行？（</w:t>
      </w:r>
      <w:r w:rsidRPr="00CD0267">
        <w:rPr>
          <w:rFonts w:ascii="Arial Unicode MS" w:hAnsi="Arial Unicode MS" w:hint="eastAsia"/>
        </w:rPr>
        <w:t>25</w:t>
      </w:r>
      <w:r w:rsidRPr="00CD0267">
        <w:rPr>
          <w:rFonts w:ascii="Arial Unicode MS" w:hAnsi="Arial Unicode MS" w:hint="eastAsia"/>
        </w:rPr>
        <w:t>分）</w:t>
      </w:r>
    </w:p>
    <w:p w14:paraId="34AD6148" w14:textId="77777777" w:rsidR="00CD0267" w:rsidRPr="00CD0267" w:rsidRDefault="00CD0267" w:rsidP="00CD0267">
      <w:pPr>
        <w:ind w:left="142"/>
        <w:jc w:val="both"/>
        <w:rPr>
          <w:rFonts w:ascii="Arial Unicode MS" w:hAnsi="Arial Unicode MS"/>
        </w:rPr>
      </w:pPr>
    </w:p>
    <w:p w14:paraId="7A79D800"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四、試論未經認許之外國法人之地位？（</w:t>
      </w:r>
      <w:r w:rsidRPr="00CD0267">
        <w:rPr>
          <w:rFonts w:ascii="Arial Unicode MS" w:hAnsi="Arial Unicode MS" w:hint="eastAsia"/>
        </w:rPr>
        <w:t>25</w:t>
      </w:r>
      <w:r w:rsidRPr="00CD0267">
        <w:rPr>
          <w:rFonts w:ascii="Arial Unicode MS" w:hAnsi="Arial Unicode MS" w:hint="eastAsia"/>
        </w:rPr>
        <w:t>分）</w:t>
      </w:r>
    </w:p>
    <w:p w14:paraId="2F6077D4" w14:textId="77777777" w:rsidR="006205A2" w:rsidRDefault="006205A2" w:rsidP="00CD0267">
      <w:pPr>
        <w:ind w:left="142"/>
        <w:jc w:val="both"/>
        <w:rPr>
          <w:rFonts w:ascii="Arial Unicode MS" w:hAnsi="Arial Unicode MS"/>
        </w:rPr>
      </w:pPr>
    </w:p>
    <w:p w14:paraId="22E1D55C" w14:textId="77777777" w:rsidR="00DD5387" w:rsidRPr="00AD385F" w:rsidRDefault="00DD5387" w:rsidP="00DD538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CC2FFFD" w14:textId="77777777" w:rsidR="00B851C1" w:rsidRPr="00640FBC" w:rsidRDefault="00B851C1" w:rsidP="00B851C1">
      <w:pPr>
        <w:pStyle w:val="1"/>
      </w:pPr>
      <w:bookmarkStart w:id="145" w:name="_96年"/>
      <w:bookmarkEnd w:id="145"/>
      <w:r>
        <w:rPr>
          <w:rFonts w:hint="eastAsia"/>
        </w:rPr>
        <w:t>96</w:t>
      </w:r>
      <w:r w:rsidRPr="00640FBC">
        <w:rPr>
          <w:rFonts w:hint="eastAsia"/>
        </w:rPr>
        <w:t>年</w:t>
      </w:r>
      <w:r w:rsidR="00BF6F81">
        <w:rPr>
          <w:rFonts w:hint="eastAsia"/>
        </w:rPr>
        <w:t>(</w:t>
      </w:r>
      <w:r w:rsidR="0083075D">
        <w:rPr>
          <w:rFonts w:hint="eastAsia"/>
        </w:rPr>
        <w:t>6</w:t>
      </w:r>
      <w:r w:rsidR="00BF6F81">
        <w:rPr>
          <w:rFonts w:hint="eastAsia"/>
        </w:rPr>
        <w:t>)</w:t>
      </w:r>
    </w:p>
    <w:p w14:paraId="6FE37761" w14:textId="77777777" w:rsidR="00B851C1" w:rsidRPr="00640FBC" w:rsidRDefault="00D3186B" w:rsidP="00B851C1">
      <w:pPr>
        <w:pStyle w:val="2"/>
      </w:pPr>
      <w:bookmarkStart w:id="146" w:name="_01‧（1）96年公務人員高等考試三級考試‧國際文教行政"/>
      <w:bookmarkEnd w:id="146"/>
      <w:r>
        <w:rPr>
          <w:rFonts w:hint="eastAsia"/>
        </w:rPr>
        <w:t>96</w:t>
      </w:r>
      <w:r w:rsidR="00B851C1" w:rsidRPr="00640FBC">
        <w:rPr>
          <w:rFonts w:hint="eastAsia"/>
        </w:rPr>
        <w:t>01</w:t>
      </w:r>
      <w:r w:rsidR="00A96674">
        <w:rPr>
          <w:rFonts w:hint="eastAsia"/>
        </w:rPr>
        <w:t>。</w:t>
      </w:r>
      <w:r w:rsidR="00B851C1" w:rsidRPr="00640FBC">
        <w:rPr>
          <w:rFonts w:hint="eastAsia"/>
        </w:rPr>
        <w:t>（</w:t>
      </w:r>
      <w:r w:rsidR="00B851C1" w:rsidRPr="00640FBC">
        <w:rPr>
          <w:rFonts w:hint="eastAsia"/>
        </w:rPr>
        <w:t>1</w:t>
      </w:r>
      <w:r w:rsidR="00B851C1" w:rsidRPr="00640FBC">
        <w:rPr>
          <w:rFonts w:hint="eastAsia"/>
        </w:rPr>
        <w:t>）</w:t>
      </w:r>
      <w:r w:rsidR="00E32743" w:rsidRPr="00CD0267">
        <w:rPr>
          <w:rFonts w:hint="eastAsia"/>
        </w:rPr>
        <w:t>96</w:t>
      </w:r>
      <w:r w:rsidR="00E32743" w:rsidRPr="00CD0267">
        <w:rPr>
          <w:rFonts w:hint="eastAsia"/>
        </w:rPr>
        <w:t>年公務人員高等考試三級考試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0467C8B7" w14:textId="77777777" w:rsidR="00412408"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年公務人員高等考試三級考試試題</w:t>
      </w:r>
      <w:r w:rsidR="00E32743" w:rsidRPr="00CD0267">
        <w:rPr>
          <w:rFonts w:ascii="Arial Unicode MS" w:hAnsi="Arial Unicode MS" w:hint="eastAsia"/>
        </w:rPr>
        <w:t>31150</w:t>
      </w:r>
    </w:p>
    <w:p w14:paraId="1C8BCD5B" w14:textId="77777777" w:rsidR="00CD0267" w:rsidRPr="00CD0267" w:rsidRDefault="00412408" w:rsidP="00CD0267">
      <w:pPr>
        <w:ind w:left="142"/>
        <w:jc w:val="both"/>
        <w:rPr>
          <w:rFonts w:ascii="Arial Unicode MS" w:hAnsi="Arial Unicode MS"/>
        </w:rPr>
      </w:pPr>
      <w:r>
        <w:rPr>
          <w:rFonts w:ascii="Arial Unicode MS" w:hAnsi="Arial Unicode MS" w:hint="eastAsia"/>
        </w:rPr>
        <w:t>【類科】</w:t>
      </w:r>
      <w:r w:rsidR="00CD0267" w:rsidRPr="00CD0267">
        <w:rPr>
          <w:rFonts w:ascii="Arial Unicode MS" w:hAnsi="Arial Unicode MS" w:hint="eastAsia"/>
        </w:rPr>
        <w:t>國際文教行政（選試法文）、國際文教行政（選試韓文）、國際文教行政（選試俄文）、國際文教行政（選試西班牙文）</w:t>
      </w:r>
      <w:r>
        <w:rPr>
          <w:rFonts w:ascii="Arial Unicode MS" w:hAnsi="Arial Unicode MS" w:hint="eastAsia"/>
        </w:rPr>
        <w:t>【</w:t>
      </w:r>
      <w:r w:rsidR="00CD0267" w:rsidRPr="00CD0267">
        <w:rPr>
          <w:rFonts w:ascii="Arial Unicode MS" w:hAnsi="Arial Unicode MS" w:hint="eastAsia"/>
        </w:rPr>
        <w:t>科目】國際公法與國際組織</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3A51CA5D" w14:textId="77777777" w:rsidR="00CD0267" w:rsidRPr="00CD0267" w:rsidRDefault="00CD0267" w:rsidP="00CD0267">
      <w:pPr>
        <w:ind w:left="142"/>
        <w:jc w:val="both"/>
        <w:rPr>
          <w:rFonts w:ascii="Arial Unicode MS" w:hAnsi="Arial Unicode MS"/>
        </w:rPr>
      </w:pPr>
    </w:p>
    <w:p w14:paraId="6ECD355D" w14:textId="77777777" w:rsidR="00F77818" w:rsidRDefault="00CD0267" w:rsidP="00CD0267">
      <w:pPr>
        <w:ind w:left="142"/>
        <w:jc w:val="both"/>
        <w:rPr>
          <w:rFonts w:ascii="Arial Unicode MS" w:hAnsi="Arial Unicode MS"/>
        </w:rPr>
      </w:pPr>
      <w:r w:rsidRPr="00CD0267">
        <w:rPr>
          <w:rFonts w:ascii="Arial Unicode MS" w:hAnsi="Arial Unicode MS" w:hint="eastAsia"/>
        </w:rPr>
        <w:t xml:space="preserve">　　一、</w:t>
      </w:r>
      <w:r w:rsidRPr="00CD0267">
        <w:rPr>
          <w:rFonts w:ascii="Arial Unicode MS" w:hAnsi="Arial Unicode MS" w:hint="eastAsia"/>
        </w:rPr>
        <w:t>(</w:t>
      </w:r>
      <w:r w:rsidRPr="00CD0267">
        <w:rPr>
          <w:rFonts w:ascii="Arial Unicode MS" w:hAnsi="Arial Unicode MS" w:hint="eastAsia"/>
        </w:rPr>
        <w:t>一</w:t>
      </w:r>
      <w:r w:rsidRPr="00CD0267">
        <w:rPr>
          <w:rFonts w:ascii="Arial Unicode MS" w:hAnsi="Arial Unicode MS" w:hint="eastAsia"/>
        </w:rPr>
        <w:t>)</w:t>
      </w:r>
      <w:r w:rsidRPr="00CD0267">
        <w:rPr>
          <w:rFonts w:ascii="Arial Unicode MS" w:hAnsi="Arial Unicode MS" w:hint="eastAsia"/>
        </w:rPr>
        <w:t>外國軍用探測船是否有權在他國專屬經濟區內進行科學研究活動？（</w:t>
      </w:r>
      <w:r w:rsidRPr="00CD0267">
        <w:rPr>
          <w:rFonts w:ascii="Arial Unicode MS" w:hAnsi="Arial Unicode MS" w:hint="eastAsia"/>
        </w:rPr>
        <w:t>13</w:t>
      </w:r>
      <w:r w:rsidRPr="00CD0267">
        <w:rPr>
          <w:rFonts w:ascii="Arial Unicode MS" w:hAnsi="Arial Unicode MS" w:hint="eastAsia"/>
        </w:rPr>
        <w:t>分）</w:t>
      </w:r>
    </w:p>
    <w:p w14:paraId="518519FC" w14:textId="77777777" w:rsidR="00CD0267" w:rsidRPr="00CD0267"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試分別說明優惠待遇與最惠國待遇。（</w:t>
      </w:r>
      <w:r w:rsidR="00CD0267" w:rsidRPr="00CD0267">
        <w:rPr>
          <w:rFonts w:ascii="Arial Unicode MS" w:hAnsi="Arial Unicode MS" w:hint="eastAsia"/>
        </w:rPr>
        <w:t>12</w:t>
      </w:r>
      <w:r w:rsidR="00CD0267" w:rsidRPr="00CD0267">
        <w:rPr>
          <w:rFonts w:ascii="Arial Unicode MS" w:hAnsi="Arial Unicode MS" w:hint="eastAsia"/>
        </w:rPr>
        <w:t>分）</w:t>
      </w:r>
    </w:p>
    <w:p w14:paraId="7A42B348" w14:textId="77777777" w:rsidR="00CD0267" w:rsidRPr="00CD0267" w:rsidRDefault="00CD0267" w:rsidP="00CD0267">
      <w:pPr>
        <w:ind w:left="142"/>
        <w:jc w:val="both"/>
        <w:rPr>
          <w:rFonts w:ascii="Arial Unicode MS" w:hAnsi="Arial Unicode MS"/>
        </w:rPr>
      </w:pPr>
    </w:p>
    <w:p w14:paraId="6BE4D01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二、哥斯大黎加在中國威脅利誘下，於</w:t>
      </w:r>
      <w:r w:rsidRPr="00CD0267">
        <w:rPr>
          <w:rFonts w:ascii="Arial Unicode MS" w:hAnsi="Arial Unicode MS" w:hint="eastAsia"/>
        </w:rPr>
        <w:t>2007</w:t>
      </w:r>
      <w:r w:rsidRPr="00CD0267">
        <w:rPr>
          <w:rFonts w:ascii="Arial Unicode MS" w:hAnsi="Arial Unicode MS" w:hint="eastAsia"/>
        </w:rPr>
        <w:t>年</w:t>
      </w:r>
      <w:r w:rsidRPr="00CD0267">
        <w:rPr>
          <w:rFonts w:ascii="Arial Unicode MS" w:hAnsi="Arial Unicode MS" w:hint="eastAsia"/>
        </w:rPr>
        <w:t>6</w:t>
      </w:r>
      <w:r w:rsidRPr="00CD0267">
        <w:rPr>
          <w:rFonts w:ascii="Arial Unicode MS" w:hAnsi="Arial Unicode MS" w:hint="eastAsia"/>
        </w:rPr>
        <w:t>月</w:t>
      </w:r>
      <w:r w:rsidRPr="00CD0267">
        <w:rPr>
          <w:rFonts w:ascii="Arial Unicode MS" w:hAnsi="Arial Unicode MS" w:hint="eastAsia"/>
        </w:rPr>
        <w:t>7</w:t>
      </w:r>
      <w:r w:rsidRPr="00CD0267">
        <w:rPr>
          <w:rFonts w:ascii="Arial Unicode MS" w:hAnsi="Arial Unicode MS" w:hint="eastAsia"/>
        </w:rPr>
        <w:t>日宣布與中國建交而與臺灣斷交，我政府對此至表遺憾。為維護國家尊嚴與利益，我政府決定自即日起終止與哥斯大黎加外交關係，並停止雙方一切合作計畫。試從國際法上承認之觀點評論此事。（</w:t>
      </w:r>
      <w:r w:rsidRPr="00CD0267">
        <w:rPr>
          <w:rFonts w:ascii="Arial Unicode MS" w:hAnsi="Arial Unicode MS" w:hint="eastAsia"/>
        </w:rPr>
        <w:t>25</w:t>
      </w:r>
      <w:r w:rsidRPr="00CD0267">
        <w:rPr>
          <w:rFonts w:ascii="Arial Unicode MS" w:hAnsi="Arial Unicode MS" w:hint="eastAsia"/>
        </w:rPr>
        <w:t>分）</w:t>
      </w:r>
    </w:p>
    <w:p w14:paraId="440FAA71" w14:textId="77777777" w:rsidR="00CD0267" w:rsidRPr="00CD0267" w:rsidRDefault="00CD0267" w:rsidP="00CD0267">
      <w:pPr>
        <w:ind w:left="142"/>
        <w:jc w:val="both"/>
        <w:rPr>
          <w:rFonts w:ascii="Arial Unicode MS" w:hAnsi="Arial Unicode MS"/>
        </w:rPr>
      </w:pPr>
    </w:p>
    <w:p w14:paraId="280A91C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三、聯合國憲章</w:t>
      </w:r>
      <w:hyperlink r:id="rId296" w:anchor="a51" w:history="1">
        <w:r w:rsidRPr="000C0B16">
          <w:rPr>
            <w:rStyle w:val="a3"/>
            <w:rFonts w:ascii="Arial Unicode MS" w:hAnsi="Arial Unicode MS" w:hint="eastAsia"/>
          </w:rPr>
          <w:t>第</w:t>
        </w:r>
        <w:r w:rsidRPr="000C0B16">
          <w:rPr>
            <w:rStyle w:val="a3"/>
            <w:rFonts w:ascii="Arial Unicode MS" w:hAnsi="Arial Unicode MS" w:hint="eastAsia"/>
          </w:rPr>
          <w:t>51</w:t>
        </w:r>
        <w:r w:rsidRPr="000C0B16">
          <w:rPr>
            <w:rStyle w:val="a3"/>
            <w:rFonts w:ascii="Arial Unicode MS" w:hAnsi="Arial Unicode MS" w:hint="eastAsia"/>
          </w:rPr>
          <w:t>條</w:t>
        </w:r>
      </w:hyperlink>
      <w:r w:rsidRPr="00CD0267">
        <w:rPr>
          <w:rFonts w:ascii="Arial Unicode MS" w:hAnsi="Arial Unicode MS" w:hint="eastAsia"/>
        </w:rPr>
        <w:t>規定：「聯合國任何會員國受武力攻擊時，在安全理事會採取必要辦法，以維持國際和平及安全以前，本憲章不得認為禁止行使單獨或集體自衛之自然權利。會員國因行使此項自衛權而採取之辦法，應立即向安理會報告，此項辦法於任何方面不得影響該會按照本憲章隨時採取其所認為必要行動之權責，以維持或恢復國際和平及安全」。請以此條文，說明冷戰期間的國際政治對立，以及聯合國為世界和平採取的努力，並舉例說明之。（</w:t>
      </w:r>
      <w:r w:rsidRPr="00CD0267">
        <w:rPr>
          <w:rFonts w:ascii="Arial Unicode MS" w:hAnsi="Arial Unicode MS" w:hint="eastAsia"/>
        </w:rPr>
        <w:t>25</w:t>
      </w:r>
      <w:r w:rsidRPr="00CD0267">
        <w:rPr>
          <w:rFonts w:ascii="Arial Unicode MS" w:hAnsi="Arial Unicode MS" w:hint="eastAsia"/>
        </w:rPr>
        <w:t>分）</w:t>
      </w:r>
    </w:p>
    <w:p w14:paraId="3887929A" w14:textId="77777777" w:rsidR="00CD0267" w:rsidRPr="00CD0267" w:rsidRDefault="00CD0267" w:rsidP="00CD0267">
      <w:pPr>
        <w:ind w:left="142"/>
        <w:jc w:val="both"/>
        <w:rPr>
          <w:rFonts w:ascii="Arial Unicode MS" w:hAnsi="Arial Unicode MS"/>
        </w:rPr>
      </w:pPr>
    </w:p>
    <w:p w14:paraId="440FFBD5" w14:textId="77777777" w:rsidR="00177BA8" w:rsidRDefault="00CD0267" w:rsidP="00CD0267">
      <w:pPr>
        <w:ind w:left="142"/>
        <w:jc w:val="both"/>
        <w:rPr>
          <w:rFonts w:ascii="Arial Unicode MS" w:hAnsi="Arial Unicode MS"/>
        </w:rPr>
      </w:pPr>
      <w:r w:rsidRPr="00CD0267">
        <w:rPr>
          <w:rFonts w:ascii="Arial Unicode MS" w:hAnsi="Arial Unicode MS" w:hint="eastAsia"/>
        </w:rPr>
        <w:t xml:space="preserve">　　四、解釋名詞：（每題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343CE4B5" w14:textId="77777777" w:rsidR="00177BA8"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Amnesty International</w:t>
      </w:r>
    </w:p>
    <w:p w14:paraId="1F1ED4CA" w14:textId="77777777" w:rsidR="00177BA8"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Blue Helmets</w:t>
      </w:r>
    </w:p>
    <w:p w14:paraId="7CD60579" w14:textId="77777777" w:rsidR="00177BA8"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 PKO</w:t>
      </w:r>
    </w:p>
    <w:p w14:paraId="399CE6B9" w14:textId="77777777" w:rsidR="00177BA8"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 ARF</w:t>
      </w:r>
    </w:p>
    <w:p w14:paraId="534C131C" w14:textId="77777777" w:rsidR="006205A2"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 OPEC</w:t>
      </w:r>
    </w:p>
    <w:p w14:paraId="2885F316" w14:textId="77777777" w:rsidR="006205A2" w:rsidRDefault="006205A2" w:rsidP="00CD0267">
      <w:pPr>
        <w:ind w:left="142"/>
        <w:jc w:val="both"/>
        <w:rPr>
          <w:rFonts w:ascii="Arial Unicode MS" w:hAnsi="Arial Unicode MS"/>
        </w:rPr>
      </w:pPr>
    </w:p>
    <w:p w14:paraId="35CB6BA2" w14:textId="77777777" w:rsidR="00DD5387"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57ECFB1E" w14:textId="77777777" w:rsidR="00CD0267" w:rsidRDefault="00D3186B" w:rsidP="00CD0267">
      <w:pPr>
        <w:pStyle w:val="2"/>
      </w:pPr>
      <w:bookmarkStart w:id="147" w:name="_02‧（2）96年公務人員特種考試警察人員三等考試‧外事警察人員"/>
      <w:bookmarkEnd w:id="147"/>
      <w:r>
        <w:rPr>
          <w:rFonts w:hint="eastAsia"/>
        </w:rPr>
        <w:t>96</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14005D">
        <w:rPr>
          <w:rFonts w:hint="eastAsia"/>
        </w:rPr>
        <w:t>2</w:t>
      </w:r>
      <w:r w:rsidR="00CD0267" w:rsidRPr="00640FBC">
        <w:rPr>
          <w:rFonts w:hint="eastAsia"/>
        </w:rPr>
        <w:t>）</w:t>
      </w:r>
      <w:r w:rsidR="0029685A">
        <w:rPr>
          <w:rFonts w:hint="eastAsia"/>
        </w:rPr>
        <w:t>96</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396AA2DD" w14:textId="77777777" w:rsidR="00412408"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年公務人員特種考試第二次警察人員考試試題</w:t>
      </w:r>
      <w:r w:rsidR="0029685A" w:rsidRPr="00CD0267">
        <w:rPr>
          <w:rFonts w:ascii="Arial Unicode MS" w:hAnsi="Arial Unicode MS" w:hint="eastAsia"/>
        </w:rPr>
        <w:t>30220</w:t>
      </w:r>
    </w:p>
    <w:p w14:paraId="4AF6C084"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類別】外事警察人員</w:t>
      </w:r>
      <w:r>
        <w:rPr>
          <w:rFonts w:ascii="Arial Unicode MS" w:hAnsi="Arial Unicode MS" w:hint="eastAsia"/>
        </w:rPr>
        <w:t>【</w:t>
      </w:r>
      <w:r w:rsidR="00CD0267" w:rsidRPr="00CD0267">
        <w:rPr>
          <w:rFonts w:ascii="Arial Unicode MS" w:hAnsi="Arial Unicode MS" w:hint="eastAsia"/>
        </w:rPr>
        <w:t>科目】外事警察法規與國際公法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74465AF" w14:textId="77777777" w:rsidR="00CD0267" w:rsidRPr="00CD0267" w:rsidRDefault="00CD0267" w:rsidP="00CD0267">
      <w:pPr>
        <w:ind w:left="142"/>
        <w:jc w:val="both"/>
        <w:rPr>
          <w:rFonts w:ascii="Arial Unicode MS" w:hAnsi="Arial Unicode MS"/>
        </w:rPr>
      </w:pPr>
    </w:p>
    <w:p w14:paraId="15FDF3B2" w14:textId="77777777" w:rsidR="00F77818" w:rsidRDefault="00CD0267" w:rsidP="00CD0267">
      <w:pPr>
        <w:ind w:left="142"/>
        <w:jc w:val="both"/>
        <w:rPr>
          <w:rFonts w:ascii="Arial Unicode MS" w:hAnsi="Arial Unicode MS"/>
        </w:rPr>
      </w:pPr>
      <w:r w:rsidRPr="00CD0267">
        <w:rPr>
          <w:rFonts w:ascii="Arial Unicode MS" w:hAnsi="Arial Unicode MS" w:hint="eastAsia"/>
        </w:rPr>
        <w:t xml:space="preserve">　　一、行政院於去年十一月頒訂「防制人口販運行動計畫」，希望透過跨部會整合方式建立相關機制，改善人口販運犯罪現況。請回答下列問題：</w:t>
      </w:r>
    </w:p>
    <w:p w14:paraId="4A7AB6B9" w14:textId="77777777" w:rsidR="00F77818"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防制人口販運行動計畫的</w:t>
      </w:r>
      <w:r w:rsidR="00CD0267" w:rsidRPr="00CD0267">
        <w:rPr>
          <w:rFonts w:ascii="Arial Unicode MS" w:hAnsi="Arial Unicode MS" w:hint="eastAsia"/>
        </w:rPr>
        <w:t xml:space="preserve">3P </w:t>
      </w:r>
      <w:r w:rsidR="00CD0267" w:rsidRPr="00CD0267">
        <w:rPr>
          <w:rFonts w:ascii="Arial Unicode MS" w:hAnsi="Arial Unicode MS" w:hint="eastAsia"/>
        </w:rPr>
        <w:t>政策，內涵為何？（</w:t>
      </w:r>
      <w:r w:rsidR="00CD0267" w:rsidRPr="00CD0267">
        <w:rPr>
          <w:rFonts w:ascii="Arial Unicode MS" w:hAnsi="Arial Unicode MS" w:hint="eastAsia"/>
        </w:rPr>
        <w:t>10</w:t>
      </w:r>
      <w:r w:rsidR="00CD0267" w:rsidRPr="00CD0267">
        <w:rPr>
          <w:rFonts w:ascii="Arial Unicode MS" w:hAnsi="Arial Unicode MS" w:hint="eastAsia"/>
        </w:rPr>
        <w:t>分）</w:t>
      </w:r>
    </w:p>
    <w:p w14:paraId="60C0C6D9" w14:textId="77777777" w:rsidR="00F77818"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另依法務部頒訂的「人口販運被害人鑑別原則」，人口販運被害人包括那兩類？（</w:t>
      </w:r>
      <w:r w:rsidR="00CD0267" w:rsidRPr="00CD0267">
        <w:rPr>
          <w:rFonts w:ascii="Arial Unicode MS" w:hAnsi="Arial Unicode MS" w:hint="eastAsia"/>
        </w:rPr>
        <w:t>5</w:t>
      </w:r>
      <w:r w:rsidR="00CD0267" w:rsidRPr="00CD0267">
        <w:rPr>
          <w:rFonts w:ascii="Arial Unicode MS" w:hAnsi="Arial Unicode MS" w:hint="eastAsia"/>
        </w:rPr>
        <w:t>分）</w:t>
      </w:r>
    </w:p>
    <w:p w14:paraId="5E996565" w14:textId="77777777" w:rsidR="00CD0267" w:rsidRPr="00CD0267"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又經警察機關判斷為人口販運被害人後，應如何處理？（</w:t>
      </w:r>
      <w:r w:rsidR="00CD0267" w:rsidRPr="00CD0267">
        <w:rPr>
          <w:rFonts w:ascii="Arial Unicode MS" w:hAnsi="Arial Unicode MS" w:hint="eastAsia"/>
        </w:rPr>
        <w:t>10</w:t>
      </w:r>
      <w:r w:rsidR="00CD0267" w:rsidRPr="00CD0267">
        <w:rPr>
          <w:rFonts w:ascii="Arial Unicode MS" w:hAnsi="Arial Unicode MS" w:hint="eastAsia"/>
        </w:rPr>
        <w:t>分）</w:t>
      </w:r>
    </w:p>
    <w:p w14:paraId="3DD3C97B" w14:textId="77777777" w:rsidR="00CD0267" w:rsidRPr="00CD0267" w:rsidRDefault="00CD0267" w:rsidP="00CD0267">
      <w:pPr>
        <w:ind w:left="142"/>
        <w:jc w:val="both"/>
        <w:rPr>
          <w:rFonts w:ascii="Arial Unicode MS" w:hAnsi="Arial Unicode MS"/>
        </w:rPr>
      </w:pPr>
    </w:p>
    <w:p w14:paraId="00E53BD8" w14:textId="77777777" w:rsidR="00F77818" w:rsidRDefault="00CD0267" w:rsidP="00CD0267">
      <w:pPr>
        <w:ind w:left="142"/>
        <w:jc w:val="both"/>
        <w:rPr>
          <w:rFonts w:ascii="Arial Unicode MS" w:hAnsi="Arial Unicode MS"/>
        </w:rPr>
      </w:pPr>
      <w:r w:rsidRPr="00CD0267">
        <w:rPr>
          <w:rFonts w:ascii="Arial Unicode MS" w:hAnsi="Arial Unicode MS" w:hint="eastAsia"/>
        </w:rPr>
        <w:t xml:space="preserve">　　二、請依現行外事警察相關法規，回答下列問題：</w:t>
      </w:r>
    </w:p>
    <w:p w14:paraId="75357DDF" w14:textId="77777777" w:rsidR="00F77818"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單純逾期停（居）留或非法工作案件查處流程（</w:t>
      </w:r>
      <w:r w:rsidR="00CD0267" w:rsidRPr="00CD0267">
        <w:rPr>
          <w:rFonts w:ascii="Arial Unicode MS" w:hAnsi="Arial Unicode MS" w:hint="eastAsia"/>
        </w:rPr>
        <w:t>10</w:t>
      </w:r>
      <w:r w:rsidR="00CD0267" w:rsidRPr="00CD0267">
        <w:rPr>
          <w:rFonts w:ascii="Arial Unicode MS" w:hAnsi="Arial Unicode MS" w:hint="eastAsia"/>
        </w:rPr>
        <w:t>分）</w:t>
      </w:r>
    </w:p>
    <w:p w14:paraId="202ABAE4" w14:textId="77777777" w:rsidR="00F77818"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涉及刑案之外籍人士的收容、遣送流程與規定（</w:t>
      </w:r>
      <w:r w:rsidR="00CD0267" w:rsidRPr="00CD0267">
        <w:rPr>
          <w:rFonts w:ascii="Arial Unicode MS" w:hAnsi="Arial Unicode MS" w:hint="eastAsia"/>
        </w:rPr>
        <w:t>5</w:t>
      </w:r>
      <w:r w:rsidR="00CD0267" w:rsidRPr="00CD0267">
        <w:rPr>
          <w:rFonts w:ascii="Arial Unicode MS" w:hAnsi="Arial Unicode MS" w:hint="eastAsia"/>
        </w:rPr>
        <w:t>分）</w:t>
      </w:r>
    </w:p>
    <w:p w14:paraId="22508AFB" w14:textId="77777777" w:rsidR="00F77818"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涉及假結婚與賣淫案件的外來人口的查處（</w:t>
      </w:r>
      <w:r w:rsidR="00CD0267" w:rsidRPr="00CD0267">
        <w:rPr>
          <w:rFonts w:ascii="Arial Unicode MS" w:hAnsi="Arial Unicode MS" w:hint="eastAsia"/>
        </w:rPr>
        <w:t>5</w:t>
      </w:r>
      <w:r w:rsidR="00CD0267" w:rsidRPr="00CD0267">
        <w:rPr>
          <w:rFonts w:ascii="Arial Unicode MS" w:hAnsi="Arial Unicode MS" w:hint="eastAsia"/>
        </w:rPr>
        <w:t>分）</w:t>
      </w:r>
    </w:p>
    <w:p w14:paraId="06F083F9" w14:textId="77777777" w:rsidR="00CD0267" w:rsidRPr="00CD0267" w:rsidRDefault="00F7781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服刑期滿或假釋的外來人口的移送與遣返（</w:t>
      </w:r>
      <w:r w:rsidR="00CD0267" w:rsidRPr="00CD0267">
        <w:rPr>
          <w:rFonts w:ascii="Arial Unicode MS" w:hAnsi="Arial Unicode MS" w:hint="eastAsia"/>
        </w:rPr>
        <w:t>5</w:t>
      </w:r>
      <w:r w:rsidR="00CD0267" w:rsidRPr="00CD0267">
        <w:rPr>
          <w:rFonts w:ascii="Arial Unicode MS" w:hAnsi="Arial Unicode MS" w:hint="eastAsia"/>
        </w:rPr>
        <w:t>分）</w:t>
      </w:r>
    </w:p>
    <w:p w14:paraId="54039131" w14:textId="77777777" w:rsidR="00CD0267" w:rsidRPr="00CD0267" w:rsidRDefault="00CD0267" w:rsidP="00CD0267">
      <w:pPr>
        <w:ind w:left="142"/>
        <w:jc w:val="both"/>
        <w:rPr>
          <w:rFonts w:ascii="Arial Unicode MS" w:hAnsi="Arial Unicode MS"/>
        </w:rPr>
      </w:pPr>
    </w:p>
    <w:p w14:paraId="27E5E54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三、試說明國家在領海內之司法管轄權。（</w:t>
      </w:r>
      <w:r w:rsidRPr="00CD0267">
        <w:rPr>
          <w:rFonts w:ascii="Arial Unicode MS" w:hAnsi="Arial Unicode MS" w:hint="eastAsia"/>
        </w:rPr>
        <w:t>25</w:t>
      </w:r>
      <w:r w:rsidRPr="00CD0267">
        <w:rPr>
          <w:rFonts w:ascii="Arial Unicode MS" w:hAnsi="Arial Unicode MS" w:hint="eastAsia"/>
        </w:rPr>
        <w:t>分）</w:t>
      </w:r>
    </w:p>
    <w:p w14:paraId="399ADFBE" w14:textId="77777777" w:rsidR="00CD0267" w:rsidRPr="00CD0267" w:rsidRDefault="00CD0267" w:rsidP="00CD0267">
      <w:pPr>
        <w:ind w:left="142"/>
        <w:jc w:val="both"/>
        <w:rPr>
          <w:rFonts w:ascii="Arial Unicode MS" w:hAnsi="Arial Unicode MS"/>
        </w:rPr>
      </w:pPr>
    </w:p>
    <w:p w14:paraId="05863FEA"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四、試以</w:t>
      </w:r>
      <w:hyperlink r:id="rId297" w:history="1">
        <w:r w:rsidR="000C0B16" w:rsidRPr="000C0B16">
          <w:rPr>
            <w:rStyle w:val="a3"/>
            <w:rFonts w:ascii="Arial Unicode MS" w:hAnsi="Arial Unicode MS" w:hint="eastAsia"/>
          </w:rPr>
          <w:t>聯合國憲章</w:t>
        </w:r>
      </w:hyperlink>
      <w:r w:rsidRPr="00CD0267">
        <w:rPr>
          <w:rFonts w:ascii="Arial Unicode MS" w:hAnsi="Arial Unicode MS" w:hint="eastAsia"/>
        </w:rPr>
        <w:t>，說明「武力使用」之原則及其例外。（</w:t>
      </w:r>
      <w:r w:rsidRPr="00CD0267">
        <w:rPr>
          <w:rFonts w:ascii="Arial Unicode MS" w:hAnsi="Arial Unicode MS" w:hint="eastAsia"/>
        </w:rPr>
        <w:t>25</w:t>
      </w:r>
      <w:r w:rsidRPr="00CD0267">
        <w:rPr>
          <w:rFonts w:ascii="Arial Unicode MS" w:hAnsi="Arial Unicode MS" w:hint="eastAsia"/>
        </w:rPr>
        <w:t>分）</w:t>
      </w:r>
    </w:p>
    <w:p w14:paraId="0A4E96DA" w14:textId="77777777" w:rsidR="006205A2" w:rsidRDefault="006205A2" w:rsidP="00CD0267">
      <w:pPr>
        <w:ind w:left="142"/>
        <w:jc w:val="both"/>
        <w:rPr>
          <w:rFonts w:ascii="Arial Unicode MS" w:hAnsi="Arial Unicode MS"/>
        </w:rPr>
      </w:pPr>
    </w:p>
    <w:p w14:paraId="03FDEE6F"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3FB0C582" w14:textId="77777777" w:rsidR="00CD0267" w:rsidRDefault="00D3186B" w:rsidP="00CD0267">
      <w:pPr>
        <w:pStyle w:val="2"/>
      </w:pPr>
      <w:bookmarkStart w:id="148" w:name="_03‧（2）96年公務人員特種考試第二次警察人員考試"/>
      <w:bookmarkEnd w:id="148"/>
      <w:r>
        <w:rPr>
          <w:rFonts w:hint="eastAsia"/>
        </w:rPr>
        <w:t>96</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sidRPr="00CD0267">
        <w:rPr>
          <w:rFonts w:hint="eastAsia"/>
        </w:rPr>
        <w:t>96</w:t>
      </w:r>
      <w:r w:rsidR="00E32743" w:rsidRPr="00CD0267">
        <w:rPr>
          <w:rFonts w:hint="eastAsia"/>
        </w:rPr>
        <w:t>年公務人員特種考試第二次警察人員</w:t>
      </w:r>
      <w:r w:rsidR="003D0DB3" w:rsidRPr="00CD0267">
        <w:rPr>
          <w:rFonts w:hint="eastAsia"/>
        </w:rPr>
        <w:t>三等</w:t>
      </w:r>
      <w:r w:rsidR="00E32743" w:rsidRPr="00CD0267">
        <w:rPr>
          <w:rFonts w:hint="eastAsia"/>
        </w:rPr>
        <w:t>考試</w:t>
      </w:r>
      <w:r w:rsidR="00A96674">
        <w:rPr>
          <w:rFonts w:hint="eastAsia"/>
        </w:rPr>
        <w:t>。</w:t>
      </w:r>
      <w:r w:rsidR="003D0DB3" w:rsidRPr="00CD0267">
        <w:rPr>
          <w:rFonts w:hint="eastAsia"/>
        </w:rPr>
        <w:t>國境警察人員</w:t>
      </w:r>
    </w:p>
    <w:p w14:paraId="7B95D401" w14:textId="77777777" w:rsidR="00412408"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年公務人員特種考試第二次警察人員考試試題</w:t>
      </w:r>
      <w:r w:rsidR="003D0DB3" w:rsidRPr="00CD0267">
        <w:rPr>
          <w:rFonts w:ascii="Arial Unicode MS" w:hAnsi="Arial Unicode MS" w:hint="eastAsia"/>
        </w:rPr>
        <w:t>31020</w:t>
      </w:r>
    </w:p>
    <w:p w14:paraId="3DF32B04"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類別】國境警察人員</w:t>
      </w:r>
      <w:r>
        <w:rPr>
          <w:rFonts w:ascii="Arial Unicode MS" w:hAnsi="Arial Unicode MS" w:hint="eastAsia"/>
        </w:rPr>
        <w:t>【</w:t>
      </w:r>
      <w:r w:rsidR="00CD0267" w:rsidRPr="00CD0267">
        <w:rPr>
          <w:rFonts w:ascii="Arial Unicode MS" w:hAnsi="Arial Unicode MS" w:hint="eastAsia"/>
        </w:rPr>
        <w:t>科目】國際公法與跨境犯罪</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34C60DA6" w14:textId="77777777" w:rsidR="00CD0267" w:rsidRPr="00CD0267" w:rsidRDefault="00CD0267" w:rsidP="00CD0267">
      <w:pPr>
        <w:ind w:left="142"/>
        <w:jc w:val="both"/>
        <w:rPr>
          <w:rFonts w:ascii="Arial Unicode MS" w:hAnsi="Arial Unicode MS"/>
        </w:rPr>
      </w:pPr>
    </w:p>
    <w:p w14:paraId="2D0660F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一、試說明國家在領海內之司法管轄權。（</w:t>
      </w:r>
      <w:r w:rsidRPr="00CD0267">
        <w:rPr>
          <w:rFonts w:ascii="Arial Unicode MS" w:hAnsi="Arial Unicode MS" w:hint="eastAsia"/>
        </w:rPr>
        <w:t>25</w:t>
      </w:r>
      <w:r w:rsidRPr="00CD0267">
        <w:rPr>
          <w:rFonts w:ascii="Arial Unicode MS" w:hAnsi="Arial Unicode MS" w:hint="eastAsia"/>
        </w:rPr>
        <w:t>分）</w:t>
      </w:r>
    </w:p>
    <w:p w14:paraId="68C1A38A" w14:textId="77777777" w:rsidR="00CD0267" w:rsidRPr="00CD0267" w:rsidRDefault="00CD0267" w:rsidP="00CD0267">
      <w:pPr>
        <w:ind w:left="142"/>
        <w:jc w:val="both"/>
        <w:rPr>
          <w:rFonts w:ascii="Arial Unicode MS" w:hAnsi="Arial Unicode MS"/>
        </w:rPr>
      </w:pPr>
    </w:p>
    <w:p w14:paraId="67ABC27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二、試以</w:t>
      </w:r>
      <w:hyperlink r:id="rId298" w:history="1">
        <w:r w:rsidR="000C0B16" w:rsidRPr="000C0B16">
          <w:rPr>
            <w:rStyle w:val="a3"/>
            <w:rFonts w:ascii="Arial Unicode MS" w:hAnsi="Arial Unicode MS" w:hint="eastAsia"/>
          </w:rPr>
          <w:t>聯合國憲章</w:t>
        </w:r>
      </w:hyperlink>
      <w:r w:rsidRPr="00CD0267">
        <w:rPr>
          <w:rFonts w:ascii="Arial Unicode MS" w:hAnsi="Arial Unicode MS" w:hint="eastAsia"/>
        </w:rPr>
        <w:t>，說明「武力使用」之原則及其例外。（</w:t>
      </w:r>
      <w:r w:rsidRPr="00CD0267">
        <w:rPr>
          <w:rFonts w:ascii="Arial Unicode MS" w:hAnsi="Arial Unicode MS" w:hint="eastAsia"/>
        </w:rPr>
        <w:t>25</w:t>
      </w:r>
      <w:r w:rsidRPr="00CD0267">
        <w:rPr>
          <w:rFonts w:ascii="Arial Unicode MS" w:hAnsi="Arial Unicode MS" w:hint="eastAsia"/>
        </w:rPr>
        <w:t>分）</w:t>
      </w:r>
    </w:p>
    <w:p w14:paraId="4351420D" w14:textId="77777777" w:rsidR="00CD0267" w:rsidRPr="00CD0267" w:rsidRDefault="00CD0267" w:rsidP="00CD0267">
      <w:pPr>
        <w:ind w:left="142"/>
        <w:jc w:val="both"/>
        <w:rPr>
          <w:rFonts w:ascii="Arial Unicode MS" w:hAnsi="Arial Unicode MS"/>
        </w:rPr>
      </w:pPr>
    </w:p>
    <w:p w14:paraId="1F5FC43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三、聯合國所列之跨國犯罪類型中，台灣較常見者為何？我國處理此類犯罪可採取之特殊偵查手段為何？（</w:t>
      </w:r>
      <w:r w:rsidRPr="00CD0267">
        <w:rPr>
          <w:rFonts w:ascii="Arial Unicode MS" w:hAnsi="Arial Unicode MS" w:hint="eastAsia"/>
        </w:rPr>
        <w:t>25</w:t>
      </w:r>
      <w:r w:rsidRPr="00CD0267">
        <w:rPr>
          <w:rFonts w:ascii="Arial Unicode MS" w:hAnsi="Arial Unicode MS" w:hint="eastAsia"/>
        </w:rPr>
        <w:t>分）</w:t>
      </w:r>
    </w:p>
    <w:p w14:paraId="37F837FF" w14:textId="77777777" w:rsidR="00CD0267" w:rsidRPr="00CD0267" w:rsidRDefault="00CD0267" w:rsidP="00CD0267">
      <w:pPr>
        <w:ind w:left="142"/>
        <w:jc w:val="both"/>
        <w:rPr>
          <w:rFonts w:ascii="Arial Unicode MS" w:hAnsi="Arial Unicode MS"/>
        </w:rPr>
      </w:pPr>
    </w:p>
    <w:p w14:paraId="4888F153"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四、偷渡與人口販運有何不同？請分析台灣所面臨人口販運問題之成因？（</w:t>
      </w:r>
      <w:r w:rsidRPr="00CD0267">
        <w:rPr>
          <w:rFonts w:ascii="Arial Unicode MS" w:hAnsi="Arial Unicode MS" w:hint="eastAsia"/>
        </w:rPr>
        <w:t>25</w:t>
      </w:r>
      <w:r w:rsidRPr="00CD0267">
        <w:rPr>
          <w:rFonts w:ascii="Arial Unicode MS" w:hAnsi="Arial Unicode MS" w:hint="eastAsia"/>
        </w:rPr>
        <w:t>分）</w:t>
      </w:r>
    </w:p>
    <w:p w14:paraId="489EE620" w14:textId="77777777" w:rsidR="006205A2" w:rsidRDefault="006205A2" w:rsidP="00CD0267">
      <w:pPr>
        <w:ind w:left="142"/>
        <w:jc w:val="both"/>
        <w:rPr>
          <w:rFonts w:ascii="Arial Unicode MS" w:hAnsi="Arial Unicode MS"/>
        </w:rPr>
      </w:pPr>
    </w:p>
    <w:p w14:paraId="12EF45D3" w14:textId="77777777"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0566E39" w14:textId="77777777" w:rsidR="00CD0267" w:rsidRDefault="00D3186B" w:rsidP="00CD0267">
      <w:pPr>
        <w:pStyle w:val="2"/>
      </w:pPr>
      <w:bookmarkStart w:id="149" w:name="_04‧（3）96年公務人員特種考試外交領事人員三等考試‧外交領事人員各"/>
      <w:bookmarkEnd w:id="149"/>
      <w:r>
        <w:rPr>
          <w:rFonts w:hint="eastAsia"/>
        </w:rPr>
        <w:t>96</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E32743">
        <w:rPr>
          <w:rFonts w:hint="eastAsia"/>
        </w:rPr>
        <w:t>3</w:t>
      </w:r>
      <w:r w:rsidR="00CD0267" w:rsidRPr="00640FBC">
        <w:rPr>
          <w:rFonts w:hint="eastAsia"/>
        </w:rPr>
        <w:t>）</w:t>
      </w:r>
      <w:r w:rsidR="00E74A63">
        <w:rPr>
          <w:rFonts w:hint="eastAsia"/>
        </w:rPr>
        <w:t>96</w:t>
      </w:r>
      <w:r w:rsidR="00E74A63" w:rsidRPr="00CD0267">
        <w:rPr>
          <w:rFonts w:hint="eastAsia"/>
        </w:rPr>
        <w:t>年公務人員特種考試外交領事人員三等考試</w:t>
      </w:r>
      <w:r w:rsidR="00A96674">
        <w:rPr>
          <w:rFonts w:hint="eastAsia"/>
        </w:rPr>
        <w:t>。</w:t>
      </w:r>
      <w:r w:rsidR="00992541" w:rsidRPr="00CD0267">
        <w:rPr>
          <w:rFonts w:hint="eastAsia"/>
        </w:rPr>
        <w:t>各組</w:t>
      </w:r>
      <w:r w:rsidR="00FF2BFF">
        <w:rPr>
          <w:rFonts w:hint="eastAsia"/>
        </w:rPr>
        <w:t>〈</w:t>
      </w:r>
      <w:r w:rsidR="00E70148" w:rsidRPr="00E70148">
        <w:rPr>
          <w:rFonts w:hint="eastAsia"/>
        </w:rPr>
        <w:t>國際公法與國際關係</w:t>
      </w:r>
      <w:r w:rsidR="00FF2BFF">
        <w:rPr>
          <w:rFonts w:hint="eastAsia"/>
        </w:rPr>
        <w:t>〉</w:t>
      </w:r>
    </w:p>
    <w:p w14:paraId="0ECF2786" w14:textId="77777777" w:rsidR="00412408"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年公務人員特種考試外交領事人員及國際新聞人員考試試題</w:t>
      </w:r>
      <w:r w:rsidR="00F77818" w:rsidRPr="00CD0267">
        <w:rPr>
          <w:rFonts w:ascii="Arial Unicode MS" w:hAnsi="Arial Unicode MS" w:hint="eastAsia"/>
        </w:rPr>
        <w:t>10130</w:t>
      </w:r>
    </w:p>
    <w:p w14:paraId="3C2BF69B"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類科組】外交領事人員各組</w:t>
      </w:r>
      <w:r>
        <w:rPr>
          <w:rFonts w:ascii="Arial Unicode MS" w:hAnsi="Arial Unicode MS" w:hint="eastAsia"/>
        </w:rPr>
        <w:t>【</w:t>
      </w:r>
      <w:r w:rsidR="00CD0267" w:rsidRPr="00CD0267">
        <w:rPr>
          <w:rFonts w:ascii="Arial Unicode MS" w:hAnsi="Arial Unicode MS" w:hint="eastAsia"/>
        </w:rPr>
        <w:t>科目】國際公法與國際關係</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DA05F9E" w14:textId="77777777" w:rsidR="00CD0267" w:rsidRPr="00CD0267" w:rsidRDefault="00CD0267" w:rsidP="00CD0267">
      <w:pPr>
        <w:ind w:left="142"/>
        <w:jc w:val="both"/>
        <w:rPr>
          <w:rFonts w:ascii="Arial Unicode MS" w:hAnsi="Arial Unicode MS"/>
        </w:rPr>
      </w:pPr>
    </w:p>
    <w:p w14:paraId="0C813579" w14:textId="77777777" w:rsidR="00E14D8E" w:rsidRDefault="00CD0267" w:rsidP="00CD0267">
      <w:pPr>
        <w:ind w:left="142"/>
        <w:jc w:val="both"/>
        <w:rPr>
          <w:rFonts w:ascii="Arial Unicode MS" w:hAnsi="Arial Unicode MS"/>
        </w:rPr>
      </w:pPr>
      <w:r w:rsidRPr="00CD0267">
        <w:rPr>
          <w:rFonts w:ascii="Arial Unicode MS" w:hAnsi="Arial Unicode MS" w:hint="eastAsia"/>
        </w:rPr>
        <w:t xml:space="preserve">　　一、解釋名詞與簡答題：（每小題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53ED2D36"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Mirror image</w:t>
      </w:r>
    </w:p>
    <w:p w14:paraId="4CEC4AAE"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Spratly Islands</w:t>
      </w:r>
    </w:p>
    <w:p w14:paraId="1FF9DBCA"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 Pacifism</w:t>
      </w:r>
    </w:p>
    <w:p w14:paraId="4F71A169"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 Institutional liberalism</w:t>
      </w:r>
    </w:p>
    <w:p w14:paraId="554A087E" w14:textId="77777777" w:rsidR="00CD0267" w:rsidRPr="00CD0267"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 FAO</w:t>
      </w:r>
    </w:p>
    <w:p w14:paraId="1434B154" w14:textId="77777777" w:rsidR="00CD0267" w:rsidRPr="00CD0267" w:rsidRDefault="00CD0267" w:rsidP="00CD0267">
      <w:pPr>
        <w:ind w:left="142"/>
        <w:jc w:val="both"/>
        <w:rPr>
          <w:rFonts w:ascii="Arial Unicode MS" w:hAnsi="Arial Unicode MS"/>
        </w:rPr>
      </w:pPr>
    </w:p>
    <w:p w14:paraId="4483980A"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二、迄目前為止，有那幾個國家對北極提出領域主張？這幾個國家所依據的論點為何？請分別說明。（</w:t>
      </w:r>
      <w:r w:rsidRPr="00CD0267">
        <w:rPr>
          <w:rFonts w:ascii="Arial Unicode MS" w:hAnsi="Arial Unicode MS" w:hint="eastAsia"/>
        </w:rPr>
        <w:t>25</w:t>
      </w:r>
      <w:r w:rsidRPr="00CD0267">
        <w:rPr>
          <w:rFonts w:ascii="Arial Unicode MS" w:hAnsi="Arial Unicode MS" w:hint="eastAsia"/>
        </w:rPr>
        <w:t>分）</w:t>
      </w:r>
    </w:p>
    <w:p w14:paraId="076C9E23" w14:textId="77777777" w:rsidR="00CD0267" w:rsidRPr="00CD0267" w:rsidRDefault="00CD0267" w:rsidP="00CD0267">
      <w:pPr>
        <w:ind w:left="142"/>
        <w:jc w:val="both"/>
        <w:rPr>
          <w:rFonts w:ascii="Arial Unicode MS" w:hAnsi="Arial Unicode MS"/>
        </w:rPr>
      </w:pPr>
    </w:p>
    <w:p w14:paraId="6CFB6AC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三、權力平衡（</w:t>
      </w:r>
      <w:r w:rsidRPr="00CD0267">
        <w:rPr>
          <w:rFonts w:ascii="Arial Unicode MS" w:hAnsi="Arial Unicode MS" w:hint="eastAsia"/>
        </w:rPr>
        <w:t>balance of power</w:t>
      </w:r>
      <w:r w:rsidRPr="00CD0267">
        <w:rPr>
          <w:rFonts w:ascii="Arial Unicode MS" w:hAnsi="Arial Unicode MS" w:hint="eastAsia"/>
        </w:rPr>
        <w:t>）與集體安全（</w:t>
      </w:r>
      <w:r w:rsidRPr="00CD0267">
        <w:rPr>
          <w:rFonts w:ascii="Arial Unicode MS" w:hAnsi="Arial Unicode MS" w:hint="eastAsia"/>
        </w:rPr>
        <w:t>collective security</w:t>
      </w:r>
      <w:r w:rsidRPr="00CD0267">
        <w:rPr>
          <w:rFonts w:ascii="Arial Unicode MS" w:hAnsi="Arial Unicode MS" w:hint="eastAsia"/>
        </w:rPr>
        <w:t>）的異同為何？各有何優、缺點？請舉例說明。（</w:t>
      </w:r>
      <w:r w:rsidRPr="00CD0267">
        <w:rPr>
          <w:rFonts w:ascii="Arial Unicode MS" w:hAnsi="Arial Unicode MS" w:hint="eastAsia"/>
        </w:rPr>
        <w:t>25</w:t>
      </w:r>
      <w:r w:rsidRPr="00CD0267">
        <w:rPr>
          <w:rFonts w:ascii="Arial Unicode MS" w:hAnsi="Arial Unicode MS" w:hint="eastAsia"/>
        </w:rPr>
        <w:t>分）</w:t>
      </w:r>
    </w:p>
    <w:p w14:paraId="043C0167" w14:textId="77777777" w:rsidR="00CD0267" w:rsidRPr="00CD0267" w:rsidRDefault="00CD0267" w:rsidP="00CD0267">
      <w:pPr>
        <w:ind w:left="142"/>
        <w:jc w:val="both"/>
        <w:rPr>
          <w:rFonts w:ascii="Arial Unicode MS" w:hAnsi="Arial Unicode MS"/>
        </w:rPr>
      </w:pPr>
    </w:p>
    <w:p w14:paraId="0D0E8D62"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四、請扼要說明美國國會制定「</w:t>
      </w:r>
      <w:hyperlink r:id="rId299" w:history="1">
        <w:r w:rsidRPr="00E14D8E">
          <w:rPr>
            <w:rStyle w:val="a3"/>
            <w:rFonts w:ascii="Arial Unicode MS" w:hAnsi="Arial Unicode MS" w:hint="eastAsia"/>
          </w:rPr>
          <w:t>臺灣關係法</w:t>
        </w:r>
      </w:hyperlink>
      <w:r w:rsidRPr="00CD0267">
        <w:rPr>
          <w:rFonts w:ascii="Arial Unicode MS" w:hAnsi="Arial Unicode MS" w:hint="eastAsia"/>
        </w:rPr>
        <w:t>」（</w:t>
      </w:r>
      <w:r w:rsidRPr="00CD0267">
        <w:rPr>
          <w:rFonts w:ascii="Arial Unicode MS" w:hAnsi="Arial Unicode MS" w:hint="eastAsia"/>
        </w:rPr>
        <w:t>Taiwan Relations Act</w:t>
      </w:r>
      <w:r w:rsidRPr="00CD0267">
        <w:rPr>
          <w:rFonts w:ascii="Arial Unicode MS" w:hAnsi="Arial Unicode MS" w:hint="eastAsia"/>
        </w:rPr>
        <w:t>）的背景、目的，以及該法所訂定的美國對臺政策。（</w:t>
      </w:r>
      <w:r w:rsidRPr="00CD0267">
        <w:rPr>
          <w:rFonts w:ascii="Arial Unicode MS" w:hAnsi="Arial Unicode MS" w:hint="eastAsia"/>
        </w:rPr>
        <w:t>25</w:t>
      </w:r>
      <w:r w:rsidRPr="00CD0267">
        <w:rPr>
          <w:rFonts w:ascii="Arial Unicode MS" w:hAnsi="Arial Unicode MS" w:hint="eastAsia"/>
        </w:rPr>
        <w:t>分）</w:t>
      </w:r>
    </w:p>
    <w:p w14:paraId="0252AE97" w14:textId="77777777" w:rsidR="006205A2" w:rsidRDefault="006205A2" w:rsidP="00CD0267">
      <w:pPr>
        <w:ind w:left="142"/>
        <w:jc w:val="both"/>
        <w:rPr>
          <w:rFonts w:ascii="Arial Unicode MS" w:hAnsi="Arial Unicode MS"/>
        </w:rPr>
      </w:pPr>
    </w:p>
    <w:p w14:paraId="39007CFF" w14:textId="77777777" w:rsidR="00DD5387" w:rsidRPr="00DD538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2C80792" w14:textId="77777777" w:rsidR="00CD0267" w:rsidRDefault="00D3186B" w:rsidP="00CD0267">
      <w:pPr>
        <w:pStyle w:val="2"/>
      </w:pPr>
      <w:bookmarkStart w:id="150" w:name="_05‧（1）96年公務人員高等二級考試‧國際經貿法律"/>
      <w:bookmarkEnd w:id="150"/>
      <w:r>
        <w:rPr>
          <w:rFonts w:hint="eastAsia"/>
        </w:rPr>
        <w:t>96</w:t>
      </w:r>
      <w:r w:rsidR="00CD0267" w:rsidRPr="00640FBC">
        <w:rPr>
          <w:rFonts w:hint="eastAsia"/>
        </w:rPr>
        <w:t>0</w:t>
      </w:r>
      <w:r w:rsidR="003A67B7">
        <w:rPr>
          <w:rFonts w:hint="eastAsia"/>
        </w:rPr>
        <w:t>5</w:t>
      </w:r>
      <w:r w:rsidR="00A96674">
        <w:rPr>
          <w:rFonts w:hint="eastAsia"/>
        </w:rPr>
        <w:t>。</w:t>
      </w:r>
      <w:r w:rsidR="00CD0267" w:rsidRPr="00640FBC">
        <w:rPr>
          <w:rFonts w:hint="eastAsia"/>
        </w:rPr>
        <w:t>（</w:t>
      </w:r>
      <w:r w:rsidR="00E32743">
        <w:rPr>
          <w:rFonts w:hint="eastAsia"/>
        </w:rPr>
        <w:t>1</w:t>
      </w:r>
      <w:r w:rsidR="00CD0267" w:rsidRPr="00640FBC">
        <w:rPr>
          <w:rFonts w:hint="eastAsia"/>
        </w:rPr>
        <w:t>）</w:t>
      </w:r>
      <w:r w:rsidR="00E32743" w:rsidRPr="00CD0267">
        <w:rPr>
          <w:rFonts w:hint="eastAsia"/>
        </w:rPr>
        <w:t>96</w:t>
      </w:r>
      <w:r w:rsidR="00E32743" w:rsidRPr="00CD0267">
        <w:rPr>
          <w:rFonts w:hint="eastAsia"/>
        </w:rPr>
        <w:t>年公務人員高等二級考試</w:t>
      </w:r>
      <w:r w:rsidR="00A96674">
        <w:rPr>
          <w:rFonts w:hint="eastAsia"/>
        </w:rPr>
        <w:t>。</w:t>
      </w:r>
      <w:r w:rsidR="00DD5387" w:rsidRPr="00CD0267">
        <w:rPr>
          <w:rFonts w:hint="eastAsia"/>
        </w:rPr>
        <w:t>國際經貿法律</w:t>
      </w:r>
    </w:p>
    <w:p w14:paraId="2ED76114" w14:textId="77777777" w:rsidR="00412408"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年公務人員高等考試一級暨二級考試試題</w:t>
      </w:r>
      <w:r w:rsidR="00F77818" w:rsidRPr="00CD0267">
        <w:rPr>
          <w:rFonts w:ascii="Arial Unicode MS" w:hAnsi="Arial Unicode MS" w:hint="eastAsia"/>
        </w:rPr>
        <w:t>20540</w:t>
      </w:r>
    </w:p>
    <w:p w14:paraId="17B40B78"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二級</w:t>
      </w:r>
      <w:r>
        <w:rPr>
          <w:rFonts w:ascii="Arial Unicode MS" w:hAnsi="Arial Unicode MS" w:hint="eastAsia"/>
        </w:rPr>
        <w:t>考試【類科】</w:t>
      </w:r>
      <w:r w:rsidR="00CD0267" w:rsidRPr="00CD0267">
        <w:rPr>
          <w:rFonts w:ascii="Arial Unicode MS" w:hAnsi="Arial Unicode MS" w:hint="eastAsia"/>
        </w:rPr>
        <w:t>國際經貿法律</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128ADD8" w14:textId="77777777" w:rsidR="00CD0267" w:rsidRPr="00CD0267" w:rsidRDefault="00CD0267" w:rsidP="00CD0267">
      <w:pPr>
        <w:ind w:left="142"/>
        <w:jc w:val="both"/>
        <w:rPr>
          <w:rFonts w:ascii="Arial Unicode MS" w:hAnsi="Arial Unicode MS"/>
        </w:rPr>
      </w:pPr>
    </w:p>
    <w:p w14:paraId="40A21A9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一、國際刑事法院（</w:t>
      </w:r>
      <w:r w:rsidRPr="00CD0267">
        <w:rPr>
          <w:rFonts w:ascii="Arial Unicode MS" w:hAnsi="Arial Unicode MS" w:hint="eastAsia"/>
        </w:rPr>
        <w:t>International Criminal Court</w:t>
      </w:r>
      <w:r w:rsidRPr="00CD0267">
        <w:rPr>
          <w:rFonts w:ascii="Arial Unicode MS" w:hAnsi="Arial Unicode MS" w:hint="eastAsia"/>
        </w:rPr>
        <w:t>）行使管轄權之國際犯罪罪行凡幾？試逐一列舉並申述其要義。（</w:t>
      </w:r>
      <w:r w:rsidRPr="00CD0267">
        <w:rPr>
          <w:rFonts w:ascii="Arial Unicode MS" w:hAnsi="Arial Unicode MS" w:hint="eastAsia"/>
        </w:rPr>
        <w:t>25</w:t>
      </w:r>
      <w:r w:rsidRPr="00CD0267">
        <w:rPr>
          <w:rFonts w:ascii="Arial Unicode MS" w:hAnsi="Arial Unicode MS" w:hint="eastAsia"/>
        </w:rPr>
        <w:t>分）</w:t>
      </w:r>
    </w:p>
    <w:p w14:paraId="25E34569" w14:textId="77777777" w:rsidR="00CD0267" w:rsidRPr="00CD0267" w:rsidRDefault="00CD0267" w:rsidP="00CD0267">
      <w:pPr>
        <w:ind w:left="142"/>
        <w:jc w:val="both"/>
        <w:rPr>
          <w:rFonts w:ascii="Arial Unicode MS" w:hAnsi="Arial Unicode MS"/>
        </w:rPr>
      </w:pPr>
    </w:p>
    <w:p w14:paraId="1AEAA137"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二、試述國際契約之卡爾伏條款（</w:t>
      </w:r>
      <w:r w:rsidRPr="00CD0267">
        <w:rPr>
          <w:rFonts w:ascii="Arial Unicode MS" w:hAnsi="Arial Unicode MS" w:hint="eastAsia"/>
        </w:rPr>
        <w:t>Calvo Clause</w:t>
      </w:r>
      <w:r w:rsidRPr="00CD0267">
        <w:rPr>
          <w:rFonts w:ascii="Arial Unicode MS" w:hAnsi="Arial Unicode MS" w:hint="eastAsia"/>
        </w:rPr>
        <w:t>）的涵義及其最低國際標準。（</w:t>
      </w:r>
      <w:r w:rsidRPr="00CD0267">
        <w:rPr>
          <w:rFonts w:ascii="Arial Unicode MS" w:hAnsi="Arial Unicode MS" w:hint="eastAsia"/>
        </w:rPr>
        <w:t>25</w:t>
      </w:r>
      <w:r w:rsidRPr="00CD0267">
        <w:rPr>
          <w:rFonts w:ascii="Arial Unicode MS" w:hAnsi="Arial Unicode MS" w:hint="eastAsia"/>
        </w:rPr>
        <w:t>分）</w:t>
      </w:r>
    </w:p>
    <w:p w14:paraId="36378D2D" w14:textId="77777777" w:rsidR="00CD0267" w:rsidRPr="00CD0267" w:rsidRDefault="00CD0267" w:rsidP="00CD0267">
      <w:pPr>
        <w:ind w:left="142"/>
        <w:jc w:val="both"/>
        <w:rPr>
          <w:rFonts w:ascii="Arial Unicode MS" w:hAnsi="Arial Unicode MS"/>
        </w:rPr>
      </w:pPr>
    </w:p>
    <w:p w14:paraId="0C2FDB2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w:t>
      </w:r>
      <w:r w:rsidRPr="00CD0267">
        <w:rPr>
          <w:rFonts w:ascii="Arial Unicode MS" w:hAnsi="Arial Unicode MS" w:hint="eastAsia"/>
        </w:rPr>
        <w:t>1982</w:t>
      </w:r>
      <w:r w:rsidRPr="00CD0267">
        <w:rPr>
          <w:rFonts w:ascii="Arial Unicode MS" w:hAnsi="Arial Unicode MS" w:hint="eastAsia"/>
        </w:rPr>
        <w:t>年</w:t>
      </w:r>
      <w:hyperlink r:id="rId300"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匯集</w:t>
      </w:r>
      <w:r w:rsidRPr="00CD0267">
        <w:rPr>
          <w:rFonts w:ascii="Arial Unicode MS" w:hAnsi="Arial Unicode MS" w:hint="eastAsia"/>
        </w:rPr>
        <w:t>1958</w:t>
      </w:r>
      <w:r w:rsidRPr="00CD0267">
        <w:rPr>
          <w:rFonts w:ascii="Arial Unicode MS" w:hAnsi="Arial Unicode MS" w:hint="eastAsia"/>
        </w:rPr>
        <w:t>年日內瓦四項海洋法公約規範，並作若干符合現代需求之新創制度，試逐一列舉渠等新創設之海洋法法律制度，並申述其義。（</w:t>
      </w:r>
      <w:r w:rsidRPr="00CD0267">
        <w:rPr>
          <w:rFonts w:ascii="Arial Unicode MS" w:hAnsi="Arial Unicode MS" w:hint="eastAsia"/>
        </w:rPr>
        <w:t>25</w:t>
      </w:r>
      <w:r w:rsidRPr="00CD0267">
        <w:rPr>
          <w:rFonts w:ascii="Arial Unicode MS" w:hAnsi="Arial Unicode MS" w:hint="eastAsia"/>
        </w:rPr>
        <w:t>分）</w:t>
      </w:r>
    </w:p>
    <w:p w14:paraId="22F73EE9" w14:textId="77777777" w:rsidR="00CD0267" w:rsidRPr="00CD0267" w:rsidRDefault="00CD0267" w:rsidP="00CD0267">
      <w:pPr>
        <w:ind w:left="142"/>
        <w:jc w:val="both"/>
        <w:rPr>
          <w:rFonts w:ascii="Arial Unicode MS" w:hAnsi="Arial Unicode MS"/>
        </w:rPr>
      </w:pPr>
    </w:p>
    <w:p w14:paraId="02353F06" w14:textId="77777777" w:rsidR="00E14D8E" w:rsidRDefault="00CD0267" w:rsidP="00CD0267">
      <w:pPr>
        <w:ind w:left="142"/>
        <w:jc w:val="both"/>
        <w:rPr>
          <w:rFonts w:ascii="Arial Unicode MS" w:hAnsi="Arial Unicode MS"/>
        </w:rPr>
      </w:pPr>
      <w:r w:rsidRPr="00CD0267">
        <w:rPr>
          <w:rFonts w:ascii="Arial Unicode MS" w:hAnsi="Arial Unicode MS" w:hint="eastAsia"/>
        </w:rPr>
        <w:t xml:space="preserve">　　四、解釋名詞：（每小題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4FBF7C81"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 Ex aequo et bono</w:t>
      </w:r>
    </w:p>
    <w:p w14:paraId="00184AF8"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 Flag of Convenience</w:t>
      </w:r>
    </w:p>
    <w:p w14:paraId="3F00B801"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 Arbitration</w:t>
      </w:r>
    </w:p>
    <w:p w14:paraId="199FC2C7"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 International Court of Justice</w:t>
      </w:r>
    </w:p>
    <w:p w14:paraId="21000730" w14:textId="77777777" w:rsidR="006205A2"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 Right of innocent passage</w:t>
      </w:r>
    </w:p>
    <w:p w14:paraId="19208D70" w14:textId="77777777" w:rsidR="006205A2" w:rsidRDefault="006205A2" w:rsidP="00CD0267">
      <w:pPr>
        <w:ind w:left="142"/>
        <w:jc w:val="both"/>
        <w:rPr>
          <w:rFonts w:ascii="Arial Unicode MS" w:hAnsi="Arial Unicode MS"/>
        </w:rPr>
      </w:pPr>
    </w:p>
    <w:p w14:paraId="10DEC2BA" w14:textId="77777777" w:rsidR="00DD5387"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5" w:history="1">
        <w:r w:rsidR="000A0312">
          <w:rPr>
            <w:rStyle w:val="a3"/>
            <w:rFonts w:ascii="Arial Unicode MS" w:hAnsi="Arial Unicode MS"/>
            <w:sz w:val="18"/>
          </w:rPr>
          <w:t>回目錄</w:t>
        </w:r>
        <w:r w:rsidR="000A0312">
          <w:rPr>
            <w:rStyle w:val="a3"/>
            <w:rFonts w:ascii="Arial Unicode MS" w:hAnsi="Arial Unicode MS"/>
            <w:sz w:val="18"/>
          </w:rPr>
          <w:t>(5)</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CE12685" w14:textId="77777777" w:rsidR="00CD0267" w:rsidRPr="00CD0267" w:rsidRDefault="00D3186B" w:rsidP="00DD5387">
      <w:pPr>
        <w:pStyle w:val="2"/>
      </w:pPr>
      <w:bookmarkStart w:id="151" w:name="_06‧（5）96年公務人員、關務人員升官等考試"/>
      <w:bookmarkEnd w:id="151"/>
      <w:r>
        <w:rPr>
          <w:rFonts w:hint="eastAsia"/>
        </w:rPr>
        <w:t>96</w:t>
      </w:r>
      <w:r w:rsidR="00CD0267" w:rsidRPr="00640FBC">
        <w:rPr>
          <w:rFonts w:hint="eastAsia"/>
        </w:rPr>
        <w:t>0</w:t>
      </w:r>
      <w:r w:rsidR="003A67B7">
        <w:rPr>
          <w:rFonts w:hint="eastAsia"/>
        </w:rPr>
        <w:t>6</w:t>
      </w:r>
      <w:r w:rsidR="00A96674">
        <w:rPr>
          <w:rFonts w:hint="eastAsia"/>
        </w:rPr>
        <w:t>。</w:t>
      </w:r>
      <w:r w:rsidR="00CD0267" w:rsidRPr="00640FBC">
        <w:rPr>
          <w:rFonts w:hint="eastAsia"/>
        </w:rPr>
        <w:t>（</w:t>
      </w:r>
      <w:r w:rsidR="00E32743">
        <w:rPr>
          <w:rFonts w:hint="eastAsia"/>
        </w:rPr>
        <w:t>5</w:t>
      </w:r>
      <w:r w:rsidR="00CD0267" w:rsidRPr="00640FBC">
        <w:rPr>
          <w:rFonts w:hint="eastAsia"/>
        </w:rPr>
        <w:t>）</w:t>
      </w:r>
      <w:r w:rsidR="00E32743" w:rsidRPr="00CD0267">
        <w:rPr>
          <w:rFonts w:hint="eastAsia"/>
        </w:rPr>
        <w:t>96</w:t>
      </w:r>
      <w:r w:rsidR="00E32743" w:rsidRPr="00CD0267">
        <w:rPr>
          <w:rFonts w:hint="eastAsia"/>
        </w:rPr>
        <w:t>年公務人員、關務人員升官等考試</w:t>
      </w:r>
    </w:p>
    <w:p w14:paraId="5B0261D9" w14:textId="65E35D4A" w:rsidR="00CD0267" w:rsidRPr="00CD0267" w:rsidRDefault="00CD0267" w:rsidP="00CD0267">
      <w:pPr>
        <w:ind w:left="142"/>
        <w:jc w:val="both"/>
        <w:rPr>
          <w:rFonts w:ascii="Arial Unicode MS" w:hAnsi="Arial Unicode MS"/>
        </w:rPr>
      </w:pPr>
      <w:r w:rsidRPr="00CD0267">
        <w:rPr>
          <w:rFonts w:ascii="Arial Unicode MS" w:hAnsi="Arial Unicode MS" w:hint="eastAsia"/>
        </w:rPr>
        <w:t>96</w:t>
      </w:r>
      <w:r w:rsidRPr="00CD0267">
        <w:rPr>
          <w:rFonts w:ascii="Arial Unicode MS" w:hAnsi="Arial Unicode MS" w:hint="eastAsia"/>
        </w:rPr>
        <w:t>年公務人員、關務人員升官等考試試題</w:t>
      </w:r>
      <w:r w:rsidRPr="00CD0267">
        <w:rPr>
          <w:rFonts w:ascii="Arial Unicode MS" w:hAnsi="Arial Unicode MS" w:hint="eastAsia"/>
        </w:rPr>
        <w:t>34260</w:t>
      </w:r>
      <w:r w:rsidR="00412408">
        <w:rPr>
          <w:rFonts w:ascii="Arial Unicode MS" w:hAnsi="Arial Unicode MS" w:hint="eastAsia"/>
        </w:rPr>
        <w:t>【等別】</w:t>
      </w:r>
      <w:r w:rsidRPr="00CD0267">
        <w:rPr>
          <w:rFonts w:ascii="Arial Unicode MS" w:hAnsi="Arial Unicode MS" w:hint="eastAsia"/>
        </w:rPr>
        <w:t>薦任</w:t>
      </w:r>
      <w:r w:rsidR="00412408">
        <w:rPr>
          <w:rFonts w:ascii="Arial Unicode MS" w:hAnsi="Arial Unicode MS" w:hint="eastAsia"/>
        </w:rPr>
        <w:t>【類科】</w:t>
      </w:r>
      <w:r w:rsidRPr="00CD0267">
        <w:rPr>
          <w:rFonts w:ascii="Arial Unicode MS" w:hAnsi="Arial Unicode MS" w:hint="eastAsia"/>
        </w:rPr>
        <w:t>情報行政</w:t>
      </w:r>
      <w:r w:rsidR="00412408">
        <w:rPr>
          <w:rFonts w:ascii="Arial Unicode MS" w:hAnsi="Arial Unicode MS" w:hint="eastAsia"/>
        </w:rPr>
        <w:t>【</w:t>
      </w:r>
      <w:r w:rsidRPr="00CD0267">
        <w:rPr>
          <w:rFonts w:ascii="Arial Unicode MS" w:hAnsi="Arial Unicode MS" w:hint="eastAsia"/>
        </w:rPr>
        <w:t>科目】國際公法</w:t>
      </w:r>
      <w:r w:rsidR="00412408">
        <w:rPr>
          <w:rFonts w:ascii="Arial Unicode MS" w:hAnsi="Arial Unicode MS" w:hint="eastAsia"/>
        </w:rPr>
        <w:t>【</w:t>
      </w:r>
      <w:r w:rsidRPr="00CD0267">
        <w:rPr>
          <w:rFonts w:ascii="Arial Unicode MS" w:hAnsi="Arial Unicode MS" w:hint="eastAsia"/>
        </w:rPr>
        <w:t>考試時間】</w:t>
      </w:r>
      <w:r w:rsidRPr="00CD0267">
        <w:rPr>
          <w:rFonts w:ascii="Arial Unicode MS" w:hAnsi="Arial Unicode MS" w:hint="eastAsia"/>
        </w:rPr>
        <w:t>2</w:t>
      </w:r>
      <w:r w:rsidRPr="00CD0267">
        <w:rPr>
          <w:rFonts w:ascii="Arial Unicode MS" w:hAnsi="Arial Unicode MS" w:hint="eastAsia"/>
        </w:rPr>
        <w:t>小時</w:t>
      </w:r>
    </w:p>
    <w:p w14:paraId="0570B2D4" w14:textId="77777777" w:rsidR="00CD0267" w:rsidRPr="00CD0267" w:rsidRDefault="00CD0267" w:rsidP="00CD0267">
      <w:pPr>
        <w:ind w:left="142"/>
        <w:jc w:val="both"/>
        <w:rPr>
          <w:rFonts w:ascii="Arial Unicode MS" w:hAnsi="Arial Unicode MS"/>
        </w:rPr>
      </w:pPr>
    </w:p>
    <w:p w14:paraId="4F891F3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一、試述</w:t>
      </w:r>
      <w:r w:rsidRPr="00CD0267">
        <w:rPr>
          <w:rFonts w:ascii="Arial Unicode MS" w:hAnsi="Arial Unicode MS" w:hint="eastAsia"/>
        </w:rPr>
        <w:t xml:space="preserve"> 1982</w:t>
      </w:r>
      <w:r w:rsidRPr="00CD0267">
        <w:rPr>
          <w:rFonts w:ascii="Arial Unicode MS" w:hAnsi="Arial Unicode MS" w:hint="eastAsia"/>
        </w:rPr>
        <w:t>年</w:t>
      </w:r>
      <w:hyperlink r:id="rId301"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對海洋的區域劃分及各區域涵義。（</w:t>
      </w:r>
      <w:r w:rsidRPr="00CD0267">
        <w:rPr>
          <w:rFonts w:ascii="Arial Unicode MS" w:hAnsi="Arial Unicode MS" w:hint="eastAsia"/>
        </w:rPr>
        <w:t>30</w:t>
      </w:r>
      <w:r w:rsidRPr="00CD0267">
        <w:rPr>
          <w:rFonts w:ascii="Arial Unicode MS" w:hAnsi="Arial Unicode MS" w:hint="eastAsia"/>
        </w:rPr>
        <w:t>分）</w:t>
      </w:r>
    </w:p>
    <w:p w14:paraId="5A7E9322" w14:textId="77777777" w:rsidR="00CD0267" w:rsidRPr="00CD0267" w:rsidRDefault="00CD0267" w:rsidP="00CD0267">
      <w:pPr>
        <w:ind w:left="142"/>
        <w:jc w:val="both"/>
        <w:rPr>
          <w:rFonts w:ascii="Arial Unicode MS" w:hAnsi="Arial Unicode MS"/>
        </w:rPr>
      </w:pPr>
    </w:p>
    <w:p w14:paraId="44DF749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二、何謂「卡爾伏條款（</w:t>
      </w:r>
      <w:r w:rsidRPr="00CD0267">
        <w:rPr>
          <w:rFonts w:ascii="Arial Unicode MS" w:hAnsi="Arial Unicode MS" w:hint="eastAsia"/>
        </w:rPr>
        <w:t>the Calvo Clause</w:t>
      </w:r>
      <w:r w:rsidRPr="00CD0267">
        <w:rPr>
          <w:rFonts w:ascii="Arial Unicode MS" w:hAnsi="Arial Unicode MS" w:hint="eastAsia"/>
        </w:rPr>
        <w:t>）」和「用盡當地救濟法則（</w:t>
      </w:r>
      <w:r w:rsidRPr="00CD0267">
        <w:rPr>
          <w:rFonts w:ascii="Arial Unicode MS" w:hAnsi="Arial Unicode MS" w:hint="eastAsia"/>
        </w:rPr>
        <w:t>the rule ofexhaustion of the local remedies</w:t>
      </w:r>
      <w:r w:rsidRPr="00CD0267">
        <w:rPr>
          <w:rFonts w:ascii="Arial Unicode MS" w:hAnsi="Arial Unicode MS" w:hint="eastAsia"/>
        </w:rPr>
        <w:t>）」？二者在外交保護之適用的法律效力有何不同？（</w:t>
      </w:r>
      <w:r w:rsidRPr="00CD0267">
        <w:rPr>
          <w:rFonts w:ascii="Arial Unicode MS" w:hAnsi="Arial Unicode MS" w:hint="eastAsia"/>
        </w:rPr>
        <w:t>30</w:t>
      </w:r>
      <w:r w:rsidRPr="00CD0267">
        <w:rPr>
          <w:rFonts w:ascii="Arial Unicode MS" w:hAnsi="Arial Unicode MS" w:hint="eastAsia"/>
        </w:rPr>
        <w:t>分）</w:t>
      </w:r>
    </w:p>
    <w:p w14:paraId="4B898F24" w14:textId="77777777" w:rsidR="00CD0267" w:rsidRPr="00CD0267" w:rsidRDefault="00CD0267" w:rsidP="00CD0267">
      <w:pPr>
        <w:ind w:left="142"/>
        <w:jc w:val="both"/>
        <w:rPr>
          <w:rFonts w:ascii="Arial Unicode MS" w:hAnsi="Arial Unicode MS"/>
        </w:rPr>
      </w:pPr>
    </w:p>
    <w:p w14:paraId="77452553" w14:textId="77777777" w:rsidR="00E14D8E" w:rsidRDefault="00CD0267" w:rsidP="00CD0267">
      <w:pPr>
        <w:ind w:left="142"/>
        <w:jc w:val="both"/>
        <w:rPr>
          <w:rFonts w:ascii="Arial Unicode MS" w:hAnsi="Arial Unicode MS"/>
        </w:rPr>
      </w:pPr>
      <w:r w:rsidRPr="00CD0267">
        <w:rPr>
          <w:rFonts w:ascii="Arial Unicode MS" w:hAnsi="Arial Unicode MS" w:hint="eastAsia"/>
        </w:rPr>
        <w:t xml:space="preserve">　　三、試解釋下列各名詞：（每小題</w:t>
      </w:r>
      <w:r w:rsidRPr="00CD0267">
        <w:rPr>
          <w:rFonts w:ascii="Arial Unicode MS" w:hAnsi="Arial Unicode MS" w:hint="eastAsia"/>
        </w:rPr>
        <w:t>10</w:t>
      </w:r>
      <w:r w:rsidRPr="00CD0267">
        <w:rPr>
          <w:rFonts w:ascii="Arial Unicode MS" w:hAnsi="Arial Unicode MS" w:hint="eastAsia"/>
        </w:rPr>
        <w:t>分，共</w:t>
      </w:r>
      <w:r w:rsidRPr="00CD0267">
        <w:rPr>
          <w:rFonts w:ascii="Arial Unicode MS" w:hAnsi="Arial Unicode MS" w:hint="eastAsia"/>
        </w:rPr>
        <w:t>40</w:t>
      </w:r>
      <w:r w:rsidRPr="00CD0267">
        <w:rPr>
          <w:rFonts w:ascii="Arial Unicode MS" w:hAnsi="Arial Unicode MS" w:hint="eastAsia"/>
        </w:rPr>
        <w:t>分）</w:t>
      </w:r>
    </w:p>
    <w:p w14:paraId="32B5EBC5"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內水（</w:t>
      </w:r>
      <w:r w:rsidR="00CD0267" w:rsidRPr="00CD0267">
        <w:rPr>
          <w:rFonts w:ascii="Arial Unicode MS" w:hAnsi="Arial Unicode MS" w:hint="eastAsia"/>
        </w:rPr>
        <w:t>Internal Water</w:t>
      </w:r>
      <w:r w:rsidR="00CD0267" w:rsidRPr="00CD0267">
        <w:rPr>
          <w:rFonts w:ascii="Arial Unicode MS" w:hAnsi="Arial Unicode MS" w:hint="eastAsia"/>
        </w:rPr>
        <w:t>）</w:t>
      </w:r>
    </w:p>
    <w:p w14:paraId="0822BFE8"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緊追權（</w:t>
      </w:r>
      <w:r w:rsidR="00CD0267" w:rsidRPr="00CD0267">
        <w:rPr>
          <w:rFonts w:ascii="Arial Unicode MS" w:hAnsi="Arial Unicode MS" w:hint="eastAsia"/>
        </w:rPr>
        <w:t>Right of Hot Pursuit</w:t>
      </w:r>
      <w:r w:rsidR="00CD0267" w:rsidRPr="00CD0267">
        <w:rPr>
          <w:rFonts w:ascii="Arial Unicode MS" w:hAnsi="Arial Unicode MS" w:hint="eastAsia"/>
        </w:rPr>
        <w:t>）</w:t>
      </w:r>
    </w:p>
    <w:p w14:paraId="3828EADE" w14:textId="77777777" w:rsidR="00E14D8E"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國家責任（</w:t>
      </w:r>
      <w:r w:rsidR="00CD0267" w:rsidRPr="00CD0267">
        <w:rPr>
          <w:rFonts w:ascii="Arial Unicode MS" w:hAnsi="Arial Unicode MS" w:hint="eastAsia"/>
        </w:rPr>
        <w:t>State Responsibility</w:t>
      </w:r>
      <w:r w:rsidR="00CD0267" w:rsidRPr="00CD0267">
        <w:rPr>
          <w:rFonts w:ascii="Arial Unicode MS" w:hAnsi="Arial Unicode MS" w:hint="eastAsia"/>
        </w:rPr>
        <w:t>）</w:t>
      </w:r>
    </w:p>
    <w:p w14:paraId="14C71A59" w14:textId="77777777" w:rsidR="006205A2" w:rsidRDefault="00E14D8E"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衡平原則（</w:t>
      </w:r>
      <w:r w:rsidR="00CD0267" w:rsidRPr="00CD0267">
        <w:rPr>
          <w:rFonts w:ascii="Arial Unicode MS" w:hAnsi="Arial Unicode MS" w:hint="eastAsia"/>
        </w:rPr>
        <w:t>Equity Principle</w:t>
      </w:r>
      <w:r w:rsidR="00CD0267" w:rsidRPr="00CD0267">
        <w:rPr>
          <w:rFonts w:ascii="Arial Unicode MS" w:hAnsi="Arial Unicode MS" w:hint="eastAsia"/>
        </w:rPr>
        <w:t>）</w:t>
      </w:r>
    </w:p>
    <w:p w14:paraId="354A77B0" w14:textId="77777777" w:rsidR="006205A2" w:rsidRDefault="006205A2" w:rsidP="00CD0267">
      <w:pPr>
        <w:ind w:left="142"/>
        <w:jc w:val="both"/>
        <w:rPr>
          <w:rFonts w:ascii="Arial Unicode MS" w:hAnsi="Arial Unicode MS"/>
        </w:rPr>
      </w:pPr>
    </w:p>
    <w:p w14:paraId="04DE6CFD" w14:textId="77777777" w:rsidR="00DD5387" w:rsidRPr="00AD385F" w:rsidRDefault="00DD5387" w:rsidP="00DD5387">
      <w:pPr>
        <w:ind w:left="142"/>
        <w:jc w:val="both"/>
        <w:rPr>
          <w:rFonts w:ascii="Arial Unicode MS" w:hAnsi="Arial Unicode MS"/>
        </w:rPr>
      </w:pPr>
      <w:r w:rsidRPr="0059010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6407D56A" w14:textId="77777777" w:rsidR="00B851C1" w:rsidRPr="00640FBC" w:rsidRDefault="00B851C1" w:rsidP="00B851C1">
      <w:pPr>
        <w:pStyle w:val="1"/>
      </w:pPr>
      <w:bookmarkStart w:id="152" w:name="_95年"/>
      <w:bookmarkEnd w:id="152"/>
      <w:r>
        <w:rPr>
          <w:rFonts w:hint="eastAsia"/>
        </w:rPr>
        <w:t>95</w:t>
      </w:r>
      <w:r w:rsidRPr="00640FBC">
        <w:rPr>
          <w:rFonts w:hint="eastAsia"/>
        </w:rPr>
        <w:t>年</w:t>
      </w:r>
      <w:r w:rsidR="00BF6F81">
        <w:rPr>
          <w:rFonts w:hint="eastAsia"/>
        </w:rPr>
        <w:t>(</w:t>
      </w:r>
      <w:r w:rsidR="0083075D">
        <w:rPr>
          <w:rFonts w:hint="eastAsia"/>
        </w:rPr>
        <w:t>4</w:t>
      </w:r>
      <w:r w:rsidR="00BF6F81">
        <w:rPr>
          <w:rFonts w:hint="eastAsia"/>
        </w:rPr>
        <w:t>)</w:t>
      </w:r>
    </w:p>
    <w:p w14:paraId="1B93237E" w14:textId="77777777" w:rsidR="00B851C1" w:rsidRPr="00640FBC" w:rsidRDefault="00D3186B" w:rsidP="00B851C1">
      <w:pPr>
        <w:pStyle w:val="2"/>
      </w:pPr>
      <w:bookmarkStart w:id="153" w:name="_01‧（2）95年公務人員特種考試警察人員三等考試‧外事警察人員"/>
      <w:bookmarkEnd w:id="153"/>
      <w:r>
        <w:rPr>
          <w:rFonts w:hint="eastAsia"/>
        </w:rPr>
        <w:t>95</w:t>
      </w:r>
      <w:r w:rsidR="00B851C1" w:rsidRPr="00640FBC">
        <w:rPr>
          <w:rFonts w:hint="eastAsia"/>
        </w:rPr>
        <w:t>01</w:t>
      </w:r>
      <w:r w:rsidR="00A96674">
        <w:rPr>
          <w:rFonts w:hint="eastAsia"/>
        </w:rPr>
        <w:t>。</w:t>
      </w:r>
      <w:r w:rsidR="00B851C1" w:rsidRPr="00640FBC">
        <w:rPr>
          <w:rFonts w:hint="eastAsia"/>
        </w:rPr>
        <w:t>（</w:t>
      </w:r>
      <w:r w:rsidR="003A67B7">
        <w:rPr>
          <w:rFonts w:hint="eastAsia"/>
        </w:rPr>
        <w:t>2</w:t>
      </w:r>
      <w:r w:rsidR="00B851C1" w:rsidRPr="00640FBC">
        <w:rPr>
          <w:rFonts w:hint="eastAsia"/>
        </w:rPr>
        <w:t>）</w:t>
      </w:r>
      <w:r w:rsidR="0029685A">
        <w:rPr>
          <w:rFonts w:hint="eastAsia"/>
        </w:rPr>
        <w:t>95</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76C56665" w14:textId="77777777" w:rsidR="00412408" w:rsidRDefault="00CD0267" w:rsidP="00CD0267">
      <w:pPr>
        <w:ind w:left="142"/>
        <w:jc w:val="both"/>
        <w:rPr>
          <w:rFonts w:ascii="Arial Unicode MS" w:hAnsi="Arial Unicode MS"/>
        </w:rPr>
      </w:pPr>
      <w:r w:rsidRPr="00CD0267">
        <w:rPr>
          <w:rFonts w:ascii="Arial Unicode MS" w:hAnsi="Arial Unicode MS" w:hint="eastAsia"/>
        </w:rPr>
        <w:t>95</w:t>
      </w:r>
      <w:r w:rsidRPr="00CD0267">
        <w:rPr>
          <w:rFonts w:ascii="Arial Unicode MS" w:hAnsi="Arial Unicode MS" w:hint="eastAsia"/>
        </w:rPr>
        <w:t>年公務人員特種考試警察人員考試試題</w:t>
      </w:r>
      <w:r w:rsidR="0014005D" w:rsidRPr="00CD0267">
        <w:rPr>
          <w:rFonts w:ascii="Arial Unicode MS" w:hAnsi="Arial Unicode MS" w:hint="eastAsia"/>
        </w:rPr>
        <w:t>30220</w:t>
      </w:r>
    </w:p>
    <w:p w14:paraId="0DF637CA"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類別】外事警察人員</w:t>
      </w:r>
      <w:r>
        <w:rPr>
          <w:rFonts w:ascii="Arial Unicode MS" w:hAnsi="Arial Unicode MS" w:hint="eastAsia"/>
        </w:rPr>
        <w:t>【</w:t>
      </w:r>
      <w:r w:rsidR="00CD0267" w:rsidRPr="00CD0267">
        <w:rPr>
          <w:rFonts w:ascii="Arial Unicode MS" w:hAnsi="Arial Unicode MS" w:hint="eastAsia"/>
        </w:rPr>
        <w:t>科目】外事警察法規與國際公法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39C7070A" w14:textId="77777777" w:rsidR="00CD0267" w:rsidRPr="00CD0267" w:rsidRDefault="00CD0267" w:rsidP="00CD0267">
      <w:pPr>
        <w:ind w:left="142"/>
        <w:jc w:val="both"/>
        <w:rPr>
          <w:rFonts w:ascii="Arial Unicode MS" w:hAnsi="Arial Unicode MS"/>
        </w:rPr>
      </w:pPr>
    </w:p>
    <w:p w14:paraId="2365EF7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一、外事警察盤查某一餐廳時，發現有一位自稱瑪莉的菲律賓籍小姐未帶護照及其他證明文件，她宣稱雇主扣留她的護照以防其逃逸。請依相關法令說明雇主不得為那些行為？（</w:t>
      </w:r>
      <w:r w:rsidRPr="00CD0267">
        <w:rPr>
          <w:rFonts w:ascii="Arial Unicode MS" w:hAnsi="Arial Unicode MS" w:hint="eastAsia"/>
        </w:rPr>
        <w:t>15</w:t>
      </w:r>
      <w:r w:rsidRPr="00CD0267">
        <w:rPr>
          <w:rFonts w:ascii="Arial Unicode MS" w:hAnsi="Arial Unicode MS" w:hint="eastAsia"/>
        </w:rPr>
        <w:t>分）</w:t>
      </w:r>
    </w:p>
    <w:p w14:paraId="18A1549F" w14:textId="77777777" w:rsidR="00CD0267" w:rsidRPr="00CD0267" w:rsidRDefault="00CD0267" w:rsidP="00CD0267">
      <w:pPr>
        <w:ind w:left="142"/>
        <w:jc w:val="both"/>
        <w:rPr>
          <w:rFonts w:ascii="Arial Unicode MS" w:hAnsi="Arial Unicode MS"/>
        </w:rPr>
      </w:pPr>
    </w:p>
    <w:p w14:paraId="003812CF" w14:textId="77777777" w:rsidR="000C0B16" w:rsidRDefault="00CD0267" w:rsidP="00CD0267">
      <w:pPr>
        <w:ind w:left="142"/>
        <w:jc w:val="both"/>
        <w:rPr>
          <w:rFonts w:ascii="Arial Unicode MS" w:hAnsi="Arial Unicode MS"/>
        </w:rPr>
      </w:pPr>
      <w:r w:rsidRPr="00CD0267">
        <w:rPr>
          <w:rFonts w:ascii="Arial Unicode MS" w:hAnsi="Arial Unicode MS" w:hint="eastAsia"/>
        </w:rPr>
        <w:t xml:space="preserve">　　二、外事警察在處理涉外案件時，必須注意當事人之身分，以免引起不必要的困擾。請問：</w:t>
      </w:r>
    </w:p>
    <w:p w14:paraId="023647C6"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涉外案件之定義，</w:t>
      </w:r>
    </w:p>
    <w:p w14:paraId="776C2FB9"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涉外案件之分類，</w:t>
      </w:r>
    </w:p>
    <w:p w14:paraId="0C6FCEA6" w14:textId="77777777" w:rsidR="00CD0267" w:rsidRPr="00CD0267"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駐華外國機構得享受何種特權及豁免？（</w:t>
      </w:r>
      <w:r w:rsidR="00CD0267" w:rsidRPr="00CD0267">
        <w:rPr>
          <w:rFonts w:ascii="Arial Unicode MS" w:hAnsi="Arial Unicode MS" w:hint="eastAsia"/>
        </w:rPr>
        <w:t>15</w:t>
      </w:r>
      <w:r w:rsidR="00CD0267" w:rsidRPr="00CD0267">
        <w:rPr>
          <w:rFonts w:ascii="Arial Unicode MS" w:hAnsi="Arial Unicode MS" w:hint="eastAsia"/>
        </w:rPr>
        <w:t>分）</w:t>
      </w:r>
    </w:p>
    <w:p w14:paraId="38577313" w14:textId="77777777" w:rsidR="00CD0267" w:rsidRPr="00CD0267" w:rsidRDefault="00CD0267" w:rsidP="00CD0267">
      <w:pPr>
        <w:ind w:left="142"/>
        <w:jc w:val="both"/>
        <w:rPr>
          <w:rFonts w:ascii="Arial Unicode MS" w:hAnsi="Arial Unicode MS"/>
        </w:rPr>
      </w:pPr>
    </w:p>
    <w:p w14:paraId="0DE65F4C" w14:textId="77777777" w:rsidR="0014005D" w:rsidRDefault="00CD0267" w:rsidP="00CD0267">
      <w:pPr>
        <w:ind w:left="142"/>
        <w:jc w:val="both"/>
        <w:rPr>
          <w:rFonts w:ascii="Arial Unicode MS" w:hAnsi="Arial Unicode MS"/>
        </w:rPr>
      </w:pPr>
      <w:r w:rsidRPr="00CD0267">
        <w:rPr>
          <w:rFonts w:ascii="Arial Unicode MS" w:hAnsi="Arial Unicode MS" w:hint="eastAsia"/>
        </w:rPr>
        <w:t xml:space="preserve">　　三、請簡答下列問題：（每小題</w:t>
      </w:r>
      <w:r w:rsidRPr="00CD0267">
        <w:rPr>
          <w:rFonts w:ascii="Arial Unicode MS" w:hAnsi="Arial Unicode MS" w:hint="eastAsia"/>
        </w:rPr>
        <w:t>2</w:t>
      </w:r>
      <w:r w:rsidRPr="00CD0267">
        <w:rPr>
          <w:rFonts w:ascii="Arial Unicode MS" w:hAnsi="Arial Unicode MS" w:hint="eastAsia"/>
        </w:rPr>
        <w:t>分，共</w:t>
      </w:r>
      <w:r w:rsidRPr="00CD0267">
        <w:rPr>
          <w:rFonts w:ascii="Arial Unicode MS" w:hAnsi="Arial Unicode MS" w:hint="eastAsia"/>
        </w:rPr>
        <w:t>20</w:t>
      </w:r>
      <w:r w:rsidRPr="00CD0267">
        <w:rPr>
          <w:rFonts w:ascii="Arial Unicode MS" w:hAnsi="Arial Unicode MS" w:hint="eastAsia"/>
        </w:rPr>
        <w:t>分）</w:t>
      </w:r>
    </w:p>
    <w:p w14:paraId="59E28D59" w14:textId="77777777" w:rsidR="0014005D"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依「</w:t>
      </w:r>
      <w:hyperlink r:id="rId302" w:history="1">
        <w:r w:rsidR="00380EE8" w:rsidRPr="00380EE8">
          <w:rPr>
            <w:rStyle w:val="a3"/>
            <w:rFonts w:ascii="Arial Unicode MS" w:hAnsi="Arial Unicode MS" w:hint="eastAsia"/>
          </w:rPr>
          <w:t>就業服務法</w:t>
        </w:r>
      </w:hyperlink>
      <w:r w:rsidR="00CD0267" w:rsidRPr="00CD0267">
        <w:rPr>
          <w:rFonts w:ascii="Arial Unicode MS" w:hAnsi="Arial Unicode MS" w:hint="eastAsia"/>
        </w:rPr>
        <w:t>」規定，從事該法</w:t>
      </w:r>
      <w:hyperlink r:id="rId303" w:anchor="a46" w:history="1">
        <w:r w:rsidR="00CD0267" w:rsidRPr="00380EE8">
          <w:rPr>
            <w:rStyle w:val="a3"/>
            <w:rFonts w:ascii="Arial Unicode MS" w:hAnsi="Arial Unicode MS" w:hint="eastAsia"/>
          </w:rPr>
          <w:t>第</w:t>
        </w:r>
        <w:r w:rsidR="00CD0267" w:rsidRPr="00380EE8">
          <w:rPr>
            <w:rStyle w:val="a3"/>
            <w:rFonts w:ascii="Arial Unicode MS" w:hAnsi="Arial Unicode MS" w:hint="eastAsia"/>
          </w:rPr>
          <w:t>46</w:t>
        </w:r>
        <w:r w:rsidR="00CD0267" w:rsidRPr="00380EE8">
          <w:rPr>
            <w:rStyle w:val="a3"/>
            <w:rFonts w:ascii="Arial Unicode MS" w:hAnsi="Arial Unicode MS" w:hint="eastAsia"/>
          </w:rPr>
          <w:t>條</w:t>
        </w:r>
      </w:hyperlink>
      <w:r w:rsidR="00CD0267" w:rsidRPr="00CD0267">
        <w:rPr>
          <w:rFonts w:ascii="Arial Unicode MS" w:hAnsi="Arial Unicode MS" w:hint="eastAsia"/>
        </w:rPr>
        <w:t>第</w:t>
      </w:r>
      <w:r w:rsidR="00CD0267" w:rsidRPr="00CD0267">
        <w:rPr>
          <w:rFonts w:ascii="Arial Unicode MS" w:hAnsi="Arial Unicode MS" w:hint="eastAsia"/>
        </w:rPr>
        <w:t>1</w:t>
      </w:r>
      <w:r w:rsidR="00CD0267" w:rsidRPr="00CD0267">
        <w:rPr>
          <w:rFonts w:ascii="Arial Unicode MS" w:hAnsi="Arial Unicode MS" w:hint="eastAsia"/>
        </w:rPr>
        <w:t>項第</w:t>
      </w:r>
      <w:r w:rsidR="00CD0267" w:rsidRPr="00CD0267">
        <w:rPr>
          <w:rFonts w:ascii="Arial Unicode MS" w:hAnsi="Arial Unicode MS" w:hint="eastAsia"/>
        </w:rPr>
        <w:t>8.</w:t>
      </w:r>
      <w:r w:rsidR="00CD0267" w:rsidRPr="00CD0267">
        <w:rPr>
          <w:rFonts w:ascii="Arial Unicode MS" w:hAnsi="Arial Unicode MS" w:hint="eastAsia"/>
        </w:rPr>
        <w:t>款至第</w:t>
      </w:r>
      <w:r w:rsidR="00CD0267" w:rsidRPr="00CD0267">
        <w:rPr>
          <w:rFonts w:ascii="Arial Unicode MS" w:hAnsi="Arial Unicode MS" w:hint="eastAsia"/>
        </w:rPr>
        <w:t>10</w:t>
      </w:r>
      <w:r w:rsidR="00CD0267" w:rsidRPr="00CD0267">
        <w:rPr>
          <w:rFonts w:ascii="Arial Unicode MS" w:hAnsi="Arial Unicode MS" w:hint="eastAsia"/>
        </w:rPr>
        <w:t>款規定工作之外國人，應於出國幾日後，始得再入國工作？</w:t>
      </w:r>
    </w:p>
    <w:p w14:paraId="635565A6" w14:textId="77777777" w:rsidR="0014005D"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依「</w:t>
      </w:r>
      <w:hyperlink r:id="rId304"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罰鍰案件查處程序及裁罰基準」規定，外國人在台逾期停留或居留，於出國時遭查獲，逾期超過多少日以上者，港口及機場之警察單位不能逕行裁罰，而必須移請停留或居留地警察局辦理？</w:t>
      </w:r>
    </w:p>
    <w:p w14:paraId="5E2974BC" w14:textId="77777777" w:rsidR="0014005D"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依「</w:t>
      </w:r>
      <w:hyperlink r:id="rId305" w:history="1">
        <w:r w:rsidR="00CD0267" w:rsidRPr="00E14D8E">
          <w:rPr>
            <w:rStyle w:val="a3"/>
            <w:rFonts w:ascii="Arial Unicode MS" w:hAnsi="Arial Unicode MS" w:hint="eastAsia"/>
          </w:rPr>
          <w:t>入出國及移民法施行細則</w:t>
        </w:r>
      </w:hyperlink>
      <w:r w:rsidR="00CD0267" w:rsidRPr="00CD0267">
        <w:rPr>
          <w:rFonts w:ascii="Arial Unicode MS" w:hAnsi="Arial Unicode MS" w:hint="eastAsia"/>
        </w:rPr>
        <w:t>」規定，有戶籍國民出國幾年以上，其戶籍地戶政事務所，依戶籍法</w:t>
      </w:r>
      <w:hyperlink r:id="rId306" w:anchor="a20" w:history="1">
        <w:r w:rsidR="00CD0267" w:rsidRPr="00380EE8">
          <w:rPr>
            <w:rStyle w:val="a3"/>
            <w:rFonts w:ascii="Arial Unicode MS" w:hAnsi="Arial Unicode MS" w:hint="eastAsia"/>
          </w:rPr>
          <w:t>第</w:t>
        </w:r>
        <w:r w:rsidR="00CD0267" w:rsidRPr="00380EE8">
          <w:rPr>
            <w:rStyle w:val="a3"/>
            <w:rFonts w:ascii="Arial Unicode MS" w:hAnsi="Arial Unicode MS" w:hint="eastAsia"/>
          </w:rPr>
          <w:t>20</w:t>
        </w:r>
        <w:r w:rsidR="00CD0267" w:rsidRPr="00380EE8">
          <w:rPr>
            <w:rStyle w:val="a3"/>
            <w:rFonts w:ascii="Arial Unicode MS" w:hAnsi="Arial Unicode MS" w:hint="eastAsia"/>
          </w:rPr>
          <w:t>條</w:t>
        </w:r>
      </w:hyperlink>
      <w:r w:rsidR="00CD0267" w:rsidRPr="00CD0267">
        <w:rPr>
          <w:rFonts w:ascii="Arial Unicode MS" w:hAnsi="Arial Unicode MS" w:hint="eastAsia"/>
        </w:rPr>
        <w:t>第</w:t>
      </w:r>
      <w:r w:rsidR="00CD0267" w:rsidRPr="00CD0267">
        <w:rPr>
          <w:rFonts w:ascii="Arial Unicode MS" w:hAnsi="Arial Unicode MS" w:hint="eastAsia"/>
        </w:rPr>
        <w:t>2</w:t>
      </w:r>
      <w:r w:rsidR="00CD0267" w:rsidRPr="00CD0267">
        <w:rPr>
          <w:rFonts w:ascii="Arial Unicode MS" w:hAnsi="Arial Unicode MS" w:hint="eastAsia"/>
        </w:rPr>
        <w:t>項及</w:t>
      </w:r>
      <w:hyperlink r:id="rId307" w:anchor="a40" w:history="1">
        <w:r w:rsidR="00CD0267" w:rsidRPr="00E14D8E">
          <w:rPr>
            <w:rStyle w:val="a3"/>
            <w:rFonts w:ascii="Arial Unicode MS" w:hAnsi="Arial Unicode MS" w:hint="eastAsia"/>
          </w:rPr>
          <w:t>第</w:t>
        </w:r>
        <w:r w:rsidR="00CD0267" w:rsidRPr="00E14D8E">
          <w:rPr>
            <w:rStyle w:val="a3"/>
            <w:rFonts w:ascii="Arial Unicode MS" w:hAnsi="Arial Unicode MS" w:hint="eastAsia"/>
          </w:rPr>
          <w:t>40</w:t>
        </w:r>
        <w:r w:rsidR="00CD0267" w:rsidRPr="00E14D8E">
          <w:rPr>
            <w:rStyle w:val="a3"/>
            <w:rFonts w:ascii="Arial Unicode MS" w:hAnsi="Arial Unicode MS" w:hint="eastAsia"/>
          </w:rPr>
          <w:t>條</w:t>
        </w:r>
      </w:hyperlink>
      <w:r w:rsidR="00CD0267" w:rsidRPr="00CD0267">
        <w:rPr>
          <w:rFonts w:ascii="Arial Unicode MS" w:hAnsi="Arial Unicode MS" w:hint="eastAsia"/>
        </w:rPr>
        <w:t>規定，辦理戶籍遷出登記？</w:t>
      </w:r>
    </w:p>
    <w:p w14:paraId="77702B8E" w14:textId="77777777" w:rsidR="0014005D"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護照遺失，不及等候駐外館處補發者，駐外館處得發給當事人何種文件，以供持憑返國？</w:t>
      </w:r>
    </w:p>
    <w:p w14:paraId="2543EFEE" w14:textId="77777777" w:rsidR="0014005D"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依據行政院勞工委員會之規定，僱用非法外勞之雇主採最高罰鍰多少錢？</w:t>
      </w:r>
    </w:p>
    <w:p w14:paraId="3A58555A" w14:textId="77777777" w:rsidR="00380EE8" w:rsidRDefault="0014005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六</w:t>
      </w:r>
      <w:r w:rsidR="00CD0267" w:rsidRPr="00CD0267">
        <w:rPr>
          <w:rFonts w:ascii="Arial Unicode MS" w:hAnsi="Arial Unicode MS" w:hint="eastAsia"/>
        </w:rPr>
        <w:t>)</w:t>
      </w:r>
      <w:r w:rsidR="00CD0267" w:rsidRPr="00CD0267">
        <w:rPr>
          <w:rFonts w:ascii="Arial Unicode MS" w:hAnsi="Arial Unicode MS" w:hint="eastAsia"/>
        </w:rPr>
        <w:t>依「</w:t>
      </w:r>
      <w:hyperlink r:id="rId308"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」規定，受收容人或其配偶等相關人士，得於幾日內，向主管機關提出收容異議？</w:t>
      </w:r>
    </w:p>
    <w:p w14:paraId="69CF3A01"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七</w:t>
      </w:r>
      <w:r>
        <w:rPr>
          <w:rFonts w:ascii="Arial Unicode MS" w:hAnsi="Arial Unicode MS" w:hint="eastAsia"/>
        </w:rPr>
        <w:t>)</w:t>
      </w:r>
      <w:r w:rsidR="00CD0267" w:rsidRPr="00CD0267">
        <w:rPr>
          <w:rFonts w:ascii="Arial Unicode MS" w:hAnsi="Arial Unicode MS" w:hint="eastAsia"/>
        </w:rPr>
        <w:t>依「</w:t>
      </w:r>
      <w:hyperlink r:id="rId309"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」規定，幾歲以上之外國人於辦理外僑登記需按押指紋？</w:t>
      </w:r>
    </w:p>
    <w:p w14:paraId="4DF1302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八</w:t>
      </w:r>
      <w:r>
        <w:rPr>
          <w:rFonts w:ascii="Arial Unicode MS" w:hAnsi="Arial Unicode MS" w:hint="eastAsia"/>
        </w:rPr>
        <w:t>)</w:t>
      </w:r>
      <w:r w:rsidR="00CD0267" w:rsidRPr="00CD0267">
        <w:rPr>
          <w:rFonts w:ascii="Arial Unicode MS" w:hAnsi="Arial Unicode MS" w:hint="eastAsia"/>
        </w:rPr>
        <w:t>外國人在我國停留、居留期間，不得從事與申請停留、居留目的不符的活動或工作，係規定於「</w:t>
      </w:r>
      <w:hyperlink r:id="rId310"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」第幾條？</w:t>
      </w:r>
    </w:p>
    <w:p w14:paraId="38D1F2D5"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九</w:t>
      </w:r>
      <w:r>
        <w:rPr>
          <w:rFonts w:ascii="Arial Unicode MS" w:hAnsi="Arial Unicode MS" w:hint="eastAsia"/>
        </w:rPr>
        <w:t>)</w:t>
      </w:r>
      <w:r w:rsidR="00CD0267" w:rsidRPr="00CD0267">
        <w:rPr>
          <w:rFonts w:ascii="Arial Unicode MS" w:hAnsi="Arial Unicode MS" w:hint="eastAsia"/>
        </w:rPr>
        <w:t>依「</w:t>
      </w:r>
      <w:hyperlink r:id="rId311" w:history="1">
        <w:r w:rsidR="00CD0267" w:rsidRPr="00380EE8">
          <w:rPr>
            <w:rStyle w:val="a3"/>
            <w:rFonts w:ascii="Arial Unicode MS" w:hAnsi="Arial Unicode MS" w:hint="eastAsia"/>
          </w:rPr>
          <w:t>外國人入國管制資料作業規定</w:t>
        </w:r>
      </w:hyperlink>
      <w:r w:rsidR="00CD0267" w:rsidRPr="00CD0267">
        <w:rPr>
          <w:rFonts w:ascii="Arial Unicode MS" w:hAnsi="Arial Unicode MS" w:hint="eastAsia"/>
        </w:rPr>
        <w:t>」，冒用護照或持用冒領之護照者，管制幾年？</w:t>
      </w:r>
    </w:p>
    <w:p w14:paraId="695DAFF7" w14:textId="77777777" w:rsidR="00CD0267" w:rsidRPr="00CD0267"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十</w:t>
      </w:r>
      <w:r>
        <w:rPr>
          <w:rFonts w:ascii="Arial Unicode MS" w:hAnsi="Arial Unicode MS" w:hint="eastAsia"/>
        </w:rPr>
        <w:t>)</w:t>
      </w:r>
      <w:r w:rsidR="00CD0267" w:rsidRPr="00CD0267">
        <w:rPr>
          <w:rFonts w:ascii="Arial Unicode MS" w:hAnsi="Arial Unicode MS" w:hint="eastAsia"/>
        </w:rPr>
        <w:t>外國人受聘僱從事「</w:t>
      </w:r>
      <w:hyperlink r:id="rId312" w:history="1">
        <w:r w:rsidR="00CD0267" w:rsidRPr="00380EE8">
          <w:rPr>
            <w:rStyle w:val="a3"/>
            <w:rFonts w:ascii="Arial Unicode MS" w:hAnsi="Arial Unicode MS" w:hint="eastAsia"/>
          </w:rPr>
          <w:t>就業服務法</w:t>
        </w:r>
      </w:hyperlink>
      <w:r w:rsidR="00CD0267" w:rsidRPr="00CD0267">
        <w:rPr>
          <w:rFonts w:ascii="Arial Unicode MS" w:hAnsi="Arial Unicode MS" w:hint="eastAsia"/>
        </w:rPr>
        <w:t>」規定之外國語文教師之工作，每週從事教學相關工作時數不得少於幾小時？</w:t>
      </w:r>
    </w:p>
    <w:p w14:paraId="4A3487B9" w14:textId="77777777" w:rsidR="00CD0267" w:rsidRPr="00CD0267" w:rsidRDefault="00CD0267" w:rsidP="00CD0267">
      <w:pPr>
        <w:ind w:left="142"/>
        <w:jc w:val="both"/>
        <w:rPr>
          <w:rFonts w:ascii="Arial Unicode MS" w:hAnsi="Arial Unicode MS"/>
        </w:rPr>
      </w:pPr>
    </w:p>
    <w:p w14:paraId="5C479AB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四、船舶在公海發生碰撞應由何國行使刑事管轄權？試先說明「常設國際法院（</w:t>
      </w:r>
      <w:r w:rsidRPr="00CD0267">
        <w:rPr>
          <w:rFonts w:ascii="Arial Unicode MS" w:hAnsi="Arial Unicode MS" w:hint="eastAsia"/>
        </w:rPr>
        <w:t>PCIJ</w:t>
      </w:r>
      <w:r w:rsidRPr="00CD0267">
        <w:rPr>
          <w:rFonts w:ascii="Arial Unicode MS" w:hAnsi="Arial Unicode MS" w:hint="eastAsia"/>
        </w:rPr>
        <w:t>）」在蓮花號案（</w:t>
      </w:r>
      <w:r w:rsidRPr="00CD0267">
        <w:rPr>
          <w:rFonts w:ascii="Arial Unicode MS" w:hAnsi="Arial Unicode MS" w:hint="eastAsia"/>
        </w:rPr>
        <w:t>the Lotus case</w:t>
      </w:r>
      <w:r w:rsidRPr="00CD0267">
        <w:rPr>
          <w:rFonts w:ascii="Arial Unicode MS" w:hAnsi="Arial Unicode MS" w:hint="eastAsia"/>
        </w:rPr>
        <w:t>）所作之裁判要旨；再以</w:t>
      </w:r>
      <w:r w:rsidRPr="00CD0267">
        <w:rPr>
          <w:rFonts w:ascii="Arial Unicode MS" w:hAnsi="Arial Unicode MS" w:hint="eastAsia"/>
        </w:rPr>
        <w:t>1958</w:t>
      </w:r>
      <w:r w:rsidRPr="00CD0267">
        <w:rPr>
          <w:rFonts w:ascii="Arial Unicode MS" w:hAnsi="Arial Unicode MS" w:hint="eastAsia"/>
        </w:rPr>
        <w:t>年「日內瓦公海公約（</w:t>
      </w:r>
      <w:r w:rsidRPr="00CD0267">
        <w:rPr>
          <w:rFonts w:ascii="Arial Unicode MS" w:hAnsi="Arial Unicode MS" w:hint="eastAsia"/>
        </w:rPr>
        <w:t>Geneva Convention on the High Sea</w:t>
      </w:r>
      <w:r w:rsidRPr="00CD0267">
        <w:rPr>
          <w:rFonts w:ascii="Arial Unicode MS" w:hAnsi="Arial Unicode MS" w:hint="eastAsia"/>
        </w:rPr>
        <w:t>）」及</w:t>
      </w:r>
      <w:r w:rsidRPr="00CD0267">
        <w:rPr>
          <w:rFonts w:ascii="Arial Unicode MS" w:hAnsi="Arial Unicode MS" w:hint="eastAsia"/>
        </w:rPr>
        <w:t>1982</w:t>
      </w:r>
      <w:r w:rsidRPr="00CD0267">
        <w:rPr>
          <w:rFonts w:ascii="Arial Unicode MS" w:hAnsi="Arial Unicode MS" w:hint="eastAsia"/>
        </w:rPr>
        <w:t>年「</w:t>
      </w:r>
      <w:hyperlink r:id="rId313"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w:t>
      </w:r>
      <w:r w:rsidRPr="00CD0267">
        <w:rPr>
          <w:rFonts w:ascii="Arial Unicode MS" w:hAnsi="Arial Unicode MS" w:hint="eastAsia"/>
        </w:rPr>
        <w:t>UnitedNations Convention on the Law of the Sea</w:t>
      </w:r>
      <w:r w:rsidRPr="00CD0267">
        <w:rPr>
          <w:rFonts w:ascii="Arial Unicode MS" w:hAnsi="Arial Unicode MS" w:hint="eastAsia"/>
        </w:rPr>
        <w:t>）」之相關條文，比較析述此項制度在法律上之新發展。（</w:t>
      </w:r>
      <w:r w:rsidRPr="00CD0267">
        <w:rPr>
          <w:rFonts w:ascii="Arial Unicode MS" w:hAnsi="Arial Unicode MS" w:hint="eastAsia"/>
        </w:rPr>
        <w:t>25</w:t>
      </w:r>
      <w:r w:rsidRPr="00CD0267">
        <w:rPr>
          <w:rFonts w:ascii="Arial Unicode MS" w:hAnsi="Arial Unicode MS" w:hint="eastAsia"/>
        </w:rPr>
        <w:t>分）</w:t>
      </w:r>
    </w:p>
    <w:p w14:paraId="420889B9" w14:textId="77777777" w:rsidR="00CD0267" w:rsidRPr="00CD0267" w:rsidRDefault="00CD0267" w:rsidP="00CD0267">
      <w:pPr>
        <w:ind w:left="142"/>
        <w:jc w:val="both"/>
        <w:rPr>
          <w:rFonts w:ascii="Arial Unicode MS" w:hAnsi="Arial Unicode MS"/>
        </w:rPr>
      </w:pPr>
    </w:p>
    <w:p w14:paraId="5C984D1B"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五、荷蘭海牙之「國際刑事法院（</w:t>
      </w:r>
      <w:r w:rsidRPr="00CD0267">
        <w:rPr>
          <w:rFonts w:ascii="Arial Unicode MS" w:hAnsi="Arial Unicode MS" w:hint="eastAsia"/>
        </w:rPr>
        <w:t>International Criminal Court</w:t>
      </w:r>
      <w:r w:rsidRPr="00CD0267">
        <w:rPr>
          <w:rFonts w:ascii="Arial Unicode MS" w:hAnsi="Arial Unicode MS" w:hint="eastAsia"/>
        </w:rPr>
        <w:t>）」所職掌管轄之國際犯罪類型凡幾？並申其義。（</w:t>
      </w:r>
      <w:r w:rsidRPr="00CD0267">
        <w:rPr>
          <w:rFonts w:ascii="Arial Unicode MS" w:hAnsi="Arial Unicode MS" w:hint="eastAsia"/>
        </w:rPr>
        <w:t>25</w:t>
      </w:r>
      <w:r w:rsidRPr="00CD0267">
        <w:rPr>
          <w:rFonts w:ascii="Arial Unicode MS" w:hAnsi="Arial Unicode MS" w:hint="eastAsia"/>
        </w:rPr>
        <w:t>分）</w:t>
      </w:r>
    </w:p>
    <w:p w14:paraId="59D2E8E9" w14:textId="77777777" w:rsidR="006205A2" w:rsidRDefault="006205A2" w:rsidP="00CD0267">
      <w:pPr>
        <w:ind w:left="142"/>
        <w:jc w:val="both"/>
        <w:rPr>
          <w:rFonts w:ascii="Arial Unicode MS" w:hAnsi="Arial Unicode MS"/>
        </w:rPr>
      </w:pPr>
    </w:p>
    <w:p w14:paraId="0B3E2643" w14:textId="77777777" w:rsidR="00177BA8" w:rsidRPr="00177BA8" w:rsidRDefault="00177BA8" w:rsidP="00E14D8E">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6A4E963A" w14:textId="77777777" w:rsidR="00CD0267" w:rsidRDefault="00D3186B" w:rsidP="00CD0267">
      <w:pPr>
        <w:pStyle w:val="2"/>
      </w:pPr>
      <w:bookmarkStart w:id="154" w:name="_02‧（2）95年公務人員特種考試警察人員考試"/>
      <w:bookmarkEnd w:id="154"/>
      <w:r>
        <w:rPr>
          <w:rFonts w:hint="eastAsia"/>
        </w:rPr>
        <w:t>95</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sidRPr="00CD0267">
        <w:rPr>
          <w:rFonts w:hint="eastAsia"/>
        </w:rPr>
        <w:t>95</w:t>
      </w:r>
      <w:r w:rsidR="00E32743" w:rsidRPr="00CD0267">
        <w:rPr>
          <w:rFonts w:hint="eastAsia"/>
        </w:rPr>
        <w:t>年公務人員特種考試警察人員考試</w:t>
      </w:r>
      <w:r w:rsidR="00A96674">
        <w:rPr>
          <w:rFonts w:hint="eastAsia"/>
        </w:rPr>
        <w:t>。</w:t>
      </w:r>
      <w:r w:rsidR="00C220E5" w:rsidRPr="00CD0267">
        <w:rPr>
          <w:rFonts w:hint="eastAsia"/>
        </w:rPr>
        <w:t>國境警察人員</w:t>
      </w:r>
    </w:p>
    <w:p w14:paraId="63E6309F" w14:textId="77777777" w:rsidR="00412408" w:rsidRDefault="00CD0267" w:rsidP="00CD0267">
      <w:pPr>
        <w:ind w:left="142"/>
        <w:jc w:val="both"/>
        <w:rPr>
          <w:rFonts w:ascii="Arial Unicode MS" w:hAnsi="Arial Unicode MS"/>
        </w:rPr>
      </w:pPr>
      <w:r w:rsidRPr="00CD0267">
        <w:rPr>
          <w:rFonts w:ascii="Arial Unicode MS" w:hAnsi="Arial Unicode MS" w:hint="eastAsia"/>
        </w:rPr>
        <w:t>95</w:t>
      </w:r>
      <w:r w:rsidRPr="00CD0267">
        <w:rPr>
          <w:rFonts w:ascii="Arial Unicode MS" w:hAnsi="Arial Unicode MS" w:hint="eastAsia"/>
        </w:rPr>
        <w:t>年公務人員特種考試警察人員考試試題</w:t>
      </w:r>
      <w:r w:rsidR="001F72CC" w:rsidRPr="00CD0267">
        <w:rPr>
          <w:rFonts w:ascii="Arial Unicode MS" w:hAnsi="Arial Unicode MS" w:hint="eastAsia"/>
        </w:rPr>
        <w:t>31020</w:t>
      </w:r>
    </w:p>
    <w:p w14:paraId="10E41FC7"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類別】國境警察人員</w:t>
      </w:r>
      <w:r>
        <w:rPr>
          <w:rFonts w:ascii="Arial Unicode MS" w:hAnsi="Arial Unicode MS" w:hint="eastAsia"/>
        </w:rPr>
        <w:t>【</w:t>
      </w:r>
      <w:r w:rsidR="00CD0267" w:rsidRPr="00CD0267">
        <w:rPr>
          <w:rFonts w:ascii="Arial Unicode MS" w:hAnsi="Arial Unicode MS" w:hint="eastAsia"/>
        </w:rPr>
        <w:t>科目】國際公法與跨境犯罪</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1AA3CADF" w14:textId="77777777" w:rsidR="00CD0267" w:rsidRPr="00CD0267" w:rsidRDefault="00CD0267" w:rsidP="00CD0267">
      <w:pPr>
        <w:ind w:left="142"/>
        <w:jc w:val="both"/>
        <w:rPr>
          <w:rFonts w:ascii="Arial Unicode MS" w:hAnsi="Arial Unicode MS"/>
        </w:rPr>
      </w:pPr>
    </w:p>
    <w:p w14:paraId="18AA7B9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一、船舶在公海發生碰撞應由何國行使刑事管轄權？試先說明「常設國際法院（</w:t>
      </w:r>
      <w:r w:rsidRPr="00CD0267">
        <w:rPr>
          <w:rFonts w:ascii="Arial Unicode MS" w:hAnsi="Arial Unicode MS" w:hint="eastAsia"/>
        </w:rPr>
        <w:t>PCIJ</w:t>
      </w:r>
      <w:r w:rsidRPr="00CD0267">
        <w:rPr>
          <w:rFonts w:ascii="Arial Unicode MS" w:hAnsi="Arial Unicode MS" w:hint="eastAsia"/>
        </w:rPr>
        <w:t>）」在蓮花號案（</w:t>
      </w:r>
      <w:r w:rsidRPr="00CD0267">
        <w:rPr>
          <w:rFonts w:ascii="Arial Unicode MS" w:hAnsi="Arial Unicode MS" w:hint="eastAsia"/>
        </w:rPr>
        <w:t>the Lotus case</w:t>
      </w:r>
      <w:r w:rsidRPr="00CD0267">
        <w:rPr>
          <w:rFonts w:ascii="Arial Unicode MS" w:hAnsi="Arial Unicode MS" w:hint="eastAsia"/>
        </w:rPr>
        <w:t>）所作之裁判要旨；再以</w:t>
      </w:r>
      <w:r w:rsidRPr="00CD0267">
        <w:rPr>
          <w:rFonts w:ascii="Arial Unicode MS" w:hAnsi="Arial Unicode MS" w:hint="eastAsia"/>
        </w:rPr>
        <w:t>1958</w:t>
      </w:r>
      <w:r w:rsidRPr="00CD0267">
        <w:rPr>
          <w:rFonts w:ascii="Arial Unicode MS" w:hAnsi="Arial Unicode MS" w:hint="eastAsia"/>
        </w:rPr>
        <w:t>年「日內瓦公海公約（</w:t>
      </w:r>
      <w:r w:rsidRPr="00CD0267">
        <w:rPr>
          <w:rFonts w:ascii="Arial Unicode MS" w:hAnsi="Arial Unicode MS" w:hint="eastAsia"/>
        </w:rPr>
        <w:t>GenevaConvention on the High Sea</w:t>
      </w:r>
      <w:r w:rsidRPr="00CD0267">
        <w:rPr>
          <w:rFonts w:ascii="Arial Unicode MS" w:hAnsi="Arial Unicode MS" w:hint="eastAsia"/>
        </w:rPr>
        <w:t>）」及</w:t>
      </w:r>
      <w:r w:rsidRPr="00CD0267">
        <w:rPr>
          <w:rFonts w:ascii="Arial Unicode MS" w:hAnsi="Arial Unicode MS" w:hint="eastAsia"/>
        </w:rPr>
        <w:t>1982</w:t>
      </w:r>
      <w:r w:rsidRPr="00CD0267">
        <w:rPr>
          <w:rFonts w:ascii="Arial Unicode MS" w:hAnsi="Arial Unicode MS" w:hint="eastAsia"/>
        </w:rPr>
        <w:t>年「</w:t>
      </w:r>
      <w:hyperlink r:id="rId314"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w:t>
      </w:r>
      <w:r w:rsidRPr="00CD0267">
        <w:rPr>
          <w:rFonts w:ascii="Arial Unicode MS" w:hAnsi="Arial Unicode MS" w:hint="eastAsia"/>
        </w:rPr>
        <w:t>United NationsConvention on the Law of the Sea</w:t>
      </w:r>
      <w:r w:rsidRPr="00CD0267">
        <w:rPr>
          <w:rFonts w:ascii="Arial Unicode MS" w:hAnsi="Arial Unicode MS" w:hint="eastAsia"/>
        </w:rPr>
        <w:t>）」之相關條文，比較析述此項制度在法律上之新發展。（</w:t>
      </w:r>
      <w:r w:rsidRPr="00CD0267">
        <w:rPr>
          <w:rFonts w:ascii="Arial Unicode MS" w:hAnsi="Arial Unicode MS" w:hint="eastAsia"/>
        </w:rPr>
        <w:t>25</w:t>
      </w:r>
      <w:r w:rsidRPr="00CD0267">
        <w:rPr>
          <w:rFonts w:ascii="Arial Unicode MS" w:hAnsi="Arial Unicode MS" w:hint="eastAsia"/>
        </w:rPr>
        <w:t>分）</w:t>
      </w:r>
    </w:p>
    <w:p w14:paraId="5F55357D" w14:textId="77777777" w:rsidR="00CD0267" w:rsidRPr="00CD0267" w:rsidRDefault="00CD0267" w:rsidP="00CD0267">
      <w:pPr>
        <w:ind w:left="142"/>
        <w:jc w:val="both"/>
        <w:rPr>
          <w:rFonts w:ascii="Arial Unicode MS" w:hAnsi="Arial Unicode MS"/>
        </w:rPr>
      </w:pPr>
    </w:p>
    <w:p w14:paraId="62F1D52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二、荷蘭海牙之「國際刑事法院（</w:t>
      </w:r>
      <w:r w:rsidRPr="00CD0267">
        <w:rPr>
          <w:rFonts w:ascii="Arial Unicode MS" w:hAnsi="Arial Unicode MS" w:hint="eastAsia"/>
        </w:rPr>
        <w:t>International Criminal Court</w:t>
      </w:r>
      <w:r w:rsidRPr="00CD0267">
        <w:rPr>
          <w:rFonts w:ascii="Arial Unicode MS" w:hAnsi="Arial Unicode MS" w:hint="eastAsia"/>
        </w:rPr>
        <w:t>）」所職掌管轄之國際犯罪類型凡幾？並申其義。（</w:t>
      </w:r>
      <w:r w:rsidRPr="00CD0267">
        <w:rPr>
          <w:rFonts w:ascii="Arial Unicode MS" w:hAnsi="Arial Unicode MS" w:hint="eastAsia"/>
        </w:rPr>
        <w:t>25</w:t>
      </w:r>
      <w:r w:rsidRPr="00CD0267">
        <w:rPr>
          <w:rFonts w:ascii="Arial Unicode MS" w:hAnsi="Arial Unicode MS" w:hint="eastAsia"/>
        </w:rPr>
        <w:t>分）</w:t>
      </w:r>
    </w:p>
    <w:p w14:paraId="728A08DC" w14:textId="77777777" w:rsidR="00CD0267" w:rsidRPr="00CD0267" w:rsidRDefault="00CD0267" w:rsidP="00CD0267">
      <w:pPr>
        <w:ind w:left="142"/>
        <w:jc w:val="both"/>
        <w:rPr>
          <w:rFonts w:ascii="Arial Unicode MS" w:hAnsi="Arial Unicode MS"/>
        </w:rPr>
      </w:pPr>
    </w:p>
    <w:p w14:paraId="3482D0C4"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三、試分析跨境洗錢過程中的各個主要階段？又防制跨境洗錢犯罪有何具體可行之策略與方法？（</w:t>
      </w:r>
      <w:r w:rsidRPr="00CD0267">
        <w:rPr>
          <w:rFonts w:ascii="Arial Unicode MS" w:hAnsi="Arial Unicode MS" w:hint="eastAsia"/>
        </w:rPr>
        <w:t>25</w:t>
      </w:r>
      <w:r w:rsidRPr="00CD0267">
        <w:rPr>
          <w:rFonts w:ascii="Arial Unicode MS" w:hAnsi="Arial Unicode MS" w:hint="eastAsia"/>
        </w:rPr>
        <w:t>分）</w:t>
      </w:r>
    </w:p>
    <w:p w14:paraId="198FB7F6" w14:textId="77777777" w:rsidR="00CD0267" w:rsidRPr="00CD0267" w:rsidRDefault="00CD0267" w:rsidP="00CD0267">
      <w:pPr>
        <w:ind w:left="142"/>
        <w:jc w:val="both"/>
        <w:rPr>
          <w:rFonts w:ascii="Arial Unicode MS" w:hAnsi="Arial Unicode MS"/>
        </w:rPr>
      </w:pPr>
    </w:p>
    <w:p w14:paraId="39911A28"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四、請依據「聯合國打擊跨國有組織犯罪公約」之規定，敘述並評論其有關「引渡」之規範？（</w:t>
      </w:r>
      <w:r w:rsidRPr="00CD0267">
        <w:rPr>
          <w:rFonts w:ascii="Arial Unicode MS" w:hAnsi="Arial Unicode MS" w:hint="eastAsia"/>
        </w:rPr>
        <w:t>25</w:t>
      </w:r>
      <w:r w:rsidRPr="00CD0267">
        <w:rPr>
          <w:rFonts w:ascii="Arial Unicode MS" w:hAnsi="Arial Unicode MS" w:hint="eastAsia"/>
        </w:rPr>
        <w:t>分）</w:t>
      </w:r>
    </w:p>
    <w:p w14:paraId="0EA53671" w14:textId="77777777" w:rsidR="006205A2" w:rsidRDefault="006205A2" w:rsidP="00CD0267">
      <w:pPr>
        <w:ind w:left="142"/>
        <w:jc w:val="both"/>
        <w:rPr>
          <w:rFonts w:ascii="Arial Unicode MS" w:hAnsi="Arial Unicode MS"/>
        </w:rPr>
      </w:pPr>
    </w:p>
    <w:p w14:paraId="73265295" w14:textId="77777777" w:rsidR="00DD5387"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0A0312">
          <w:rPr>
            <w:rStyle w:val="a3"/>
            <w:rFonts w:ascii="Arial Unicode MS" w:hAnsi="Arial Unicode MS"/>
            <w:sz w:val="18"/>
          </w:rPr>
          <w:t>回目錄</w:t>
        </w:r>
        <w:r w:rsidR="000A0312">
          <w:rPr>
            <w:rStyle w:val="a3"/>
            <w:rFonts w:ascii="Arial Unicode MS" w:hAnsi="Arial Unicode MS"/>
            <w:sz w:val="18"/>
          </w:rPr>
          <w:t>(6)</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203B0D8D" w14:textId="77777777" w:rsidR="00CD0267" w:rsidRDefault="00D3186B" w:rsidP="00CD0267">
      <w:pPr>
        <w:pStyle w:val="2"/>
      </w:pPr>
      <w:bookmarkStart w:id="155" w:name="_03‧（6）95年公務人員特種考試國際經濟商務人員考試"/>
      <w:bookmarkEnd w:id="155"/>
      <w:r>
        <w:rPr>
          <w:rFonts w:hint="eastAsia"/>
        </w:rPr>
        <w:t>95</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DD5387">
        <w:rPr>
          <w:rFonts w:hint="eastAsia"/>
        </w:rPr>
        <w:t>6</w:t>
      </w:r>
      <w:r w:rsidR="00CD0267" w:rsidRPr="00640FBC">
        <w:rPr>
          <w:rFonts w:hint="eastAsia"/>
        </w:rPr>
        <w:t>）</w:t>
      </w:r>
      <w:r w:rsidR="00E32743" w:rsidRPr="00CD0267">
        <w:rPr>
          <w:rFonts w:hint="eastAsia"/>
        </w:rPr>
        <w:t>95</w:t>
      </w:r>
      <w:r w:rsidR="00E32743" w:rsidRPr="00CD0267">
        <w:rPr>
          <w:rFonts w:hint="eastAsia"/>
        </w:rPr>
        <w:t>年公務人員特種考試國際經濟商務人員</w:t>
      </w:r>
      <w:r w:rsidR="00E70148" w:rsidRPr="00CD0267">
        <w:rPr>
          <w:rFonts w:hint="eastAsia"/>
        </w:rPr>
        <w:t>三等考試</w:t>
      </w:r>
      <w:r w:rsidR="00E70148">
        <w:rPr>
          <w:rFonts w:hint="eastAsia"/>
        </w:rPr>
        <w:t>。</w:t>
      </w:r>
      <w:r w:rsidR="00E70148" w:rsidRPr="00CD0267">
        <w:rPr>
          <w:rFonts w:hint="eastAsia"/>
        </w:rPr>
        <w:t>國際經濟商務人員各組</w:t>
      </w:r>
      <w:r w:rsidR="00FF2BFF">
        <w:rPr>
          <w:rFonts w:hint="eastAsia"/>
        </w:rPr>
        <w:t>〈</w:t>
      </w:r>
      <w:r w:rsidR="00E70148" w:rsidRPr="00E70148">
        <w:rPr>
          <w:rFonts w:hint="eastAsia"/>
        </w:rPr>
        <w:t>國際公法及國際私法</w:t>
      </w:r>
      <w:r w:rsidR="00FF2BFF">
        <w:rPr>
          <w:rFonts w:hint="eastAsia"/>
        </w:rPr>
        <w:t>〉</w:t>
      </w:r>
    </w:p>
    <w:p w14:paraId="14839199" w14:textId="77777777" w:rsidR="00412408" w:rsidRDefault="00CD0267" w:rsidP="00CD0267">
      <w:pPr>
        <w:ind w:left="142"/>
        <w:jc w:val="both"/>
        <w:rPr>
          <w:rFonts w:ascii="Arial Unicode MS" w:hAnsi="Arial Unicode MS"/>
        </w:rPr>
      </w:pPr>
      <w:r w:rsidRPr="00CD0267">
        <w:rPr>
          <w:rFonts w:ascii="Arial Unicode MS" w:hAnsi="Arial Unicode MS" w:hint="eastAsia"/>
        </w:rPr>
        <w:t>95</w:t>
      </w:r>
      <w:r w:rsidRPr="00CD0267">
        <w:rPr>
          <w:rFonts w:ascii="Arial Unicode MS" w:hAnsi="Arial Unicode MS" w:hint="eastAsia"/>
        </w:rPr>
        <w:t>年公務人員特種考試國際經濟商務人員考試試題</w:t>
      </w:r>
      <w:r w:rsidR="00E32743" w:rsidRPr="00CD0267">
        <w:rPr>
          <w:rFonts w:ascii="Arial Unicode MS" w:hAnsi="Arial Unicode MS" w:hint="eastAsia"/>
        </w:rPr>
        <w:t>20120</w:t>
      </w:r>
    </w:p>
    <w:p w14:paraId="167556FA"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類科組】國際經濟商務人員各組</w:t>
      </w:r>
      <w:r>
        <w:rPr>
          <w:rFonts w:ascii="Arial Unicode MS" w:hAnsi="Arial Unicode MS" w:hint="eastAsia"/>
        </w:rPr>
        <w:t>【</w:t>
      </w:r>
      <w:r w:rsidR="00CD0267" w:rsidRPr="00CD0267">
        <w:rPr>
          <w:rFonts w:ascii="Arial Unicode MS" w:hAnsi="Arial Unicode MS" w:hint="eastAsia"/>
        </w:rPr>
        <w:t>科目】國際公法及國際私法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2E9677BC" w14:textId="77777777" w:rsidR="00CD0267" w:rsidRPr="00CD0267" w:rsidRDefault="00CD0267" w:rsidP="00CD0267">
      <w:pPr>
        <w:ind w:left="142"/>
        <w:jc w:val="both"/>
        <w:rPr>
          <w:rFonts w:ascii="Arial Unicode MS" w:hAnsi="Arial Unicode MS"/>
        </w:rPr>
      </w:pPr>
    </w:p>
    <w:p w14:paraId="5D7C22A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一、北韓近日之試射飛彈，各國依據國際法之規範應該如何處理，並說明其理由。（</w:t>
      </w:r>
      <w:r w:rsidRPr="00CD0267">
        <w:rPr>
          <w:rFonts w:ascii="Arial Unicode MS" w:hAnsi="Arial Unicode MS" w:hint="eastAsia"/>
        </w:rPr>
        <w:t>25</w:t>
      </w:r>
      <w:r w:rsidRPr="00CD0267">
        <w:rPr>
          <w:rFonts w:ascii="Arial Unicode MS" w:hAnsi="Arial Unicode MS" w:hint="eastAsia"/>
        </w:rPr>
        <w:t>分）</w:t>
      </w:r>
    </w:p>
    <w:p w14:paraId="7E49C205" w14:textId="77777777" w:rsidR="00CD0267" w:rsidRPr="00CD0267" w:rsidRDefault="00CD0267" w:rsidP="00CD0267">
      <w:pPr>
        <w:ind w:left="142"/>
        <w:jc w:val="both"/>
        <w:rPr>
          <w:rFonts w:ascii="Arial Unicode MS" w:hAnsi="Arial Unicode MS"/>
        </w:rPr>
      </w:pPr>
    </w:p>
    <w:p w14:paraId="6EA52EDA"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二、依據</w:t>
      </w:r>
      <w:r w:rsidRPr="00CD0267">
        <w:rPr>
          <w:rFonts w:ascii="Arial Unicode MS" w:hAnsi="Arial Unicode MS" w:hint="eastAsia"/>
        </w:rPr>
        <w:t>1982</w:t>
      </w:r>
      <w:r w:rsidRPr="00CD0267">
        <w:rPr>
          <w:rFonts w:ascii="Arial Unicode MS" w:hAnsi="Arial Unicode MS" w:hint="eastAsia"/>
        </w:rPr>
        <w:t>年聯合國「</w:t>
      </w:r>
      <w:hyperlink r:id="rId315" w:history="1">
        <w:r w:rsidR="00E74CBF" w:rsidRPr="00E74CBF">
          <w:rPr>
            <w:rStyle w:val="a3"/>
            <w:rFonts w:ascii="Arial Unicode MS" w:hAnsi="Arial Unicode MS" w:hint="eastAsia"/>
          </w:rPr>
          <w:t>海洋法公約</w:t>
        </w:r>
      </w:hyperlink>
      <w:r w:rsidRPr="00CD0267">
        <w:rPr>
          <w:rFonts w:ascii="Arial Unicode MS" w:hAnsi="Arial Unicode MS" w:hint="eastAsia"/>
        </w:rPr>
        <w:t>」，請說明「外國船隻」在領海內之「無害通過權」（</w:t>
      </w:r>
      <w:r w:rsidRPr="00CD0267">
        <w:rPr>
          <w:rFonts w:ascii="Arial Unicode MS" w:hAnsi="Arial Unicode MS" w:hint="eastAsia"/>
        </w:rPr>
        <w:t>Rights of Innocent Passage</w:t>
      </w:r>
      <w:r w:rsidRPr="00CD0267">
        <w:rPr>
          <w:rFonts w:ascii="Arial Unicode MS" w:hAnsi="Arial Unicode MS" w:hint="eastAsia"/>
        </w:rPr>
        <w:t>）。（</w:t>
      </w:r>
      <w:r w:rsidRPr="00CD0267">
        <w:rPr>
          <w:rFonts w:ascii="Arial Unicode MS" w:hAnsi="Arial Unicode MS" w:hint="eastAsia"/>
        </w:rPr>
        <w:t>25</w:t>
      </w:r>
      <w:r w:rsidRPr="00CD0267">
        <w:rPr>
          <w:rFonts w:ascii="Arial Unicode MS" w:hAnsi="Arial Unicode MS" w:hint="eastAsia"/>
        </w:rPr>
        <w:t>分）</w:t>
      </w:r>
    </w:p>
    <w:p w14:paraId="520356E8" w14:textId="77777777" w:rsidR="00CD0267" w:rsidRPr="00CD0267" w:rsidRDefault="00CD0267" w:rsidP="00CD0267">
      <w:pPr>
        <w:ind w:left="142"/>
        <w:jc w:val="both"/>
        <w:rPr>
          <w:rFonts w:ascii="Arial Unicode MS" w:hAnsi="Arial Unicode MS"/>
        </w:rPr>
      </w:pPr>
    </w:p>
    <w:p w14:paraId="6529E9E8"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三、試說明下列與國際私法有關之名詞：（</w:t>
      </w:r>
      <w:r w:rsidRPr="00CD0267">
        <w:rPr>
          <w:rFonts w:ascii="Arial Unicode MS" w:hAnsi="Arial Unicode MS" w:hint="eastAsia"/>
        </w:rPr>
        <w:t>25</w:t>
      </w:r>
      <w:r w:rsidRPr="00CD0267">
        <w:rPr>
          <w:rFonts w:ascii="Arial Unicode MS" w:hAnsi="Arial Unicode MS" w:hint="eastAsia"/>
        </w:rPr>
        <w:t>分）</w:t>
      </w:r>
    </w:p>
    <w:p w14:paraId="13FF4B24"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反致</w:t>
      </w:r>
    </w:p>
    <w:p w14:paraId="43F26019"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國際私法上的單面法則</w:t>
      </w:r>
    </w:p>
    <w:p w14:paraId="445D6584"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國籍的積極衝突</w:t>
      </w:r>
    </w:p>
    <w:p w14:paraId="4E0C48E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一國數法問題</w:t>
      </w:r>
    </w:p>
    <w:p w14:paraId="4855987D" w14:textId="77777777" w:rsidR="00CD0267" w:rsidRPr="00CD0267"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規避法律</w:t>
      </w:r>
    </w:p>
    <w:p w14:paraId="16C7D3B2" w14:textId="77777777" w:rsidR="00CD0267" w:rsidRPr="00CD0267" w:rsidRDefault="00CD0267" w:rsidP="00CD0267">
      <w:pPr>
        <w:ind w:left="142"/>
        <w:jc w:val="both"/>
        <w:rPr>
          <w:rFonts w:ascii="Arial Unicode MS" w:hAnsi="Arial Unicode MS"/>
        </w:rPr>
      </w:pPr>
    </w:p>
    <w:p w14:paraId="0B1116CE"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四、試依我國現行法制分析說明下列問題：（</w:t>
      </w:r>
      <w:r w:rsidRPr="00CD0267">
        <w:rPr>
          <w:rFonts w:ascii="Arial Unicode MS" w:hAnsi="Arial Unicode MS" w:hint="eastAsia"/>
        </w:rPr>
        <w:t>25</w:t>
      </w:r>
      <w:r w:rsidRPr="00CD0267">
        <w:rPr>
          <w:rFonts w:ascii="Arial Unicode MS" w:hAnsi="Arial Unicode MS" w:hint="eastAsia"/>
        </w:rPr>
        <w:t>分）</w:t>
      </w:r>
    </w:p>
    <w:p w14:paraId="29A486B9"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我國法院不承認外國法院判決效力之情形</w:t>
      </w:r>
    </w:p>
    <w:p w14:paraId="27D12F4A" w14:textId="77777777" w:rsidR="006205A2"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我國籍商人與美國籍商人於台北簽訂買賣契約，契約未約定準據法，雙方如因契約效力爭議而尋求台北地方法院解決，請問台北地方法院當如何確定準據法？</w:t>
      </w:r>
    </w:p>
    <w:p w14:paraId="1F0FF9AF" w14:textId="77777777" w:rsidR="006205A2" w:rsidRDefault="006205A2" w:rsidP="00CD0267">
      <w:pPr>
        <w:ind w:left="142"/>
        <w:jc w:val="both"/>
        <w:rPr>
          <w:rFonts w:ascii="Arial Unicode MS" w:hAnsi="Arial Unicode MS"/>
        </w:rPr>
      </w:pPr>
    </w:p>
    <w:p w14:paraId="42EA7335" w14:textId="77777777" w:rsidR="00E74A6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3752A0C8" w14:textId="77777777" w:rsidR="00CD0267" w:rsidRDefault="00D3186B" w:rsidP="00CD0267">
      <w:pPr>
        <w:pStyle w:val="2"/>
      </w:pPr>
      <w:bookmarkStart w:id="156" w:name="_04‧（3）95年公務人員特種考試外交領事人員三等考試‧各類科組"/>
      <w:bookmarkEnd w:id="156"/>
      <w:r>
        <w:rPr>
          <w:rFonts w:hint="eastAsia"/>
        </w:rPr>
        <w:t>95</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E32743">
        <w:rPr>
          <w:rFonts w:hint="eastAsia"/>
        </w:rPr>
        <w:t>3</w:t>
      </w:r>
      <w:r w:rsidR="00CD0267" w:rsidRPr="00640FBC">
        <w:rPr>
          <w:rFonts w:hint="eastAsia"/>
        </w:rPr>
        <w:t>）</w:t>
      </w:r>
      <w:r w:rsidR="00E74A63">
        <w:rPr>
          <w:rFonts w:hint="eastAsia"/>
        </w:rPr>
        <w:t>95</w:t>
      </w:r>
      <w:r w:rsidR="00E74A63" w:rsidRPr="00CD0267">
        <w:rPr>
          <w:rFonts w:hint="eastAsia"/>
        </w:rPr>
        <w:t>年公務人員特種考試外交領事人員三等考試</w:t>
      </w:r>
      <w:r w:rsidR="00A96674">
        <w:rPr>
          <w:rFonts w:hint="eastAsia"/>
        </w:rPr>
        <w:t>。</w:t>
      </w:r>
      <w:r w:rsidR="00E74A63" w:rsidRPr="00CD0267">
        <w:rPr>
          <w:rFonts w:hint="eastAsia"/>
        </w:rPr>
        <w:t>各類科組</w:t>
      </w:r>
      <w:r w:rsidR="00FF2BFF">
        <w:rPr>
          <w:rFonts w:hint="eastAsia"/>
        </w:rPr>
        <w:t>〈</w:t>
      </w:r>
      <w:r w:rsidR="00E70148" w:rsidRPr="00E70148">
        <w:rPr>
          <w:rFonts w:hint="eastAsia"/>
        </w:rPr>
        <w:t>國際公法</w:t>
      </w:r>
      <w:r w:rsidR="00FF2BFF">
        <w:rPr>
          <w:rFonts w:hint="eastAsia"/>
        </w:rPr>
        <w:t>〉</w:t>
      </w:r>
    </w:p>
    <w:p w14:paraId="77EEDB0A" w14:textId="77777777" w:rsidR="00412408" w:rsidRDefault="00CD0267" w:rsidP="00CD0267">
      <w:pPr>
        <w:ind w:left="142"/>
        <w:jc w:val="both"/>
        <w:rPr>
          <w:rFonts w:ascii="Arial Unicode MS" w:hAnsi="Arial Unicode MS"/>
        </w:rPr>
      </w:pPr>
      <w:r w:rsidRPr="00CD0267">
        <w:rPr>
          <w:rFonts w:ascii="Arial Unicode MS" w:hAnsi="Arial Unicode MS" w:hint="eastAsia"/>
        </w:rPr>
        <w:t>95</w:t>
      </w:r>
      <w:r w:rsidRPr="00CD0267">
        <w:rPr>
          <w:rFonts w:ascii="Arial Unicode MS" w:hAnsi="Arial Unicode MS" w:hint="eastAsia"/>
        </w:rPr>
        <w:t>年公務人員特種考試外交領事人員考試試題</w:t>
      </w:r>
      <w:r w:rsidR="00E32743" w:rsidRPr="00CD0267">
        <w:rPr>
          <w:rFonts w:ascii="Arial Unicode MS" w:hAnsi="Arial Unicode MS" w:hint="eastAsia"/>
        </w:rPr>
        <w:t>10140|</w:t>
      </w:r>
    </w:p>
    <w:p w14:paraId="21560C4A"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類科組】各類科組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7D223DE2" w14:textId="77777777" w:rsidR="00CD0267" w:rsidRPr="00CD0267" w:rsidRDefault="00CD0267" w:rsidP="00CD0267">
      <w:pPr>
        <w:ind w:left="142"/>
        <w:jc w:val="both"/>
        <w:rPr>
          <w:rFonts w:ascii="Arial Unicode MS" w:hAnsi="Arial Unicode MS"/>
        </w:rPr>
      </w:pPr>
    </w:p>
    <w:p w14:paraId="25AD007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一、一般而言，國際法根本不具備國內法的要件，但公法學者又一致認為國際法具有法律之效力。請就立法與執法的觀點說明國內法與國際法之不同？並說明國際法如何發揮它的效力。（</w:t>
      </w:r>
      <w:r w:rsidRPr="00CD0267">
        <w:rPr>
          <w:rFonts w:ascii="Arial Unicode MS" w:hAnsi="Arial Unicode MS" w:hint="eastAsia"/>
        </w:rPr>
        <w:t>25</w:t>
      </w:r>
      <w:r w:rsidRPr="00CD0267">
        <w:rPr>
          <w:rFonts w:ascii="Arial Unicode MS" w:hAnsi="Arial Unicode MS" w:hint="eastAsia"/>
        </w:rPr>
        <w:t>分）</w:t>
      </w:r>
    </w:p>
    <w:p w14:paraId="78F878C6" w14:textId="77777777" w:rsidR="00CD0267" w:rsidRPr="00CD0267" w:rsidRDefault="00CD0267" w:rsidP="00CD0267">
      <w:pPr>
        <w:ind w:left="142"/>
        <w:jc w:val="both"/>
        <w:rPr>
          <w:rFonts w:ascii="Arial Unicode MS" w:hAnsi="Arial Unicode MS"/>
        </w:rPr>
      </w:pPr>
    </w:p>
    <w:p w14:paraId="6F3E3B1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二、根據</w:t>
      </w:r>
      <w:r w:rsidRPr="00CD0267">
        <w:rPr>
          <w:rFonts w:ascii="Arial Unicode MS" w:hAnsi="Arial Unicode MS" w:hint="eastAsia"/>
        </w:rPr>
        <w:t xml:space="preserve"> 1980</w:t>
      </w:r>
      <w:r w:rsidRPr="00CD0267">
        <w:rPr>
          <w:rFonts w:ascii="Arial Unicode MS" w:hAnsi="Arial Unicode MS" w:hint="eastAsia"/>
        </w:rPr>
        <w:t>年代聯合國所擬定的聯合國海洋法，有許多規定專屬經濟特區（</w:t>
      </w:r>
      <w:r w:rsidRPr="00CD0267">
        <w:rPr>
          <w:rFonts w:ascii="Arial Unicode MS" w:hAnsi="Arial Unicode MS" w:hint="eastAsia"/>
        </w:rPr>
        <w:t>Exclusive</w:t>
      </w:r>
      <w:r w:rsidR="00E74CBF">
        <w:rPr>
          <w:rFonts w:ascii="Arial Unicode MS" w:hAnsi="Arial Unicode MS" w:hint="eastAsia"/>
        </w:rPr>
        <w:t xml:space="preserve"> </w:t>
      </w:r>
      <w:r w:rsidRPr="00CD0267">
        <w:rPr>
          <w:rFonts w:ascii="Arial Unicode MS" w:hAnsi="Arial Unicode MS" w:hint="eastAsia"/>
        </w:rPr>
        <w:t>Economic Zone</w:t>
      </w:r>
      <w:r w:rsidRPr="00CD0267">
        <w:rPr>
          <w:rFonts w:ascii="Arial Unicode MS" w:hAnsi="Arial Unicode MS" w:hint="eastAsia"/>
        </w:rPr>
        <w:t>）之條款，請說明沿岸國（</w:t>
      </w:r>
      <w:r w:rsidRPr="00CD0267">
        <w:rPr>
          <w:rFonts w:ascii="Arial Unicode MS" w:hAnsi="Arial Unicode MS" w:hint="eastAsia"/>
        </w:rPr>
        <w:t>Coastal State</w:t>
      </w:r>
      <w:r w:rsidRPr="00CD0267">
        <w:rPr>
          <w:rFonts w:ascii="Arial Unicode MS" w:hAnsi="Arial Unicode MS" w:hint="eastAsia"/>
        </w:rPr>
        <w:t>）對專屬經濟特區有關權利、管轄、義務和法律及規則執行之相關規定。（</w:t>
      </w:r>
      <w:r w:rsidRPr="00CD0267">
        <w:rPr>
          <w:rFonts w:ascii="Arial Unicode MS" w:hAnsi="Arial Unicode MS" w:hint="eastAsia"/>
        </w:rPr>
        <w:t>25</w:t>
      </w:r>
      <w:r w:rsidRPr="00CD0267">
        <w:rPr>
          <w:rFonts w:ascii="Arial Unicode MS" w:hAnsi="Arial Unicode MS" w:hint="eastAsia"/>
        </w:rPr>
        <w:t>分）</w:t>
      </w:r>
    </w:p>
    <w:p w14:paraId="416CCDD2" w14:textId="77777777" w:rsidR="00CD0267" w:rsidRPr="00CD0267" w:rsidRDefault="00CD0267" w:rsidP="00CD0267">
      <w:pPr>
        <w:ind w:left="142"/>
        <w:jc w:val="both"/>
        <w:rPr>
          <w:rFonts w:ascii="Arial Unicode MS" w:hAnsi="Arial Unicode MS"/>
        </w:rPr>
      </w:pPr>
    </w:p>
    <w:p w14:paraId="0620D89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三、代表一個國家派駐他國的外交人員享有許多的優例和豁免（</w:t>
      </w:r>
      <w:r w:rsidRPr="00CD0267">
        <w:rPr>
          <w:rFonts w:ascii="Arial Unicode MS" w:hAnsi="Arial Unicode MS" w:hint="eastAsia"/>
        </w:rPr>
        <w:t xml:space="preserve"> Privileges andImmunities</w:t>
      </w:r>
      <w:r w:rsidRPr="00CD0267">
        <w:rPr>
          <w:rFonts w:ascii="Arial Unicode MS" w:hAnsi="Arial Unicode MS" w:hint="eastAsia"/>
        </w:rPr>
        <w:t>），請分別列舉說明之。（</w:t>
      </w:r>
      <w:r w:rsidRPr="00CD0267">
        <w:rPr>
          <w:rFonts w:ascii="Arial Unicode MS" w:hAnsi="Arial Unicode MS" w:hint="eastAsia"/>
        </w:rPr>
        <w:t>25</w:t>
      </w:r>
      <w:r w:rsidRPr="00CD0267">
        <w:rPr>
          <w:rFonts w:ascii="Arial Unicode MS" w:hAnsi="Arial Unicode MS" w:hint="eastAsia"/>
        </w:rPr>
        <w:t>分）</w:t>
      </w:r>
    </w:p>
    <w:p w14:paraId="3522EB62" w14:textId="77777777" w:rsidR="00CD0267" w:rsidRPr="00CD0267" w:rsidRDefault="00CD0267" w:rsidP="00CD0267">
      <w:pPr>
        <w:ind w:left="142"/>
        <w:jc w:val="both"/>
        <w:rPr>
          <w:rFonts w:ascii="Arial Unicode MS" w:hAnsi="Arial Unicode MS"/>
        </w:rPr>
      </w:pPr>
    </w:p>
    <w:p w14:paraId="17ACDB1B" w14:textId="77777777" w:rsidR="00E74CBF" w:rsidRDefault="00CD0267" w:rsidP="00CD0267">
      <w:pPr>
        <w:ind w:left="142"/>
        <w:jc w:val="both"/>
        <w:rPr>
          <w:rFonts w:ascii="Arial Unicode MS" w:hAnsi="Arial Unicode MS"/>
        </w:rPr>
      </w:pPr>
      <w:r w:rsidRPr="00CD0267">
        <w:rPr>
          <w:rFonts w:ascii="Arial Unicode MS" w:hAnsi="Arial Unicode MS" w:hint="eastAsia"/>
        </w:rPr>
        <w:t xml:space="preserve">　　四、解釋名詞：（每小題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5D5E5FBE" w14:textId="77777777" w:rsidR="00E74CBF" w:rsidRDefault="00E74CBF"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種族滅絕（</w:t>
      </w:r>
      <w:r w:rsidR="00CD0267" w:rsidRPr="00CD0267">
        <w:rPr>
          <w:rFonts w:ascii="Arial Unicode MS" w:hAnsi="Arial Unicode MS" w:hint="eastAsia"/>
        </w:rPr>
        <w:t>Genocide</w:t>
      </w:r>
      <w:r w:rsidR="00CD0267" w:rsidRPr="00CD0267">
        <w:rPr>
          <w:rFonts w:ascii="Arial Unicode MS" w:hAnsi="Arial Unicode MS" w:hint="eastAsia"/>
        </w:rPr>
        <w:t>）</w:t>
      </w:r>
    </w:p>
    <w:p w14:paraId="088BDA10" w14:textId="77777777" w:rsidR="00E74CBF" w:rsidRDefault="00E74CBF"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破壞和平罪（</w:t>
      </w:r>
      <w:r w:rsidR="00CD0267" w:rsidRPr="00CD0267">
        <w:rPr>
          <w:rFonts w:ascii="Arial Unicode MS" w:hAnsi="Arial Unicode MS" w:hint="eastAsia"/>
        </w:rPr>
        <w:t>Crimes Against Peace</w:t>
      </w:r>
      <w:r w:rsidR="00CD0267" w:rsidRPr="00CD0267">
        <w:rPr>
          <w:rFonts w:ascii="Arial Unicode MS" w:hAnsi="Arial Unicode MS" w:hint="eastAsia"/>
        </w:rPr>
        <w:t>）</w:t>
      </w:r>
    </w:p>
    <w:p w14:paraId="783949B6" w14:textId="77777777" w:rsidR="00E74CBF" w:rsidRDefault="00E74CBF"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違反人道罪（</w:t>
      </w:r>
      <w:r w:rsidR="00CD0267" w:rsidRPr="00CD0267">
        <w:rPr>
          <w:rFonts w:ascii="Arial Unicode MS" w:hAnsi="Arial Unicode MS" w:hint="eastAsia"/>
        </w:rPr>
        <w:t>Crimes Against Humanity</w:t>
      </w:r>
      <w:r w:rsidR="00CD0267" w:rsidRPr="00CD0267">
        <w:rPr>
          <w:rFonts w:ascii="Arial Unicode MS" w:hAnsi="Arial Unicode MS" w:hint="eastAsia"/>
        </w:rPr>
        <w:t>）</w:t>
      </w:r>
    </w:p>
    <w:p w14:paraId="48CDCA45" w14:textId="77777777" w:rsidR="00E74CBF" w:rsidRDefault="00E74CBF"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戰爭罪（</w:t>
      </w:r>
      <w:r w:rsidR="00CD0267" w:rsidRPr="00CD0267">
        <w:rPr>
          <w:rFonts w:ascii="Arial Unicode MS" w:hAnsi="Arial Unicode MS" w:hint="eastAsia"/>
        </w:rPr>
        <w:t>War Crimes</w:t>
      </w:r>
      <w:r w:rsidR="00CD0267" w:rsidRPr="00CD0267">
        <w:rPr>
          <w:rFonts w:ascii="Arial Unicode MS" w:hAnsi="Arial Unicode MS" w:hint="eastAsia"/>
        </w:rPr>
        <w:t>）</w:t>
      </w:r>
    </w:p>
    <w:p w14:paraId="19D59C59" w14:textId="77777777" w:rsidR="006205A2" w:rsidRDefault="00E74CBF"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軍人罪（</w:t>
      </w:r>
      <w:r w:rsidR="00CD0267" w:rsidRPr="00CD0267">
        <w:rPr>
          <w:rFonts w:ascii="Arial Unicode MS" w:hAnsi="Arial Unicode MS" w:hint="eastAsia"/>
        </w:rPr>
        <w:t>Soldiers</w:t>
      </w:r>
      <w:r w:rsidR="00CD0267" w:rsidRPr="00CD0267">
        <w:rPr>
          <w:rFonts w:ascii="Arial Unicode MS" w:hAnsi="Arial Unicode MS" w:hint="eastAsia"/>
        </w:rPr>
        <w:t>’</w:t>
      </w:r>
      <w:r w:rsidR="00CD0267" w:rsidRPr="00CD0267">
        <w:rPr>
          <w:rFonts w:ascii="Arial Unicode MS" w:hAnsi="Arial Unicode MS" w:hint="eastAsia"/>
        </w:rPr>
        <w:t xml:space="preserve"> Crimes</w:t>
      </w:r>
      <w:r w:rsidR="00CD0267" w:rsidRPr="00CD0267">
        <w:rPr>
          <w:rFonts w:ascii="Arial Unicode MS" w:hAnsi="Arial Unicode MS" w:hint="eastAsia"/>
        </w:rPr>
        <w:t>）</w:t>
      </w:r>
    </w:p>
    <w:p w14:paraId="32DBCFA9" w14:textId="77777777" w:rsidR="006205A2" w:rsidRDefault="006205A2" w:rsidP="00CD0267">
      <w:pPr>
        <w:ind w:left="142"/>
        <w:jc w:val="both"/>
        <w:rPr>
          <w:rFonts w:ascii="Arial Unicode MS" w:hAnsi="Arial Unicode MS"/>
        </w:rPr>
      </w:pPr>
    </w:p>
    <w:p w14:paraId="35BA4B41" w14:textId="77777777" w:rsidR="00B851C1" w:rsidRPr="00BF6F81" w:rsidRDefault="00DD5387" w:rsidP="00B851C1">
      <w:pPr>
        <w:ind w:left="142"/>
        <w:jc w:val="both"/>
        <w:rPr>
          <w:rFonts w:ascii="Arial Unicode MS" w:hAnsi="Arial Unicode MS"/>
        </w:rPr>
      </w:pPr>
      <w:r w:rsidRPr="00590106">
        <w:rPr>
          <w:rFonts w:ascii="Arial Unicode MS" w:hAnsi="Arial Unicode MS"/>
          <w:color w:val="000000"/>
          <w:sz w:val="18"/>
          <w:szCs w:val="20"/>
        </w:rPr>
        <w:t xml:space="preserve">　　　　　　　　　　　　　　　　　　　　　　　　　　　　　　　　　　　　　　　　　　　</w:t>
      </w:r>
      <w:hyperlink w:anchor="a01" w:history="1">
        <w:r w:rsidR="000A0312">
          <w:rPr>
            <w:rStyle w:val="a3"/>
            <w:rFonts w:ascii="Arial Unicode MS" w:hAnsi="Arial Unicode MS"/>
            <w:sz w:val="18"/>
          </w:rPr>
          <w:t>回目錄</w:t>
        </w:r>
        <w:r w:rsidR="000A0312">
          <w:rPr>
            <w:rStyle w:val="a3"/>
            <w:rFonts w:ascii="Arial Unicode MS" w:hAnsi="Arial Unicode MS"/>
            <w:sz w:val="18"/>
          </w:rPr>
          <w:t>(1)</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6E5D3AE" w14:textId="77777777" w:rsidR="00B851C1" w:rsidRPr="00640FBC" w:rsidRDefault="00B851C1" w:rsidP="00B851C1">
      <w:pPr>
        <w:pStyle w:val="1"/>
      </w:pPr>
      <w:bookmarkStart w:id="157" w:name="_94年"/>
      <w:bookmarkEnd w:id="157"/>
      <w:r>
        <w:rPr>
          <w:rFonts w:hint="eastAsia"/>
        </w:rPr>
        <w:t>94</w:t>
      </w:r>
      <w:r w:rsidRPr="00640FBC">
        <w:rPr>
          <w:rFonts w:hint="eastAsia"/>
        </w:rPr>
        <w:t>年</w:t>
      </w:r>
      <w:r w:rsidR="00BF6F81">
        <w:rPr>
          <w:rFonts w:hint="eastAsia"/>
        </w:rPr>
        <w:t>(</w:t>
      </w:r>
      <w:r w:rsidR="00604CDA">
        <w:rPr>
          <w:rFonts w:hint="eastAsia"/>
        </w:rPr>
        <w:t>4</w:t>
      </w:r>
      <w:r w:rsidR="00BF6F81">
        <w:rPr>
          <w:rFonts w:hint="eastAsia"/>
        </w:rPr>
        <w:t>)</w:t>
      </w:r>
    </w:p>
    <w:p w14:paraId="79F69698" w14:textId="77777777" w:rsidR="00B851C1" w:rsidRPr="00640FBC" w:rsidRDefault="00D3186B" w:rsidP="00B851C1">
      <w:pPr>
        <w:pStyle w:val="2"/>
      </w:pPr>
      <w:bookmarkStart w:id="158" w:name="_01‧（1）94年公務人員高等考試三級考試第二試‧國際文教行政"/>
      <w:bookmarkEnd w:id="158"/>
      <w:r>
        <w:rPr>
          <w:rFonts w:hint="eastAsia"/>
        </w:rPr>
        <w:t>94</w:t>
      </w:r>
      <w:r w:rsidR="00B851C1" w:rsidRPr="00640FBC">
        <w:rPr>
          <w:rFonts w:hint="eastAsia"/>
        </w:rPr>
        <w:t>01</w:t>
      </w:r>
      <w:r w:rsidR="00A96674">
        <w:rPr>
          <w:rFonts w:hint="eastAsia"/>
        </w:rPr>
        <w:t>。</w:t>
      </w:r>
      <w:r w:rsidR="00B851C1" w:rsidRPr="00640FBC">
        <w:rPr>
          <w:rFonts w:hint="eastAsia"/>
        </w:rPr>
        <w:t>（</w:t>
      </w:r>
      <w:r w:rsidR="00B851C1" w:rsidRPr="00640FBC">
        <w:rPr>
          <w:rFonts w:hint="eastAsia"/>
        </w:rPr>
        <w:t>1</w:t>
      </w:r>
      <w:r w:rsidR="00B851C1" w:rsidRPr="00640FBC">
        <w:rPr>
          <w:rFonts w:hint="eastAsia"/>
        </w:rPr>
        <w:t>）</w:t>
      </w:r>
      <w:r w:rsidR="00E32743" w:rsidRPr="00CD0267">
        <w:rPr>
          <w:rFonts w:hint="eastAsia"/>
        </w:rPr>
        <w:t>94</w:t>
      </w:r>
      <w:r w:rsidR="00E32743" w:rsidRPr="00CD0267">
        <w:rPr>
          <w:rFonts w:hint="eastAsia"/>
        </w:rPr>
        <w:t>年公務人員高等考試三級考試第二試</w:t>
      </w:r>
      <w:r w:rsidR="00A96674">
        <w:rPr>
          <w:rFonts w:hint="eastAsia"/>
        </w:rPr>
        <w:t>。</w:t>
      </w:r>
      <w:r w:rsidR="003A67B7" w:rsidRPr="00CD0267">
        <w:rPr>
          <w:rFonts w:hint="eastAsia"/>
        </w:rPr>
        <w:t>國際文教行政</w:t>
      </w:r>
      <w:r w:rsidR="00FF2BFF">
        <w:rPr>
          <w:rFonts w:hint="eastAsia"/>
        </w:rPr>
        <w:t>〈</w:t>
      </w:r>
      <w:r w:rsidR="00E70148" w:rsidRPr="00CD0267">
        <w:rPr>
          <w:rFonts w:hint="eastAsia"/>
        </w:rPr>
        <w:t>國際公法與國際組織</w:t>
      </w:r>
      <w:r w:rsidR="00FF2BFF">
        <w:rPr>
          <w:rFonts w:hint="eastAsia"/>
        </w:rPr>
        <w:t>〉</w:t>
      </w:r>
    </w:p>
    <w:p w14:paraId="03FC440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94</w:t>
      </w:r>
      <w:r w:rsidRPr="00CD0267">
        <w:rPr>
          <w:rFonts w:ascii="Arial Unicode MS" w:hAnsi="Arial Unicode MS" w:hint="eastAsia"/>
        </w:rPr>
        <w:t>年公務人員高等考試三級考試第二試試題</w:t>
      </w:r>
      <w:r w:rsidR="00E32743" w:rsidRPr="00CD0267">
        <w:rPr>
          <w:rFonts w:ascii="Arial Unicode MS" w:hAnsi="Arial Unicode MS" w:hint="eastAsia"/>
        </w:rPr>
        <w:t>31210</w:t>
      </w:r>
      <w:r w:rsidR="00412408">
        <w:rPr>
          <w:rFonts w:ascii="Arial Unicode MS" w:hAnsi="Arial Unicode MS" w:hint="eastAsia"/>
        </w:rPr>
        <w:t>【</w:t>
      </w:r>
      <w:r w:rsidRPr="00CD0267">
        <w:rPr>
          <w:rFonts w:ascii="Arial Unicode MS" w:hAnsi="Arial Unicode MS" w:hint="eastAsia"/>
        </w:rPr>
        <w:t>科別】國際文教行政（選試韓文）、國際文教行政（選試法文）、國際文教行政（選試俄文）</w:t>
      </w:r>
      <w:r w:rsidR="00412408">
        <w:rPr>
          <w:rFonts w:ascii="Arial Unicode MS" w:hAnsi="Arial Unicode MS" w:hint="eastAsia"/>
        </w:rPr>
        <w:t>【</w:t>
      </w:r>
      <w:r w:rsidRPr="00CD0267">
        <w:rPr>
          <w:rFonts w:ascii="Arial Unicode MS" w:hAnsi="Arial Unicode MS" w:hint="eastAsia"/>
        </w:rPr>
        <w:t>科目】國際公法與國際組織</w:t>
      </w:r>
      <w:r w:rsidR="00412408">
        <w:rPr>
          <w:rFonts w:ascii="Arial Unicode MS" w:hAnsi="Arial Unicode MS" w:hint="eastAsia"/>
        </w:rPr>
        <w:t>【</w:t>
      </w:r>
      <w:r w:rsidRPr="00CD0267">
        <w:rPr>
          <w:rFonts w:ascii="Arial Unicode MS" w:hAnsi="Arial Unicode MS" w:hint="eastAsia"/>
        </w:rPr>
        <w:t>考試時間】</w:t>
      </w:r>
      <w:r w:rsidRPr="00CD0267">
        <w:rPr>
          <w:rFonts w:ascii="Arial Unicode MS" w:hAnsi="Arial Unicode MS" w:hint="eastAsia"/>
        </w:rPr>
        <w:t>2</w:t>
      </w:r>
      <w:r w:rsidRPr="00CD0267">
        <w:rPr>
          <w:rFonts w:ascii="Arial Unicode MS" w:hAnsi="Arial Unicode MS" w:hint="eastAsia"/>
        </w:rPr>
        <w:t>小時</w:t>
      </w:r>
    </w:p>
    <w:p w14:paraId="7FC9745C" w14:textId="77777777" w:rsidR="00CD0267" w:rsidRPr="00CD0267" w:rsidRDefault="00CD0267" w:rsidP="00CD0267">
      <w:pPr>
        <w:ind w:left="142"/>
        <w:jc w:val="both"/>
        <w:rPr>
          <w:rFonts w:ascii="Arial Unicode MS" w:hAnsi="Arial Unicode MS"/>
        </w:rPr>
      </w:pPr>
    </w:p>
    <w:p w14:paraId="6E81EEBF"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一、解釋名詞：（每小題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50</w:t>
      </w:r>
      <w:r w:rsidRPr="00CD0267">
        <w:rPr>
          <w:rFonts w:ascii="Arial Unicode MS" w:hAnsi="Arial Unicode MS" w:hint="eastAsia"/>
        </w:rPr>
        <w:t>分）</w:t>
      </w:r>
    </w:p>
    <w:p w14:paraId="09B10303"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國際原子能總署（</w:t>
      </w:r>
      <w:r w:rsidR="00CD0267" w:rsidRPr="00CD0267">
        <w:rPr>
          <w:rFonts w:ascii="Arial Unicode MS" w:hAnsi="Arial Unicode MS" w:hint="eastAsia"/>
        </w:rPr>
        <w:t>International Atomic Energy Agency, IAEA</w:t>
      </w:r>
      <w:r w:rsidR="00CD0267" w:rsidRPr="00CD0267">
        <w:rPr>
          <w:rFonts w:ascii="Arial Unicode MS" w:hAnsi="Arial Unicode MS" w:hint="eastAsia"/>
        </w:rPr>
        <w:t>）</w:t>
      </w:r>
    </w:p>
    <w:p w14:paraId="66CD33A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聯合國安全理事會（</w:t>
      </w:r>
      <w:r w:rsidR="00CD0267" w:rsidRPr="00CD0267">
        <w:rPr>
          <w:rFonts w:ascii="Arial Unicode MS" w:hAnsi="Arial Unicode MS" w:hint="eastAsia"/>
        </w:rPr>
        <w:t>UN Security Council, UNSC</w:t>
      </w:r>
      <w:r w:rsidR="00CD0267" w:rsidRPr="00CD0267">
        <w:rPr>
          <w:rFonts w:ascii="Arial Unicode MS" w:hAnsi="Arial Unicode MS" w:hint="eastAsia"/>
        </w:rPr>
        <w:t>）</w:t>
      </w:r>
    </w:p>
    <w:p w14:paraId="6944466B"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國際法院（</w:t>
      </w:r>
      <w:r w:rsidR="00CD0267" w:rsidRPr="00CD0267">
        <w:rPr>
          <w:rFonts w:ascii="Arial Unicode MS" w:hAnsi="Arial Unicode MS" w:hint="eastAsia"/>
        </w:rPr>
        <w:t>International Court of Justice, ICJ</w:t>
      </w:r>
      <w:r w:rsidR="00CD0267" w:rsidRPr="00CD0267">
        <w:rPr>
          <w:rFonts w:ascii="Arial Unicode MS" w:hAnsi="Arial Unicode MS" w:hint="eastAsia"/>
        </w:rPr>
        <w:t>）</w:t>
      </w:r>
    </w:p>
    <w:p w14:paraId="7B4E572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亞洲開發銀行（</w:t>
      </w:r>
      <w:r w:rsidR="00CD0267" w:rsidRPr="00CD0267">
        <w:rPr>
          <w:rFonts w:ascii="Arial Unicode MS" w:hAnsi="Arial Unicode MS" w:hint="eastAsia"/>
        </w:rPr>
        <w:t>Asian Development Bank, ADB</w:t>
      </w:r>
      <w:r w:rsidR="00CD0267" w:rsidRPr="00CD0267">
        <w:rPr>
          <w:rFonts w:ascii="Arial Unicode MS" w:hAnsi="Arial Unicode MS" w:hint="eastAsia"/>
        </w:rPr>
        <w:t>）</w:t>
      </w:r>
    </w:p>
    <w:p w14:paraId="07725CA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世界衛生組織（</w:t>
      </w:r>
      <w:r w:rsidR="00CD0267" w:rsidRPr="00CD0267">
        <w:rPr>
          <w:rFonts w:ascii="Arial Unicode MS" w:hAnsi="Arial Unicode MS" w:hint="eastAsia"/>
        </w:rPr>
        <w:t>World Health Organization, WHO</w:t>
      </w:r>
      <w:r w:rsidR="00CD0267" w:rsidRPr="00CD0267">
        <w:rPr>
          <w:rFonts w:ascii="Arial Unicode MS" w:hAnsi="Arial Unicode MS" w:hint="eastAsia"/>
        </w:rPr>
        <w:t>）</w:t>
      </w:r>
    </w:p>
    <w:p w14:paraId="4959DC5E"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六</w:t>
      </w:r>
      <w:r w:rsidR="00CD0267" w:rsidRPr="00CD0267">
        <w:rPr>
          <w:rFonts w:ascii="Arial Unicode MS" w:hAnsi="Arial Unicode MS" w:hint="eastAsia"/>
        </w:rPr>
        <w:t>)</w:t>
      </w:r>
      <w:r w:rsidR="00CD0267" w:rsidRPr="00CD0267">
        <w:rPr>
          <w:rFonts w:ascii="Arial Unicode MS" w:hAnsi="Arial Unicode MS" w:hint="eastAsia"/>
        </w:rPr>
        <w:t>國際制裁（</w:t>
      </w:r>
      <w:r w:rsidR="00CD0267" w:rsidRPr="00CD0267">
        <w:rPr>
          <w:rFonts w:ascii="Arial Unicode MS" w:hAnsi="Arial Unicode MS" w:hint="eastAsia"/>
        </w:rPr>
        <w:t>international sanction</w:t>
      </w:r>
      <w:r w:rsidR="00CD0267" w:rsidRPr="00CD0267">
        <w:rPr>
          <w:rFonts w:ascii="Arial Unicode MS" w:hAnsi="Arial Unicode MS" w:hint="eastAsia"/>
        </w:rPr>
        <w:t>）</w:t>
      </w:r>
    </w:p>
    <w:p w14:paraId="1767F098"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七</w:t>
      </w:r>
      <w:r>
        <w:rPr>
          <w:rFonts w:ascii="Arial Unicode MS" w:hAnsi="Arial Unicode MS" w:hint="eastAsia"/>
        </w:rPr>
        <w:t>)</w:t>
      </w:r>
      <w:r w:rsidR="00CD0267" w:rsidRPr="00CD0267">
        <w:rPr>
          <w:rFonts w:ascii="Arial Unicode MS" w:hAnsi="Arial Unicode MS" w:hint="eastAsia"/>
        </w:rPr>
        <w:t>外交保護（</w:t>
      </w:r>
      <w:r w:rsidR="00CD0267" w:rsidRPr="00CD0267">
        <w:rPr>
          <w:rFonts w:ascii="Arial Unicode MS" w:hAnsi="Arial Unicode MS" w:hint="eastAsia"/>
        </w:rPr>
        <w:t>diplomatic protection</w:t>
      </w:r>
      <w:r w:rsidR="00CD0267" w:rsidRPr="00CD0267">
        <w:rPr>
          <w:rFonts w:ascii="Arial Unicode MS" w:hAnsi="Arial Unicode MS" w:hint="eastAsia"/>
        </w:rPr>
        <w:t>）</w:t>
      </w:r>
    </w:p>
    <w:p w14:paraId="0985C705"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八</w:t>
      </w:r>
      <w:r>
        <w:rPr>
          <w:rFonts w:ascii="Arial Unicode MS" w:hAnsi="Arial Unicode MS" w:hint="eastAsia"/>
        </w:rPr>
        <w:t>)</w:t>
      </w:r>
      <w:r w:rsidR="00CD0267" w:rsidRPr="00CD0267">
        <w:rPr>
          <w:rFonts w:ascii="Arial Unicode MS" w:hAnsi="Arial Unicode MS" w:hint="eastAsia"/>
        </w:rPr>
        <w:t>雙重否決（</w:t>
      </w:r>
      <w:r w:rsidR="00CD0267" w:rsidRPr="00CD0267">
        <w:rPr>
          <w:rFonts w:ascii="Arial Unicode MS" w:hAnsi="Arial Unicode MS" w:hint="eastAsia"/>
        </w:rPr>
        <w:t>double veto</w:t>
      </w:r>
      <w:r w:rsidR="00CD0267" w:rsidRPr="00CD0267">
        <w:rPr>
          <w:rFonts w:ascii="Arial Unicode MS" w:hAnsi="Arial Unicode MS" w:hint="eastAsia"/>
        </w:rPr>
        <w:t>）</w:t>
      </w:r>
    </w:p>
    <w:p w14:paraId="6C30CF73"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九</w:t>
      </w:r>
      <w:r>
        <w:rPr>
          <w:rFonts w:ascii="Arial Unicode MS" w:hAnsi="Arial Unicode MS" w:hint="eastAsia"/>
        </w:rPr>
        <w:t>)</w:t>
      </w:r>
      <w:r w:rsidR="00CD0267" w:rsidRPr="00CD0267">
        <w:rPr>
          <w:rFonts w:ascii="Arial Unicode MS" w:hAnsi="Arial Unicode MS" w:hint="eastAsia"/>
        </w:rPr>
        <w:t>無害通過權（</w:t>
      </w:r>
      <w:r w:rsidR="00CD0267" w:rsidRPr="00CD0267">
        <w:rPr>
          <w:rFonts w:ascii="Arial Unicode MS" w:hAnsi="Arial Unicode MS" w:hint="eastAsia"/>
        </w:rPr>
        <w:t>right of innocent passage</w:t>
      </w:r>
      <w:r w:rsidR="00CD0267" w:rsidRPr="00CD0267">
        <w:rPr>
          <w:rFonts w:ascii="Arial Unicode MS" w:hAnsi="Arial Unicode MS" w:hint="eastAsia"/>
        </w:rPr>
        <w:t>）</w:t>
      </w:r>
    </w:p>
    <w:p w14:paraId="2793574E" w14:textId="77777777" w:rsidR="00CD0267" w:rsidRPr="00CD0267"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十</w:t>
      </w:r>
      <w:r>
        <w:rPr>
          <w:rFonts w:ascii="Arial Unicode MS" w:hAnsi="Arial Unicode MS" w:hint="eastAsia"/>
        </w:rPr>
        <w:t>)</w:t>
      </w:r>
      <w:r w:rsidR="00CD0267" w:rsidRPr="00CD0267">
        <w:rPr>
          <w:rFonts w:ascii="Arial Unicode MS" w:hAnsi="Arial Unicode MS" w:hint="eastAsia"/>
        </w:rPr>
        <w:t>雙重國籍（</w:t>
      </w:r>
      <w:r w:rsidR="00CD0267" w:rsidRPr="00CD0267">
        <w:rPr>
          <w:rFonts w:ascii="Arial Unicode MS" w:hAnsi="Arial Unicode MS" w:hint="eastAsia"/>
        </w:rPr>
        <w:t>dual nationality</w:t>
      </w:r>
      <w:r w:rsidR="00CD0267" w:rsidRPr="00CD0267">
        <w:rPr>
          <w:rFonts w:ascii="Arial Unicode MS" w:hAnsi="Arial Unicode MS" w:hint="eastAsia"/>
        </w:rPr>
        <w:t>）</w:t>
      </w:r>
    </w:p>
    <w:p w14:paraId="5A890DCC" w14:textId="77777777" w:rsidR="00CD0267" w:rsidRPr="00CD0267" w:rsidRDefault="00CD0267" w:rsidP="00CD0267">
      <w:pPr>
        <w:ind w:left="142"/>
        <w:jc w:val="both"/>
        <w:rPr>
          <w:rFonts w:ascii="Arial Unicode MS" w:hAnsi="Arial Unicode MS"/>
        </w:rPr>
      </w:pPr>
    </w:p>
    <w:p w14:paraId="56E3295E"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二、問答題：（每小題</w:t>
      </w:r>
      <w:r w:rsidRPr="00CD0267">
        <w:rPr>
          <w:rFonts w:ascii="Arial Unicode MS" w:hAnsi="Arial Unicode MS" w:hint="eastAsia"/>
        </w:rPr>
        <w:t>25</w:t>
      </w:r>
      <w:r w:rsidRPr="00CD0267">
        <w:rPr>
          <w:rFonts w:ascii="Arial Unicode MS" w:hAnsi="Arial Unicode MS" w:hint="eastAsia"/>
        </w:rPr>
        <w:t>分，共</w:t>
      </w:r>
      <w:r w:rsidRPr="00CD0267">
        <w:rPr>
          <w:rFonts w:ascii="Arial Unicode MS" w:hAnsi="Arial Unicode MS" w:hint="eastAsia"/>
        </w:rPr>
        <w:t>50</w:t>
      </w:r>
      <w:r w:rsidRPr="00CD0267">
        <w:rPr>
          <w:rFonts w:ascii="Arial Unicode MS" w:hAnsi="Arial Unicode MS" w:hint="eastAsia"/>
        </w:rPr>
        <w:t>分）</w:t>
      </w:r>
    </w:p>
    <w:p w14:paraId="63B6E851"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試論國際組織之集體承認與聯合國中國代表權問題？</w:t>
      </w:r>
    </w:p>
    <w:p w14:paraId="7AFB5E36" w14:textId="77777777" w:rsidR="006205A2"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試從法律觀點析述國際爭端之和平解決？</w:t>
      </w:r>
    </w:p>
    <w:p w14:paraId="185A4850" w14:textId="77777777" w:rsidR="006205A2" w:rsidRDefault="006205A2" w:rsidP="00CD0267">
      <w:pPr>
        <w:ind w:left="142"/>
        <w:jc w:val="both"/>
        <w:rPr>
          <w:rFonts w:ascii="Arial Unicode MS" w:hAnsi="Arial Unicode MS"/>
        </w:rPr>
      </w:pPr>
    </w:p>
    <w:p w14:paraId="5A94E0EE" w14:textId="77777777" w:rsidR="00E32743"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C85E953" w14:textId="77777777" w:rsidR="00CD0267" w:rsidRDefault="00D3186B" w:rsidP="00CD0267">
      <w:pPr>
        <w:pStyle w:val="2"/>
      </w:pPr>
      <w:bookmarkStart w:id="159" w:name="_02‧（2）94年公務人員特種考試警察人員三等考試‧外事警察人員"/>
      <w:bookmarkEnd w:id="159"/>
      <w:r>
        <w:rPr>
          <w:rFonts w:hint="eastAsia"/>
        </w:rPr>
        <w:t>94</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29685A">
        <w:rPr>
          <w:rFonts w:hint="eastAsia"/>
        </w:rPr>
        <w:t>94</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5854C6FA" w14:textId="77777777" w:rsidR="00412408" w:rsidRDefault="00CD0267" w:rsidP="00CD0267">
      <w:pPr>
        <w:ind w:left="142"/>
        <w:jc w:val="both"/>
        <w:rPr>
          <w:rFonts w:ascii="Arial Unicode MS" w:hAnsi="Arial Unicode MS"/>
        </w:rPr>
      </w:pPr>
      <w:r w:rsidRPr="00CD0267">
        <w:rPr>
          <w:rFonts w:ascii="Arial Unicode MS" w:hAnsi="Arial Unicode MS" w:hint="eastAsia"/>
        </w:rPr>
        <w:t>94</w:t>
      </w:r>
      <w:r w:rsidRPr="00CD0267">
        <w:rPr>
          <w:rFonts w:ascii="Arial Unicode MS" w:hAnsi="Arial Unicode MS" w:hint="eastAsia"/>
        </w:rPr>
        <w:t>年公務人員特種考試警察人員考試試題</w:t>
      </w:r>
      <w:r w:rsidRPr="00CD0267">
        <w:rPr>
          <w:rFonts w:ascii="Arial Unicode MS" w:hAnsi="Arial Unicode MS" w:hint="eastAsia"/>
        </w:rPr>
        <w:t>30230</w:t>
      </w:r>
    </w:p>
    <w:p w14:paraId="47625D01"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w:t>
      </w:r>
      <w:r w:rsidR="00380EE8" w:rsidRPr="00CD0267">
        <w:rPr>
          <w:rFonts w:ascii="Arial Unicode MS" w:hAnsi="Arial Unicode MS" w:hint="eastAsia"/>
        </w:rPr>
        <w:t>】</w:t>
      </w:r>
      <w:r w:rsidR="00CD0267" w:rsidRPr="00CD0267">
        <w:rPr>
          <w:rFonts w:ascii="Arial Unicode MS" w:hAnsi="Arial Unicode MS" w:hint="eastAsia"/>
        </w:rPr>
        <w:t>外事警察人員</w:t>
      </w:r>
      <w:r>
        <w:rPr>
          <w:rFonts w:ascii="Arial Unicode MS" w:hAnsi="Arial Unicode MS" w:hint="eastAsia"/>
        </w:rPr>
        <w:t>【</w:t>
      </w:r>
      <w:r w:rsidR="00CD0267" w:rsidRPr="00CD0267">
        <w:rPr>
          <w:rFonts w:ascii="Arial Unicode MS" w:hAnsi="Arial Unicode MS" w:hint="eastAsia"/>
        </w:rPr>
        <w:t>科目】外事警察法規及國際公法</w:t>
      </w:r>
      <w:r>
        <w:rPr>
          <w:rFonts w:ascii="Arial Unicode MS" w:hAnsi="Arial Unicode MS" w:hint="eastAsia"/>
        </w:rPr>
        <w:t>【</w:t>
      </w:r>
      <w:r w:rsidR="00CD0267" w:rsidRPr="00CD0267">
        <w:rPr>
          <w:rFonts w:ascii="Arial Unicode MS" w:hAnsi="Arial Unicode MS" w:hint="eastAsia"/>
        </w:rPr>
        <w:t>考試時間】二小時</w:t>
      </w:r>
    </w:p>
    <w:p w14:paraId="2396D6B1" w14:textId="77777777" w:rsidR="00CD0267" w:rsidRPr="00CD0267" w:rsidRDefault="00CD0267" w:rsidP="00CD0267">
      <w:pPr>
        <w:ind w:left="142"/>
        <w:jc w:val="both"/>
        <w:rPr>
          <w:rFonts w:ascii="Arial Unicode MS" w:hAnsi="Arial Unicode MS"/>
        </w:rPr>
      </w:pPr>
    </w:p>
    <w:p w14:paraId="6CB70A48" w14:textId="77777777" w:rsidR="008B1A7D" w:rsidRDefault="00CD0267" w:rsidP="00CD0267">
      <w:pPr>
        <w:ind w:left="142"/>
        <w:jc w:val="both"/>
        <w:rPr>
          <w:rFonts w:ascii="Arial Unicode MS" w:hAnsi="Arial Unicode MS"/>
        </w:rPr>
      </w:pPr>
      <w:r w:rsidRPr="00CD0267">
        <w:rPr>
          <w:rFonts w:ascii="Arial Unicode MS" w:hAnsi="Arial Unicode MS" w:hint="eastAsia"/>
        </w:rPr>
        <w:t xml:space="preserve">　　一、簡答下列問題（每題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25</w:t>
      </w:r>
      <w:r w:rsidRPr="00CD0267">
        <w:rPr>
          <w:rFonts w:ascii="Arial Unicode MS" w:hAnsi="Arial Unicode MS" w:hint="eastAsia"/>
        </w:rPr>
        <w:t>分）</w:t>
      </w:r>
    </w:p>
    <w:p w14:paraId="45125F05" w14:textId="77777777" w:rsidR="008B1A7D" w:rsidRDefault="008B1A7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我國國民欲申請警察刑事紀錄證明，在何種情形下，警察機關不予核發該項證明？</w:t>
      </w:r>
    </w:p>
    <w:p w14:paraId="6CD42E30" w14:textId="77777777" w:rsidR="008B1A7D" w:rsidRDefault="008B1A7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試根據「台灣地區民航機場安全檢查作業規定」說明機場安全檢查之權責區分。</w:t>
      </w:r>
    </w:p>
    <w:p w14:paraId="22FCCC71" w14:textId="77777777" w:rsidR="008B1A7D" w:rsidRDefault="008B1A7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根據「</w:t>
      </w:r>
      <w:hyperlink r:id="rId316"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」，在何種情形下，我國應禁止外國人出國？</w:t>
      </w:r>
    </w:p>
    <w:p w14:paraId="573BDF32" w14:textId="77777777" w:rsidR="008B1A7D" w:rsidRDefault="008B1A7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根據「入出國及移民法」</w:t>
      </w:r>
      <w:hyperlink r:id="rId317" w:anchor="a23" w:history="1">
        <w:r w:rsidR="00CD0267" w:rsidRPr="00CF2924">
          <w:rPr>
            <w:rStyle w:val="a3"/>
            <w:rFonts w:ascii="Arial Unicode MS" w:hAnsi="Arial Unicode MS" w:hint="eastAsia"/>
          </w:rPr>
          <w:t>第</w:t>
        </w:r>
        <w:r w:rsidR="00CD0267" w:rsidRPr="00CF2924">
          <w:rPr>
            <w:rStyle w:val="a3"/>
            <w:rFonts w:ascii="Arial Unicode MS" w:hAnsi="Arial Unicode MS" w:hint="eastAsia"/>
          </w:rPr>
          <w:t>23</w:t>
        </w:r>
        <w:r w:rsidR="00CD0267" w:rsidRPr="00CF2924">
          <w:rPr>
            <w:rStyle w:val="a3"/>
            <w:rFonts w:ascii="Arial Unicode MS" w:hAnsi="Arial Unicode MS" w:hint="eastAsia"/>
          </w:rPr>
          <w:t>條</w:t>
        </w:r>
      </w:hyperlink>
      <w:r w:rsidR="00CD0267" w:rsidRPr="00CD0267">
        <w:rPr>
          <w:rFonts w:ascii="Arial Unicode MS" w:hAnsi="Arial Unicode MS" w:hint="eastAsia"/>
        </w:rPr>
        <w:t>第</w:t>
      </w:r>
      <w:r w:rsidR="00CD0267" w:rsidRPr="00CD0267">
        <w:rPr>
          <w:rFonts w:ascii="Arial Unicode MS" w:hAnsi="Arial Unicode MS" w:hint="eastAsia"/>
        </w:rPr>
        <w:t>1</w:t>
      </w:r>
      <w:r w:rsidR="00CD0267" w:rsidRPr="00CD0267">
        <w:rPr>
          <w:rFonts w:ascii="Arial Unicode MS" w:hAnsi="Arial Unicode MS" w:hint="eastAsia"/>
        </w:rPr>
        <w:t>項第</w:t>
      </w:r>
      <w:r w:rsidR="00CD0267" w:rsidRPr="00CD0267">
        <w:rPr>
          <w:rFonts w:ascii="Arial Unicode MS" w:hAnsi="Arial Unicode MS" w:hint="eastAsia"/>
        </w:rPr>
        <w:t>3</w:t>
      </w:r>
      <w:r w:rsidR="00CD0267" w:rsidRPr="00CD0267">
        <w:rPr>
          <w:rFonts w:ascii="Arial Unicode MS" w:hAnsi="Arial Unicode MS" w:hint="eastAsia"/>
        </w:rPr>
        <w:t>款所稱「有相當之財產或藝能，足以自立」，係指那些情形？</w:t>
      </w:r>
    </w:p>
    <w:p w14:paraId="2EEE5A55" w14:textId="77777777" w:rsidR="00CD0267" w:rsidRPr="00CD0267" w:rsidRDefault="008B1A7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根據</w:t>
      </w:r>
      <w:r w:rsidR="000C0B16" w:rsidRPr="00CD0267">
        <w:rPr>
          <w:rFonts w:ascii="Arial Unicode MS" w:hAnsi="Arial Unicode MS" w:hint="eastAsia"/>
        </w:rPr>
        <w:t>「</w:t>
      </w:r>
      <w:hyperlink r:id="rId318" w:history="1">
        <w:r w:rsidR="000C0B16" w:rsidRPr="00420E69">
          <w:rPr>
            <w:rStyle w:val="a3"/>
            <w:rFonts w:ascii="Arial Unicode MS" w:hAnsi="Arial Unicode MS" w:hint="eastAsia"/>
          </w:rPr>
          <w:t>雇主聘僱外國人許可及管理辦法</w:t>
        </w:r>
      </w:hyperlink>
      <w:r w:rsidR="00CD0267" w:rsidRPr="00CD0267">
        <w:rPr>
          <w:rFonts w:ascii="Arial Unicode MS" w:hAnsi="Arial Unicode MS" w:hint="eastAsia"/>
        </w:rPr>
        <w:t>」，第三類外國人申請工作許可時，在何種情形下，中央主管機關應不予許可？</w:t>
      </w:r>
    </w:p>
    <w:p w14:paraId="090C2834" w14:textId="77777777" w:rsidR="00CD0267" w:rsidRPr="00CD0267" w:rsidRDefault="00CD0267" w:rsidP="00CD0267">
      <w:pPr>
        <w:ind w:left="142"/>
        <w:jc w:val="both"/>
        <w:rPr>
          <w:rFonts w:ascii="Arial Unicode MS" w:hAnsi="Arial Unicode MS"/>
        </w:rPr>
      </w:pPr>
    </w:p>
    <w:p w14:paraId="326F04A5"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二、根據「</w:t>
      </w:r>
      <w:hyperlink r:id="rId319" w:history="1">
        <w:r w:rsidRPr="00420E69">
          <w:rPr>
            <w:rStyle w:val="a3"/>
            <w:rFonts w:ascii="Arial Unicode MS" w:hAnsi="Arial Unicode MS" w:hint="eastAsia"/>
          </w:rPr>
          <w:t>雇主聘僱外國人許可及管理辦法</w:t>
        </w:r>
      </w:hyperlink>
      <w:r w:rsidRPr="00CD0267">
        <w:rPr>
          <w:rFonts w:ascii="Arial Unicode MS" w:hAnsi="Arial Unicode MS" w:hint="eastAsia"/>
        </w:rPr>
        <w:t>」，中央主管機關發給之許可分成幾類？這幾類之間又有何差異？試從申請對象、申請條件與申請程序等分別比較說明。（</w:t>
      </w:r>
      <w:r w:rsidRPr="00CD0267">
        <w:rPr>
          <w:rFonts w:ascii="Arial Unicode MS" w:hAnsi="Arial Unicode MS" w:hint="eastAsia"/>
        </w:rPr>
        <w:t>25</w:t>
      </w:r>
      <w:r w:rsidRPr="00CD0267">
        <w:rPr>
          <w:rFonts w:ascii="Arial Unicode MS" w:hAnsi="Arial Unicode MS" w:hint="eastAsia"/>
        </w:rPr>
        <w:t>分）</w:t>
      </w:r>
    </w:p>
    <w:p w14:paraId="6811F8CB" w14:textId="77777777" w:rsidR="00CD0267" w:rsidRPr="00CD0267" w:rsidRDefault="00CD0267" w:rsidP="00CD0267">
      <w:pPr>
        <w:ind w:left="142"/>
        <w:jc w:val="both"/>
        <w:rPr>
          <w:rFonts w:ascii="Arial Unicode MS" w:hAnsi="Arial Unicode MS"/>
        </w:rPr>
      </w:pPr>
    </w:p>
    <w:p w14:paraId="14826F3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三、依據國際條約所建立之有限普遍性管轄有那些種類？試逐一列舉並析述之。（</w:t>
      </w:r>
      <w:r w:rsidRPr="00CD0267">
        <w:rPr>
          <w:rFonts w:ascii="Arial Unicode MS" w:hAnsi="Arial Unicode MS" w:hint="eastAsia"/>
        </w:rPr>
        <w:t>25</w:t>
      </w:r>
      <w:r w:rsidRPr="00CD0267">
        <w:rPr>
          <w:rFonts w:ascii="Arial Unicode MS" w:hAnsi="Arial Unicode MS" w:hint="eastAsia"/>
        </w:rPr>
        <w:t>分）</w:t>
      </w:r>
    </w:p>
    <w:p w14:paraId="6AF096C5" w14:textId="77777777" w:rsidR="00CD0267" w:rsidRPr="00CD0267" w:rsidRDefault="00CD0267" w:rsidP="00CD0267">
      <w:pPr>
        <w:ind w:left="142"/>
        <w:jc w:val="both"/>
        <w:rPr>
          <w:rFonts w:ascii="Arial Unicode MS" w:hAnsi="Arial Unicode MS"/>
        </w:rPr>
      </w:pPr>
    </w:p>
    <w:p w14:paraId="2AD4F9F4"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四、在那些情況之下一個國家違背國際義務之行為可免除國際責任，試依聯合國國際法委員會</w:t>
      </w:r>
      <w:r w:rsidRPr="00CD0267">
        <w:rPr>
          <w:rFonts w:ascii="Arial Unicode MS" w:hAnsi="Arial Unicode MS" w:hint="eastAsia"/>
        </w:rPr>
        <w:t>1979</w:t>
      </w:r>
      <w:r w:rsidRPr="00CD0267">
        <w:rPr>
          <w:rFonts w:ascii="Arial Unicode MS" w:hAnsi="Arial Unicode MS" w:hint="eastAsia"/>
        </w:rPr>
        <w:t>年通過之「關於國家責任之條款草案」之規定逐一析述之。（</w:t>
      </w:r>
      <w:r w:rsidRPr="00CD0267">
        <w:rPr>
          <w:rFonts w:ascii="Arial Unicode MS" w:hAnsi="Arial Unicode MS" w:hint="eastAsia"/>
        </w:rPr>
        <w:t>25</w:t>
      </w:r>
      <w:r w:rsidRPr="00CD0267">
        <w:rPr>
          <w:rFonts w:ascii="Arial Unicode MS" w:hAnsi="Arial Unicode MS" w:hint="eastAsia"/>
        </w:rPr>
        <w:t>分）</w:t>
      </w:r>
    </w:p>
    <w:p w14:paraId="4785DF2E" w14:textId="77777777" w:rsidR="006205A2" w:rsidRDefault="006205A2" w:rsidP="00CD0267">
      <w:pPr>
        <w:ind w:left="142"/>
        <w:jc w:val="both"/>
        <w:rPr>
          <w:rFonts w:ascii="Arial Unicode MS" w:hAnsi="Arial Unicode MS"/>
        </w:rPr>
      </w:pPr>
    </w:p>
    <w:p w14:paraId="75CFC3DF"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3E9A2BE3" w14:textId="77777777" w:rsidR="00CD0267" w:rsidRDefault="00D3186B" w:rsidP="00CD0267">
      <w:pPr>
        <w:pStyle w:val="2"/>
      </w:pPr>
      <w:bookmarkStart w:id="160" w:name="_03‧（2）94年公務人員特種考試警察人員考試"/>
      <w:bookmarkEnd w:id="160"/>
      <w:r>
        <w:rPr>
          <w:rFonts w:hint="eastAsia"/>
        </w:rPr>
        <w:t>94</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sidRPr="00CD0267">
        <w:rPr>
          <w:rFonts w:hint="eastAsia"/>
        </w:rPr>
        <w:t>94</w:t>
      </w:r>
      <w:r w:rsidR="00E32743" w:rsidRPr="00CD0267">
        <w:rPr>
          <w:rFonts w:hint="eastAsia"/>
        </w:rPr>
        <w:t>年公務人員特種考試警察人員</w:t>
      </w:r>
      <w:r w:rsidR="00FC46B9" w:rsidRPr="00CD0267">
        <w:rPr>
          <w:rFonts w:hint="eastAsia"/>
        </w:rPr>
        <w:t>三等</w:t>
      </w:r>
      <w:r w:rsidR="00E32743" w:rsidRPr="00CD0267">
        <w:rPr>
          <w:rFonts w:hint="eastAsia"/>
        </w:rPr>
        <w:t>考試</w:t>
      </w:r>
      <w:r w:rsidR="00A96674">
        <w:rPr>
          <w:rFonts w:hint="eastAsia"/>
        </w:rPr>
        <w:t>。</w:t>
      </w:r>
      <w:r w:rsidR="00FC46B9" w:rsidRPr="00CD0267">
        <w:rPr>
          <w:rFonts w:hint="eastAsia"/>
        </w:rPr>
        <w:t>國境警察人員</w:t>
      </w:r>
    </w:p>
    <w:p w14:paraId="3B927044" w14:textId="77777777" w:rsidR="00412408" w:rsidRDefault="00CD0267" w:rsidP="00CD0267">
      <w:pPr>
        <w:ind w:left="142"/>
        <w:jc w:val="both"/>
        <w:rPr>
          <w:rFonts w:ascii="Arial Unicode MS" w:hAnsi="Arial Unicode MS"/>
        </w:rPr>
      </w:pPr>
      <w:r w:rsidRPr="00CD0267">
        <w:rPr>
          <w:rFonts w:ascii="Arial Unicode MS" w:hAnsi="Arial Unicode MS" w:hint="eastAsia"/>
        </w:rPr>
        <w:t>94</w:t>
      </w:r>
      <w:r w:rsidRPr="00CD0267">
        <w:rPr>
          <w:rFonts w:ascii="Arial Unicode MS" w:hAnsi="Arial Unicode MS" w:hint="eastAsia"/>
        </w:rPr>
        <w:t>年公務人員特種考試警察人員考試試題</w:t>
      </w:r>
      <w:r w:rsidRPr="00CD0267">
        <w:rPr>
          <w:rFonts w:ascii="Arial Unicode MS" w:hAnsi="Arial Unicode MS" w:hint="eastAsia"/>
        </w:rPr>
        <w:t>31030</w:t>
      </w:r>
    </w:p>
    <w:p w14:paraId="7BE9C182"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w:t>
      </w:r>
      <w:r w:rsidR="00E32743" w:rsidRPr="00CD0267">
        <w:rPr>
          <w:rFonts w:ascii="Arial Unicode MS" w:hAnsi="Arial Unicode MS" w:hint="eastAsia"/>
        </w:rPr>
        <w:t>】</w:t>
      </w:r>
      <w:r w:rsidR="00CD0267" w:rsidRPr="00CD0267">
        <w:rPr>
          <w:rFonts w:ascii="Arial Unicode MS" w:hAnsi="Arial Unicode MS" w:hint="eastAsia"/>
        </w:rPr>
        <w:t>國境警察人員</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考試時間】二小時</w:t>
      </w:r>
    </w:p>
    <w:p w14:paraId="51B18C24" w14:textId="77777777" w:rsidR="00CD0267" w:rsidRPr="00CD0267" w:rsidRDefault="00CD0267" w:rsidP="00CD0267">
      <w:pPr>
        <w:ind w:left="142"/>
        <w:jc w:val="both"/>
        <w:rPr>
          <w:rFonts w:ascii="Arial Unicode MS" w:hAnsi="Arial Unicode MS"/>
        </w:rPr>
      </w:pPr>
    </w:p>
    <w:p w14:paraId="235A1AEB"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一、假使有</w:t>
      </w:r>
      <w:r w:rsidRPr="00CD0267">
        <w:rPr>
          <w:rFonts w:ascii="Arial Unicode MS" w:hAnsi="Arial Unicode MS" w:hint="eastAsia"/>
        </w:rPr>
        <w:t>A</w:t>
      </w:r>
      <w:r w:rsidRPr="00CD0267">
        <w:rPr>
          <w:rFonts w:ascii="Arial Unicode MS" w:hAnsi="Arial Unicode MS" w:hint="eastAsia"/>
        </w:rPr>
        <w:t>國籍人民涉嫌向位於</w:t>
      </w:r>
      <w:r w:rsidRPr="00CD0267">
        <w:rPr>
          <w:rFonts w:ascii="Arial Unicode MS" w:hAnsi="Arial Unicode MS" w:hint="eastAsia"/>
        </w:rPr>
        <w:t>A</w:t>
      </w:r>
      <w:r w:rsidRPr="00CD0267">
        <w:rPr>
          <w:rFonts w:ascii="Arial Unicode MS" w:hAnsi="Arial Unicode MS" w:hint="eastAsia"/>
        </w:rPr>
        <w:t>國境內的</w:t>
      </w:r>
      <w:r w:rsidRPr="00CD0267">
        <w:rPr>
          <w:rFonts w:ascii="Arial Unicode MS" w:hAnsi="Arial Unicode MS" w:hint="eastAsia"/>
        </w:rPr>
        <w:t>B</w:t>
      </w:r>
      <w:r w:rsidRPr="00CD0267">
        <w:rPr>
          <w:rFonts w:ascii="Arial Unicode MS" w:hAnsi="Arial Unicode MS" w:hint="eastAsia"/>
        </w:rPr>
        <w:t>國大使館投擲炸彈，並炸傷</w:t>
      </w:r>
      <w:r w:rsidRPr="00CD0267">
        <w:rPr>
          <w:rFonts w:ascii="Arial Unicode MS" w:hAnsi="Arial Unicode MS" w:hint="eastAsia"/>
        </w:rPr>
        <w:t>B</w:t>
      </w:r>
      <w:r w:rsidRPr="00CD0267">
        <w:rPr>
          <w:rFonts w:ascii="Arial Unicode MS" w:hAnsi="Arial Unicode MS" w:hint="eastAsia"/>
        </w:rPr>
        <w:t>國籍外交人員與</w:t>
      </w:r>
      <w:r w:rsidRPr="00CD0267">
        <w:rPr>
          <w:rFonts w:ascii="Arial Unicode MS" w:hAnsi="Arial Unicode MS" w:hint="eastAsia"/>
        </w:rPr>
        <w:t>A</w:t>
      </w:r>
      <w:r w:rsidRPr="00CD0267">
        <w:rPr>
          <w:rFonts w:ascii="Arial Unicode MS" w:hAnsi="Arial Unicode MS" w:hint="eastAsia"/>
        </w:rPr>
        <w:t>國籍警衛數人，請問</w:t>
      </w:r>
      <w:r w:rsidRPr="00CD0267">
        <w:rPr>
          <w:rFonts w:ascii="Arial Unicode MS" w:hAnsi="Arial Unicode MS" w:hint="eastAsia"/>
        </w:rPr>
        <w:t>A</w:t>
      </w:r>
      <w:r w:rsidRPr="00CD0267">
        <w:rPr>
          <w:rFonts w:ascii="Arial Unicode MS" w:hAnsi="Arial Unicode MS" w:hint="eastAsia"/>
        </w:rPr>
        <w:t>國政府對於本件刑事案件是否有刑事偵查與審判的管轄權？理由及依據為何？（</w:t>
      </w:r>
      <w:r w:rsidRPr="00CD0267">
        <w:rPr>
          <w:rFonts w:ascii="Arial Unicode MS" w:hAnsi="Arial Unicode MS" w:hint="eastAsia"/>
        </w:rPr>
        <w:t>30</w:t>
      </w:r>
      <w:r w:rsidRPr="00CD0267">
        <w:rPr>
          <w:rFonts w:ascii="Arial Unicode MS" w:hAnsi="Arial Unicode MS" w:hint="eastAsia"/>
        </w:rPr>
        <w:t>分）</w:t>
      </w:r>
    </w:p>
    <w:p w14:paraId="52C77B0B" w14:textId="77777777" w:rsidR="00CD0267" w:rsidRPr="00CD0267" w:rsidRDefault="00CD0267" w:rsidP="00CD0267">
      <w:pPr>
        <w:ind w:left="142"/>
        <w:jc w:val="both"/>
        <w:rPr>
          <w:rFonts w:ascii="Arial Unicode MS" w:hAnsi="Arial Unicode MS"/>
        </w:rPr>
      </w:pPr>
    </w:p>
    <w:p w14:paraId="49C82E6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二、國際法上有關「政府承認」的原則或主義有那幾種？目前各國實踐的趨勢為何？（</w:t>
      </w:r>
      <w:r w:rsidRPr="00CD0267">
        <w:rPr>
          <w:rFonts w:ascii="Arial Unicode MS" w:hAnsi="Arial Unicode MS" w:hint="eastAsia"/>
        </w:rPr>
        <w:t>30</w:t>
      </w:r>
      <w:r w:rsidRPr="00CD0267">
        <w:rPr>
          <w:rFonts w:ascii="Arial Unicode MS" w:hAnsi="Arial Unicode MS" w:hint="eastAsia"/>
        </w:rPr>
        <w:t>分）</w:t>
      </w:r>
    </w:p>
    <w:p w14:paraId="1FA85A31" w14:textId="77777777" w:rsidR="00CD0267" w:rsidRPr="00CD0267" w:rsidRDefault="00CD0267" w:rsidP="00CD0267">
      <w:pPr>
        <w:ind w:left="142"/>
        <w:jc w:val="both"/>
        <w:rPr>
          <w:rFonts w:ascii="Arial Unicode MS" w:hAnsi="Arial Unicode MS"/>
        </w:rPr>
      </w:pPr>
    </w:p>
    <w:p w14:paraId="1898D58E" w14:textId="77777777" w:rsidR="004C7C0D" w:rsidRDefault="00CD0267" w:rsidP="00CD0267">
      <w:pPr>
        <w:ind w:left="142"/>
        <w:jc w:val="both"/>
        <w:rPr>
          <w:rFonts w:ascii="Arial Unicode MS" w:hAnsi="Arial Unicode MS"/>
        </w:rPr>
      </w:pPr>
      <w:r w:rsidRPr="00CD0267">
        <w:rPr>
          <w:rFonts w:ascii="Arial Unicode MS" w:hAnsi="Arial Unicode MS" w:hint="eastAsia"/>
        </w:rPr>
        <w:t xml:space="preserve">　　三、甲、乙兩國均依</w:t>
      </w:r>
      <w:hyperlink r:id="rId320" w:history="1">
        <w:r w:rsidRPr="004C7C0D">
          <w:rPr>
            <w:rStyle w:val="a3"/>
            <w:rFonts w:ascii="Arial Unicode MS" w:hAnsi="Arial Unicode MS" w:hint="eastAsia"/>
          </w:rPr>
          <w:t>聯合國海洋法公約</w:t>
        </w:r>
      </w:hyperlink>
      <w:r w:rsidRPr="00CD0267">
        <w:rPr>
          <w:rFonts w:ascii="Arial Unicode MS" w:hAnsi="Arial Unicode MS" w:hint="eastAsia"/>
        </w:rPr>
        <w:t>（</w:t>
      </w:r>
      <w:r w:rsidRPr="00CD0267">
        <w:rPr>
          <w:rFonts w:ascii="Arial Unicode MS" w:hAnsi="Arial Unicode MS" w:hint="eastAsia"/>
        </w:rPr>
        <w:t>UNCLOS</w:t>
      </w:r>
      <w:r w:rsidRPr="00CD0267">
        <w:rPr>
          <w:rFonts w:ascii="Arial Unicode MS" w:hAnsi="Arial Unicode MS" w:hint="eastAsia"/>
        </w:rPr>
        <w:t>）主張</w:t>
      </w:r>
      <w:r w:rsidRPr="00CD0267">
        <w:rPr>
          <w:rFonts w:ascii="Arial Unicode MS" w:hAnsi="Arial Unicode MS" w:hint="eastAsia"/>
        </w:rPr>
        <w:t>200</w:t>
      </w:r>
      <w:r w:rsidRPr="00CD0267">
        <w:rPr>
          <w:rFonts w:ascii="Arial Unicode MS" w:hAnsi="Arial Unicode MS" w:hint="eastAsia"/>
        </w:rPr>
        <w:t>浬專屬經濟區（</w:t>
      </w:r>
      <w:r w:rsidRPr="00CD0267">
        <w:rPr>
          <w:rFonts w:ascii="Arial Unicode MS" w:hAnsi="Arial Unicode MS" w:hint="eastAsia"/>
        </w:rPr>
        <w:t>Exclusive Economic Zone</w:t>
      </w:r>
      <w:r w:rsidRPr="00CD0267">
        <w:rPr>
          <w:rFonts w:ascii="Arial Unicode MS" w:hAnsi="Arial Unicode MS" w:hint="eastAsia"/>
        </w:rPr>
        <w:t>），但雙方主張的專屬經濟區有部分重疊。假設有乙國籍漁船與第三國丙國籍漁船各一艘，在兩國間專屬經濟區的重疊海域內捕魚，都遭到甲國政府公務船隻以違反甲國專屬經濟區相關法律為由，扣留船隻與船員，並要求各提供相當於美金一萬元之擔保，始予釋放。請問：</w:t>
      </w:r>
    </w:p>
    <w:p w14:paraId="3A457490" w14:textId="77777777" w:rsidR="004C7C0D" w:rsidRDefault="004C7C0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甲國扣留乙國籍與丙國籍漁船各一艘，並要求提供上述擔保後才釋放人船的處置，依</w:t>
      </w:r>
      <w:hyperlink r:id="rId321" w:history="1">
        <w:r w:rsidRPr="004C7C0D">
          <w:rPr>
            <w:rStyle w:val="a3"/>
            <w:rFonts w:ascii="Arial Unicode MS" w:hAnsi="Arial Unicode MS" w:hint="eastAsia"/>
          </w:rPr>
          <w:t>聯合國海洋法公約</w:t>
        </w:r>
      </w:hyperlink>
      <w:r w:rsidR="00CD0267" w:rsidRPr="00CD0267">
        <w:rPr>
          <w:rFonts w:ascii="Arial Unicode MS" w:hAnsi="Arial Unicode MS" w:hint="eastAsia"/>
        </w:rPr>
        <w:t>相關規定，是否有據？有無違反國際法之處？（</w:t>
      </w:r>
      <w:r w:rsidR="00CD0267" w:rsidRPr="00CD0267">
        <w:rPr>
          <w:rFonts w:ascii="Arial Unicode MS" w:hAnsi="Arial Unicode MS" w:hint="eastAsia"/>
        </w:rPr>
        <w:t>20</w:t>
      </w:r>
      <w:r w:rsidR="00CD0267" w:rsidRPr="00CD0267">
        <w:rPr>
          <w:rFonts w:ascii="Arial Unicode MS" w:hAnsi="Arial Unicode MS" w:hint="eastAsia"/>
        </w:rPr>
        <w:t>分）</w:t>
      </w:r>
    </w:p>
    <w:p w14:paraId="15959933" w14:textId="77777777" w:rsidR="006205A2" w:rsidRDefault="004C7C0D"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依</w:t>
      </w:r>
      <w:hyperlink r:id="rId322" w:history="1">
        <w:r w:rsidRPr="004C7C0D">
          <w:rPr>
            <w:rStyle w:val="a3"/>
            <w:rFonts w:ascii="Arial Unicode MS" w:hAnsi="Arial Unicode MS" w:hint="eastAsia"/>
          </w:rPr>
          <w:t>聯合國海洋法公約</w:t>
        </w:r>
      </w:hyperlink>
      <w:r w:rsidR="00CD0267" w:rsidRPr="00CD0267">
        <w:rPr>
          <w:rFonts w:ascii="Arial Unicode MS" w:hAnsi="Arial Unicode MS" w:hint="eastAsia"/>
        </w:rPr>
        <w:t>規定，有關甲乙兩國間專屬經濟區重疊所生之海域劃界爭端，程序上的解決機制為何？（</w:t>
      </w:r>
      <w:r w:rsidR="00CD0267" w:rsidRPr="00CD0267">
        <w:rPr>
          <w:rFonts w:ascii="Arial Unicode MS" w:hAnsi="Arial Unicode MS" w:hint="eastAsia"/>
        </w:rPr>
        <w:t>20</w:t>
      </w:r>
      <w:r w:rsidR="00CD0267" w:rsidRPr="00CD0267">
        <w:rPr>
          <w:rFonts w:ascii="Arial Unicode MS" w:hAnsi="Arial Unicode MS" w:hint="eastAsia"/>
        </w:rPr>
        <w:t>分）</w:t>
      </w:r>
    </w:p>
    <w:p w14:paraId="2722E7AF" w14:textId="77777777" w:rsidR="006205A2" w:rsidRDefault="006205A2" w:rsidP="00CD0267">
      <w:pPr>
        <w:ind w:left="142"/>
        <w:jc w:val="both"/>
        <w:rPr>
          <w:rFonts w:ascii="Arial Unicode MS" w:hAnsi="Arial Unicode MS"/>
        </w:rPr>
      </w:pPr>
    </w:p>
    <w:p w14:paraId="011EFA39" w14:textId="77777777" w:rsidR="00DD5387" w:rsidRDefault="00F90EE8"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1C72016D" w14:textId="77777777" w:rsidR="00CD0267" w:rsidRDefault="00D3186B" w:rsidP="00CD0267">
      <w:pPr>
        <w:pStyle w:val="2"/>
      </w:pPr>
      <w:bookmarkStart w:id="161" w:name="_04‧（4）94年公務人員特種考試外交領事人員三等考試‧各類科組"/>
      <w:bookmarkEnd w:id="161"/>
      <w:r>
        <w:rPr>
          <w:rFonts w:hint="eastAsia"/>
        </w:rPr>
        <w:t>94</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F90EE8">
        <w:rPr>
          <w:rFonts w:hint="eastAsia"/>
        </w:rPr>
        <w:t>3</w:t>
      </w:r>
      <w:r w:rsidR="00CD0267" w:rsidRPr="00640FBC">
        <w:rPr>
          <w:rFonts w:hint="eastAsia"/>
        </w:rPr>
        <w:t>）</w:t>
      </w:r>
      <w:r w:rsidR="00E74A63">
        <w:rPr>
          <w:rFonts w:hint="eastAsia"/>
        </w:rPr>
        <w:t>94</w:t>
      </w:r>
      <w:r w:rsidR="00E74A63" w:rsidRPr="00CD0267">
        <w:rPr>
          <w:rFonts w:hint="eastAsia"/>
        </w:rPr>
        <w:t>年公務人員特種考試外交領事人員三等考試</w:t>
      </w:r>
      <w:r w:rsidR="00A96674">
        <w:rPr>
          <w:rFonts w:hint="eastAsia"/>
        </w:rPr>
        <w:t>。</w:t>
      </w:r>
      <w:r w:rsidR="00E74A63" w:rsidRPr="00CD0267">
        <w:rPr>
          <w:rFonts w:hint="eastAsia"/>
        </w:rPr>
        <w:t>各類科組</w:t>
      </w:r>
      <w:r w:rsidR="00FF2BFF">
        <w:rPr>
          <w:rFonts w:hint="eastAsia"/>
        </w:rPr>
        <w:t>〈</w:t>
      </w:r>
      <w:r w:rsidR="00E70148" w:rsidRPr="00E70148">
        <w:rPr>
          <w:rFonts w:hint="eastAsia"/>
        </w:rPr>
        <w:t>國際公法</w:t>
      </w:r>
      <w:r w:rsidR="00FF2BFF">
        <w:rPr>
          <w:rFonts w:hint="eastAsia"/>
        </w:rPr>
        <w:t>〉</w:t>
      </w:r>
    </w:p>
    <w:p w14:paraId="5CAD6639" w14:textId="77777777" w:rsidR="00412408" w:rsidRDefault="00CD0267" w:rsidP="00CD0267">
      <w:pPr>
        <w:ind w:left="142"/>
        <w:jc w:val="both"/>
        <w:rPr>
          <w:rFonts w:ascii="Arial Unicode MS" w:hAnsi="Arial Unicode MS"/>
        </w:rPr>
      </w:pPr>
      <w:r w:rsidRPr="00CD0267">
        <w:rPr>
          <w:rFonts w:ascii="Arial Unicode MS" w:hAnsi="Arial Unicode MS" w:hint="eastAsia"/>
        </w:rPr>
        <w:t>94</w:t>
      </w:r>
      <w:r w:rsidRPr="00CD0267">
        <w:rPr>
          <w:rFonts w:ascii="Arial Unicode MS" w:hAnsi="Arial Unicode MS" w:hint="eastAsia"/>
        </w:rPr>
        <w:t>年公務人員特種考試外交領事人員考試試題</w:t>
      </w:r>
      <w:r w:rsidR="00E32743" w:rsidRPr="00CD0267">
        <w:rPr>
          <w:rFonts w:ascii="Arial Unicode MS" w:hAnsi="Arial Unicode MS" w:hint="eastAsia"/>
        </w:rPr>
        <w:t>50140</w:t>
      </w:r>
    </w:p>
    <w:p w14:paraId="033783D2"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類科組】各類科組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w:t>
      </w:r>
      <w:r w:rsidR="00CD0267" w:rsidRPr="00CD0267">
        <w:rPr>
          <w:rFonts w:ascii="Arial Unicode MS" w:hAnsi="Arial Unicode MS" w:hint="eastAsia"/>
        </w:rPr>
        <w:t>2</w:t>
      </w:r>
      <w:r w:rsidR="00CD0267" w:rsidRPr="00CD0267">
        <w:rPr>
          <w:rFonts w:ascii="Arial Unicode MS" w:hAnsi="Arial Unicode MS" w:hint="eastAsia"/>
        </w:rPr>
        <w:t>小時</w:t>
      </w:r>
    </w:p>
    <w:p w14:paraId="03C8C8B0" w14:textId="77777777" w:rsidR="00CD0267" w:rsidRPr="00CD0267" w:rsidRDefault="00CD0267" w:rsidP="00CD0267">
      <w:pPr>
        <w:ind w:left="142"/>
        <w:jc w:val="both"/>
        <w:rPr>
          <w:rFonts w:ascii="Arial Unicode MS" w:hAnsi="Arial Unicode MS"/>
        </w:rPr>
      </w:pPr>
    </w:p>
    <w:p w14:paraId="48C7C0A9"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一、解釋名詞：（每小題</w:t>
      </w:r>
      <w:r w:rsidRPr="00CD0267">
        <w:rPr>
          <w:rFonts w:ascii="Arial Unicode MS" w:hAnsi="Arial Unicode MS" w:hint="eastAsia"/>
        </w:rPr>
        <w:t>5</w:t>
      </w:r>
      <w:r w:rsidRPr="00CD0267">
        <w:rPr>
          <w:rFonts w:ascii="Arial Unicode MS" w:hAnsi="Arial Unicode MS" w:hint="eastAsia"/>
        </w:rPr>
        <w:t>分，共</w:t>
      </w:r>
      <w:r w:rsidRPr="00CD0267">
        <w:rPr>
          <w:rFonts w:ascii="Arial Unicode MS" w:hAnsi="Arial Unicode MS" w:hint="eastAsia"/>
        </w:rPr>
        <w:t>50</w:t>
      </w:r>
      <w:r w:rsidRPr="00CD0267">
        <w:rPr>
          <w:rFonts w:ascii="Arial Unicode MS" w:hAnsi="Arial Unicode MS" w:hint="eastAsia"/>
        </w:rPr>
        <w:t>分）</w:t>
      </w:r>
    </w:p>
    <w:p w14:paraId="3236F11F"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一</w:t>
      </w:r>
      <w:r w:rsidR="00CD0267" w:rsidRPr="00CD0267">
        <w:rPr>
          <w:rFonts w:ascii="Arial Unicode MS" w:hAnsi="Arial Unicode MS" w:hint="eastAsia"/>
        </w:rPr>
        <w:t>)</w:t>
      </w:r>
      <w:r w:rsidR="00CD0267" w:rsidRPr="00CD0267">
        <w:rPr>
          <w:rFonts w:ascii="Arial Unicode MS" w:hAnsi="Arial Unicode MS" w:hint="eastAsia"/>
        </w:rPr>
        <w:t>國際會議（</w:t>
      </w:r>
      <w:r w:rsidR="00CD0267" w:rsidRPr="00CD0267">
        <w:rPr>
          <w:rFonts w:ascii="Arial Unicode MS" w:hAnsi="Arial Unicode MS" w:hint="eastAsia"/>
        </w:rPr>
        <w:t>International Conference</w:t>
      </w:r>
      <w:r w:rsidR="00CD0267" w:rsidRPr="00CD0267">
        <w:rPr>
          <w:rFonts w:ascii="Arial Unicode MS" w:hAnsi="Arial Unicode MS" w:hint="eastAsia"/>
        </w:rPr>
        <w:t>）</w:t>
      </w:r>
    </w:p>
    <w:p w14:paraId="00CD05B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二</w:t>
      </w:r>
      <w:r w:rsidR="00CD0267" w:rsidRPr="00CD0267">
        <w:rPr>
          <w:rFonts w:ascii="Arial Unicode MS" w:hAnsi="Arial Unicode MS" w:hint="eastAsia"/>
        </w:rPr>
        <w:t>)</w:t>
      </w:r>
      <w:r w:rsidR="00CD0267" w:rsidRPr="00CD0267">
        <w:rPr>
          <w:rFonts w:ascii="Arial Unicode MS" w:hAnsi="Arial Unicode MS" w:hint="eastAsia"/>
        </w:rPr>
        <w:t>國際禮儀（</w:t>
      </w:r>
      <w:r w:rsidR="00CD0267" w:rsidRPr="00CD0267">
        <w:rPr>
          <w:rFonts w:ascii="Arial Unicode MS" w:hAnsi="Arial Unicode MS" w:hint="eastAsia"/>
        </w:rPr>
        <w:t>International Etiquette</w:t>
      </w:r>
      <w:r w:rsidR="00CD0267" w:rsidRPr="00CD0267">
        <w:rPr>
          <w:rFonts w:ascii="Arial Unicode MS" w:hAnsi="Arial Unicode MS" w:hint="eastAsia"/>
        </w:rPr>
        <w:t>）</w:t>
      </w:r>
    </w:p>
    <w:p w14:paraId="5461BE1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三</w:t>
      </w:r>
      <w:r w:rsidR="00CD0267" w:rsidRPr="00CD0267">
        <w:rPr>
          <w:rFonts w:ascii="Arial Unicode MS" w:hAnsi="Arial Unicode MS" w:hint="eastAsia"/>
        </w:rPr>
        <w:t>)</w:t>
      </w:r>
      <w:r w:rsidR="00CD0267" w:rsidRPr="00CD0267">
        <w:rPr>
          <w:rFonts w:ascii="Arial Unicode MS" w:hAnsi="Arial Unicode MS" w:hint="eastAsia"/>
        </w:rPr>
        <w:t>時際法（</w:t>
      </w:r>
      <w:r w:rsidR="00CD0267" w:rsidRPr="00CD0267">
        <w:rPr>
          <w:rFonts w:ascii="Arial Unicode MS" w:hAnsi="Arial Unicode MS" w:hint="eastAsia"/>
        </w:rPr>
        <w:t>Intertemporal Law</w:t>
      </w:r>
      <w:r w:rsidR="00CD0267" w:rsidRPr="00CD0267">
        <w:rPr>
          <w:rFonts w:ascii="Arial Unicode MS" w:hAnsi="Arial Unicode MS" w:hint="eastAsia"/>
        </w:rPr>
        <w:t>）</w:t>
      </w:r>
    </w:p>
    <w:p w14:paraId="44C71695"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四</w:t>
      </w:r>
      <w:r w:rsidR="00CD0267" w:rsidRPr="00CD0267">
        <w:rPr>
          <w:rFonts w:ascii="Arial Unicode MS" w:hAnsi="Arial Unicode MS" w:hint="eastAsia"/>
        </w:rPr>
        <w:t>)</w:t>
      </w:r>
      <w:r w:rsidR="00CD0267" w:rsidRPr="00CD0267">
        <w:rPr>
          <w:rFonts w:ascii="Arial Unicode MS" w:hAnsi="Arial Unicode MS" w:hint="eastAsia"/>
        </w:rPr>
        <w:t>諮詢意見（</w:t>
      </w:r>
      <w:r w:rsidR="00CD0267" w:rsidRPr="00CD0267">
        <w:rPr>
          <w:rFonts w:ascii="Arial Unicode MS" w:hAnsi="Arial Unicode MS" w:hint="eastAsia"/>
        </w:rPr>
        <w:t>Advisory Opinion</w:t>
      </w:r>
      <w:r w:rsidR="00CD0267" w:rsidRPr="00CD0267">
        <w:rPr>
          <w:rFonts w:ascii="Arial Unicode MS" w:hAnsi="Arial Unicode MS" w:hint="eastAsia"/>
        </w:rPr>
        <w:t>）</w:t>
      </w:r>
    </w:p>
    <w:p w14:paraId="24BA325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五</w:t>
      </w:r>
      <w:r w:rsidR="00CD0267" w:rsidRPr="00CD0267">
        <w:rPr>
          <w:rFonts w:ascii="Arial Unicode MS" w:hAnsi="Arial Unicode MS" w:hint="eastAsia"/>
        </w:rPr>
        <w:t>)</w:t>
      </w:r>
      <w:r w:rsidR="00CD0267" w:rsidRPr="00CD0267">
        <w:rPr>
          <w:rFonts w:ascii="Arial Unicode MS" w:hAnsi="Arial Unicode MS" w:hint="eastAsia"/>
        </w:rPr>
        <w:t>和平條約（</w:t>
      </w:r>
      <w:r w:rsidR="00CD0267" w:rsidRPr="00CD0267">
        <w:rPr>
          <w:rFonts w:ascii="Arial Unicode MS" w:hAnsi="Arial Unicode MS" w:hint="eastAsia"/>
        </w:rPr>
        <w:t>Peace Treaty</w:t>
      </w:r>
      <w:r w:rsidR="00CD0267" w:rsidRPr="00CD0267">
        <w:rPr>
          <w:rFonts w:ascii="Arial Unicode MS" w:hAnsi="Arial Unicode MS" w:hint="eastAsia"/>
        </w:rPr>
        <w:t>）</w:t>
      </w:r>
    </w:p>
    <w:p w14:paraId="1629EFC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w:t>
      </w:r>
      <w:r w:rsidR="00CD0267" w:rsidRPr="00CD0267">
        <w:rPr>
          <w:rFonts w:ascii="Arial Unicode MS" w:hAnsi="Arial Unicode MS" w:hint="eastAsia"/>
        </w:rPr>
        <w:t>六</w:t>
      </w:r>
      <w:r w:rsidR="00CD0267" w:rsidRPr="00CD0267">
        <w:rPr>
          <w:rFonts w:ascii="Arial Unicode MS" w:hAnsi="Arial Unicode MS" w:hint="eastAsia"/>
        </w:rPr>
        <w:t>)</w:t>
      </w:r>
      <w:r w:rsidR="00CD0267" w:rsidRPr="00CD0267">
        <w:rPr>
          <w:rFonts w:ascii="Arial Unicode MS" w:hAnsi="Arial Unicode MS" w:hint="eastAsia"/>
        </w:rPr>
        <w:t>國際法委員會（</w:t>
      </w:r>
      <w:r w:rsidR="00CD0267" w:rsidRPr="00CD0267">
        <w:rPr>
          <w:rFonts w:ascii="Arial Unicode MS" w:hAnsi="Arial Unicode MS" w:hint="eastAsia"/>
        </w:rPr>
        <w:t>International Law Commission</w:t>
      </w:r>
      <w:r w:rsidR="00CD0267" w:rsidRPr="00CD0267">
        <w:rPr>
          <w:rFonts w:ascii="Arial Unicode MS" w:hAnsi="Arial Unicode MS" w:hint="eastAsia"/>
        </w:rPr>
        <w:t>）</w:t>
      </w:r>
    </w:p>
    <w:p w14:paraId="61E0534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七</w:t>
      </w:r>
      <w:r>
        <w:rPr>
          <w:rFonts w:ascii="Arial Unicode MS" w:hAnsi="Arial Unicode MS" w:hint="eastAsia"/>
        </w:rPr>
        <w:t>)</w:t>
      </w:r>
      <w:r w:rsidR="00CD0267" w:rsidRPr="00CD0267">
        <w:rPr>
          <w:rFonts w:ascii="Arial Unicode MS" w:hAnsi="Arial Unicode MS" w:hint="eastAsia"/>
        </w:rPr>
        <w:t>國際刑事法院（</w:t>
      </w:r>
      <w:r w:rsidR="00CD0267" w:rsidRPr="00CD0267">
        <w:rPr>
          <w:rFonts w:ascii="Arial Unicode MS" w:hAnsi="Arial Unicode MS" w:hint="eastAsia"/>
        </w:rPr>
        <w:t>International Criminal Court</w:t>
      </w:r>
      <w:r w:rsidR="00CD0267" w:rsidRPr="00CD0267">
        <w:rPr>
          <w:rFonts w:ascii="Arial Unicode MS" w:hAnsi="Arial Unicode MS" w:hint="eastAsia"/>
        </w:rPr>
        <w:t>）</w:t>
      </w:r>
    </w:p>
    <w:p w14:paraId="75E878AD"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八</w:t>
      </w:r>
      <w:r>
        <w:rPr>
          <w:rFonts w:ascii="Arial Unicode MS" w:hAnsi="Arial Unicode MS" w:hint="eastAsia"/>
        </w:rPr>
        <w:t>)</w:t>
      </w:r>
      <w:r w:rsidR="00CD0267" w:rsidRPr="00CD0267">
        <w:rPr>
          <w:rFonts w:ascii="Arial Unicode MS" w:hAnsi="Arial Unicode MS" w:hint="eastAsia"/>
        </w:rPr>
        <w:t>共同管轄權（</w:t>
      </w:r>
      <w:r w:rsidR="00CD0267" w:rsidRPr="00CD0267">
        <w:rPr>
          <w:rFonts w:ascii="Arial Unicode MS" w:hAnsi="Arial Unicode MS" w:hint="eastAsia"/>
        </w:rPr>
        <w:t>Concurrent Jurisdiction</w:t>
      </w:r>
      <w:r w:rsidR="00CD0267" w:rsidRPr="00CD0267">
        <w:rPr>
          <w:rFonts w:ascii="Arial Unicode MS" w:hAnsi="Arial Unicode MS" w:hint="eastAsia"/>
        </w:rPr>
        <w:t>）</w:t>
      </w:r>
    </w:p>
    <w:p w14:paraId="726A7E8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九</w:t>
      </w:r>
      <w:r>
        <w:rPr>
          <w:rFonts w:ascii="Arial Unicode MS" w:hAnsi="Arial Unicode MS" w:hint="eastAsia"/>
        </w:rPr>
        <w:t>)</w:t>
      </w:r>
      <w:r w:rsidR="00CD0267" w:rsidRPr="00CD0267">
        <w:rPr>
          <w:rFonts w:ascii="Arial Unicode MS" w:hAnsi="Arial Unicode MS" w:hint="eastAsia"/>
        </w:rPr>
        <w:t>國際人格（</w:t>
      </w:r>
      <w:r w:rsidR="00CD0267" w:rsidRPr="00CD0267">
        <w:rPr>
          <w:rFonts w:ascii="Arial Unicode MS" w:hAnsi="Arial Unicode MS" w:hint="eastAsia"/>
        </w:rPr>
        <w:t>International Personality</w:t>
      </w:r>
      <w:r w:rsidR="00CD0267" w:rsidRPr="00CD0267">
        <w:rPr>
          <w:rFonts w:ascii="Arial Unicode MS" w:hAnsi="Arial Unicode MS" w:hint="eastAsia"/>
        </w:rPr>
        <w:t>）</w:t>
      </w:r>
    </w:p>
    <w:p w14:paraId="7A8500A5" w14:textId="77777777" w:rsidR="00CD0267" w:rsidRPr="00CD0267" w:rsidRDefault="00380EE8" w:rsidP="00CD0267">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w:t>
      </w:r>
      <w:r>
        <w:rPr>
          <w:rFonts w:ascii="Arial Unicode MS" w:hAnsi="Arial Unicode MS" w:hint="eastAsia"/>
        </w:rPr>
        <w:t>十</w:t>
      </w:r>
      <w:r>
        <w:rPr>
          <w:rFonts w:ascii="Arial Unicode MS" w:hAnsi="Arial Unicode MS" w:hint="eastAsia"/>
        </w:rPr>
        <w:t>)</w:t>
      </w:r>
      <w:r w:rsidR="00CD0267" w:rsidRPr="00CD0267">
        <w:rPr>
          <w:rFonts w:ascii="Arial Unicode MS" w:hAnsi="Arial Unicode MS" w:hint="eastAsia"/>
        </w:rPr>
        <w:t>有效國籍（</w:t>
      </w:r>
      <w:r w:rsidR="00CD0267" w:rsidRPr="00CD0267">
        <w:rPr>
          <w:rFonts w:ascii="Arial Unicode MS" w:hAnsi="Arial Unicode MS" w:hint="eastAsia"/>
        </w:rPr>
        <w:t>Effective Nationality</w:t>
      </w:r>
      <w:r w:rsidR="00CD0267" w:rsidRPr="00CD0267">
        <w:rPr>
          <w:rFonts w:ascii="Arial Unicode MS" w:hAnsi="Arial Unicode MS" w:hint="eastAsia"/>
        </w:rPr>
        <w:t>）</w:t>
      </w:r>
    </w:p>
    <w:p w14:paraId="5B76A0AB" w14:textId="77777777" w:rsidR="00CD0267" w:rsidRPr="00CD0267" w:rsidRDefault="00CD0267" w:rsidP="00CD0267">
      <w:pPr>
        <w:ind w:left="142"/>
        <w:jc w:val="both"/>
        <w:rPr>
          <w:rFonts w:ascii="Arial Unicode MS" w:hAnsi="Arial Unicode MS"/>
        </w:rPr>
      </w:pPr>
    </w:p>
    <w:p w14:paraId="70FE9B28"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二、試從國際法觀點評析釣魚台法律地位所牽涉之領土主權的問題為何？（</w:t>
      </w:r>
      <w:r w:rsidRPr="00CD0267">
        <w:rPr>
          <w:rFonts w:ascii="Arial Unicode MS" w:hAnsi="Arial Unicode MS" w:hint="eastAsia"/>
        </w:rPr>
        <w:t>25</w:t>
      </w:r>
      <w:r w:rsidRPr="00CD0267">
        <w:rPr>
          <w:rFonts w:ascii="Arial Unicode MS" w:hAnsi="Arial Unicode MS" w:hint="eastAsia"/>
        </w:rPr>
        <w:t>分）</w:t>
      </w:r>
    </w:p>
    <w:p w14:paraId="729341F8" w14:textId="77777777" w:rsidR="00CD0267" w:rsidRPr="00CD0267" w:rsidRDefault="00CD0267" w:rsidP="00CD0267">
      <w:pPr>
        <w:ind w:left="142"/>
        <w:jc w:val="both"/>
        <w:rPr>
          <w:rFonts w:ascii="Arial Unicode MS" w:hAnsi="Arial Unicode MS"/>
        </w:rPr>
      </w:pPr>
    </w:p>
    <w:p w14:paraId="1656AB6D"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三、試闡明一國常駐聯合國代表之法律地位，並分列項目比較其與常川駐使之異同？（</w:t>
      </w:r>
      <w:r w:rsidRPr="00CD0267">
        <w:rPr>
          <w:rFonts w:ascii="Arial Unicode MS" w:hAnsi="Arial Unicode MS" w:hint="eastAsia"/>
        </w:rPr>
        <w:t>25</w:t>
      </w:r>
      <w:r w:rsidRPr="00CD0267">
        <w:rPr>
          <w:rFonts w:ascii="Arial Unicode MS" w:hAnsi="Arial Unicode MS" w:hint="eastAsia"/>
        </w:rPr>
        <w:t>分）</w:t>
      </w:r>
    </w:p>
    <w:p w14:paraId="15FB3078" w14:textId="77777777" w:rsidR="006205A2" w:rsidRDefault="006205A2" w:rsidP="00CD0267">
      <w:pPr>
        <w:ind w:left="142"/>
        <w:jc w:val="both"/>
        <w:rPr>
          <w:rFonts w:ascii="Arial Unicode MS" w:hAnsi="Arial Unicode MS"/>
        </w:rPr>
      </w:pPr>
    </w:p>
    <w:p w14:paraId="607F2417" w14:textId="77777777" w:rsidR="00DB7FA3" w:rsidRPr="00DD5387" w:rsidRDefault="00DD5387" w:rsidP="00AD385F">
      <w:pPr>
        <w:ind w:left="142"/>
        <w:jc w:val="both"/>
        <w:rPr>
          <w:rFonts w:ascii="Arial Unicode MS" w:hAnsi="Arial Unicode MS"/>
        </w:rPr>
      </w:pPr>
      <w:r w:rsidRPr="0059010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8985E8D" w14:textId="77777777" w:rsidR="00B851C1" w:rsidRPr="00640FBC" w:rsidRDefault="00B851C1" w:rsidP="00B851C1">
      <w:pPr>
        <w:pStyle w:val="1"/>
      </w:pPr>
      <w:bookmarkStart w:id="162" w:name="_93年"/>
      <w:bookmarkEnd w:id="162"/>
      <w:r>
        <w:rPr>
          <w:rFonts w:hint="eastAsia"/>
        </w:rPr>
        <w:t>93</w:t>
      </w:r>
      <w:r w:rsidRPr="00640FBC">
        <w:rPr>
          <w:rFonts w:hint="eastAsia"/>
        </w:rPr>
        <w:t>年</w:t>
      </w:r>
      <w:r w:rsidR="00BF6F81">
        <w:rPr>
          <w:rFonts w:hint="eastAsia"/>
        </w:rPr>
        <w:t>(</w:t>
      </w:r>
      <w:r w:rsidR="00986F73">
        <w:rPr>
          <w:rFonts w:hint="eastAsia"/>
        </w:rPr>
        <w:t>3</w:t>
      </w:r>
      <w:r w:rsidR="00BF6F81">
        <w:rPr>
          <w:rFonts w:hint="eastAsia"/>
        </w:rPr>
        <w:t>)</w:t>
      </w:r>
    </w:p>
    <w:p w14:paraId="586FF2AE" w14:textId="77777777" w:rsidR="00B851C1" w:rsidRPr="00640FBC" w:rsidRDefault="00D3186B" w:rsidP="00B851C1">
      <w:pPr>
        <w:pStyle w:val="2"/>
      </w:pPr>
      <w:bookmarkStart w:id="163" w:name="_01‧（2）93年公務人員特種考試警察人員三等考試‧外事警察人員"/>
      <w:bookmarkEnd w:id="163"/>
      <w:r>
        <w:rPr>
          <w:rFonts w:hint="eastAsia"/>
        </w:rPr>
        <w:t>93</w:t>
      </w:r>
      <w:r w:rsidR="00B851C1" w:rsidRPr="00640FBC">
        <w:rPr>
          <w:rFonts w:hint="eastAsia"/>
        </w:rPr>
        <w:t>01</w:t>
      </w:r>
      <w:r w:rsidR="00A96674">
        <w:rPr>
          <w:rFonts w:hint="eastAsia"/>
        </w:rPr>
        <w:t>。</w:t>
      </w:r>
      <w:r w:rsidR="00B851C1" w:rsidRPr="00640FBC">
        <w:rPr>
          <w:rFonts w:hint="eastAsia"/>
        </w:rPr>
        <w:t>（</w:t>
      </w:r>
      <w:r w:rsidR="003A67B7">
        <w:rPr>
          <w:rFonts w:hint="eastAsia"/>
        </w:rPr>
        <w:t>2</w:t>
      </w:r>
      <w:r w:rsidR="00B851C1" w:rsidRPr="00640FBC">
        <w:rPr>
          <w:rFonts w:hint="eastAsia"/>
        </w:rPr>
        <w:t>）</w:t>
      </w:r>
      <w:r w:rsidR="0029685A">
        <w:rPr>
          <w:rFonts w:hint="eastAsia"/>
        </w:rPr>
        <w:t>93</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59BDE489" w14:textId="77777777" w:rsidR="00412408" w:rsidRDefault="00CD0267" w:rsidP="00CD0267">
      <w:pPr>
        <w:ind w:left="142"/>
        <w:jc w:val="both"/>
        <w:rPr>
          <w:rFonts w:ascii="Arial Unicode MS" w:hAnsi="Arial Unicode MS"/>
        </w:rPr>
      </w:pPr>
      <w:r w:rsidRPr="00CD0267">
        <w:rPr>
          <w:rFonts w:ascii="Arial Unicode MS" w:hAnsi="Arial Unicode MS" w:hint="eastAsia"/>
        </w:rPr>
        <w:t>93</w:t>
      </w:r>
      <w:r w:rsidRPr="00CD0267">
        <w:rPr>
          <w:rFonts w:ascii="Arial Unicode MS" w:hAnsi="Arial Unicode MS" w:hint="eastAsia"/>
        </w:rPr>
        <w:t>九十三年公務人員特種考試警察人員考試試題</w:t>
      </w:r>
      <w:r w:rsidR="00E32743" w:rsidRPr="00CD0267">
        <w:rPr>
          <w:rFonts w:ascii="Arial Unicode MS" w:hAnsi="Arial Unicode MS" w:hint="eastAsia"/>
        </w:rPr>
        <w:t>30230</w:t>
      </w:r>
    </w:p>
    <w:p w14:paraId="64F5481D"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類別】外事警察人員</w:t>
      </w:r>
      <w:r>
        <w:rPr>
          <w:rFonts w:ascii="Arial Unicode MS" w:hAnsi="Arial Unicode MS" w:hint="eastAsia"/>
        </w:rPr>
        <w:t>【</w:t>
      </w:r>
      <w:r w:rsidR="00CD0267" w:rsidRPr="00CD0267">
        <w:rPr>
          <w:rFonts w:ascii="Arial Unicode MS" w:hAnsi="Arial Unicode MS" w:hint="eastAsia"/>
        </w:rPr>
        <w:t>科目】外事警察法規及國際公法</w:t>
      </w:r>
      <w:r>
        <w:rPr>
          <w:rFonts w:ascii="Arial Unicode MS" w:hAnsi="Arial Unicode MS" w:hint="eastAsia"/>
        </w:rPr>
        <w:t>【</w:t>
      </w:r>
      <w:r w:rsidR="00CD0267" w:rsidRPr="00CD0267">
        <w:rPr>
          <w:rFonts w:ascii="Arial Unicode MS" w:hAnsi="Arial Unicode MS" w:hint="eastAsia"/>
        </w:rPr>
        <w:t>考試時間】二小時</w:t>
      </w:r>
    </w:p>
    <w:p w14:paraId="30DC7367" w14:textId="77777777" w:rsidR="00CD0267" w:rsidRPr="00CD0267" w:rsidRDefault="00CD0267" w:rsidP="00CD0267">
      <w:pPr>
        <w:ind w:left="142"/>
        <w:jc w:val="both"/>
        <w:rPr>
          <w:rFonts w:ascii="Arial Unicode MS" w:hAnsi="Arial Unicode MS"/>
        </w:rPr>
      </w:pPr>
    </w:p>
    <w:p w14:paraId="1443FB5B" w14:textId="77777777" w:rsidR="00380EE8" w:rsidRDefault="00CD0267" w:rsidP="00CD0267">
      <w:pPr>
        <w:ind w:left="142"/>
        <w:jc w:val="both"/>
        <w:rPr>
          <w:rFonts w:ascii="Arial Unicode MS" w:hAnsi="Arial Unicode MS"/>
        </w:rPr>
      </w:pPr>
      <w:r w:rsidRPr="00CD0267">
        <w:rPr>
          <w:rFonts w:ascii="Arial Unicode MS" w:hAnsi="Arial Unicode MS" w:hint="eastAsia"/>
        </w:rPr>
        <w:t xml:space="preserve">　　一、簡答下列問題：（每小題</w:t>
      </w:r>
      <w:r w:rsidRPr="00CD0267">
        <w:rPr>
          <w:rFonts w:ascii="Arial Unicode MS" w:hAnsi="Arial Unicode MS" w:hint="eastAsia"/>
        </w:rPr>
        <w:t>2</w:t>
      </w:r>
      <w:r w:rsidRPr="00CD0267">
        <w:rPr>
          <w:rFonts w:ascii="Arial Unicode MS" w:hAnsi="Arial Unicode MS" w:hint="eastAsia"/>
        </w:rPr>
        <w:t>分，共</w:t>
      </w:r>
      <w:r w:rsidRPr="00CD0267">
        <w:rPr>
          <w:rFonts w:ascii="Arial Unicode MS" w:hAnsi="Arial Unicode MS" w:hint="eastAsia"/>
        </w:rPr>
        <w:t>20</w:t>
      </w:r>
      <w:r w:rsidRPr="00CD0267">
        <w:rPr>
          <w:rFonts w:ascii="Arial Unicode MS" w:hAnsi="Arial Unicode MS" w:hint="eastAsia"/>
        </w:rPr>
        <w:t>分）</w:t>
      </w:r>
    </w:p>
    <w:p w14:paraId="0F0E89BC"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(1)</w:t>
      </w:r>
      <w:r w:rsidR="00CD0267" w:rsidRPr="00CD0267">
        <w:rPr>
          <w:rFonts w:ascii="Arial Unicode MS" w:hAnsi="Arial Unicode MS" w:hint="eastAsia"/>
        </w:rPr>
        <w:t>「</w:t>
      </w:r>
      <w:hyperlink r:id="rId323" w:history="1">
        <w:r w:rsidR="00CD0267" w:rsidRPr="00380EE8">
          <w:rPr>
            <w:rStyle w:val="a3"/>
            <w:rFonts w:ascii="Arial Unicode MS" w:hAnsi="Arial Unicode MS" w:hint="eastAsia"/>
          </w:rPr>
          <w:t>外國人收容管理規則</w:t>
        </w:r>
      </w:hyperlink>
      <w:r w:rsidR="00CD0267" w:rsidRPr="00CD0267">
        <w:rPr>
          <w:rFonts w:ascii="Arial Unicode MS" w:hAnsi="Arial Unicode MS" w:hint="eastAsia"/>
        </w:rPr>
        <w:t>」之母法為何？</w:t>
      </w:r>
    </w:p>
    <w:p w14:paraId="3BC6A333"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(2)</w:t>
      </w:r>
      <w:r w:rsidR="00CD0267" w:rsidRPr="00CD0267">
        <w:rPr>
          <w:rFonts w:ascii="Arial Unicode MS" w:hAnsi="Arial Unicode MS" w:hint="eastAsia"/>
        </w:rPr>
        <w:t>外交簽證其效期最長不得超過幾年？</w:t>
      </w:r>
    </w:p>
    <w:p w14:paraId="4E6FB451"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(3)</w:t>
      </w:r>
      <w:r w:rsidR="00CD0267" w:rsidRPr="00CD0267">
        <w:rPr>
          <w:rFonts w:ascii="Arial Unicode MS" w:hAnsi="Arial Unicode MS" w:hint="eastAsia"/>
        </w:rPr>
        <w:t>年滿幾歲以上之外國人入國停留應隨身攜帶護照？</w:t>
      </w:r>
    </w:p>
    <w:p w14:paraId="2E656AA2"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(4)</w:t>
      </w:r>
      <w:hyperlink r:id="rId324" w:history="1">
        <w:r w:rsidRPr="00380EE8">
          <w:rPr>
            <w:rStyle w:val="a3"/>
            <w:rFonts w:ascii="Arial Unicode MS" w:hAnsi="Arial Unicode MS" w:hint="eastAsia"/>
          </w:rPr>
          <w:t>就業服務法</w:t>
        </w:r>
      </w:hyperlink>
      <w:r w:rsidR="00CD0267" w:rsidRPr="00CD0267">
        <w:rPr>
          <w:rFonts w:ascii="Arial Unicode MS" w:hAnsi="Arial Unicode MS" w:hint="eastAsia"/>
        </w:rPr>
        <w:t>所稱之「中高齡者」，係指幾歲至幾歲之國民？</w:t>
      </w:r>
    </w:p>
    <w:p w14:paraId="03B88F3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(5)</w:t>
      </w:r>
      <w:r w:rsidR="00CD0267" w:rsidRPr="00CD0267">
        <w:rPr>
          <w:rFonts w:ascii="Arial Unicode MS" w:hAnsi="Arial Unicode MS" w:hint="eastAsia"/>
        </w:rPr>
        <w:t>根據「</w:t>
      </w:r>
      <w:hyperlink r:id="rId325" w:history="1">
        <w:r w:rsidR="00CD0267"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」，中央主管機關核發第一類外國人聘僱許可時，應副知那一機關？</w:t>
      </w:r>
    </w:p>
    <w:p w14:paraId="5A5AD399"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(6)</w:t>
      </w:r>
      <w:r w:rsidR="00CD0267" w:rsidRPr="00CD0267">
        <w:rPr>
          <w:rFonts w:ascii="Arial Unicode MS" w:hAnsi="Arial Unicode MS" w:hint="eastAsia"/>
        </w:rPr>
        <w:t>根據</w:t>
      </w:r>
      <w:r w:rsidR="000C0B16" w:rsidRPr="00CD0267">
        <w:rPr>
          <w:rFonts w:ascii="Arial Unicode MS" w:hAnsi="Arial Unicode MS" w:hint="eastAsia"/>
        </w:rPr>
        <w:t>「</w:t>
      </w:r>
      <w:hyperlink r:id="rId326" w:history="1">
        <w:r w:rsidR="000C0B16"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」，雇主準備「外國人生活管理計畫書」，顯示雇主擬招募那一類外國人？</w:t>
      </w:r>
    </w:p>
    <w:p w14:paraId="69746B46"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(7)</w:t>
      </w:r>
      <w:r w:rsidR="00CD0267" w:rsidRPr="00CD0267">
        <w:rPr>
          <w:rFonts w:ascii="Arial Unicode MS" w:hAnsi="Arial Unicode MS" w:hint="eastAsia"/>
        </w:rPr>
        <w:t>根據</w:t>
      </w:r>
      <w:r w:rsidR="000C0B16" w:rsidRPr="00CD0267">
        <w:rPr>
          <w:rFonts w:ascii="Arial Unicode MS" w:hAnsi="Arial Unicode MS" w:hint="eastAsia"/>
        </w:rPr>
        <w:t>「</w:t>
      </w:r>
      <w:hyperlink r:id="rId327" w:history="1">
        <w:r w:rsidR="000C0B16"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」，雇主依勞動契約給付那一類外國人工資時，應檢附印有中文及該外國人母國文字之薪資明細表？</w:t>
      </w:r>
    </w:p>
    <w:p w14:paraId="32443C57"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(8)</w:t>
      </w:r>
      <w:r w:rsidR="00CD0267" w:rsidRPr="00CD0267">
        <w:rPr>
          <w:rFonts w:ascii="Arial Unicode MS" w:hAnsi="Arial Unicode MS" w:hint="eastAsia"/>
        </w:rPr>
        <w:t>根據</w:t>
      </w:r>
      <w:r w:rsidR="000C0B16" w:rsidRPr="00CD0267">
        <w:rPr>
          <w:rFonts w:ascii="Arial Unicode MS" w:hAnsi="Arial Unicode MS" w:hint="eastAsia"/>
        </w:rPr>
        <w:t>「</w:t>
      </w:r>
      <w:hyperlink r:id="rId328" w:history="1">
        <w:r w:rsidR="000C0B16"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」，第三類外國人工作許可有效期間最長為多久？</w:t>
      </w:r>
    </w:p>
    <w:p w14:paraId="7ECB9C42" w14:textId="77777777" w:rsidR="00380EE8"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(9)</w:t>
      </w:r>
      <w:r w:rsidR="00CD0267" w:rsidRPr="00CD0267">
        <w:rPr>
          <w:rFonts w:ascii="Arial Unicode MS" w:hAnsi="Arial Unicode MS" w:hint="eastAsia"/>
        </w:rPr>
        <w:t>根據</w:t>
      </w:r>
      <w:r w:rsidR="000C0B16" w:rsidRPr="00CD0267">
        <w:rPr>
          <w:rFonts w:ascii="Arial Unicode MS" w:hAnsi="Arial Unicode MS" w:hint="eastAsia"/>
        </w:rPr>
        <w:t>「</w:t>
      </w:r>
      <w:hyperlink r:id="rId329" w:history="1">
        <w:r w:rsidR="000C0B16"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」，雇主聘僱人數在多少以上時，其所聘僱之外國人中，至少應有一人具有雙語能力？</w:t>
      </w:r>
    </w:p>
    <w:p w14:paraId="64369B31" w14:textId="77777777" w:rsidR="00CD0267" w:rsidRPr="00CD0267" w:rsidRDefault="00380EE8"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(10)</w:t>
      </w:r>
      <w:r w:rsidR="00CD0267" w:rsidRPr="00CD0267">
        <w:rPr>
          <w:rFonts w:ascii="Arial Unicode MS" w:hAnsi="Arial Unicode MS" w:hint="eastAsia"/>
        </w:rPr>
        <w:t>根據</w:t>
      </w:r>
      <w:r w:rsidR="000C0B16" w:rsidRPr="00CD0267">
        <w:rPr>
          <w:rFonts w:ascii="Arial Unicode MS" w:hAnsi="Arial Unicode MS" w:hint="eastAsia"/>
        </w:rPr>
        <w:t>「</w:t>
      </w:r>
      <w:hyperlink r:id="rId330" w:history="1">
        <w:r w:rsidR="000C0B16" w:rsidRPr="000C0B16">
          <w:rPr>
            <w:rStyle w:val="a3"/>
            <w:rFonts w:ascii="Arial Unicode MS" w:hAnsi="Arial Unicode MS" w:hint="eastAsia"/>
          </w:rPr>
          <w:t>雇主聘僱外國人許可及管理辦法</w:t>
        </w:r>
      </w:hyperlink>
      <w:r w:rsidR="00CD0267" w:rsidRPr="00CD0267">
        <w:rPr>
          <w:rFonts w:ascii="Arial Unicode MS" w:hAnsi="Arial Unicode MS" w:hint="eastAsia"/>
        </w:rPr>
        <w:t>」，雇主申請聘僱第二類外國人，若雇主對所曾聘僱之第二類外國人有何種行為時，中央主管機關應不予許可？</w:t>
      </w:r>
    </w:p>
    <w:p w14:paraId="1DEC9386" w14:textId="77777777" w:rsidR="00CD0267" w:rsidRPr="00CD0267" w:rsidRDefault="00CD0267" w:rsidP="00CD0267">
      <w:pPr>
        <w:ind w:left="142"/>
        <w:jc w:val="both"/>
        <w:rPr>
          <w:rFonts w:ascii="Arial Unicode MS" w:hAnsi="Arial Unicode MS"/>
        </w:rPr>
      </w:pPr>
    </w:p>
    <w:p w14:paraId="17E444AA"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二、試說明「</w:t>
      </w:r>
      <w:hyperlink r:id="rId331" w:history="1">
        <w:r w:rsidRPr="000C0B16">
          <w:rPr>
            <w:rStyle w:val="a3"/>
            <w:rFonts w:ascii="Arial Unicode MS" w:hAnsi="Arial Unicode MS" w:hint="eastAsia"/>
          </w:rPr>
          <w:t>警察刑事紀錄證明核發條例</w:t>
        </w:r>
      </w:hyperlink>
      <w:r w:rsidRPr="00CD0267">
        <w:rPr>
          <w:rFonts w:ascii="Arial Unicode MS" w:hAnsi="Arial Unicode MS" w:hint="eastAsia"/>
        </w:rPr>
        <w:t>」的法律性質，並論述制定本條例的意義。（</w:t>
      </w:r>
      <w:r w:rsidRPr="00CD0267">
        <w:rPr>
          <w:rFonts w:ascii="Arial Unicode MS" w:hAnsi="Arial Unicode MS" w:hint="eastAsia"/>
        </w:rPr>
        <w:t>15</w:t>
      </w:r>
      <w:r w:rsidRPr="00CD0267">
        <w:rPr>
          <w:rFonts w:ascii="Arial Unicode MS" w:hAnsi="Arial Unicode MS" w:hint="eastAsia"/>
        </w:rPr>
        <w:t>分）</w:t>
      </w:r>
    </w:p>
    <w:p w14:paraId="2B2ADE17" w14:textId="77777777" w:rsidR="00CD0267" w:rsidRPr="00CD0267" w:rsidRDefault="00CD0267" w:rsidP="00CD0267">
      <w:pPr>
        <w:ind w:left="142"/>
        <w:jc w:val="both"/>
        <w:rPr>
          <w:rFonts w:ascii="Arial Unicode MS" w:hAnsi="Arial Unicode MS"/>
        </w:rPr>
      </w:pPr>
    </w:p>
    <w:p w14:paraId="2696D1E7"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三、試根據「</w:t>
      </w:r>
      <w:hyperlink r:id="rId332" w:history="1">
        <w:r w:rsidR="00CF2924" w:rsidRPr="00CF2924">
          <w:rPr>
            <w:rStyle w:val="a3"/>
            <w:rFonts w:ascii="Arial Unicode MS" w:hAnsi="Arial Unicode MS" w:hint="eastAsia"/>
          </w:rPr>
          <w:t>入出國及移民法</w:t>
        </w:r>
      </w:hyperlink>
      <w:r w:rsidRPr="00CD0267">
        <w:rPr>
          <w:rFonts w:ascii="Arial Unicode MS" w:hAnsi="Arial Unicode MS" w:hint="eastAsia"/>
        </w:rPr>
        <w:t>」說明外國人在何種情形下得強制收容？（</w:t>
      </w:r>
      <w:r w:rsidRPr="00CD0267">
        <w:rPr>
          <w:rFonts w:ascii="Arial Unicode MS" w:hAnsi="Arial Unicode MS" w:hint="eastAsia"/>
        </w:rPr>
        <w:t>15</w:t>
      </w:r>
      <w:r w:rsidRPr="00CD0267">
        <w:rPr>
          <w:rFonts w:ascii="Arial Unicode MS" w:hAnsi="Arial Unicode MS" w:hint="eastAsia"/>
        </w:rPr>
        <w:t>分）</w:t>
      </w:r>
    </w:p>
    <w:p w14:paraId="02FF5194" w14:textId="77777777" w:rsidR="00CD0267" w:rsidRPr="00CD0267" w:rsidRDefault="00CD0267" w:rsidP="00CD0267">
      <w:pPr>
        <w:ind w:left="142"/>
        <w:jc w:val="both"/>
        <w:rPr>
          <w:rFonts w:ascii="Arial Unicode MS" w:hAnsi="Arial Unicode MS"/>
        </w:rPr>
      </w:pPr>
    </w:p>
    <w:p w14:paraId="17E9594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四、假設</w:t>
      </w:r>
      <w:r w:rsidRPr="00CD0267">
        <w:rPr>
          <w:rFonts w:ascii="Arial Unicode MS" w:hAnsi="Arial Unicode MS" w:hint="eastAsia"/>
        </w:rPr>
        <w:t xml:space="preserve">A </w:t>
      </w:r>
      <w:r w:rsidRPr="00CD0267">
        <w:rPr>
          <w:rFonts w:ascii="Arial Unicode MS" w:hAnsi="Arial Unicode MS" w:hint="eastAsia"/>
        </w:rPr>
        <w:t>國人民甲因涉嫌犯罪，被</w:t>
      </w:r>
      <w:r w:rsidRPr="00CD0267">
        <w:rPr>
          <w:rFonts w:ascii="Arial Unicode MS" w:hAnsi="Arial Unicode MS" w:hint="eastAsia"/>
        </w:rPr>
        <w:t xml:space="preserve">A </w:t>
      </w:r>
      <w:r w:rsidRPr="00CD0267">
        <w:rPr>
          <w:rFonts w:ascii="Arial Unicode MS" w:hAnsi="Arial Unicode MS" w:hint="eastAsia"/>
        </w:rPr>
        <w:t>國政府通緝，甲逃入位於</w:t>
      </w:r>
      <w:r w:rsidRPr="00CD0267">
        <w:rPr>
          <w:rFonts w:ascii="Arial Unicode MS" w:hAnsi="Arial Unicode MS" w:hint="eastAsia"/>
        </w:rPr>
        <w:t xml:space="preserve">A </w:t>
      </w:r>
      <w:r w:rsidRPr="00CD0267">
        <w:rPr>
          <w:rFonts w:ascii="Arial Unicode MS" w:hAnsi="Arial Unicode MS" w:hint="eastAsia"/>
        </w:rPr>
        <w:t>國首都內的</w:t>
      </w:r>
      <w:r w:rsidRPr="00CD0267">
        <w:rPr>
          <w:rFonts w:ascii="Arial Unicode MS" w:hAnsi="Arial Unicode MS" w:hint="eastAsia"/>
        </w:rPr>
        <w:t xml:space="preserve">B </w:t>
      </w:r>
      <w:r w:rsidRPr="00CD0267">
        <w:rPr>
          <w:rFonts w:ascii="Arial Unicode MS" w:hAnsi="Arial Unicode MS" w:hint="eastAsia"/>
        </w:rPr>
        <w:t>國大使館，向</w:t>
      </w:r>
      <w:r w:rsidRPr="00CD0267">
        <w:rPr>
          <w:rFonts w:ascii="Arial Unicode MS" w:hAnsi="Arial Unicode MS" w:hint="eastAsia"/>
        </w:rPr>
        <w:t xml:space="preserve">B </w:t>
      </w:r>
      <w:r w:rsidRPr="00CD0267">
        <w:rPr>
          <w:rFonts w:ascii="Arial Unicode MS" w:hAnsi="Arial Unicode MS" w:hint="eastAsia"/>
        </w:rPr>
        <w:t>國要求庇護，依現行國際法規範，請問</w:t>
      </w:r>
      <w:r w:rsidRPr="00CD0267">
        <w:rPr>
          <w:rFonts w:ascii="Arial Unicode MS" w:hAnsi="Arial Unicode MS" w:hint="eastAsia"/>
        </w:rPr>
        <w:t xml:space="preserve">B </w:t>
      </w:r>
      <w:r w:rsidRPr="00CD0267">
        <w:rPr>
          <w:rFonts w:ascii="Arial Unicode MS" w:hAnsi="Arial Unicode MS" w:hint="eastAsia"/>
        </w:rPr>
        <w:t>國大使館應否（或得否）給予甲庇護？依據及理由為何？（</w:t>
      </w:r>
      <w:r w:rsidRPr="00CD0267">
        <w:rPr>
          <w:rFonts w:ascii="Arial Unicode MS" w:hAnsi="Arial Unicode MS" w:hint="eastAsia"/>
        </w:rPr>
        <w:t>25</w:t>
      </w:r>
      <w:r w:rsidRPr="00CD0267">
        <w:rPr>
          <w:rFonts w:ascii="Arial Unicode MS" w:hAnsi="Arial Unicode MS" w:hint="eastAsia"/>
        </w:rPr>
        <w:t>分）</w:t>
      </w:r>
    </w:p>
    <w:p w14:paraId="6E11FF2F" w14:textId="77777777" w:rsidR="00CD0267" w:rsidRPr="00CD0267" w:rsidRDefault="00CD0267" w:rsidP="00CD0267">
      <w:pPr>
        <w:ind w:left="142"/>
        <w:jc w:val="both"/>
        <w:rPr>
          <w:rFonts w:ascii="Arial Unicode MS" w:hAnsi="Arial Unicode MS"/>
        </w:rPr>
      </w:pPr>
    </w:p>
    <w:p w14:paraId="4377A67C"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五、國際條約有所謂「立法條約」與「契約條約」之區別，請說明兩者之異同，並各舉二例。（</w:t>
      </w:r>
      <w:r w:rsidRPr="00CD0267">
        <w:rPr>
          <w:rFonts w:ascii="Arial Unicode MS" w:hAnsi="Arial Unicode MS" w:hint="eastAsia"/>
        </w:rPr>
        <w:t>25</w:t>
      </w:r>
      <w:r w:rsidRPr="00CD0267">
        <w:rPr>
          <w:rFonts w:ascii="Arial Unicode MS" w:hAnsi="Arial Unicode MS" w:hint="eastAsia"/>
        </w:rPr>
        <w:t>分）</w:t>
      </w:r>
    </w:p>
    <w:p w14:paraId="603AB8FD" w14:textId="77777777" w:rsidR="006205A2" w:rsidRDefault="006205A2" w:rsidP="00CD0267">
      <w:pPr>
        <w:ind w:left="142"/>
        <w:jc w:val="both"/>
        <w:rPr>
          <w:rFonts w:ascii="Arial Unicode MS" w:hAnsi="Arial Unicode MS"/>
        </w:rPr>
      </w:pPr>
    </w:p>
    <w:p w14:paraId="47D7A8DD"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3775EFCA" w14:textId="77777777" w:rsidR="00CD0267" w:rsidRDefault="00D3186B" w:rsidP="00CD0267">
      <w:pPr>
        <w:pStyle w:val="2"/>
      </w:pPr>
      <w:bookmarkStart w:id="164" w:name="_02‧（2）93年公務人員特種考試警察人員考試"/>
      <w:bookmarkEnd w:id="164"/>
      <w:r>
        <w:rPr>
          <w:rFonts w:hint="eastAsia"/>
        </w:rPr>
        <w:t>93</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E32743">
        <w:rPr>
          <w:rFonts w:hint="eastAsia"/>
        </w:rPr>
        <w:t>93</w:t>
      </w:r>
      <w:r w:rsidR="00E32743" w:rsidRPr="00CD0267">
        <w:rPr>
          <w:rFonts w:hint="eastAsia"/>
        </w:rPr>
        <w:t>年公務人員特種考試警察人員</w:t>
      </w:r>
      <w:r w:rsidR="00CB6573" w:rsidRPr="00CD0267">
        <w:rPr>
          <w:rFonts w:hint="eastAsia"/>
        </w:rPr>
        <w:t>三等</w:t>
      </w:r>
      <w:r w:rsidR="00E32743" w:rsidRPr="00CD0267">
        <w:rPr>
          <w:rFonts w:hint="eastAsia"/>
        </w:rPr>
        <w:t>考試</w:t>
      </w:r>
      <w:r w:rsidR="00A96674">
        <w:rPr>
          <w:rFonts w:hint="eastAsia"/>
        </w:rPr>
        <w:t>。</w:t>
      </w:r>
      <w:r w:rsidR="00CB6573" w:rsidRPr="00CD0267">
        <w:rPr>
          <w:rFonts w:hint="eastAsia"/>
        </w:rPr>
        <w:t>國境警察人員</w:t>
      </w:r>
    </w:p>
    <w:p w14:paraId="427CF97D" w14:textId="77777777" w:rsidR="00412408" w:rsidRDefault="00CD0267" w:rsidP="00CD0267">
      <w:pPr>
        <w:ind w:left="142"/>
        <w:jc w:val="both"/>
        <w:rPr>
          <w:rFonts w:ascii="Arial Unicode MS" w:hAnsi="Arial Unicode MS"/>
        </w:rPr>
      </w:pPr>
      <w:r w:rsidRPr="00CD0267">
        <w:rPr>
          <w:rFonts w:ascii="Arial Unicode MS" w:hAnsi="Arial Unicode MS" w:hint="eastAsia"/>
        </w:rPr>
        <w:t>九十三年公務人員特種考試警察人員考試試題</w:t>
      </w:r>
      <w:r w:rsidR="00E32743" w:rsidRPr="00CD0267">
        <w:rPr>
          <w:rFonts w:ascii="Arial Unicode MS" w:hAnsi="Arial Unicode MS" w:hint="eastAsia"/>
        </w:rPr>
        <w:t>31030</w:t>
      </w:r>
    </w:p>
    <w:p w14:paraId="4F7C19D5"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類別】國境警察人員</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考試時間】二小時</w:t>
      </w:r>
    </w:p>
    <w:p w14:paraId="66F7F005" w14:textId="77777777" w:rsidR="00CD0267" w:rsidRPr="00CD0267" w:rsidRDefault="00CD0267" w:rsidP="00CD0267">
      <w:pPr>
        <w:ind w:left="142"/>
        <w:jc w:val="both"/>
        <w:rPr>
          <w:rFonts w:ascii="Arial Unicode MS" w:hAnsi="Arial Unicode MS"/>
        </w:rPr>
      </w:pPr>
    </w:p>
    <w:p w14:paraId="50BFE26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一、政府間國際組織的「決議」是否具有國際法的法源地位及效力？（</w:t>
      </w:r>
      <w:r w:rsidRPr="00CD0267">
        <w:rPr>
          <w:rFonts w:ascii="Arial Unicode MS" w:hAnsi="Arial Unicode MS" w:hint="eastAsia"/>
        </w:rPr>
        <w:t>25</w:t>
      </w:r>
      <w:r w:rsidRPr="00CD0267">
        <w:rPr>
          <w:rFonts w:ascii="Arial Unicode MS" w:hAnsi="Arial Unicode MS" w:hint="eastAsia"/>
        </w:rPr>
        <w:t>分）</w:t>
      </w:r>
    </w:p>
    <w:p w14:paraId="6C5C9906" w14:textId="77777777" w:rsidR="00CD0267" w:rsidRPr="00CD0267" w:rsidRDefault="00CD0267" w:rsidP="00CD0267">
      <w:pPr>
        <w:ind w:left="142"/>
        <w:jc w:val="both"/>
        <w:rPr>
          <w:rFonts w:ascii="Arial Unicode MS" w:hAnsi="Arial Unicode MS"/>
        </w:rPr>
      </w:pPr>
    </w:p>
    <w:p w14:paraId="376769B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二、假設</w:t>
      </w:r>
      <w:r w:rsidRPr="00CD0267">
        <w:rPr>
          <w:rFonts w:ascii="Arial Unicode MS" w:hAnsi="Arial Unicode MS" w:hint="eastAsia"/>
        </w:rPr>
        <w:t xml:space="preserve">A </w:t>
      </w:r>
      <w:r w:rsidRPr="00CD0267">
        <w:rPr>
          <w:rFonts w:ascii="Arial Unicode MS" w:hAnsi="Arial Unicode MS" w:hint="eastAsia"/>
        </w:rPr>
        <w:t>國政府執法人員在巡邏海域時，發現有十名</w:t>
      </w:r>
      <w:r w:rsidRPr="00CD0267">
        <w:rPr>
          <w:rFonts w:ascii="Arial Unicode MS" w:hAnsi="Arial Unicode MS" w:hint="eastAsia"/>
        </w:rPr>
        <w:t xml:space="preserve">B </w:t>
      </w:r>
      <w:r w:rsidRPr="00CD0267">
        <w:rPr>
          <w:rFonts w:ascii="Arial Unicode MS" w:hAnsi="Arial Unicode MS" w:hint="eastAsia"/>
        </w:rPr>
        <w:t>國人民搭乘漁船，剛剛偷渡進入</w:t>
      </w:r>
      <w:r w:rsidRPr="00CD0267">
        <w:rPr>
          <w:rFonts w:ascii="Arial Unicode MS" w:hAnsi="Arial Unicode MS" w:hint="eastAsia"/>
        </w:rPr>
        <w:t xml:space="preserve">A </w:t>
      </w:r>
      <w:r w:rsidRPr="00CD0267">
        <w:rPr>
          <w:rFonts w:ascii="Arial Unicode MS" w:hAnsi="Arial Unicode MS" w:hint="eastAsia"/>
        </w:rPr>
        <w:t>國領海範圍內，但尚未上岸。訊問結果發現，其中有兩名偷渡犯宣稱其因信仰某一宗教，受到</w:t>
      </w:r>
      <w:r w:rsidRPr="00CD0267">
        <w:rPr>
          <w:rFonts w:ascii="Arial Unicode MS" w:hAnsi="Arial Unicode MS" w:hint="eastAsia"/>
        </w:rPr>
        <w:t xml:space="preserve">B </w:t>
      </w:r>
      <w:r w:rsidRPr="00CD0267">
        <w:rPr>
          <w:rFonts w:ascii="Arial Unicode MS" w:hAnsi="Arial Unicode MS" w:hint="eastAsia"/>
        </w:rPr>
        <w:t>國政府之迫害，請求</w:t>
      </w:r>
      <w:r w:rsidRPr="00CD0267">
        <w:rPr>
          <w:rFonts w:ascii="Arial Unicode MS" w:hAnsi="Arial Unicode MS" w:hint="eastAsia"/>
        </w:rPr>
        <w:t xml:space="preserve">A </w:t>
      </w:r>
      <w:r w:rsidRPr="00CD0267">
        <w:rPr>
          <w:rFonts w:ascii="Arial Unicode MS" w:hAnsi="Arial Unicode MS" w:hint="eastAsia"/>
        </w:rPr>
        <w:t>國政府給予庇護；其餘八名則稱其目的是要來</w:t>
      </w:r>
      <w:r w:rsidRPr="00CD0267">
        <w:rPr>
          <w:rFonts w:ascii="Arial Unicode MS" w:hAnsi="Arial Unicode MS" w:hint="eastAsia"/>
        </w:rPr>
        <w:t>A</w:t>
      </w:r>
      <w:r w:rsidRPr="00CD0267">
        <w:rPr>
          <w:rFonts w:ascii="Arial Unicode MS" w:hAnsi="Arial Unicode MS" w:hint="eastAsia"/>
        </w:rPr>
        <w:t>國打工。依照現行國際法規範，</w:t>
      </w:r>
      <w:r w:rsidRPr="00CD0267">
        <w:rPr>
          <w:rFonts w:ascii="Arial Unicode MS" w:hAnsi="Arial Unicode MS" w:hint="eastAsia"/>
        </w:rPr>
        <w:t xml:space="preserve">A </w:t>
      </w:r>
      <w:r w:rsidRPr="00CD0267">
        <w:rPr>
          <w:rFonts w:ascii="Arial Unicode MS" w:hAnsi="Arial Unicode MS" w:hint="eastAsia"/>
        </w:rPr>
        <w:t>國政府應（或得）否將上述十人遣返</w:t>
      </w:r>
      <w:r w:rsidRPr="00CD0267">
        <w:rPr>
          <w:rFonts w:ascii="Arial Unicode MS" w:hAnsi="Arial Unicode MS" w:hint="eastAsia"/>
        </w:rPr>
        <w:t xml:space="preserve">B </w:t>
      </w:r>
      <w:r w:rsidRPr="00CD0267">
        <w:rPr>
          <w:rFonts w:ascii="Arial Unicode MS" w:hAnsi="Arial Unicode MS" w:hint="eastAsia"/>
        </w:rPr>
        <w:t>國？依據及理由為何？（</w:t>
      </w:r>
      <w:r w:rsidRPr="00CD0267">
        <w:rPr>
          <w:rFonts w:ascii="Arial Unicode MS" w:hAnsi="Arial Unicode MS" w:hint="eastAsia"/>
        </w:rPr>
        <w:t>25</w:t>
      </w:r>
      <w:r w:rsidRPr="00CD0267">
        <w:rPr>
          <w:rFonts w:ascii="Arial Unicode MS" w:hAnsi="Arial Unicode MS" w:hint="eastAsia"/>
        </w:rPr>
        <w:t>分）</w:t>
      </w:r>
    </w:p>
    <w:p w14:paraId="154ECEDF" w14:textId="77777777" w:rsidR="00CD0267" w:rsidRPr="00CD0267" w:rsidRDefault="00CD0267" w:rsidP="00CD0267">
      <w:pPr>
        <w:ind w:left="142"/>
        <w:jc w:val="both"/>
        <w:rPr>
          <w:rFonts w:ascii="Arial Unicode MS" w:hAnsi="Arial Unicode MS"/>
        </w:rPr>
      </w:pPr>
    </w:p>
    <w:p w14:paraId="0B63087F"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三、假設</w:t>
      </w:r>
      <w:r w:rsidRPr="00CD0267">
        <w:rPr>
          <w:rFonts w:ascii="Arial Unicode MS" w:hAnsi="Arial Unicode MS" w:hint="eastAsia"/>
        </w:rPr>
        <w:t xml:space="preserve">A </w:t>
      </w:r>
      <w:r w:rsidRPr="00CD0267">
        <w:rPr>
          <w:rFonts w:ascii="Arial Unicode MS" w:hAnsi="Arial Unicode MS" w:hint="eastAsia"/>
        </w:rPr>
        <w:t>國籍漁船在無害通過</w:t>
      </w:r>
      <w:r w:rsidRPr="00CD0267">
        <w:rPr>
          <w:rFonts w:ascii="Arial Unicode MS" w:hAnsi="Arial Unicode MS" w:hint="eastAsia"/>
        </w:rPr>
        <w:t xml:space="preserve">B </w:t>
      </w:r>
      <w:r w:rsidRPr="00CD0267">
        <w:rPr>
          <w:rFonts w:ascii="Arial Unicode MS" w:hAnsi="Arial Unicode MS" w:hint="eastAsia"/>
        </w:rPr>
        <w:t>國領海期間，船上船員發生打鬥，</w:t>
      </w:r>
      <w:r w:rsidRPr="00CD0267">
        <w:rPr>
          <w:rFonts w:ascii="Arial Unicode MS" w:hAnsi="Arial Unicode MS" w:hint="eastAsia"/>
        </w:rPr>
        <w:t xml:space="preserve">B </w:t>
      </w:r>
      <w:r w:rsidRPr="00CD0267">
        <w:rPr>
          <w:rFonts w:ascii="Arial Unicode MS" w:hAnsi="Arial Unicode MS" w:hint="eastAsia"/>
        </w:rPr>
        <w:t>國籍船員甲被</w:t>
      </w:r>
      <w:r w:rsidRPr="00CD0267">
        <w:rPr>
          <w:rFonts w:ascii="Arial Unicode MS" w:hAnsi="Arial Unicode MS" w:hint="eastAsia"/>
        </w:rPr>
        <w:t xml:space="preserve">C </w:t>
      </w:r>
      <w:r w:rsidRPr="00CD0267">
        <w:rPr>
          <w:rFonts w:ascii="Arial Unicode MS" w:hAnsi="Arial Unicode MS" w:hint="eastAsia"/>
        </w:rPr>
        <w:t>國籍船員乙殺死。依據</w:t>
      </w:r>
      <w:hyperlink r:id="rId333" w:history="1">
        <w:r w:rsidR="004C7C0D" w:rsidRPr="004C7C0D">
          <w:rPr>
            <w:rStyle w:val="a3"/>
            <w:rFonts w:ascii="Arial Unicode MS" w:hAnsi="Arial Unicode MS" w:hint="eastAsia"/>
          </w:rPr>
          <w:t>聯合國海洋法公約</w:t>
        </w:r>
      </w:hyperlink>
      <w:r w:rsidRPr="00CD0267">
        <w:rPr>
          <w:rFonts w:ascii="Arial Unicode MS" w:hAnsi="Arial Unicode MS" w:hint="eastAsia"/>
        </w:rPr>
        <w:t>之相關規定，請問上述案件應由何國行使執法（行政與司法）管轄權？（</w:t>
      </w:r>
      <w:r w:rsidRPr="00CD0267">
        <w:rPr>
          <w:rFonts w:ascii="Arial Unicode MS" w:hAnsi="Arial Unicode MS" w:hint="eastAsia"/>
        </w:rPr>
        <w:t>25</w:t>
      </w:r>
      <w:r w:rsidRPr="00CD0267">
        <w:rPr>
          <w:rFonts w:ascii="Arial Unicode MS" w:hAnsi="Arial Unicode MS" w:hint="eastAsia"/>
        </w:rPr>
        <w:t>分）</w:t>
      </w:r>
    </w:p>
    <w:p w14:paraId="7149AE8D" w14:textId="77777777" w:rsidR="00CD0267" w:rsidRPr="00CD0267" w:rsidRDefault="00CD0267" w:rsidP="00CD0267">
      <w:pPr>
        <w:ind w:left="142"/>
        <w:jc w:val="both"/>
        <w:rPr>
          <w:rFonts w:ascii="Arial Unicode MS" w:hAnsi="Arial Unicode MS"/>
        </w:rPr>
      </w:pPr>
    </w:p>
    <w:p w14:paraId="32BA3CD4" w14:textId="77777777" w:rsidR="00CD0267" w:rsidRDefault="00CD0267" w:rsidP="00CD0267">
      <w:pPr>
        <w:ind w:left="142"/>
        <w:jc w:val="both"/>
        <w:rPr>
          <w:rFonts w:ascii="Arial Unicode MS" w:hAnsi="Arial Unicode MS"/>
        </w:rPr>
      </w:pPr>
      <w:r w:rsidRPr="00CD0267">
        <w:rPr>
          <w:rFonts w:ascii="Arial Unicode MS" w:hAnsi="Arial Unicode MS" w:hint="eastAsia"/>
        </w:rPr>
        <w:t xml:space="preserve">　　四、假設</w:t>
      </w:r>
      <w:r w:rsidRPr="00CD0267">
        <w:rPr>
          <w:rFonts w:ascii="Arial Unicode MS" w:hAnsi="Arial Unicode MS" w:hint="eastAsia"/>
        </w:rPr>
        <w:t xml:space="preserve">A </w:t>
      </w:r>
      <w:r w:rsidRPr="00CD0267">
        <w:rPr>
          <w:rFonts w:ascii="Arial Unicode MS" w:hAnsi="Arial Unicode MS" w:hint="eastAsia"/>
        </w:rPr>
        <w:t>國於</w:t>
      </w:r>
      <w:r w:rsidRPr="00CD0267">
        <w:rPr>
          <w:rFonts w:ascii="Arial Unicode MS" w:hAnsi="Arial Unicode MS" w:hint="eastAsia"/>
        </w:rPr>
        <w:t>1870</w:t>
      </w:r>
      <w:r w:rsidRPr="00CD0267">
        <w:rPr>
          <w:rFonts w:ascii="Arial Unicode MS" w:hAnsi="Arial Unicode MS" w:hint="eastAsia"/>
        </w:rPr>
        <w:t>年出兵攻打</w:t>
      </w:r>
      <w:r w:rsidRPr="00CD0267">
        <w:rPr>
          <w:rFonts w:ascii="Arial Unicode MS" w:hAnsi="Arial Unicode MS" w:hint="eastAsia"/>
        </w:rPr>
        <w:t xml:space="preserve">B </w:t>
      </w:r>
      <w:r w:rsidRPr="00CD0267">
        <w:rPr>
          <w:rFonts w:ascii="Arial Unicode MS" w:hAnsi="Arial Unicode MS" w:hint="eastAsia"/>
        </w:rPr>
        <w:t>國，</w:t>
      </w:r>
      <w:r w:rsidRPr="00CD0267">
        <w:rPr>
          <w:rFonts w:ascii="Arial Unicode MS" w:hAnsi="Arial Unicode MS" w:hint="eastAsia"/>
        </w:rPr>
        <w:t xml:space="preserve">B </w:t>
      </w:r>
      <w:r w:rsidRPr="00CD0267">
        <w:rPr>
          <w:rFonts w:ascii="Arial Unicode MS" w:hAnsi="Arial Unicode MS" w:hint="eastAsia"/>
        </w:rPr>
        <w:t>國戰敗，被迫簽訂和約，</w:t>
      </w:r>
      <w:r w:rsidRPr="00CD0267">
        <w:rPr>
          <w:rFonts w:ascii="Arial Unicode MS" w:hAnsi="Arial Unicode MS" w:hint="eastAsia"/>
        </w:rPr>
        <w:t xml:space="preserve">B </w:t>
      </w:r>
      <w:r w:rsidRPr="00CD0267">
        <w:rPr>
          <w:rFonts w:ascii="Arial Unicode MS" w:hAnsi="Arial Unicode MS" w:hint="eastAsia"/>
        </w:rPr>
        <w:t>國將其部分領土</w:t>
      </w:r>
      <w:r w:rsidRPr="00CD0267">
        <w:rPr>
          <w:rFonts w:ascii="Arial Unicode MS" w:hAnsi="Arial Unicode MS" w:hint="eastAsia"/>
        </w:rPr>
        <w:t xml:space="preserve">C </w:t>
      </w:r>
      <w:r w:rsidRPr="00CD0267">
        <w:rPr>
          <w:rFonts w:ascii="Arial Unicode MS" w:hAnsi="Arial Unicode MS" w:hint="eastAsia"/>
        </w:rPr>
        <w:t>割讓給</w:t>
      </w:r>
      <w:r w:rsidRPr="00CD0267">
        <w:rPr>
          <w:rFonts w:ascii="Arial Unicode MS" w:hAnsi="Arial Unicode MS" w:hint="eastAsia"/>
        </w:rPr>
        <w:t xml:space="preserve">A </w:t>
      </w:r>
      <w:r w:rsidRPr="00CD0267">
        <w:rPr>
          <w:rFonts w:ascii="Arial Unicode MS" w:hAnsi="Arial Unicode MS" w:hint="eastAsia"/>
        </w:rPr>
        <w:t>國。</w:t>
      </w:r>
      <w:r w:rsidRPr="00CD0267">
        <w:rPr>
          <w:rFonts w:ascii="Arial Unicode MS" w:hAnsi="Arial Unicode MS" w:hint="eastAsia"/>
        </w:rPr>
        <w:t>1960</w:t>
      </w:r>
      <w:r w:rsidRPr="00CD0267">
        <w:rPr>
          <w:rFonts w:ascii="Arial Unicode MS" w:hAnsi="Arial Unicode MS" w:hint="eastAsia"/>
        </w:rPr>
        <w:t>年時，</w:t>
      </w:r>
      <w:r w:rsidRPr="00CD0267">
        <w:rPr>
          <w:rFonts w:ascii="Arial Unicode MS" w:hAnsi="Arial Unicode MS" w:hint="eastAsia"/>
        </w:rPr>
        <w:t xml:space="preserve">B </w:t>
      </w:r>
      <w:r w:rsidRPr="00CD0267">
        <w:rPr>
          <w:rFonts w:ascii="Arial Unicode MS" w:hAnsi="Arial Unicode MS" w:hint="eastAsia"/>
        </w:rPr>
        <w:t>國趁</w:t>
      </w:r>
      <w:r w:rsidRPr="00CD0267">
        <w:rPr>
          <w:rFonts w:ascii="Arial Unicode MS" w:hAnsi="Arial Unicode MS" w:hint="eastAsia"/>
        </w:rPr>
        <w:t xml:space="preserve">A </w:t>
      </w:r>
      <w:r w:rsidRPr="00CD0267">
        <w:rPr>
          <w:rFonts w:ascii="Arial Unicode MS" w:hAnsi="Arial Unicode MS" w:hint="eastAsia"/>
        </w:rPr>
        <w:t>國內亂，主張上述和約是</w:t>
      </w:r>
      <w:r w:rsidRPr="00CD0267">
        <w:rPr>
          <w:rFonts w:ascii="Arial Unicode MS" w:hAnsi="Arial Unicode MS" w:hint="eastAsia"/>
        </w:rPr>
        <w:t xml:space="preserve">A </w:t>
      </w:r>
      <w:r w:rsidRPr="00CD0267">
        <w:rPr>
          <w:rFonts w:ascii="Arial Unicode MS" w:hAnsi="Arial Unicode MS" w:hint="eastAsia"/>
        </w:rPr>
        <w:t>國當年以武力壓迫所簽訂，屬於不平等條約，應該無效，</w:t>
      </w:r>
      <w:r w:rsidRPr="00CD0267">
        <w:rPr>
          <w:rFonts w:ascii="Arial Unicode MS" w:hAnsi="Arial Unicode MS" w:hint="eastAsia"/>
        </w:rPr>
        <w:t xml:space="preserve">B </w:t>
      </w:r>
      <w:r w:rsidRPr="00CD0267">
        <w:rPr>
          <w:rFonts w:ascii="Arial Unicode MS" w:hAnsi="Arial Unicode MS" w:hint="eastAsia"/>
        </w:rPr>
        <w:t>國因此以收復固有領土為由，出兵佔領</w:t>
      </w:r>
      <w:r w:rsidRPr="00CD0267">
        <w:rPr>
          <w:rFonts w:ascii="Arial Unicode MS" w:hAnsi="Arial Unicode MS" w:hint="eastAsia"/>
        </w:rPr>
        <w:t xml:space="preserve">C </w:t>
      </w:r>
      <w:r w:rsidRPr="00CD0267">
        <w:rPr>
          <w:rFonts w:ascii="Arial Unicode MS" w:hAnsi="Arial Unicode MS" w:hint="eastAsia"/>
        </w:rPr>
        <w:t>地。請依國際法分析</w:t>
      </w:r>
      <w:r w:rsidRPr="00CD0267">
        <w:rPr>
          <w:rFonts w:ascii="Arial Unicode MS" w:hAnsi="Arial Unicode MS" w:hint="eastAsia"/>
        </w:rPr>
        <w:t xml:space="preserve">B </w:t>
      </w:r>
      <w:r w:rsidRPr="00CD0267">
        <w:rPr>
          <w:rFonts w:ascii="Arial Unicode MS" w:hAnsi="Arial Unicode MS" w:hint="eastAsia"/>
        </w:rPr>
        <w:t>國在</w:t>
      </w:r>
      <w:r w:rsidRPr="00CD0267">
        <w:rPr>
          <w:rFonts w:ascii="Arial Unicode MS" w:hAnsi="Arial Unicode MS" w:hint="eastAsia"/>
        </w:rPr>
        <w:t>1960</w:t>
      </w:r>
      <w:r w:rsidRPr="00CD0267">
        <w:rPr>
          <w:rFonts w:ascii="Arial Unicode MS" w:hAnsi="Arial Unicode MS" w:hint="eastAsia"/>
        </w:rPr>
        <w:t>年出兵的合法性。（</w:t>
      </w:r>
      <w:r w:rsidRPr="00CD0267">
        <w:rPr>
          <w:rFonts w:ascii="Arial Unicode MS" w:hAnsi="Arial Unicode MS" w:hint="eastAsia"/>
        </w:rPr>
        <w:t>25</w:t>
      </w:r>
      <w:r w:rsidRPr="00CD0267">
        <w:rPr>
          <w:rFonts w:ascii="Arial Unicode MS" w:hAnsi="Arial Unicode MS" w:hint="eastAsia"/>
        </w:rPr>
        <w:t>分）</w:t>
      </w:r>
    </w:p>
    <w:p w14:paraId="2DBC502E" w14:textId="77777777" w:rsidR="00DD5387" w:rsidRDefault="00DD5387" w:rsidP="00CD0267">
      <w:pPr>
        <w:ind w:left="142"/>
        <w:jc w:val="both"/>
        <w:rPr>
          <w:rFonts w:ascii="Arial Unicode MS" w:hAnsi="Arial Unicode MS"/>
        </w:rPr>
      </w:pPr>
    </w:p>
    <w:p w14:paraId="2C5CD346" w14:textId="77777777" w:rsidR="00DD5387" w:rsidRDefault="00A36154"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6" w:history="1">
        <w:r w:rsidR="000A0312">
          <w:rPr>
            <w:rStyle w:val="a3"/>
            <w:rFonts w:ascii="Arial Unicode MS" w:hAnsi="Arial Unicode MS"/>
            <w:sz w:val="18"/>
          </w:rPr>
          <w:t>回目錄</w:t>
        </w:r>
        <w:r w:rsidR="000A0312">
          <w:rPr>
            <w:rStyle w:val="a3"/>
            <w:rFonts w:ascii="Arial Unicode MS" w:hAnsi="Arial Unicode MS"/>
            <w:sz w:val="18"/>
          </w:rPr>
          <w:t>(6)</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0021E0C0" w14:textId="77777777" w:rsidR="00CD0267" w:rsidRDefault="00D3186B" w:rsidP="00CD0267">
      <w:pPr>
        <w:pStyle w:val="2"/>
      </w:pPr>
      <w:bookmarkStart w:id="165" w:name="_03‧（3）93年公務人員特種考試國際經濟商務人員考試"/>
      <w:bookmarkEnd w:id="165"/>
      <w:r>
        <w:rPr>
          <w:rFonts w:hint="eastAsia"/>
        </w:rPr>
        <w:t>93</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A36154">
        <w:rPr>
          <w:rFonts w:hint="eastAsia"/>
        </w:rPr>
        <w:t>6</w:t>
      </w:r>
      <w:r w:rsidR="00CD0267" w:rsidRPr="00640FBC">
        <w:rPr>
          <w:rFonts w:hint="eastAsia"/>
        </w:rPr>
        <w:t>）</w:t>
      </w:r>
      <w:r w:rsidR="00E32743">
        <w:rPr>
          <w:rFonts w:hint="eastAsia"/>
        </w:rPr>
        <w:t>93</w:t>
      </w:r>
      <w:r w:rsidR="00E32743" w:rsidRPr="00CD0267">
        <w:rPr>
          <w:rFonts w:hint="eastAsia"/>
        </w:rPr>
        <w:t>年公務人員特種考試國際經濟商務人員</w:t>
      </w:r>
      <w:r w:rsidR="00A36154" w:rsidRPr="00CD0267">
        <w:rPr>
          <w:rFonts w:hint="eastAsia"/>
        </w:rPr>
        <w:t>三等考試</w:t>
      </w:r>
      <w:r w:rsidR="00A96674">
        <w:rPr>
          <w:rFonts w:hint="eastAsia"/>
        </w:rPr>
        <w:t>。</w:t>
      </w:r>
      <w:r w:rsidR="00A36154" w:rsidRPr="00CD0267">
        <w:rPr>
          <w:rFonts w:hint="eastAsia"/>
        </w:rPr>
        <w:t>國際經濟商務人員各組</w:t>
      </w:r>
      <w:r w:rsidR="00FF2BFF">
        <w:rPr>
          <w:rFonts w:hint="eastAsia"/>
        </w:rPr>
        <w:t>〈</w:t>
      </w:r>
      <w:r w:rsidR="00E70148" w:rsidRPr="00E70148">
        <w:rPr>
          <w:rFonts w:hint="eastAsia"/>
        </w:rPr>
        <w:t>國際公法及國際私法</w:t>
      </w:r>
      <w:r w:rsidR="00FF2BFF">
        <w:rPr>
          <w:rFonts w:hint="eastAsia"/>
        </w:rPr>
        <w:t>〉</w:t>
      </w:r>
    </w:p>
    <w:p w14:paraId="2EB7E1B2" w14:textId="77777777" w:rsidR="00412408" w:rsidRDefault="00CD0267" w:rsidP="00CD0267">
      <w:pPr>
        <w:ind w:left="142"/>
        <w:jc w:val="both"/>
        <w:rPr>
          <w:rFonts w:ascii="Arial Unicode MS" w:hAnsi="Arial Unicode MS"/>
        </w:rPr>
      </w:pPr>
      <w:r w:rsidRPr="00CD0267">
        <w:rPr>
          <w:rFonts w:ascii="Arial Unicode MS" w:hAnsi="Arial Unicode MS" w:hint="eastAsia"/>
        </w:rPr>
        <w:t>九十三年公務人員特種考試</w:t>
      </w:r>
      <w:r w:rsidR="00E74A63" w:rsidRPr="00CD0267">
        <w:rPr>
          <w:rFonts w:ascii="Arial Unicode MS" w:hAnsi="Arial Unicode MS" w:hint="eastAsia"/>
        </w:rPr>
        <w:t>國際經濟商務人員考試</w:t>
      </w:r>
      <w:r w:rsidRPr="00CD0267">
        <w:rPr>
          <w:rFonts w:ascii="Arial Unicode MS" w:hAnsi="Arial Unicode MS" w:hint="eastAsia"/>
        </w:rPr>
        <w:t>試題</w:t>
      </w:r>
    </w:p>
    <w:p w14:paraId="5F5A2921"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類科組】國際經濟商務人員各組</w:t>
      </w:r>
      <w:r>
        <w:rPr>
          <w:rFonts w:ascii="Arial Unicode MS" w:hAnsi="Arial Unicode MS" w:hint="eastAsia"/>
        </w:rPr>
        <w:t>【</w:t>
      </w:r>
      <w:r w:rsidR="00CD0267" w:rsidRPr="00CD0267">
        <w:rPr>
          <w:rFonts w:ascii="Arial Unicode MS" w:hAnsi="Arial Unicode MS" w:hint="eastAsia"/>
        </w:rPr>
        <w:t>科目】國際公法及國際私法</w:t>
      </w:r>
    </w:p>
    <w:p w14:paraId="20E8B972" w14:textId="77777777" w:rsidR="00CD0267" w:rsidRPr="00CD0267" w:rsidRDefault="00CD0267" w:rsidP="00CD0267">
      <w:pPr>
        <w:ind w:left="142"/>
        <w:jc w:val="both"/>
        <w:rPr>
          <w:rFonts w:ascii="Arial Unicode MS" w:hAnsi="Arial Unicode MS"/>
        </w:rPr>
      </w:pPr>
    </w:p>
    <w:p w14:paraId="1B1F17D1"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一、試說明國際法決定國家管轄權之基本原則。（</w:t>
      </w:r>
      <w:r w:rsidRPr="00CD0267">
        <w:rPr>
          <w:rFonts w:ascii="Arial Unicode MS" w:hAnsi="Arial Unicode MS" w:hint="eastAsia"/>
        </w:rPr>
        <w:t>25</w:t>
      </w:r>
      <w:r w:rsidRPr="00CD0267">
        <w:rPr>
          <w:rFonts w:ascii="Arial Unicode MS" w:hAnsi="Arial Unicode MS" w:hint="eastAsia"/>
        </w:rPr>
        <w:t>分）</w:t>
      </w:r>
    </w:p>
    <w:p w14:paraId="12E178C2" w14:textId="77777777" w:rsidR="00CD0267" w:rsidRPr="00CD0267" w:rsidRDefault="00CD0267" w:rsidP="00CD0267">
      <w:pPr>
        <w:ind w:left="142"/>
        <w:jc w:val="both"/>
        <w:rPr>
          <w:rFonts w:ascii="Arial Unicode MS" w:hAnsi="Arial Unicode MS"/>
        </w:rPr>
      </w:pPr>
    </w:p>
    <w:p w14:paraId="6EE2570E"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二、依</w:t>
      </w:r>
      <w:hyperlink r:id="rId334" w:history="1">
        <w:r w:rsidR="00BA1BEB" w:rsidRPr="00BA1BEB">
          <w:rPr>
            <w:rStyle w:val="a3"/>
            <w:rFonts w:ascii="Arial Unicode MS" w:hAnsi="Arial Unicode MS" w:hint="eastAsia"/>
          </w:rPr>
          <w:t>維也納條約法公約</w:t>
        </w:r>
      </w:hyperlink>
      <w:r w:rsidRPr="00CD0267">
        <w:rPr>
          <w:rFonts w:ascii="Arial Unicode MS" w:hAnsi="Arial Unicode MS" w:hint="eastAsia"/>
        </w:rPr>
        <w:t>之規定，試說明條約之「保留」，及其法律效力為何？（</w:t>
      </w:r>
      <w:r w:rsidRPr="00CD0267">
        <w:rPr>
          <w:rFonts w:ascii="Arial Unicode MS" w:hAnsi="Arial Unicode MS" w:hint="eastAsia"/>
        </w:rPr>
        <w:t>25</w:t>
      </w:r>
      <w:r w:rsidRPr="00CD0267">
        <w:rPr>
          <w:rFonts w:ascii="Arial Unicode MS" w:hAnsi="Arial Unicode MS" w:hint="eastAsia"/>
        </w:rPr>
        <w:t>分）</w:t>
      </w:r>
    </w:p>
    <w:p w14:paraId="7C32B735" w14:textId="77777777" w:rsidR="00CD0267" w:rsidRPr="00CD0267" w:rsidRDefault="00CD0267" w:rsidP="00CD0267">
      <w:pPr>
        <w:ind w:left="142"/>
        <w:jc w:val="both"/>
        <w:rPr>
          <w:rFonts w:ascii="Arial Unicode MS" w:hAnsi="Arial Unicode MS"/>
        </w:rPr>
      </w:pPr>
    </w:p>
    <w:p w14:paraId="40AB67A9"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三、一國際法契約，在發生債之問題時，析論其解決之原則。（</w:t>
      </w:r>
      <w:r w:rsidRPr="00CD0267">
        <w:rPr>
          <w:rFonts w:ascii="Arial Unicode MS" w:hAnsi="Arial Unicode MS" w:hint="eastAsia"/>
        </w:rPr>
        <w:t>25</w:t>
      </w:r>
      <w:r w:rsidRPr="00CD0267">
        <w:rPr>
          <w:rFonts w:ascii="Arial Unicode MS" w:hAnsi="Arial Unicode MS" w:hint="eastAsia"/>
        </w:rPr>
        <w:t>分）</w:t>
      </w:r>
    </w:p>
    <w:p w14:paraId="0AB49E88" w14:textId="77777777" w:rsidR="00CD0267" w:rsidRPr="00CD0267" w:rsidRDefault="00CD0267" w:rsidP="00CD0267">
      <w:pPr>
        <w:ind w:left="142"/>
        <w:jc w:val="both"/>
        <w:rPr>
          <w:rFonts w:ascii="Arial Unicode MS" w:hAnsi="Arial Unicode MS"/>
        </w:rPr>
      </w:pPr>
    </w:p>
    <w:p w14:paraId="4E327C9B"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四、當一國法院受理以「外國為當事人」之案件時，應適用何種法律？如該外國被判敗訴時，其判決之效力為何？（</w:t>
      </w:r>
      <w:r w:rsidRPr="00CD0267">
        <w:rPr>
          <w:rFonts w:ascii="Arial Unicode MS" w:hAnsi="Arial Unicode MS" w:hint="eastAsia"/>
        </w:rPr>
        <w:t>25</w:t>
      </w:r>
      <w:r w:rsidRPr="00CD0267">
        <w:rPr>
          <w:rFonts w:ascii="Arial Unicode MS" w:hAnsi="Arial Unicode MS" w:hint="eastAsia"/>
        </w:rPr>
        <w:t>分）</w:t>
      </w:r>
    </w:p>
    <w:p w14:paraId="01E31ECE" w14:textId="77777777" w:rsidR="006205A2" w:rsidRDefault="006205A2" w:rsidP="00CD0267">
      <w:pPr>
        <w:ind w:left="142"/>
        <w:jc w:val="both"/>
        <w:rPr>
          <w:rFonts w:ascii="Arial Unicode MS" w:hAnsi="Arial Unicode MS"/>
        </w:rPr>
      </w:pPr>
    </w:p>
    <w:p w14:paraId="012165CF" w14:textId="77777777" w:rsidR="00B851C1" w:rsidRPr="00DD5387" w:rsidRDefault="00DD5387" w:rsidP="00B851C1">
      <w:pPr>
        <w:ind w:left="142"/>
        <w:jc w:val="both"/>
        <w:rPr>
          <w:rFonts w:ascii="Arial Unicode MS" w:hAnsi="Arial Unicode MS"/>
        </w:rPr>
      </w:pPr>
      <w:r w:rsidRPr="0059010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94B66AD" w14:textId="77777777" w:rsidR="00B851C1" w:rsidRPr="00640FBC" w:rsidRDefault="00B851C1" w:rsidP="00B851C1">
      <w:pPr>
        <w:pStyle w:val="1"/>
      </w:pPr>
      <w:bookmarkStart w:id="166" w:name="_92年"/>
      <w:bookmarkEnd w:id="166"/>
      <w:r>
        <w:rPr>
          <w:rFonts w:hint="eastAsia"/>
        </w:rPr>
        <w:t>92</w:t>
      </w:r>
      <w:r w:rsidRPr="00640FBC">
        <w:rPr>
          <w:rFonts w:hint="eastAsia"/>
        </w:rPr>
        <w:t>年</w:t>
      </w:r>
      <w:r w:rsidR="00BF6F81">
        <w:rPr>
          <w:rFonts w:hint="eastAsia"/>
        </w:rPr>
        <w:t>(</w:t>
      </w:r>
      <w:r w:rsidR="00986F73">
        <w:rPr>
          <w:rFonts w:hint="eastAsia"/>
        </w:rPr>
        <w:t>4</w:t>
      </w:r>
      <w:r w:rsidR="00BF6F81">
        <w:rPr>
          <w:rFonts w:hint="eastAsia"/>
        </w:rPr>
        <w:t>)</w:t>
      </w:r>
    </w:p>
    <w:p w14:paraId="5CAEFFB0" w14:textId="77777777" w:rsidR="00B851C1" w:rsidRPr="00640FBC" w:rsidRDefault="00D3186B" w:rsidP="00B851C1">
      <w:pPr>
        <w:pStyle w:val="2"/>
      </w:pPr>
      <w:bookmarkStart w:id="167" w:name="_01‧（2）92年公務人員特種考試警察人員三等考試‧外事警察人員"/>
      <w:bookmarkEnd w:id="167"/>
      <w:r>
        <w:rPr>
          <w:rFonts w:hint="eastAsia"/>
        </w:rPr>
        <w:t>92</w:t>
      </w:r>
      <w:r w:rsidR="00B851C1" w:rsidRPr="00640FBC">
        <w:rPr>
          <w:rFonts w:hint="eastAsia"/>
        </w:rPr>
        <w:t>01</w:t>
      </w:r>
      <w:r w:rsidR="00A96674">
        <w:rPr>
          <w:rFonts w:hint="eastAsia"/>
        </w:rPr>
        <w:t>。</w:t>
      </w:r>
      <w:r w:rsidR="00B851C1" w:rsidRPr="00640FBC">
        <w:rPr>
          <w:rFonts w:hint="eastAsia"/>
        </w:rPr>
        <w:t>（</w:t>
      </w:r>
      <w:r w:rsidR="003A67B7">
        <w:rPr>
          <w:rFonts w:hint="eastAsia"/>
        </w:rPr>
        <w:t>2</w:t>
      </w:r>
      <w:r w:rsidR="00B851C1" w:rsidRPr="00640FBC">
        <w:rPr>
          <w:rFonts w:hint="eastAsia"/>
        </w:rPr>
        <w:t>）</w:t>
      </w:r>
      <w:r w:rsidR="0029685A">
        <w:rPr>
          <w:rFonts w:hint="eastAsia"/>
        </w:rPr>
        <w:t>92</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4093F1E8" w14:textId="77777777" w:rsidR="00412408" w:rsidRDefault="00CD0267" w:rsidP="00CD0267">
      <w:pPr>
        <w:ind w:left="142"/>
        <w:jc w:val="both"/>
        <w:rPr>
          <w:rFonts w:ascii="Arial Unicode MS" w:hAnsi="Arial Unicode MS"/>
        </w:rPr>
      </w:pPr>
      <w:r w:rsidRPr="00CD0267">
        <w:rPr>
          <w:rFonts w:ascii="Arial Unicode MS" w:hAnsi="Arial Unicode MS" w:hint="eastAsia"/>
        </w:rPr>
        <w:t>92</w:t>
      </w:r>
      <w:r w:rsidRPr="00CD0267">
        <w:rPr>
          <w:rFonts w:ascii="Arial Unicode MS" w:hAnsi="Arial Unicode MS" w:hint="eastAsia"/>
        </w:rPr>
        <w:t>九十二年公務人員特種考試第二次警察人員考試試題</w:t>
      </w:r>
      <w:r w:rsidRPr="00CD0267">
        <w:rPr>
          <w:rFonts w:ascii="Arial Unicode MS" w:hAnsi="Arial Unicode MS" w:hint="eastAsia"/>
        </w:rPr>
        <w:t>30230</w:t>
      </w:r>
    </w:p>
    <w:p w14:paraId="06B42B80"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類別】外事警察人員</w:t>
      </w:r>
      <w:r>
        <w:rPr>
          <w:rFonts w:ascii="Arial Unicode MS" w:hAnsi="Arial Unicode MS" w:hint="eastAsia"/>
        </w:rPr>
        <w:t>【</w:t>
      </w:r>
      <w:r w:rsidR="00CD0267" w:rsidRPr="00CD0267">
        <w:rPr>
          <w:rFonts w:ascii="Arial Unicode MS" w:hAnsi="Arial Unicode MS" w:hint="eastAsia"/>
        </w:rPr>
        <w:t>科目】外事警察法規及國際公法</w:t>
      </w:r>
      <w:r>
        <w:rPr>
          <w:rFonts w:ascii="Arial Unicode MS" w:hAnsi="Arial Unicode MS" w:hint="eastAsia"/>
        </w:rPr>
        <w:t>【</w:t>
      </w:r>
      <w:r w:rsidR="00CD0267" w:rsidRPr="00CD0267">
        <w:rPr>
          <w:rFonts w:ascii="Arial Unicode MS" w:hAnsi="Arial Unicode MS" w:hint="eastAsia"/>
        </w:rPr>
        <w:t>考試時間】二小時</w:t>
      </w:r>
    </w:p>
    <w:p w14:paraId="48F57549" w14:textId="77777777" w:rsidR="00CD0267" w:rsidRPr="00CD0267" w:rsidRDefault="00CD0267" w:rsidP="00CD0267">
      <w:pPr>
        <w:ind w:left="142"/>
        <w:jc w:val="both"/>
        <w:rPr>
          <w:rFonts w:ascii="Arial Unicode MS" w:hAnsi="Arial Unicode MS"/>
        </w:rPr>
      </w:pPr>
    </w:p>
    <w:p w14:paraId="0BA15CAC"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一、小林良子是一位在台灣大學就讀的外籍留學生，想要透過打工之方式，進一步瞭解台灣之民情風俗，請你（妳）告訴她有關此方面之法令及相關規定。（</w:t>
      </w:r>
      <w:r w:rsidRPr="00CD0267">
        <w:rPr>
          <w:rFonts w:ascii="Arial Unicode MS" w:hAnsi="Arial Unicode MS" w:hint="eastAsia"/>
        </w:rPr>
        <w:t>15</w:t>
      </w:r>
      <w:r w:rsidRPr="00CD0267">
        <w:rPr>
          <w:rFonts w:ascii="Arial Unicode MS" w:hAnsi="Arial Unicode MS" w:hint="eastAsia"/>
        </w:rPr>
        <w:t>分）</w:t>
      </w:r>
    </w:p>
    <w:p w14:paraId="486CDC38" w14:textId="77777777" w:rsidR="00CD0267" w:rsidRPr="00CD0267" w:rsidRDefault="00CD0267" w:rsidP="00CD0267">
      <w:pPr>
        <w:ind w:left="142"/>
        <w:jc w:val="both"/>
        <w:rPr>
          <w:rFonts w:ascii="Arial Unicode MS" w:hAnsi="Arial Unicode MS"/>
        </w:rPr>
      </w:pPr>
    </w:p>
    <w:p w14:paraId="134930DB"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二、請說明臨時入國許可之相關規定。（</w:t>
      </w:r>
      <w:r w:rsidRPr="00CD0267">
        <w:rPr>
          <w:rFonts w:ascii="Arial Unicode MS" w:hAnsi="Arial Unicode MS" w:hint="eastAsia"/>
        </w:rPr>
        <w:t>15</w:t>
      </w:r>
      <w:r w:rsidRPr="00CD0267">
        <w:rPr>
          <w:rFonts w:ascii="Arial Unicode MS" w:hAnsi="Arial Unicode MS" w:hint="eastAsia"/>
        </w:rPr>
        <w:t>分）</w:t>
      </w:r>
    </w:p>
    <w:p w14:paraId="79E3F33C" w14:textId="77777777" w:rsidR="00CD0267" w:rsidRPr="00CD0267" w:rsidRDefault="00CD0267" w:rsidP="00CD0267">
      <w:pPr>
        <w:ind w:left="142"/>
        <w:jc w:val="both"/>
        <w:rPr>
          <w:rFonts w:ascii="Arial Unicode MS" w:hAnsi="Arial Unicode MS"/>
        </w:rPr>
      </w:pPr>
    </w:p>
    <w:p w14:paraId="38F72F0C" w14:textId="77777777" w:rsidR="000C0B16" w:rsidRDefault="00CD0267" w:rsidP="00CD0267">
      <w:pPr>
        <w:ind w:left="142"/>
        <w:jc w:val="both"/>
        <w:rPr>
          <w:rFonts w:ascii="Arial Unicode MS" w:hAnsi="Arial Unicode MS"/>
        </w:rPr>
      </w:pPr>
      <w:r w:rsidRPr="00CD0267">
        <w:rPr>
          <w:rFonts w:ascii="Arial Unicode MS" w:hAnsi="Arial Unicode MS" w:hint="eastAsia"/>
        </w:rPr>
        <w:t xml:space="preserve">　　三、請簡答下列問題：（每小題</w:t>
      </w:r>
      <w:r w:rsidRPr="00CD0267">
        <w:rPr>
          <w:rFonts w:ascii="Arial Unicode MS" w:hAnsi="Arial Unicode MS" w:hint="eastAsia"/>
        </w:rPr>
        <w:t>2</w:t>
      </w:r>
      <w:r w:rsidRPr="00CD0267">
        <w:rPr>
          <w:rFonts w:ascii="Arial Unicode MS" w:hAnsi="Arial Unicode MS" w:hint="eastAsia"/>
        </w:rPr>
        <w:t>分，共</w:t>
      </w:r>
      <w:r w:rsidRPr="00CD0267">
        <w:rPr>
          <w:rFonts w:ascii="Arial Unicode MS" w:hAnsi="Arial Unicode MS" w:hint="eastAsia"/>
        </w:rPr>
        <w:t>20</w:t>
      </w:r>
      <w:r w:rsidRPr="00CD0267">
        <w:rPr>
          <w:rFonts w:ascii="Arial Unicode MS" w:hAnsi="Arial Unicode MS" w:hint="eastAsia"/>
        </w:rPr>
        <w:t>分）</w:t>
      </w:r>
    </w:p>
    <w:p w14:paraId="7DD4A8B6"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(1)</w:t>
      </w:r>
      <w:r w:rsidR="00CD0267" w:rsidRPr="00CD0267">
        <w:rPr>
          <w:rFonts w:ascii="Arial Unicode MS" w:hAnsi="Arial Unicode MS" w:hint="eastAsia"/>
        </w:rPr>
        <w:t>依</w:t>
      </w:r>
      <w:r w:rsidRPr="00CD0267">
        <w:rPr>
          <w:rFonts w:ascii="Arial Unicode MS" w:hAnsi="Arial Unicode MS" w:hint="eastAsia"/>
        </w:rPr>
        <w:t>「</w:t>
      </w:r>
      <w:hyperlink r:id="rId335" w:history="1">
        <w:r w:rsidRPr="00380EE8">
          <w:rPr>
            <w:rStyle w:val="a3"/>
            <w:rFonts w:ascii="Arial Unicode MS" w:hAnsi="Arial Unicode MS" w:hint="eastAsia"/>
          </w:rPr>
          <w:t>外國人收容管理規則</w:t>
        </w:r>
      </w:hyperlink>
      <w:r w:rsidR="00CD0267" w:rsidRPr="00CD0267">
        <w:rPr>
          <w:rFonts w:ascii="Arial Unicode MS" w:hAnsi="Arial Unicode MS" w:hint="eastAsia"/>
        </w:rPr>
        <w:t>」規定，受收容之婦女，得請求攜帶未滿幾歲的子女？</w:t>
      </w:r>
    </w:p>
    <w:p w14:paraId="625947A6"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(2)</w:t>
      </w:r>
      <w:r w:rsidR="00CD0267" w:rsidRPr="00CD0267">
        <w:rPr>
          <w:rFonts w:ascii="Arial Unicode MS" w:hAnsi="Arial Unicode MS" w:hint="eastAsia"/>
        </w:rPr>
        <w:t>依「</w:t>
      </w:r>
      <w:hyperlink r:id="rId336" w:history="1">
        <w:r w:rsidR="00380EE8" w:rsidRPr="00380EE8">
          <w:rPr>
            <w:rStyle w:val="a3"/>
            <w:rFonts w:ascii="Arial Unicode MS" w:hAnsi="Arial Unicode MS" w:hint="eastAsia"/>
          </w:rPr>
          <w:t>就業服務法</w:t>
        </w:r>
      </w:hyperlink>
      <w:r w:rsidR="00CD0267" w:rsidRPr="00CD0267">
        <w:rPr>
          <w:rFonts w:ascii="Arial Unicode MS" w:hAnsi="Arial Unicode MS" w:hint="eastAsia"/>
        </w:rPr>
        <w:t>」規定，聘僱外國人工作之雇主，若對聘僱之外國人以強暴、脅迫或其他非法方式，強制其從事勞動，處多少罰鍰？</w:t>
      </w:r>
    </w:p>
    <w:p w14:paraId="161E9D20"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(3)</w:t>
      </w:r>
      <w:r w:rsidR="00CD0267" w:rsidRPr="00CD0267">
        <w:rPr>
          <w:rFonts w:ascii="Arial Unicode MS" w:hAnsi="Arial Unicode MS" w:hint="eastAsia"/>
        </w:rPr>
        <w:t>依「</w:t>
      </w:r>
      <w:hyperlink r:id="rId337" w:history="1">
        <w:r w:rsidR="00CF2924" w:rsidRPr="00CF2924">
          <w:rPr>
            <w:rStyle w:val="a3"/>
            <w:rFonts w:ascii="Arial Unicode MS" w:hAnsi="Arial Unicode MS" w:hint="eastAsia"/>
          </w:rPr>
          <w:t>入出國及移民法</w:t>
        </w:r>
      </w:hyperlink>
      <w:r w:rsidR="00CD0267" w:rsidRPr="00CD0267">
        <w:rPr>
          <w:rFonts w:ascii="Arial Unicode MS" w:hAnsi="Arial Unicode MS" w:hint="eastAsia"/>
        </w:rPr>
        <w:t>罰鍰案件查處程序及裁罰基準」規定，年滿十四歲以上之外國人，未依規定隨身攜帶護照、外僑居留證或外僑永久居留證，處多少罰鍰？</w:t>
      </w:r>
    </w:p>
    <w:p w14:paraId="2F7E84BB"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(4)</w:t>
      </w:r>
      <w:r w:rsidR="00CD0267" w:rsidRPr="00CD0267">
        <w:rPr>
          <w:rFonts w:ascii="Arial Unicode MS" w:hAnsi="Arial Unicode MS" w:hint="eastAsia"/>
        </w:rPr>
        <w:t>依「入出國及移民法罰鍰案件查處程序及裁罰基準」規定，外國人在台逾期停留或居留，逾期三十一日以上九十日以下者，處多少罰鍰？</w:t>
      </w:r>
    </w:p>
    <w:p w14:paraId="23B6C4F0"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(5)</w:t>
      </w:r>
      <w:r w:rsidR="00CD0267" w:rsidRPr="00CD0267">
        <w:rPr>
          <w:rFonts w:ascii="Arial Unicode MS" w:hAnsi="Arial Unicode MS" w:hint="eastAsia"/>
        </w:rPr>
        <w:t>依「</w:t>
      </w:r>
      <w:hyperlink r:id="rId338" w:history="1">
        <w:r w:rsidR="00CD0267" w:rsidRPr="000C0B16">
          <w:rPr>
            <w:rStyle w:val="a3"/>
            <w:rFonts w:ascii="Arial Unicode MS" w:hAnsi="Arial Unicode MS" w:hint="eastAsia"/>
          </w:rPr>
          <w:t>護照條例施行細則</w:t>
        </w:r>
      </w:hyperlink>
      <w:r w:rsidR="00CD0267" w:rsidRPr="00CD0267">
        <w:rPr>
          <w:rFonts w:ascii="Arial Unicode MS" w:hAnsi="Arial Unicode MS" w:hint="eastAsia"/>
        </w:rPr>
        <w:t>」規定，護照遺失於多少小時內尋獲者，應立即向原申報機關、機構或團體，申請撤回？</w:t>
      </w:r>
    </w:p>
    <w:p w14:paraId="35ADFE36"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(6)</w:t>
      </w:r>
      <w:r w:rsidR="00CD0267" w:rsidRPr="00CD0267">
        <w:rPr>
          <w:rFonts w:ascii="Arial Unicode MS" w:hAnsi="Arial Unicode MS" w:hint="eastAsia"/>
        </w:rPr>
        <w:t>依</w:t>
      </w:r>
      <w:r w:rsidRPr="00CD0267">
        <w:rPr>
          <w:rFonts w:ascii="Arial Unicode MS" w:hAnsi="Arial Unicode MS" w:hint="eastAsia"/>
        </w:rPr>
        <w:t>「</w:t>
      </w:r>
      <w:hyperlink r:id="rId339" w:history="1">
        <w:r w:rsidRPr="00380EE8">
          <w:rPr>
            <w:rStyle w:val="a3"/>
            <w:rFonts w:ascii="Arial Unicode MS" w:hAnsi="Arial Unicode MS" w:hint="eastAsia"/>
          </w:rPr>
          <w:t>外國人入國管制資料作業規定</w:t>
        </w:r>
      </w:hyperlink>
      <w:r w:rsidR="00CD0267" w:rsidRPr="00CD0267">
        <w:rPr>
          <w:rFonts w:ascii="Arial Unicode MS" w:hAnsi="Arial Unicode MS" w:hint="eastAsia"/>
        </w:rPr>
        <w:t>」，外國人從事與申請停留、居留目的不符之工作或活動者，管制多少年？</w:t>
      </w:r>
    </w:p>
    <w:p w14:paraId="6EFE1AFB"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(7)</w:t>
      </w:r>
      <w:r w:rsidR="00CD0267" w:rsidRPr="00CD0267">
        <w:rPr>
          <w:rFonts w:ascii="Arial Unicode MS" w:hAnsi="Arial Unicode MS" w:hint="eastAsia"/>
        </w:rPr>
        <w:t>依「</w:t>
      </w:r>
      <w:hyperlink r:id="rId340" w:history="1">
        <w:r w:rsidR="00CD0267" w:rsidRPr="000C0B16">
          <w:rPr>
            <w:rStyle w:val="a3"/>
            <w:rFonts w:ascii="Arial Unicode MS" w:hAnsi="Arial Unicode MS" w:hint="eastAsia"/>
          </w:rPr>
          <w:t>舉發違反入出國及移民法獎勵辦法</w:t>
        </w:r>
      </w:hyperlink>
      <w:r w:rsidR="00CD0267" w:rsidRPr="00CD0267">
        <w:rPr>
          <w:rFonts w:ascii="Arial Unicode MS" w:hAnsi="Arial Unicode MS" w:hint="eastAsia"/>
        </w:rPr>
        <w:t>」規定，舉發機、船長或運輸業者，有搭載未具許可入國證件之乘客，經查屬實時，應發給多少獎金？</w:t>
      </w:r>
    </w:p>
    <w:p w14:paraId="255E0652"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(8)</w:t>
      </w:r>
      <w:r w:rsidR="00CD0267" w:rsidRPr="00CD0267">
        <w:rPr>
          <w:rFonts w:ascii="Arial Unicode MS" w:hAnsi="Arial Unicode MS" w:hint="eastAsia"/>
        </w:rPr>
        <w:t>外國人申請永久居留之要件中，有一款「相當之財產或藝能足以自立」之規定，此「相當財產」係指其動產及不動產估價總值，逾新台幣多少錢之謂？</w:t>
      </w:r>
    </w:p>
    <w:p w14:paraId="23254A70"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(9)</w:t>
      </w:r>
      <w:r w:rsidR="00CD0267" w:rsidRPr="00CD0267">
        <w:rPr>
          <w:rFonts w:ascii="Arial Unicode MS" w:hAnsi="Arial Unicode MS" w:hint="eastAsia"/>
        </w:rPr>
        <w:t>依「</w:t>
      </w:r>
      <w:hyperlink r:id="rId341" w:history="1">
        <w:r w:rsidR="00CD0267" w:rsidRPr="000C0B16">
          <w:rPr>
            <w:rStyle w:val="a3"/>
            <w:rFonts w:ascii="Arial Unicode MS" w:hAnsi="Arial Unicode MS" w:hint="eastAsia"/>
          </w:rPr>
          <w:t>外國人聘僱許可及管理辦法</w:t>
        </w:r>
      </w:hyperlink>
      <w:r w:rsidR="00CD0267" w:rsidRPr="00CD0267">
        <w:rPr>
          <w:rFonts w:ascii="Arial Unicode MS" w:hAnsi="Arial Unicode MS" w:hint="eastAsia"/>
        </w:rPr>
        <w:t>」規定，雇主應於所招募之外國人，入國幾日內，應安排至中央衛生主管機關指定之醫院，接受健康檢查？</w:t>
      </w:r>
    </w:p>
    <w:p w14:paraId="68A56B93" w14:textId="77777777" w:rsidR="00CD0267" w:rsidRPr="00CD0267"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(10)</w:t>
      </w:r>
      <w:r w:rsidR="00CD0267" w:rsidRPr="00CD0267">
        <w:rPr>
          <w:rFonts w:ascii="Arial Unicode MS" w:hAnsi="Arial Unicode MS" w:hint="eastAsia"/>
        </w:rPr>
        <w:t>依</w:t>
      </w:r>
      <w:r w:rsidRPr="00CD0267">
        <w:rPr>
          <w:rFonts w:ascii="Arial Unicode MS" w:hAnsi="Arial Unicode MS" w:hint="eastAsia"/>
        </w:rPr>
        <w:t>「</w:t>
      </w:r>
      <w:hyperlink r:id="rId342" w:history="1">
        <w:r w:rsidRPr="00E14D8E">
          <w:rPr>
            <w:rStyle w:val="a3"/>
            <w:rFonts w:ascii="Arial Unicode MS" w:hAnsi="Arial Unicode MS" w:hint="eastAsia"/>
          </w:rPr>
          <w:t>入出國及移民法施行細則</w:t>
        </w:r>
      </w:hyperlink>
      <w:r w:rsidR="00CD0267" w:rsidRPr="00CD0267">
        <w:rPr>
          <w:rFonts w:ascii="Arial Unicode MS" w:hAnsi="Arial Unicode MS" w:hint="eastAsia"/>
        </w:rPr>
        <w:t>」規定，外國人於指定處所暫予收容，未能於幾日內驅逐出國者，得移送外國人收容所收容？</w:t>
      </w:r>
    </w:p>
    <w:p w14:paraId="2D1CCBC8" w14:textId="77777777" w:rsidR="00CD0267" w:rsidRPr="00CD0267" w:rsidRDefault="00CD0267" w:rsidP="00CD0267">
      <w:pPr>
        <w:ind w:left="142"/>
        <w:jc w:val="both"/>
        <w:rPr>
          <w:rFonts w:ascii="Arial Unicode MS" w:hAnsi="Arial Unicode MS"/>
        </w:rPr>
      </w:pPr>
    </w:p>
    <w:p w14:paraId="44C28847"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四、試說明保護管轄原則（</w:t>
      </w:r>
      <w:r w:rsidRPr="00CD0267">
        <w:rPr>
          <w:rFonts w:ascii="Arial Unicode MS" w:hAnsi="Arial Unicode MS" w:hint="eastAsia"/>
        </w:rPr>
        <w:t>Protection Jurisdiction Principle</w:t>
      </w:r>
      <w:r w:rsidRPr="00CD0267">
        <w:rPr>
          <w:rFonts w:ascii="Arial Unicode MS" w:hAnsi="Arial Unicode MS" w:hint="eastAsia"/>
        </w:rPr>
        <w:t>）與普遍管轄原則（</w:t>
      </w:r>
      <w:r w:rsidRPr="00CD0267">
        <w:rPr>
          <w:rFonts w:ascii="Arial Unicode MS" w:hAnsi="Arial Unicode MS" w:hint="eastAsia"/>
        </w:rPr>
        <w:t>Universal Jurisdiction Principle</w:t>
      </w:r>
      <w:r w:rsidRPr="00CD0267">
        <w:rPr>
          <w:rFonts w:ascii="Arial Unicode MS" w:hAnsi="Arial Unicode MS" w:hint="eastAsia"/>
        </w:rPr>
        <w:t>）。（</w:t>
      </w:r>
      <w:r w:rsidRPr="00CD0267">
        <w:rPr>
          <w:rFonts w:ascii="Arial Unicode MS" w:hAnsi="Arial Unicode MS" w:hint="eastAsia"/>
        </w:rPr>
        <w:t>25</w:t>
      </w:r>
      <w:r w:rsidRPr="00CD0267">
        <w:rPr>
          <w:rFonts w:ascii="Arial Unicode MS" w:hAnsi="Arial Unicode MS" w:hint="eastAsia"/>
        </w:rPr>
        <w:t>分）</w:t>
      </w:r>
    </w:p>
    <w:p w14:paraId="75F2F6B6" w14:textId="77777777" w:rsidR="00CD0267" w:rsidRPr="00CD0267" w:rsidRDefault="00CD0267" w:rsidP="00CD0267">
      <w:pPr>
        <w:ind w:left="142"/>
        <w:jc w:val="both"/>
        <w:rPr>
          <w:rFonts w:ascii="Arial Unicode MS" w:hAnsi="Arial Unicode MS"/>
        </w:rPr>
      </w:pPr>
    </w:p>
    <w:p w14:paraId="04EFAC0B"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五、試說明國際法上國家對境內之外國人私有財產所負之責任。（</w:t>
      </w:r>
      <w:r w:rsidRPr="00CD0267">
        <w:rPr>
          <w:rFonts w:ascii="Arial Unicode MS" w:hAnsi="Arial Unicode MS" w:hint="eastAsia"/>
        </w:rPr>
        <w:t>25</w:t>
      </w:r>
      <w:r w:rsidRPr="00CD0267">
        <w:rPr>
          <w:rFonts w:ascii="Arial Unicode MS" w:hAnsi="Arial Unicode MS" w:hint="eastAsia"/>
        </w:rPr>
        <w:t>分）</w:t>
      </w:r>
    </w:p>
    <w:p w14:paraId="79A7C249" w14:textId="77777777" w:rsidR="006205A2" w:rsidRDefault="006205A2" w:rsidP="00CD0267">
      <w:pPr>
        <w:ind w:left="142"/>
        <w:jc w:val="both"/>
        <w:rPr>
          <w:rFonts w:ascii="Arial Unicode MS" w:hAnsi="Arial Unicode MS"/>
        </w:rPr>
      </w:pPr>
    </w:p>
    <w:p w14:paraId="33D575BD" w14:textId="77777777" w:rsidR="00177BA8"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1F129A05" w14:textId="77777777" w:rsidR="00CD0267" w:rsidRDefault="00D3186B" w:rsidP="00CD0267">
      <w:pPr>
        <w:pStyle w:val="2"/>
      </w:pPr>
      <w:bookmarkStart w:id="168" w:name="_02‧（2）九十二年公務人員特種考試第二次警察人員考試"/>
      <w:bookmarkEnd w:id="168"/>
      <w:r>
        <w:rPr>
          <w:rFonts w:hint="eastAsia"/>
        </w:rPr>
        <w:t>92</w:t>
      </w:r>
      <w:r w:rsidR="00CD0267" w:rsidRPr="00640FBC">
        <w:rPr>
          <w:rFonts w:hint="eastAsia"/>
        </w:rPr>
        <w:t>0</w:t>
      </w:r>
      <w:r w:rsidR="00CD0267">
        <w:rPr>
          <w:rFonts w:hint="eastAsia"/>
        </w:rPr>
        <w:t>2</w:t>
      </w:r>
      <w:r w:rsidR="00A96674">
        <w:rPr>
          <w:rFonts w:hint="eastAsia"/>
        </w:rPr>
        <w:t>。</w:t>
      </w:r>
      <w:r w:rsidR="00CD0267" w:rsidRPr="00640FBC">
        <w:rPr>
          <w:rFonts w:hint="eastAsia"/>
        </w:rPr>
        <w:t>（</w:t>
      </w:r>
      <w:r w:rsidR="00E32743">
        <w:rPr>
          <w:rFonts w:hint="eastAsia"/>
        </w:rPr>
        <w:t>2</w:t>
      </w:r>
      <w:r w:rsidR="00CD0267" w:rsidRPr="00640FBC">
        <w:rPr>
          <w:rFonts w:hint="eastAsia"/>
        </w:rPr>
        <w:t>）</w:t>
      </w:r>
      <w:r w:rsidR="00D748FD">
        <w:rPr>
          <w:rFonts w:hint="eastAsia"/>
        </w:rPr>
        <w:t>92</w:t>
      </w:r>
      <w:r w:rsidR="00E32743" w:rsidRPr="00CD0267">
        <w:rPr>
          <w:rFonts w:hint="eastAsia"/>
        </w:rPr>
        <w:t>年公務人員特種考試第二次警察人員</w:t>
      </w:r>
      <w:r w:rsidR="00C220E5" w:rsidRPr="00CD0267">
        <w:rPr>
          <w:rFonts w:hint="eastAsia"/>
        </w:rPr>
        <w:t>三等</w:t>
      </w:r>
      <w:r w:rsidR="00E32743" w:rsidRPr="00CD0267">
        <w:rPr>
          <w:rFonts w:hint="eastAsia"/>
        </w:rPr>
        <w:t>考試</w:t>
      </w:r>
      <w:r w:rsidR="00A96674">
        <w:rPr>
          <w:rFonts w:hint="eastAsia"/>
        </w:rPr>
        <w:t>。</w:t>
      </w:r>
      <w:r w:rsidR="00CB6573" w:rsidRPr="00CD0267">
        <w:rPr>
          <w:rFonts w:hint="eastAsia"/>
        </w:rPr>
        <w:t>國境警察人員</w:t>
      </w:r>
    </w:p>
    <w:p w14:paraId="27AB7ACC" w14:textId="77777777" w:rsidR="00412408" w:rsidRDefault="00CD0267" w:rsidP="00CD0267">
      <w:pPr>
        <w:ind w:left="142"/>
        <w:jc w:val="both"/>
        <w:rPr>
          <w:rFonts w:ascii="Arial Unicode MS" w:hAnsi="Arial Unicode MS"/>
        </w:rPr>
      </w:pPr>
      <w:r w:rsidRPr="00CD0267">
        <w:rPr>
          <w:rFonts w:ascii="Arial Unicode MS" w:hAnsi="Arial Unicode MS" w:hint="eastAsia"/>
        </w:rPr>
        <w:t>九十二年公務人員特種考試第二次警察人員考試試題</w:t>
      </w:r>
      <w:r w:rsidR="00CB6573" w:rsidRPr="00CD0267">
        <w:rPr>
          <w:rFonts w:ascii="Arial Unicode MS" w:hAnsi="Arial Unicode MS" w:hint="eastAsia"/>
        </w:rPr>
        <w:t>30930</w:t>
      </w:r>
    </w:p>
    <w:p w14:paraId="7892BACC"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類別】國境警察人員</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考試時間】二小時</w:t>
      </w:r>
    </w:p>
    <w:p w14:paraId="30152A62" w14:textId="77777777" w:rsidR="00CD0267" w:rsidRPr="00CD0267" w:rsidRDefault="00CD0267" w:rsidP="00CD0267">
      <w:pPr>
        <w:ind w:left="142"/>
        <w:jc w:val="both"/>
        <w:rPr>
          <w:rFonts w:ascii="Arial Unicode MS" w:hAnsi="Arial Unicode MS"/>
        </w:rPr>
      </w:pPr>
    </w:p>
    <w:p w14:paraId="3707B84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一、試以</w:t>
      </w:r>
      <w:hyperlink r:id="rId343" w:history="1">
        <w:r w:rsidR="000C0B16" w:rsidRPr="000C0B16">
          <w:rPr>
            <w:rStyle w:val="a3"/>
            <w:rFonts w:ascii="Arial Unicode MS" w:hAnsi="Arial Unicode MS" w:hint="eastAsia"/>
          </w:rPr>
          <w:t>聯合國憲章</w:t>
        </w:r>
      </w:hyperlink>
      <w:r w:rsidRPr="00CD0267">
        <w:rPr>
          <w:rFonts w:ascii="Arial Unicode MS" w:hAnsi="Arial Unicode MS" w:hint="eastAsia"/>
        </w:rPr>
        <w:t>為基準，說明國際法對於國際關係之規範原則。（</w:t>
      </w:r>
      <w:r w:rsidRPr="00CD0267">
        <w:rPr>
          <w:rFonts w:ascii="Arial Unicode MS" w:hAnsi="Arial Unicode MS" w:hint="eastAsia"/>
        </w:rPr>
        <w:t>25</w:t>
      </w:r>
      <w:r w:rsidRPr="00CD0267">
        <w:rPr>
          <w:rFonts w:ascii="Arial Unicode MS" w:hAnsi="Arial Unicode MS" w:hint="eastAsia"/>
        </w:rPr>
        <w:t>分）</w:t>
      </w:r>
    </w:p>
    <w:p w14:paraId="3E34A0D5" w14:textId="77777777" w:rsidR="00CD0267" w:rsidRPr="00CD0267" w:rsidRDefault="00CD0267" w:rsidP="00CD0267">
      <w:pPr>
        <w:ind w:left="142"/>
        <w:jc w:val="both"/>
        <w:rPr>
          <w:rFonts w:ascii="Arial Unicode MS" w:hAnsi="Arial Unicode MS"/>
        </w:rPr>
      </w:pPr>
    </w:p>
    <w:p w14:paraId="040AD197"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二、試以國際法觀點析論英、美對伊拉克之出兵。（</w:t>
      </w:r>
      <w:r w:rsidRPr="00CD0267">
        <w:rPr>
          <w:rFonts w:ascii="Arial Unicode MS" w:hAnsi="Arial Unicode MS" w:hint="eastAsia"/>
        </w:rPr>
        <w:t>25</w:t>
      </w:r>
      <w:r w:rsidRPr="00CD0267">
        <w:rPr>
          <w:rFonts w:ascii="Arial Unicode MS" w:hAnsi="Arial Unicode MS" w:hint="eastAsia"/>
        </w:rPr>
        <w:t>分）</w:t>
      </w:r>
    </w:p>
    <w:p w14:paraId="2E1748E6" w14:textId="77777777" w:rsidR="00CD0267" w:rsidRPr="00CD0267" w:rsidRDefault="00CD0267" w:rsidP="00CD0267">
      <w:pPr>
        <w:ind w:left="142"/>
        <w:jc w:val="both"/>
        <w:rPr>
          <w:rFonts w:ascii="Arial Unicode MS" w:hAnsi="Arial Unicode MS"/>
        </w:rPr>
      </w:pPr>
    </w:p>
    <w:p w14:paraId="4E547E7D"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三、試說明國家在領海內之刑事管轄與民事管轄。（</w:t>
      </w:r>
      <w:r w:rsidRPr="00CD0267">
        <w:rPr>
          <w:rFonts w:ascii="Arial Unicode MS" w:hAnsi="Arial Unicode MS" w:hint="eastAsia"/>
        </w:rPr>
        <w:t>25</w:t>
      </w:r>
      <w:r w:rsidRPr="00CD0267">
        <w:rPr>
          <w:rFonts w:ascii="Arial Unicode MS" w:hAnsi="Arial Unicode MS" w:hint="eastAsia"/>
        </w:rPr>
        <w:t>分）</w:t>
      </w:r>
    </w:p>
    <w:p w14:paraId="1A856092" w14:textId="77777777" w:rsidR="00CD0267" w:rsidRPr="00CD0267" w:rsidRDefault="00CD0267" w:rsidP="00CD0267">
      <w:pPr>
        <w:ind w:left="142"/>
        <w:jc w:val="both"/>
        <w:rPr>
          <w:rFonts w:ascii="Arial Unicode MS" w:hAnsi="Arial Unicode MS"/>
        </w:rPr>
      </w:pPr>
    </w:p>
    <w:p w14:paraId="09D68EBE"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四、試說明國家領域管轄權中之立法管轄、執行管轄與司法審判。（</w:t>
      </w:r>
      <w:r w:rsidRPr="00CD0267">
        <w:rPr>
          <w:rFonts w:ascii="Arial Unicode MS" w:hAnsi="Arial Unicode MS" w:hint="eastAsia"/>
        </w:rPr>
        <w:t>25</w:t>
      </w:r>
      <w:r w:rsidRPr="00CD0267">
        <w:rPr>
          <w:rFonts w:ascii="Arial Unicode MS" w:hAnsi="Arial Unicode MS" w:hint="eastAsia"/>
        </w:rPr>
        <w:t>分）</w:t>
      </w:r>
    </w:p>
    <w:p w14:paraId="072ED05D" w14:textId="77777777" w:rsidR="006205A2" w:rsidRDefault="006205A2" w:rsidP="00CD0267">
      <w:pPr>
        <w:ind w:left="142"/>
        <w:jc w:val="both"/>
        <w:rPr>
          <w:rFonts w:ascii="Arial Unicode MS" w:hAnsi="Arial Unicode MS"/>
        </w:rPr>
      </w:pPr>
    </w:p>
    <w:p w14:paraId="29FC4240" w14:textId="77777777" w:rsidR="00E32743" w:rsidRPr="00CD0267" w:rsidRDefault="00DD5387" w:rsidP="00CD0267">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D864925" w14:textId="77777777" w:rsidR="00CD0267" w:rsidRDefault="00D3186B" w:rsidP="00CD0267">
      <w:pPr>
        <w:pStyle w:val="2"/>
      </w:pPr>
      <w:bookmarkStart w:id="169" w:name="_03‧（3）92年公務人員特種考試外交領事人員三等考試‧外交領事人員各"/>
      <w:bookmarkEnd w:id="169"/>
      <w:r>
        <w:rPr>
          <w:rFonts w:hint="eastAsia"/>
        </w:rPr>
        <w:t>92</w:t>
      </w:r>
      <w:r w:rsidR="00CD0267" w:rsidRPr="00640FBC">
        <w:rPr>
          <w:rFonts w:hint="eastAsia"/>
        </w:rPr>
        <w:t>0</w:t>
      </w:r>
      <w:r w:rsidR="003A67B7">
        <w:rPr>
          <w:rFonts w:hint="eastAsia"/>
        </w:rPr>
        <w:t>3</w:t>
      </w:r>
      <w:r w:rsidR="00A96674">
        <w:rPr>
          <w:rFonts w:hint="eastAsia"/>
        </w:rPr>
        <w:t>。</w:t>
      </w:r>
      <w:r w:rsidR="00CD0267" w:rsidRPr="00640FBC">
        <w:rPr>
          <w:rFonts w:hint="eastAsia"/>
        </w:rPr>
        <w:t>（</w:t>
      </w:r>
      <w:r w:rsidR="00E32743">
        <w:rPr>
          <w:rFonts w:hint="eastAsia"/>
        </w:rPr>
        <w:t>3</w:t>
      </w:r>
      <w:r w:rsidR="00CD0267" w:rsidRPr="00640FBC">
        <w:rPr>
          <w:rFonts w:hint="eastAsia"/>
        </w:rPr>
        <w:t>）</w:t>
      </w:r>
      <w:r w:rsidR="00E74A63">
        <w:rPr>
          <w:rFonts w:hint="eastAsia"/>
        </w:rPr>
        <w:t>92</w:t>
      </w:r>
      <w:r w:rsidR="00E74A63" w:rsidRPr="00CD0267">
        <w:rPr>
          <w:rFonts w:hint="eastAsia"/>
        </w:rPr>
        <w:t>年公務人員特種考試外交領事人員三等考試</w:t>
      </w:r>
      <w:r w:rsidR="00A96674">
        <w:rPr>
          <w:rFonts w:hint="eastAsia"/>
        </w:rPr>
        <w:t>。</w:t>
      </w:r>
      <w:r w:rsidR="00E74A63" w:rsidRPr="00CD0267">
        <w:rPr>
          <w:rFonts w:hint="eastAsia"/>
        </w:rPr>
        <w:t>外交領事人員各組</w:t>
      </w:r>
      <w:r w:rsidR="00FF2BFF">
        <w:rPr>
          <w:rFonts w:hint="eastAsia"/>
        </w:rPr>
        <w:t>〈</w:t>
      </w:r>
      <w:r w:rsidR="00E70148" w:rsidRPr="00E70148">
        <w:rPr>
          <w:rFonts w:hint="eastAsia"/>
        </w:rPr>
        <w:t>國際公法</w:t>
      </w:r>
      <w:r w:rsidR="00FF2BFF">
        <w:rPr>
          <w:rFonts w:hint="eastAsia"/>
        </w:rPr>
        <w:t>〉</w:t>
      </w:r>
    </w:p>
    <w:p w14:paraId="33B0FD9D" w14:textId="77777777" w:rsidR="00412408" w:rsidRDefault="00CD0267" w:rsidP="00CD0267">
      <w:pPr>
        <w:ind w:left="142"/>
        <w:jc w:val="both"/>
        <w:rPr>
          <w:rFonts w:ascii="Arial Unicode MS" w:hAnsi="Arial Unicode MS"/>
        </w:rPr>
      </w:pPr>
      <w:r w:rsidRPr="00CD0267">
        <w:rPr>
          <w:rFonts w:ascii="Arial Unicode MS" w:hAnsi="Arial Unicode MS" w:hint="eastAsia"/>
        </w:rPr>
        <w:t>九十二年公務人員特種考試</w:t>
      </w:r>
      <w:r w:rsidR="00E74A63" w:rsidRPr="00CD0267">
        <w:rPr>
          <w:rFonts w:ascii="Arial Unicode MS" w:hAnsi="Arial Unicode MS" w:hint="eastAsia"/>
        </w:rPr>
        <w:t>外交領事人員</w:t>
      </w:r>
      <w:r w:rsidRPr="00CD0267">
        <w:rPr>
          <w:rFonts w:ascii="Arial Unicode MS" w:hAnsi="Arial Unicode MS" w:hint="eastAsia"/>
        </w:rPr>
        <w:t>考試試題</w:t>
      </w:r>
      <w:r w:rsidR="00E32743" w:rsidRPr="00CD0267">
        <w:rPr>
          <w:rFonts w:ascii="Arial Unicode MS" w:hAnsi="Arial Unicode MS" w:hint="eastAsia"/>
        </w:rPr>
        <w:t>33140</w:t>
      </w:r>
    </w:p>
    <w:p w14:paraId="27FE3C77"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類科組】外交領事人員各組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考試時間】二小時</w:t>
      </w:r>
    </w:p>
    <w:p w14:paraId="5F625F32" w14:textId="77777777" w:rsidR="00CD0267" w:rsidRPr="00CD0267" w:rsidRDefault="00CD0267" w:rsidP="00CD0267">
      <w:pPr>
        <w:ind w:left="142"/>
        <w:jc w:val="both"/>
        <w:rPr>
          <w:rFonts w:ascii="Arial Unicode MS" w:hAnsi="Arial Unicode MS"/>
        </w:rPr>
      </w:pPr>
    </w:p>
    <w:p w14:paraId="5BEAE352"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一、假設</w:t>
      </w:r>
      <w:r w:rsidRPr="00CD0267">
        <w:rPr>
          <w:rFonts w:ascii="Arial Unicode MS" w:hAnsi="Arial Unicode MS" w:hint="eastAsia"/>
        </w:rPr>
        <w:t>A</w:t>
      </w:r>
      <w:r w:rsidRPr="00CD0267">
        <w:rPr>
          <w:rFonts w:ascii="Arial Unicode MS" w:hAnsi="Arial Unicode MS" w:hint="eastAsia"/>
        </w:rPr>
        <w:t>、</w:t>
      </w:r>
      <w:r w:rsidRPr="00CD0267">
        <w:rPr>
          <w:rFonts w:ascii="Arial Unicode MS" w:hAnsi="Arial Unicode MS" w:hint="eastAsia"/>
        </w:rPr>
        <w:t xml:space="preserve">B </w:t>
      </w:r>
      <w:r w:rsidRPr="00CD0267">
        <w:rPr>
          <w:rFonts w:ascii="Arial Unicode MS" w:hAnsi="Arial Unicode MS" w:hint="eastAsia"/>
        </w:rPr>
        <w:t>兩國對於位於兩國之間的</w:t>
      </w:r>
      <w:r w:rsidRPr="00CD0267">
        <w:rPr>
          <w:rFonts w:ascii="Arial Unicode MS" w:hAnsi="Arial Unicode MS" w:hint="eastAsia"/>
        </w:rPr>
        <w:t xml:space="preserve">X </w:t>
      </w:r>
      <w:r w:rsidRPr="00CD0267">
        <w:rPr>
          <w:rFonts w:ascii="Arial Unicode MS" w:hAnsi="Arial Unicode MS" w:hint="eastAsia"/>
        </w:rPr>
        <w:t>地都主張領土主權，但</w:t>
      </w:r>
      <w:r w:rsidRPr="00CD0267">
        <w:rPr>
          <w:rFonts w:ascii="Arial Unicode MS" w:hAnsi="Arial Unicode MS" w:hint="eastAsia"/>
        </w:rPr>
        <w:t xml:space="preserve">A </w:t>
      </w:r>
      <w:r w:rsidRPr="00CD0267">
        <w:rPr>
          <w:rFonts w:ascii="Arial Unicode MS" w:hAnsi="Arial Unicode MS" w:hint="eastAsia"/>
        </w:rPr>
        <w:t>國自西元</w:t>
      </w:r>
      <w:r w:rsidRPr="00CD0267">
        <w:rPr>
          <w:rFonts w:ascii="Arial Unicode MS" w:hAnsi="Arial Unicode MS" w:hint="eastAsia"/>
        </w:rPr>
        <w:t>1800</w:t>
      </w:r>
      <w:r w:rsidRPr="00CD0267">
        <w:rPr>
          <w:rFonts w:ascii="Arial Unicode MS" w:hAnsi="Arial Unicode MS" w:hint="eastAsia"/>
        </w:rPr>
        <w:t>年起即以武力有效控制</w:t>
      </w:r>
      <w:r w:rsidRPr="00CD0267">
        <w:rPr>
          <w:rFonts w:ascii="Arial Unicode MS" w:hAnsi="Arial Unicode MS" w:hint="eastAsia"/>
        </w:rPr>
        <w:t xml:space="preserve">X </w:t>
      </w:r>
      <w:r w:rsidRPr="00CD0267">
        <w:rPr>
          <w:rFonts w:ascii="Arial Unicode MS" w:hAnsi="Arial Unicode MS" w:hint="eastAsia"/>
        </w:rPr>
        <w:t>地。西元</w:t>
      </w:r>
      <w:r w:rsidRPr="00CD0267">
        <w:rPr>
          <w:rFonts w:ascii="Arial Unicode MS" w:hAnsi="Arial Unicode MS" w:hint="eastAsia"/>
        </w:rPr>
        <w:t>1981</w:t>
      </w:r>
      <w:r w:rsidRPr="00CD0267">
        <w:rPr>
          <w:rFonts w:ascii="Arial Unicode MS" w:hAnsi="Arial Unicode MS" w:hint="eastAsia"/>
        </w:rPr>
        <w:t>年</w:t>
      </w:r>
      <w:r w:rsidRPr="00CD0267">
        <w:rPr>
          <w:rFonts w:ascii="Arial Unicode MS" w:hAnsi="Arial Unicode MS" w:hint="eastAsia"/>
        </w:rPr>
        <w:t xml:space="preserve">B </w:t>
      </w:r>
      <w:r w:rsidRPr="00CD0267">
        <w:rPr>
          <w:rFonts w:ascii="Arial Unicode MS" w:hAnsi="Arial Unicode MS" w:hint="eastAsia"/>
        </w:rPr>
        <w:t>國以「收復固有領土、抵抗侵略、自我防衛」為由，突然出兵攻佔</w:t>
      </w:r>
      <w:r w:rsidRPr="00CD0267">
        <w:rPr>
          <w:rFonts w:ascii="Arial Unicode MS" w:hAnsi="Arial Unicode MS" w:hint="eastAsia"/>
        </w:rPr>
        <w:t xml:space="preserve">X </w:t>
      </w:r>
      <w:r w:rsidRPr="00CD0267">
        <w:rPr>
          <w:rFonts w:ascii="Arial Unicode MS" w:hAnsi="Arial Unicode MS" w:hint="eastAsia"/>
        </w:rPr>
        <w:t>地。請依據現行國際法規範，分析</w:t>
      </w:r>
      <w:r w:rsidRPr="00CD0267">
        <w:rPr>
          <w:rFonts w:ascii="Arial Unicode MS" w:hAnsi="Arial Unicode MS" w:hint="eastAsia"/>
        </w:rPr>
        <w:t xml:space="preserve">A </w:t>
      </w:r>
      <w:r w:rsidRPr="00CD0267">
        <w:rPr>
          <w:rFonts w:ascii="Arial Unicode MS" w:hAnsi="Arial Unicode MS" w:hint="eastAsia"/>
        </w:rPr>
        <w:t>國使用武力的合法性。（</w:t>
      </w:r>
      <w:r w:rsidRPr="00CD0267">
        <w:rPr>
          <w:rFonts w:ascii="Arial Unicode MS" w:hAnsi="Arial Unicode MS" w:hint="eastAsia"/>
        </w:rPr>
        <w:t>25</w:t>
      </w:r>
      <w:r w:rsidRPr="00CD0267">
        <w:rPr>
          <w:rFonts w:ascii="Arial Unicode MS" w:hAnsi="Arial Unicode MS" w:hint="eastAsia"/>
        </w:rPr>
        <w:t>分）</w:t>
      </w:r>
    </w:p>
    <w:p w14:paraId="5D1F98AE" w14:textId="77777777" w:rsidR="00CD0267" w:rsidRPr="00CD0267" w:rsidRDefault="00CD0267" w:rsidP="00CD0267">
      <w:pPr>
        <w:ind w:left="142"/>
        <w:jc w:val="both"/>
        <w:rPr>
          <w:rFonts w:ascii="Arial Unicode MS" w:hAnsi="Arial Unicode MS"/>
        </w:rPr>
      </w:pPr>
    </w:p>
    <w:p w14:paraId="20312786"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二、假設有</w:t>
      </w:r>
      <w:r w:rsidRPr="00CD0267">
        <w:rPr>
          <w:rFonts w:ascii="Arial Unicode MS" w:hAnsi="Arial Unicode MS" w:hint="eastAsia"/>
        </w:rPr>
        <w:t xml:space="preserve">A </w:t>
      </w:r>
      <w:r w:rsidRPr="00CD0267">
        <w:rPr>
          <w:rFonts w:ascii="Arial Unicode MS" w:hAnsi="Arial Unicode MS" w:hint="eastAsia"/>
        </w:rPr>
        <w:t>國籍之</w:t>
      </w:r>
      <w:r w:rsidRPr="00CD0267">
        <w:rPr>
          <w:rFonts w:ascii="Arial Unicode MS" w:hAnsi="Arial Unicode MS" w:hint="eastAsia"/>
        </w:rPr>
        <w:t xml:space="preserve">P </w:t>
      </w:r>
      <w:r w:rsidRPr="00CD0267">
        <w:rPr>
          <w:rFonts w:ascii="Arial Unicode MS" w:hAnsi="Arial Unicode MS" w:hint="eastAsia"/>
        </w:rPr>
        <w:t>漁船，在距離</w:t>
      </w:r>
      <w:r w:rsidRPr="00CD0267">
        <w:rPr>
          <w:rFonts w:ascii="Arial Unicode MS" w:hAnsi="Arial Unicode MS" w:hint="eastAsia"/>
        </w:rPr>
        <w:t xml:space="preserve">B </w:t>
      </w:r>
      <w:r w:rsidRPr="00CD0267">
        <w:rPr>
          <w:rFonts w:ascii="Arial Unicode MS" w:hAnsi="Arial Unicode MS" w:hint="eastAsia"/>
        </w:rPr>
        <w:t>國港口</w:t>
      </w:r>
      <w:r w:rsidRPr="00CD0267">
        <w:rPr>
          <w:rFonts w:ascii="Arial Unicode MS" w:hAnsi="Arial Unicode MS" w:hint="eastAsia"/>
        </w:rPr>
        <w:t>210</w:t>
      </w:r>
      <w:r w:rsidRPr="00CD0267">
        <w:rPr>
          <w:rFonts w:ascii="Arial Unicode MS" w:hAnsi="Arial Unicode MS" w:hint="eastAsia"/>
        </w:rPr>
        <w:t>浬的公海上作業時，發生船員互毆事件，結果</w:t>
      </w:r>
      <w:r w:rsidRPr="00CD0267">
        <w:rPr>
          <w:rFonts w:ascii="Arial Unicode MS" w:hAnsi="Arial Unicode MS" w:hint="eastAsia"/>
        </w:rPr>
        <w:t xml:space="preserve">C </w:t>
      </w:r>
      <w:r w:rsidRPr="00CD0267">
        <w:rPr>
          <w:rFonts w:ascii="Arial Unicode MS" w:hAnsi="Arial Unicode MS" w:hint="eastAsia"/>
        </w:rPr>
        <w:t>國籍之船員</w:t>
      </w:r>
      <w:r w:rsidRPr="00CD0267">
        <w:rPr>
          <w:rFonts w:ascii="Arial Unicode MS" w:hAnsi="Arial Unicode MS" w:hint="eastAsia"/>
        </w:rPr>
        <w:t xml:space="preserve">X </w:t>
      </w:r>
      <w:r w:rsidRPr="00CD0267">
        <w:rPr>
          <w:rFonts w:ascii="Arial Unicode MS" w:hAnsi="Arial Unicode MS" w:hint="eastAsia"/>
        </w:rPr>
        <w:t>不幸為</w:t>
      </w:r>
      <w:r w:rsidRPr="00CD0267">
        <w:rPr>
          <w:rFonts w:ascii="Arial Unicode MS" w:hAnsi="Arial Unicode MS" w:hint="eastAsia"/>
        </w:rPr>
        <w:t xml:space="preserve">A </w:t>
      </w:r>
      <w:r w:rsidRPr="00CD0267">
        <w:rPr>
          <w:rFonts w:ascii="Arial Unicode MS" w:hAnsi="Arial Unicode MS" w:hint="eastAsia"/>
        </w:rPr>
        <w:t>國籍之船員</w:t>
      </w:r>
      <w:r w:rsidRPr="00CD0267">
        <w:rPr>
          <w:rFonts w:ascii="Arial Unicode MS" w:hAnsi="Arial Unicode MS" w:hint="eastAsia"/>
        </w:rPr>
        <w:t xml:space="preserve">Y </w:t>
      </w:r>
      <w:r w:rsidRPr="00CD0267">
        <w:rPr>
          <w:rFonts w:ascii="Arial Unicode MS" w:hAnsi="Arial Unicode MS" w:hint="eastAsia"/>
        </w:rPr>
        <w:t>毆斃後丟下海中。七天後</w:t>
      </w:r>
      <w:r w:rsidRPr="00CD0267">
        <w:rPr>
          <w:rFonts w:ascii="Arial Unicode MS" w:hAnsi="Arial Unicode MS" w:hint="eastAsia"/>
        </w:rPr>
        <w:t xml:space="preserve">P </w:t>
      </w:r>
      <w:r w:rsidRPr="00CD0267">
        <w:rPr>
          <w:rFonts w:ascii="Arial Unicode MS" w:hAnsi="Arial Unicode MS" w:hint="eastAsia"/>
        </w:rPr>
        <w:t>漁船駛入</w:t>
      </w:r>
      <w:r w:rsidRPr="00CD0267">
        <w:rPr>
          <w:rFonts w:ascii="Arial Unicode MS" w:hAnsi="Arial Unicode MS" w:hint="eastAsia"/>
        </w:rPr>
        <w:t>B</w:t>
      </w:r>
      <w:r w:rsidRPr="00CD0267">
        <w:rPr>
          <w:rFonts w:ascii="Arial Unicode MS" w:hAnsi="Arial Unicode MS" w:hint="eastAsia"/>
        </w:rPr>
        <w:t>國港口內補給，</w:t>
      </w:r>
      <w:r w:rsidRPr="00CD0267">
        <w:rPr>
          <w:rFonts w:ascii="Arial Unicode MS" w:hAnsi="Arial Unicode MS" w:hint="eastAsia"/>
        </w:rPr>
        <w:t xml:space="preserve">P </w:t>
      </w:r>
      <w:r w:rsidRPr="00CD0267">
        <w:rPr>
          <w:rFonts w:ascii="Arial Unicode MS" w:hAnsi="Arial Unicode MS" w:hint="eastAsia"/>
        </w:rPr>
        <w:t>漁船上之</w:t>
      </w:r>
      <w:r w:rsidRPr="00CD0267">
        <w:rPr>
          <w:rFonts w:ascii="Arial Unicode MS" w:hAnsi="Arial Unicode MS" w:hint="eastAsia"/>
        </w:rPr>
        <w:t xml:space="preserve">C </w:t>
      </w:r>
      <w:r w:rsidRPr="00CD0267">
        <w:rPr>
          <w:rFonts w:ascii="Arial Unicode MS" w:hAnsi="Arial Unicode MS" w:hint="eastAsia"/>
        </w:rPr>
        <w:t>國籍船員</w:t>
      </w:r>
      <w:r w:rsidRPr="00CD0267">
        <w:rPr>
          <w:rFonts w:ascii="Arial Unicode MS" w:hAnsi="Arial Unicode MS" w:hint="eastAsia"/>
        </w:rPr>
        <w:t xml:space="preserve">Z </w:t>
      </w:r>
      <w:r w:rsidRPr="00CD0267">
        <w:rPr>
          <w:rFonts w:ascii="Arial Unicode MS" w:hAnsi="Arial Unicode MS" w:hint="eastAsia"/>
        </w:rPr>
        <w:t>向</w:t>
      </w:r>
      <w:r w:rsidRPr="00CD0267">
        <w:rPr>
          <w:rFonts w:ascii="Arial Unicode MS" w:hAnsi="Arial Unicode MS" w:hint="eastAsia"/>
        </w:rPr>
        <w:t xml:space="preserve">B </w:t>
      </w:r>
      <w:r w:rsidRPr="00CD0267">
        <w:rPr>
          <w:rFonts w:ascii="Arial Unicode MS" w:hAnsi="Arial Unicode MS" w:hint="eastAsia"/>
        </w:rPr>
        <w:t>國政府告發命案經過。依據現行國際法規範，請問：（</w:t>
      </w:r>
      <w:r w:rsidRPr="00CD0267">
        <w:rPr>
          <w:rFonts w:ascii="Arial Unicode MS" w:hAnsi="Arial Unicode MS" w:hint="eastAsia"/>
        </w:rPr>
        <w:t>25</w:t>
      </w:r>
      <w:r w:rsidRPr="00CD0267">
        <w:rPr>
          <w:rFonts w:ascii="Arial Unicode MS" w:hAnsi="Arial Unicode MS" w:hint="eastAsia"/>
        </w:rPr>
        <w:t>分）</w:t>
      </w:r>
      <w:r w:rsidRPr="00CD0267">
        <w:rPr>
          <w:rFonts w:ascii="Arial Unicode MS" w:hAnsi="Arial Unicode MS" w:hint="eastAsia"/>
        </w:rPr>
        <w:t xml:space="preserve">(1)B </w:t>
      </w:r>
      <w:r w:rsidRPr="00CD0267">
        <w:rPr>
          <w:rFonts w:ascii="Arial Unicode MS" w:hAnsi="Arial Unicode MS" w:hint="eastAsia"/>
        </w:rPr>
        <w:t>國政府可否強制登上</w:t>
      </w:r>
      <w:r w:rsidRPr="00CD0267">
        <w:rPr>
          <w:rFonts w:ascii="Arial Unicode MS" w:hAnsi="Arial Unicode MS" w:hint="eastAsia"/>
        </w:rPr>
        <w:t xml:space="preserve">P </w:t>
      </w:r>
      <w:r w:rsidRPr="00CD0267">
        <w:rPr>
          <w:rFonts w:ascii="Arial Unicode MS" w:hAnsi="Arial Unicode MS" w:hint="eastAsia"/>
        </w:rPr>
        <w:t>漁船調查、蒐集證據並逮捕嫌犯</w:t>
      </w:r>
      <w:r w:rsidRPr="00CD0267">
        <w:rPr>
          <w:rFonts w:ascii="Arial Unicode MS" w:hAnsi="Arial Unicode MS" w:hint="eastAsia"/>
        </w:rPr>
        <w:t>Y</w:t>
      </w:r>
      <w:r w:rsidRPr="00CD0267">
        <w:rPr>
          <w:rFonts w:ascii="Arial Unicode MS" w:hAnsi="Arial Unicode MS" w:hint="eastAsia"/>
        </w:rPr>
        <w:t>？</w:t>
      </w:r>
      <w:r w:rsidRPr="00CD0267">
        <w:rPr>
          <w:rFonts w:ascii="Arial Unicode MS" w:hAnsi="Arial Unicode MS" w:hint="eastAsia"/>
        </w:rPr>
        <w:t>(2)</w:t>
      </w:r>
      <w:r w:rsidRPr="00CD0267">
        <w:rPr>
          <w:rFonts w:ascii="Arial Unicode MS" w:hAnsi="Arial Unicode MS" w:hint="eastAsia"/>
        </w:rPr>
        <w:t>如果</w:t>
      </w:r>
      <w:r w:rsidRPr="00CD0267">
        <w:rPr>
          <w:rFonts w:ascii="Arial Unicode MS" w:hAnsi="Arial Unicode MS" w:hint="eastAsia"/>
        </w:rPr>
        <w:t xml:space="preserve"> C </w:t>
      </w:r>
      <w:r w:rsidRPr="00CD0267">
        <w:rPr>
          <w:rFonts w:ascii="Arial Unicode MS" w:hAnsi="Arial Unicode MS" w:hint="eastAsia"/>
        </w:rPr>
        <w:t>國知悉命案後，循外交途徑要求</w:t>
      </w:r>
      <w:r w:rsidRPr="00CD0267">
        <w:rPr>
          <w:rFonts w:ascii="Arial Unicode MS" w:hAnsi="Arial Unicode MS" w:hint="eastAsia"/>
        </w:rPr>
        <w:t xml:space="preserve">B </w:t>
      </w:r>
      <w:r w:rsidRPr="00CD0267">
        <w:rPr>
          <w:rFonts w:ascii="Arial Unicode MS" w:hAnsi="Arial Unicode MS" w:hint="eastAsia"/>
        </w:rPr>
        <w:t>國對本案行使刑事管轄權，</w:t>
      </w:r>
      <w:r w:rsidRPr="00CD0267">
        <w:rPr>
          <w:rFonts w:ascii="Arial Unicode MS" w:hAnsi="Arial Unicode MS" w:hint="eastAsia"/>
        </w:rPr>
        <w:t xml:space="preserve">B </w:t>
      </w:r>
      <w:r w:rsidRPr="00CD0267">
        <w:rPr>
          <w:rFonts w:ascii="Arial Unicode MS" w:hAnsi="Arial Unicode MS" w:hint="eastAsia"/>
        </w:rPr>
        <w:t>國政府拒絕，認為應由船旗國</w:t>
      </w:r>
      <w:r w:rsidRPr="00CD0267">
        <w:rPr>
          <w:rFonts w:ascii="Arial Unicode MS" w:hAnsi="Arial Unicode MS" w:hint="eastAsia"/>
        </w:rPr>
        <w:t xml:space="preserve">A </w:t>
      </w:r>
      <w:r w:rsidRPr="00CD0267">
        <w:rPr>
          <w:rFonts w:ascii="Arial Unicode MS" w:hAnsi="Arial Unicode MS" w:hint="eastAsia"/>
        </w:rPr>
        <w:t>管轄，請問</w:t>
      </w:r>
      <w:r w:rsidRPr="00CD0267">
        <w:rPr>
          <w:rFonts w:ascii="Arial Unicode MS" w:hAnsi="Arial Unicode MS" w:hint="eastAsia"/>
        </w:rPr>
        <w:t xml:space="preserve">B </w:t>
      </w:r>
      <w:r w:rsidRPr="00CD0267">
        <w:rPr>
          <w:rFonts w:ascii="Arial Unicode MS" w:hAnsi="Arial Unicode MS" w:hint="eastAsia"/>
        </w:rPr>
        <w:t>國政府之處理是否違反國際法？</w:t>
      </w:r>
    </w:p>
    <w:p w14:paraId="18C61121" w14:textId="77777777" w:rsidR="00CD0267" w:rsidRPr="00CD0267" w:rsidRDefault="00CD0267" w:rsidP="00CD0267">
      <w:pPr>
        <w:ind w:left="142"/>
        <w:jc w:val="both"/>
        <w:rPr>
          <w:rFonts w:ascii="Arial Unicode MS" w:hAnsi="Arial Unicode MS"/>
        </w:rPr>
      </w:pPr>
    </w:p>
    <w:p w14:paraId="018BE37A" w14:textId="77777777" w:rsidR="000C0B16" w:rsidRDefault="00CD0267" w:rsidP="00CD0267">
      <w:pPr>
        <w:ind w:left="142"/>
        <w:jc w:val="both"/>
        <w:rPr>
          <w:rFonts w:ascii="Arial Unicode MS" w:hAnsi="Arial Unicode MS"/>
        </w:rPr>
      </w:pPr>
      <w:r w:rsidRPr="00CD0267">
        <w:rPr>
          <w:rFonts w:ascii="Arial Unicode MS" w:hAnsi="Arial Unicode MS" w:hint="eastAsia"/>
        </w:rPr>
        <w:t xml:space="preserve">　　三、我國與巴拿馬於西元</w:t>
      </w:r>
      <w:r w:rsidRPr="00CD0267">
        <w:rPr>
          <w:rFonts w:ascii="Arial Unicode MS" w:hAnsi="Arial Unicode MS" w:hint="eastAsia"/>
        </w:rPr>
        <w:t>2003</w:t>
      </w:r>
      <w:r w:rsidRPr="00CD0267">
        <w:rPr>
          <w:rFonts w:ascii="Arial Unicode MS" w:hAnsi="Arial Unicode MS" w:hint="eastAsia"/>
        </w:rPr>
        <w:t>年</w:t>
      </w:r>
      <w:r w:rsidRPr="00CD0267">
        <w:rPr>
          <w:rFonts w:ascii="Arial Unicode MS" w:hAnsi="Arial Unicode MS" w:hint="eastAsia"/>
        </w:rPr>
        <w:t>8</w:t>
      </w:r>
      <w:r w:rsidRPr="00CD0267">
        <w:rPr>
          <w:rFonts w:ascii="Arial Unicode MS" w:hAnsi="Arial Unicode MS" w:hint="eastAsia"/>
        </w:rPr>
        <w:t>月</w:t>
      </w:r>
      <w:r w:rsidRPr="00CD0267">
        <w:rPr>
          <w:rFonts w:ascii="Arial Unicode MS" w:hAnsi="Arial Unicode MS" w:hint="eastAsia"/>
        </w:rPr>
        <w:t>21</w:t>
      </w:r>
      <w:r w:rsidRPr="00CD0267">
        <w:rPr>
          <w:rFonts w:ascii="Arial Unicode MS" w:hAnsi="Arial Unicode MS" w:hint="eastAsia"/>
        </w:rPr>
        <w:t>日簽訂「自由貿易協定」，請問：（</w:t>
      </w:r>
      <w:r w:rsidRPr="00CD0267">
        <w:rPr>
          <w:rFonts w:ascii="Arial Unicode MS" w:hAnsi="Arial Unicode MS" w:hint="eastAsia"/>
        </w:rPr>
        <w:t>25</w:t>
      </w:r>
      <w:r w:rsidRPr="00CD0267">
        <w:rPr>
          <w:rFonts w:ascii="Arial Unicode MS" w:hAnsi="Arial Unicode MS" w:hint="eastAsia"/>
        </w:rPr>
        <w:t>分）</w:t>
      </w:r>
    </w:p>
    <w:p w14:paraId="6EA2738B" w14:textId="77777777" w:rsidR="000C0B16"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(1)</w:t>
      </w:r>
      <w:r w:rsidR="00CD0267" w:rsidRPr="00CD0267">
        <w:rPr>
          <w:rFonts w:ascii="Arial Unicode MS" w:hAnsi="Arial Unicode MS" w:hint="eastAsia"/>
        </w:rPr>
        <w:t>依我</w:t>
      </w:r>
      <w:r w:rsidRPr="00CD0267">
        <w:rPr>
          <w:rFonts w:ascii="Arial Unicode MS" w:hAnsi="Arial Unicode MS" w:hint="eastAsia"/>
        </w:rPr>
        <w:t>國</w:t>
      </w:r>
      <w:hyperlink r:id="rId344" w:history="1">
        <w:r w:rsidRPr="000C0B16">
          <w:rPr>
            <w:rStyle w:val="a3"/>
            <w:rFonts w:ascii="Arial Unicode MS" w:hAnsi="Arial Unicode MS" w:hint="eastAsia"/>
          </w:rPr>
          <w:t>憲法</w:t>
        </w:r>
      </w:hyperlink>
      <w:r w:rsidR="00CD0267" w:rsidRPr="00CD0267">
        <w:rPr>
          <w:rFonts w:ascii="Arial Unicode MS" w:hAnsi="Arial Unicode MS" w:hint="eastAsia"/>
        </w:rPr>
        <w:t>規定及相關大法官解釋，上述協定應否送立法院批准？</w:t>
      </w:r>
    </w:p>
    <w:p w14:paraId="69378C7D" w14:textId="77777777" w:rsidR="00CD0267" w:rsidRPr="00CD0267" w:rsidRDefault="000C0B16" w:rsidP="00CD0267">
      <w:pPr>
        <w:ind w:left="142"/>
        <w:jc w:val="both"/>
        <w:rPr>
          <w:rFonts w:ascii="Arial Unicode MS" w:hAnsi="Arial Unicode MS"/>
        </w:rPr>
      </w:pPr>
      <w:r>
        <w:rPr>
          <w:rFonts w:ascii="Arial Unicode MS" w:hAnsi="Arial Unicode MS" w:hint="eastAsia"/>
        </w:rPr>
        <w:t xml:space="preserve">　　</w:t>
      </w:r>
      <w:r w:rsidR="00CD0267" w:rsidRPr="00CD0267">
        <w:rPr>
          <w:rFonts w:ascii="Arial Unicode MS" w:hAnsi="Arial Unicode MS" w:hint="eastAsia"/>
        </w:rPr>
        <w:t>(2)</w:t>
      </w:r>
      <w:r w:rsidR="00CD0267" w:rsidRPr="00CD0267">
        <w:rPr>
          <w:rFonts w:ascii="Arial Unicode MS" w:hAnsi="Arial Unicode MS" w:hint="eastAsia"/>
        </w:rPr>
        <w:t>貿易法</w:t>
      </w:r>
      <w:hyperlink r:id="rId345" w:anchor="a7" w:history="1">
        <w:r w:rsidR="00CD0267" w:rsidRPr="000C0B16">
          <w:rPr>
            <w:rStyle w:val="a3"/>
            <w:rFonts w:ascii="Arial Unicode MS" w:hAnsi="Arial Unicode MS" w:hint="eastAsia"/>
          </w:rPr>
          <w:t>第</w:t>
        </w:r>
        <w:r w:rsidRPr="000C0B16">
          <w:rPr>
            <w:rStyle w:val="a3"/>
            <w:rFonts w:ascii="Arial Unicode MS" w:hAnsi="Arial Unicode MS" w:hint="eastAsia"/>
          </w:rPr>
          <w:t>7</w:t>
        </w:r>
        <w:r w:rsidR="00CD0267" w:rsidRPr="000C0B16">
          <w:rPr>
            <w:rStyle w:val="a3"/>
            <w:rFonts w:ascii="Arial Unicode MS" w:hAnsi="Arial Unicode MS" w:hint="eastAsia"/>
          </w:rPr>
          <w:t>條</w:t>
        </w:r>
      </w:hyperlink>
      <w:r w:rsidR="00CD0267" w:rsidRPr="00CD0267">
        <w:rPr>
          <w:rFonts w:ascii="Arial Unicode MS" w:hAnsi="Arial Unicode MS" w:hint="eastAsia"/>
        </w:rPr>
        <w:t>第四項規定：「協定或協議之內容涉及現行法律之修改或應另以法律定之者，需經完成立法程序，始生效力。」請參照上述貿易法規定分析上述自由貿易協定在我國法上是否具有自動履行（</w:t>
      </w:r>
      <w:r w:rsidR="00CD0267" w:rsidRPr="00CD0267">
        <w:rPr>
          <w:rFonts w:ascii="Arial Unicode MS" w:hAnsi="Arial Unicode MS" w:hint="eastAsia"/>
        </w:rPr>
        <w:t>self-executing</w:t>
      </w:r>
      <w:r w:rsidR="00CD0267" w:rsidRPr="00CD0267">
        <w:rPr>
          <w:rFonts w:ascii="Arial Unicode MS" w:hAnsi="Arial Unicode MS" w:hint="eastAsia"/>
        </w:rPr>
        <w:t>）效力？又如協定與我國法律牴觸，何者優先？</w:t>
      </w:r>
    </w:p>
    <w:p w14:paraId="1315797F" w14:textId="77777777" w:rsidR="00CD0267" w:rsidRPr="00CD0267" w:rsidRDefault="00CD0267" w:rsidP="00CD0267">
      <w:pPr>
        <w:ind w:left="142"/>
        <w:jc w:val="both"/>
        <w:rPr>
          <w:rFonts w:ascii="Arial Unicode MS" w:hAnsi="Arial Unicode MS"/>
        </w:rPr>
      </w:pPr>
    </w:p>
    <w:p w14:paraId="39E2A7B2"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四、關稅暨貿易總協定／世界貿易組織（</w:t>
      </w:r>
      <w:r w:rsidRPr="00CD0267">
        <w:rPr>
          <w:rFonts w:ascii="Arial Unicode MS" w:hAnsi="Arial Unicode MS" w:hint="eastAsia"/>
        </w:rPr>
        <w:t>GATT/WTO</w:t>
      </w:r>
      <w:r w:rsidRPr="00CD0267">
        <w:rPr>
          <w:rFonts w:ascii="Arial Unicode MS" w:hAnsi="Arial Unicode MS" w:hint="eastAsia"/>
        </w:rPr>
        <w:t>）所涵蓋的協定（即其管轄範圍）包括「多邊貿易協定」（</w:t>
      </w:r>
      <w:r w:rsidRPr="00CD0267">
        <w:rPr>
          <w:rFonts w:ascii="Arial Unicode MS" w:hAnsi="Arial Unicode MS" w:hint="eastAsia"/>
        </w:rPr>
        <w:t>Multilateral Trade Agreements</w:t>
      </w:r>
      <w:r w:rsidRPr="00CD0267">
        <w:rPr>
          <w:rFonts w:ascii="Arial Unicode MS" w:hAnsi="Arial Unicode MS" w:hint="eastAsia"/>
        </w:rPr>
        <w:t>）及「複邊貿易協定」（</w:t>
      </w:r>
      <w:r w:rsidRPr="00CD0267">
        <w:rPr>
          <w:rFonts w:ascii="Arial Unicode MS" w:hAnsi="Arial Unicode MS" w:hint="eastAsia"/>
        </w:rPr>
        <w:t>Plurilateral Trade Agreements</w:t>
      </w:r>
      <w:r w:rsidRPr="00CD0267">
        <w:rPr>
          <w:rFonts w:ascii="Arial Unicode MS" w:hAnsi="Arial Unicode MS" w:hint="eastAsia"/>
        </w:rPr>
        <w:t>）兩大類，請各舉二例，並比較說明這兩類貿易協定的不同。（</w:t>
      </w:r>
      <w:r w:rsidRPr="00CD0267">
        <w:rPr>
          <w:rFonts w:ascii="Arial Unicode MS" w:hAnsi="Arial Unicode MS" w:hint="eastAsia"/>
        </w:rPr>
        <w:t>25</w:t>
      </w:r>
      <w:r w:rsidRPr="00CD0267">
        <w:rPr>
          <w:rFonts w:ascii="Arial Unicode MS" w:hAnsi="Arial Unicode MS" w:hint="eastAsia"/>
        </w:rPr>
        <w:t>分）</w:t>
      </w:r>
    </w:p>
    <w:p w14:paraId="47483819" w14:textId="77777777" w:rsidR="006205A2" w:rsidRDefault="006205A2" w:rsidP="00CD0267">
      <w:pPr>
        <w:ind w:left="142"/>
        <w:jc w:val="both"/>
        <w:rPr>
          <w:rFonts w:ascii="Arial Unicode MS" w:hAnsi="Arial Unicode MS"/>
        </w:rPr>
      </w:pPr>
    </w:p>
    <w:p w14:paraId="389CE828" w14:textId="77777777" w:rsidR="00DD5387" w:rsidRPr="00DD5387" w:rsidRDefault="00DD5387" w:rsidP="00DD5387">
      <w:pPr>
        <w:rPr>
          <w:rFonts w:ascii="Arial Unicode MS" w:hAnsi="Arial Unicode MS"/>
        </w:rPr>
      </w:pPr>
      <w:r w:rsidRPr="00F84B96">
        <w:rPr>
          <w:rFonts w:ascii="Arial Unicode MS" w:hAnsi="Arial Unicode MS"/>
          <w:color w:val="000000"/>
          <w:sz w:val="18"/>
          <w:szCs w:val="20"/>
        </w:rPr>
        <w:t xml:space="preserve">　　　　　　　　　　　　　　　　　　　　　　　　　　　　　　　　　　　　　　　　　　　</w:t>
      </w:r>
      <w:hyperlink w:anchor="a04" w:history="1">
        <w:r w:rsidR="000A0312">
          <w:rPr>
            <w:rStyle w:val="a3"/>
            <w:rFonts w:ascii="Arial Unicode MS" w:hAnsi="Arial Unicode MS"/>
            <w:sz w:val="18"/>
          </w:rPr>
          <w:t>回目錄</w:t>
        </w:r>
        <w:r w:rsidR="000A0312">
          <w:rPr>
            <w:rStyle w:val="a3"/>
            <w:rFonts w:ascii="Arial Unicode MS" w:hAnsi="Arial Unicode MS"/>
            <w:sz w:val="18"/>
          </w:rPr>
          <w:t>(4)</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76830E89" w14:textId="77777777" w:rsidR="00CD0267" w:rsidRDefault="00D3186B" w:rsidP="00CD0267">
      <w:pPr>
        <w:pStyle w:val="2"/>
      </w:pPr>
      <w:bookmarkStart w:id="170" w:name="_04‧（4）九十二年公務人員特種考試國家安全局國家安全情報人員考試"/>
      <w:bookmarkEnd w:id="170"/>
      <w:r>
        <w:rPr>
          <w:rFonts w:hint="eastAsia"/>
        </w:rPr>
        <w:t>92</w:t>
      </w:r>
      <w:r w:rsidR="00CD0267" w:rsidRPr="00640FBC">
        <w:rPr>
          <w:rFonts w:hint="eastAsia"/>
        </w:rPr>
        <w:t>0</w:t>
      </w:r>
      <w:r w:rsidR="003A67B7">
        <w:rPr>
          <w:rFonts w:hint="eastAsia"/>
        </w:rPr>
        <w:t>4</w:t>
      </w:r>
      <w:r w:rsidR="00A96674">
        <w:rPr>
          <w:rFonts w:hint="eastAsia"/>
        </w:rPr>
        <w:t>。</w:t>
      </w:r>
      <w:r w:rsidR="00CD0267" w:rsidRPr="00640FBC">
        <w:rPr>
          <w:rFonts w:hint="eastAsia"/>
        </w:rPr>
        <w:t>（</w:t>
      </w:r>
      <w:r w:rsidR="00177BA8">
        <w:rPr>
          <w:rFonts w:hint="eastAsia"/>
        </w:rPr>
        <w:t>4</w:t>
      </w:r>
      <w:r w:rsidR="00CD0267" w:rsidRPr="00640FBC">
        <w:rPr>
          <w:rFonts w:hint="eastAsia"/>
        </w:rPr>
        <w:t>）</w:t>
      </w:r>
      <w:r w:rsidR="00F90EE8">
        <w:rPr>
          <w:rFonts w:hint="eastAsia"/>
        </w:rPr>
        <w:t>92</w:t>
      </w:r>
      <w:r w:rsidR="00E32743" w:rsidRPr="00CD0267">
        <w:rPr>
          <w:rFonts w:hint="eastAsia"/>
        </w:rPr>
        <w:t>年公務人員特種考試國家安全局國家安全情報人員考試</w:t>
      </w:r>
    </w:p>
    <w:p w14:paraId="1CD18CF7" w14:textId="77777777" w:rsidR="00412408" w:rsidRDefault="00CD0267" w:rsidP="00CD0267">
      <w:pPr>
        <w:ind w:left="142"/>
        <w:jc w:val="both"/>
        <w:rPr>
          <w:rFonts w:ascii="Arial Unicode MS" w:hAnsi="Arial Unicode MS"/>
        </w:rPr>
      </w:pPr>
      <w:r w:rsidRPr="00CD0267">
        <w:rPr>
          <w:rFonts w:ascii="Arial Unicode MS" w:hAnsi="Arial Unicode MS" w:hint="eastAsia"/>
        </w:rPr>
        <w:t>九十二年公務人員特種考試國家安全局國家安全情報人員考試試題</w:t>
      </w:r>
      <w:r w:rsidR="00E32743" w:rsidRPr="00CD0267">
        <w:rPr>
          <w:rFonts w:ascii="Arial Unicode MS" w:hAnsi="Arial Unicode MS" w:hint="eastAsia"/>
        </w:rPr>
        <w:t>10530</w:t>
      </w:r>
    </w:p>
    <w:p w14:paraId="2E19A87D" w14:textId="77777777" w:rsidR="00CD0267" w:rsidRPr="00CD0267" w:rsidRDefault="00412408" w:rsidP="00CD0267">
      <w:pPr>
        <w:ind w:left="142"/>
        <w:jc w:val="both"/>
        <w:rPr>
          <w:rFonts w:ascii="Arial Unicode MS" w:hAnsi="Arial Unicode MS"/>
        </w:rPr>
      </w:pPr>
      <w:r>
        <w:rPr>
          <w:rFonts w:ascii="Arial Unicode MS" w:hAnsi="Arial Unicode MS" w:hint="eastAsia"/>
        </w:rPr>
        <w:t>【等別】</w:t>
      </w:r>
      <w:r w:rsidR="00CD0267" w:rsidRPr="00CD0267">
        <w:rPr>
          <w:rFonts w:ascii="Arial Unicode MS" w:hAnsi="Arial Unicode MS" w:hint="eastAsia"/>
        </w:rPr>
        <w:t>三等考試</w:t>
      </w:r>
      <w:r>
        <w:rPr>
          <w:rFonts w:ascii="Arial Unicode MS" w:hAnsi="Arial Unicode MS" w:hint="eastAsia"/>
        </w:rPr>
        <w:t>【</w:t>
      </w:r>
      <w:r w:rsidR="00CD0267" w:rsidRPr="00CD0267">
        <w:rPr>
          <w:rFonts w:ascii="Arial Unicode MS" w:hAnsi="Arial Unicode MS" w:hint="eastAsia"/>
        </w:rPr>
        <w:t>組別】國際組</w:t>
      </w:r>
      <w:r>
        <w:rPr>
          <w:rFonts w:ascii="Arial Unicode MS" w:hAnsi="Arial Unicode MS" w:hint="eastAsia"/>
        </w:rPr>
        <w:t>【</w:t>
      </w:r>
      <w:r w:rsidR="00CD0267" w:rsidRPr="00CD0267">
        <w:rPr>
          <w:rFonts w:ascii="Arial Unicode MS" w:hAnsi="Arial Unicode MS" w:hint="eastAsia"/>
        </w:rPr>
        <w:t>科目】國際公法</w:t>
      </w:r>
      <w:r>
        <w:rPr>
          <w:rFonts w:ascii="Arial Unicode MS" w:hAnsi="Arial Unicode MS" w:hint="eastAsia"/>
        </w:rPr>
        <w:t>【</w:t>
      </w:r>
      <w:r w:rsidR="00CD0267" w:rsidRPr="00CD0267">
        <w:rPr>
          <w:rFonts w:ascii="Arial Unicode MS" w:hAnsi="Arial Unicode MS" w:hint="eastAsia"/>
        </w:rPr>
        <w:t>考試時間】二小時</w:t>
      </w:r>
    </w:p>
    <w:p w14:paraId="29618533" w14:textId="77777777" w:rsidR="00CD0267" w:rsidRPr="00CD0267" w:rsidRDefault="00CD0267" w:rsidP="00CD0267">
      <w:pPr>
        <w:ind w:left="142"/>
        <w:jc w:val="both"/>
        <w:rPr>
          <w:rFonts w:ascii="Arial Unicode MS" w:hAnsi="Arial Unicode MS"/>
        </w:rPr>
      </w:pPr>
    </w:p>
    <w:p w14:paraId="1D3FBB70"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一、試說明國際法與國內法牴觸時對應之原則。（</w:t>
      </w:r>
      <w:r w:rsidRPr="00CD0267">
        <w:rPr>
          <w:rFonts w:ascii="Arial Unicode MS" w:hAnsi="Arial Unicode MS" w:hint="eastAsia"/>
        </w:rPr>
        <w:t>25</w:t>
      </w:r>
      <w:r w:rsidRPr="00CD0267">
        <w:rPr>
          <w:rFonts w:ascii="Arial Unicode MS" w:hAnsi="Arial Unicode MS" w:hint="eastAsia"/>
        </w:rPr>
        <w:t>分）</w:t>
      </w:r>
    </w:p>
    <w:p w14:paraId="31067D39" w14:textId="77777777" w:rsidR="00CD0267" w:rsidRPr="00CD0267" w:rsidRDefault="00CD0267" w:rsidP="00CD0267">
      <w:pPr>
        <w:ind w:left="142"/>
        <w:jc w:val="both"/>
        <w:rPr>
          <w:rFonts w:ascii="Arial Unicode MS" w:hAnsi="Arial Unicode MS"/>
        </w:rPr>
      </w:pPr>
    </w:p>
    <w:p w14:paraId="60FEBCC3"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二、試分類說明國際爭端（</w:t>
      </w:r>
      <w:r w:rsidRPr="00CD0267">
        <w:rPr>
          <w:rFonts w:ascii="Arial Unicode MS" w:hAnsi="Arial Unicode MS" w:hint="eastAsia"/>
        </w:rPr>
        <w:t>International Dispute</w:t>
      </w:r>
      <w:r w:rsidRPr="00CD0267">
        <w:rPr>
          <w:rFonts w:ascii="Arial Unicode MS" w:hAnsi="Arial Unicode MS" w:hint="eastAsia"/>
        </w:rPr>
        <w:t>）解決之方法。（</w:t>
      </w:r>
      <w:r w:rsidRPr="00CD0267">
        <w:rPr>
          <w:rFonts w:ascii="Arial Unicode MS" w:hAnsi="Arial Unicode MS" w:hint="eastAsia"/>
        </w:rPr>
        <w:t>25</w:t>
      </w:r>
      <w:r w:rsidRPr="00CD0267">
        <w:rPr>
          <w:rFonts w:ascii="Arial Unicode MS" w:hAnsi="Arial Unicode MS" w:hint="eastAsia"/>
        </w:rPr>
        <w:t>分）</w:t>
      </w:r>
    </w:p>
    <w:p w14:paraId="279C6281" w14:textId="77777777" w:rsidR="00CD0267" w:rsidRPr="00CD0267" w:rsidRDefault="00CD0267" w:rsidP="00CD0267">
      <w:pPr>
        <w:ind w:left="142"/>
        <w:jc w:val="both"/>
        <w:rPr>
          <w:rFonts w:ascii="Arial Unicode MS" w:hAnsi="Arial Unicode MS"/>
        </w:rPr>
      </w:pPr>
    </w:p>
    <w:p w14:paraId="357BA44A" w14:textId="77777777" w:rsidR="00CD0267" w:rsidRPr="00CD0267" w:rsidRDefault="00CD0267" w:rsidP="00CD0267">
      <w:pPr>
        <w:ind w:left="142"/>
        <w:jc w:val="both"/>
        <w:rPr>
          <w:rFonts w:ascii="Arial Unicode MS" w:hAnsi="Arial Unicode MS"/>
        </w:rPr>
      </w:pPr>
      <w:r w:rsidRPr="00CD0267">
        <w:rPr>
          <w:rFonts w:ascii="Arial Unicode MS" w:hAnsi="Arial Unicode MS" w:hint="eastAsia"/>
        </w:rPr>
        <w:t xml:space="preserve">　　三、「國家承認」與「政府承認」有何異同之處？各國對一九四九年成立的中華人民共和國之承認屬何者？試分析說明之。（</w:t>
      </w:r>
      <w:r w:rsidRPr="00CD0267">
        <w:rPr>
          <w:rFonts w:ascii="Arial Unicode MS" w:hAnsi="Arial Unicode MS" w:hint="eastAsia"/>
        </w:rPr>
        <w:t>25</w:t>
      </w:r>
      <w:r w:rsidRPr="00CD0267">
        <w:rPr>
          <w:rFonts w:ascii="Arial Unicode MS" w:hAnsi="Arial Unicode MS" w:hint="eastAsia"/>
        </w:rPr>
        <w:t>分）</w:t>
      </w:r>
    </w:p>
    <w:p w14:paraId="635A71EA" w14:textId="77777777" w:rsidR="00CD0267" w:rsidRPr="00CD0267" w:rsidRDefault="00CD0267" w:rsidP="00CD0267">
      <w:pPr>
        <w:ind w:left="142"/>
        <w:jc w:val="both"/>
        <w:rPr>
          <w:rFonts w:ascii="Arial Unicode MS" w:hAnsi="Arial Unicode MS"/>
        </w:rPr>
      </w:pPr>
    </w:p>
    <w:p w14:paraId="1FD0FF58" w14:textId="77777777" w:rsidR="006205A2" w:rsidRDefault="00CD0267" w:rsidP="00CD0267">
      <w:pPr>
        <w:ind w:left="142"/>
        <w:jc w:val="both"/>
        <w:rPr>
          <w:rFonts w:ascii="Arial Unicode MS" w:hAnsi="Arial Unicode MS"/>
        </w:rPr>
      </w:pPr>
      <w:r w:rsidRPr="00CD0267">
        <w:rPr>
          <w:rFonts w:ascii="Arial Unicode MS" w:hAnsi="Arial Unicode MS" w:hint="eastAsia"/>
        </w:rPr>
        <w:t xml:space="preserve">　　四、「過境通行（</w:t>
      </w:r>
      <w:r w:rsidRPr="00CD0267">
        <w:rPr>
          <w:rFonts w:ascii="Arial Unicode MS" w:hAnsi="Arial Unicode MS" w:hint="eastAsia"/>
        </w:rPr>
        <w:t>Transit Passage</w:t>
      </w:r>
      <w:r w:rsidRPr="00CD0267">
        <w:rPr>
          <w:rFonts w:ascii="Arial Unicode MS" w:hAnsi="Arial Unicode MS" w:hint="eastAsia"/>
        </w:rPr>
        <w:t>）」與「無害通過（</w:t>
      </w:r>
      <w:r w:rsidRPr="00CD0267">
        <w:rPr>
          <w:rFonts w:ascii="Arial Unicode MS" w:hAnsi="Arial Unicode MS" w:hint="eastAsia"/>
        </w:rPr>
        <w:t>Innocent Passage</w:t>
      </w:r>
      <w:r w:rsidRPr="00CD0267">
        <w:rPr>
          <w:rFonts w:ascii="Arial Unicode MS" w:hAnsi="Arial Unicode MS" w:hint="eastAsia"/>
        </w:rPr>
        <w:t>）」有何區別？試比較說明之。（</w:t>
      </w:r>
      <w:r w:rsidRPr="00CD0267">
        <w:rPr>
          <w:rFonts w:ascii="Arial Unicode MS" w:hAnsi="Arial Unicode MS" w:hint="eastAsia"/>
        </w:rPr>
        <w:t>25</w:t>
      </w:r>
      <w:r w:rsidRPr="00CD0267">
        <w:rPr>
          <w:rFonts w:ascii="Arial Unicode MS" w:hAnsi="Arial Unicode MS" w:hint="eastAsia"/>
        </w:rPr>
        <w:t>分）</w:t>
      </w:r>
    </w:p>
    <w:p w14:paraId="2FE08493" w14:textId="77777777" w:rsidR="006205A2" w:rsidRDefault="006205A2" w:rsidP="00CD0267">
      <w:pPr>
        <w:ind w:left="142"/>
        <w:jc w:val="both"/>
        <w:rPr>
          <w:rFonts w:ascii="Arial Unicode MS" w:hAnsi="Arial Unicode MS"/>
        </w:rPr>
      </w:pPr>
    </w:p>
    <w:p w14:paraId="534AB851" w14:textId="77777777" w:rsidR="00B851C1" w:rsidRPr="00BF6F81" w:rsidRDefault="00DD5387" w:rsidP="00B851C1">
      <w:pPr>
        <w:ind w:left="142"/>
        <w:jc w:val="both"/>
        <w:rPr>
          <w:rFonts w:ascii="Arial Unicode MS" w:hAnsi="Arial Unicode MS"/>
        </w:rPr>
      </w:pPr>
      <w:r w:rsidRPr="00590106">
        <w:rPr>
          <w:rFonts w:ascii="Arial Unicode MS" w:hAnsi="Arial Unicode MS"/>
          <w:color w:val="000000"/>
          <w:sz w:val="18"/>
          <w:szCs w:val="20"/>
        </w:rPr>
        <w:t xml:space="preserve">　　　　　　　　　　　　　　　　　　　　　　　　　　　　　　　　　　　　　　　　　　　</w:t>
      </w:r>
      <w:hyperlink w:anchor="a08" w:history="1">
        <w:r w:rsidR="000A0312">
          <w:rPr>
            <w:rStyle w:val="a3"/>
            <w:rFonts w:ascii="Arial Unicode MS" w:hAnsi="Arial Unicode MS"/>
            <w:sz w:val="18"/>
          </w:rPr>
          <w:t>回目錄</w:t>
        </w:r>
        <w:r w:rsidR="000A0312">
          <w:rPr>
            <w:rStyle w:val="a3"/>
            <w:rFonts w:ascii="Arial Unicode MS" w:hAnsi="Arial Unicode MS"/>
            <w:sz w:val="18"/>
          </w:rPr>
          <w:t>(8)</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748DEF1D" w14:textId="77777777" w:rsidR="00B851C1" w:rsidRPr="00640FBC" w:rsidRDefault="00B851C1" w:rsidP="00B851C1">
      <w:pPr>
        <w:pStyle w:val="1"/>
      </w:pPr>
      <w:bookmarkStart w:id="171" w:name="_91年"/>
      <w:bookmarkEnd w:id="171"/>
      <w:r>
        <w:rPr>
          <w:rFonts w:hint="eastAsia"/>
        </w:rPr>
        <w:t>91</w:t>
      </w:r>
      <w:r w:rsidRPr="00640FBC">
        <w:rPr>
          <w:rFonts w:hint="eastAsia"/>
        </w:rPr>
        <w:t>年</w:t>
      </w:r>
      <w:r w:rsidR="00BF6F81">
        <w:rPr>
          <w:rFonts w:hint="eastAsia"/>
        </w:rPr>
        <w:t>(</w:t>
      </w:r>
      <w:r w:rsidR="00986F73">
        <w:rPr>
          <w:rFonts w:hint="eastAsia"/>
        </w:rPr>
        <w:t>4</w:t>
      </w:r>
      <w:r w:rsidR="00BF6F81">
        <w:rPr>
          <w:rFonts w:hint="eastAsia"/>
        </w:rPr>
        <w:t>)</w:t>
      </w:r>
    </w:p>
    <w:p w14:paraId="041B16C3" w14:textId="77777777" w:rsidR="00B851C1" w:rsidRPr="00640FBC" w:rsidRDefault="00D3186B" w:rsidP="00B851C1">
      <w:pPr>
        <w:pStyle w:val="2"/>
      </w:pPr>
      <w:bookmarkStart w:id="172" w:name="_01‧（8）91年警察人員升官等考試"/>
      <w:bookmarkStart w:id="173" w:name="_01‧（8）91年警察人員警正警察官升官等考試‧外事警察人員"/>
      <w:bookmarkEnd w:id="172"/>
      <w:bookmarkEnd w:id="173"/>
      <w:r>
        <w:rPr>
          <w:rFonts w:hint="eastAsia"/>
        </w:rPr>
        <w:t>91</w:t>
      </w:r>
      <w:r w:rsidR="00B851C1" w:rsidRPr="00640FBC">
        <w:rPr>
          <w:rFonts w:hint="eastAsia"/>
        </w:rPr>
        <w:t>01</w:t>
      </w:r>
      <w:r w:rsidR="00A96674">
        <w:rPr>
          <w:rFonts w:hint="eastAsia"/>
        </w:rPr>
        <w:t>。</w:t>
      </w:r>
      <w:r w:rsidR="00B851C1" w:rsidRPr="00640FBC">
        <w:rPr>
          <w:rFonts w:hint="eastAsia"/>
        </w:rPr>
        <w:t>（</w:t>
      </w:r>
      <w:r w:rsidR="00781EFF">
        <w:rPr>
          <w:rFonts w:hint="eastAsia"/>
        </w:rPr>
        <w:t>8</w:t>
      </w:r>
      <w:r w:rsidR="00B851C1" w:rsidRPr="00640FBC">
        <w:rPr>
          <w:rFonts w:hint="eastAsia"/>
        </w:rPr>
        <w:t>）</w:t>
      </w:r>
      <w:r w:rsidR="00F524DB">
        <w:rPr>
          <w:rFonts w:hint="eastAsia"/>
        </w:rPr>
        <w:t>91</w:t>
      </w:r>
      <w:r w:rsidR="00F524DB" w:rsidRPr="00F524DB">
        <w:rPr>
          <w:rFonts w:hint="eastAsia"/>
        </w:rPr>
        <w:t>年警察人員</w:t>
      </w:r>
      <w:r w:rsidR="00781EFF" w:rsidRPr="00F524DB">
        <w:rPr>
          <w:rFonts w:hint="eastAsia"/>
        </w:rPr>
        <w:t>警正警察官升官等</w:t>
      </w:r>
      <w:r w:rsidR="00F524DB" w:rsidRPr="00F524DB">
        <w:rPr>
          <w:rFonts w:hint="eastAsia"/>
        </w:rPr>
        <w:t>考試</w:t>
      </w:r>
      <w:r w:rsidR="00A96674">
        <w:rPr>
          <w:rFonts w:hint="eastAsia"/>
        </w:rPr>
        <w:t>。</w:t>
      </w:r>
      <w:r w:rsidR="00781EFF" w:rsidRPr="00F524DB">
        <w:rPr>
          <w:rFonts w:hint="eastAsia"/>
        </w:rPr>
        <w:t>外事警察人員</w:t>
      </w:r>
    </w:p>
    <w:p w14:paraId="1E44E79F" w14:textId="77777777" w:rsidR="00412408" w:rsidRDefault="00F524DB" w:rsidP="00F524DB">
      <w:pPr>
        <w:ind w:left="142"/>
        <w:jc w:val="both"/>
        <w:rPr>
          <w:rFonts w:ascii="Arial Unicode MS" w:hAnsi="Arial Unicode MS"/>
        </w:rPr>
      </w:pPr>
      <w:r w:rsidRPr="00F524DB">
        <w:rPr>
          <w:rFonts w:ascii="Arial Unicode MS" w:hAnsi="Arial Unicode MS" w:hint="eastAsia"/>
        </w:rPr>
        <w:t>九十一年警察人員升官等考試試題</w:t>
      </w:r>
      <w:r w:rsidRPr="00F524DB">
        <w:rPr>
          <w:rFonts w:ascii="Arial Unicode MS" w:hAnsi="Arial Unicode MS" w:hint="eastAsia"/>
        </w:rPr>
        <w:t>50350</w:t>
      </w:r>
    </w:p>
    <w:p w14:paraId="54767BC1" w14:textId="77777777" w:rsidR="00412408" w:rsidRDefault="00412408" w:rsidP="00F524DB">
      <w:pPr>
        <w:ind w:left="142"/>
        <w:jc w:val="both"/>
        <w:rPr>
          <w:rFonts w:ascii="Arial Unicode MS" w:hAnsi="Arial Unicode MS"/>
        </w:rPr>
      </w:pPr>
      <w:r>
        <w:rPr>
          <w:rFonts w:ascii="Arial Unicode MS" w:hAnsi="Arial Unicode MS" w:hint="eastAsia"/>
        </w:rPr>
        <w:t>【等別】</w:t>
      </w:r>
      <w:r w:rsidR="00F524DB" w:rsidRPr="00F524DB">
        <w:rPr>
          <w:rFonts w:ascii="Arial Unicode MS" w:hAnsi="Arial Unicode MS" w:hint="eastAsia"/>
        </w:rPr>
        <w:t>警正警察官升官等</w:t>
      </w:r>
    </w:p>
    <w:p w14:paraId="60766F68" w14:textId="77777777" w:rsidR="00F524DB" w:rsidRPr="00F524DB" w:rsidRDefault="00412408" w:rsidP="00F524DB">
      <w:pPr>
        <w:ind w:left="142"/>
        <w:jc w:val="both"/>
        <w:rPr>
          <w:rFonts w:ascii="Arial Unicode MS" w:hAnsi="Arial Unicode MS"/>
        </w:rPr>
      </w:pPr>
      <w:r>
        <w:rPr>
          <w:rFonts w:ascii="Arial Unicode MS" w:hAnsi="Arial Unicode MS" w:hint="eastAsia"/>
        </w:rPr>
        <w:t>【類科】</w:t>
      </w:r>
      <w:r w:rsidR="00F524DB" w:rsidRPr="00F524DB">
        <w:rPr>
          <w:rFonts w:ascii="Arial Unicode MS" w:hAnsi="Arial Unicode MS" w:hint="eastAsia"/>
        </w:rPr>
        <w:t>外事警察人員</w:t>
      </w:r>
      <w:r>
        <w:rPr>
          <w:rFonts w:ascii="Arial Unicode MS" w:hAnsi="Arial Unicode MS" w:hint="eastAsia"/>
        </w:rPr>
        <w:t>【</w:t>
      </w:r>
      <w:r w:rsidR="00F524DB" w:rsidRPr="00F524DB">
        <w:rPr>
          <w:rFonts w:ascii="Arial Unicode MS" w:hAnsi="Arial Unicode MS" w:hint="eastAsia"/>
        </w:rPr>
        <w:t>科目】外事警察學（包括法規與實務）與國際公法</w:t>
      </w:r>
      <w:r>
        <w:rPr>
          <w:rFonts w:ascii="Arial Unicode MS" w:hAnsi="Arial Unicode MS" w:hint="eastAsia"/>
        </w:rPr>
        <w:t>【</w:t>
      </w:r>
      <w:r w:rsidR="00F524DB" w:rsidRPr="00F524DB">
        <w:rPr>
          <w:rFonts w:ascii="Arial Unicode MS" w:hAnsi="Arial Unicode MS" w:hint="eastAsia"/>
        </w:rPr>
        <w:t>考試時間】二小時</w:t>
      </w:r>
    </w:p>
    <w:p w14:paraId="3A9CCFE2" w14:textId="77777777" w:rsidR="00F524DB" w:rsidRPr="00F524DB" w:rsidRDefault="00F524DB" w:rsidP="00F524DB">
      <w:pPr>
        <w:ind w:left="142"/>
        <w:jc w:val="both"/>
        <w:rPr>
          <w:rFonts w:ascii="Arial Unicode MS" w:hAnsi="Arial Unicode MS"/>
        </w:rPr>
      </w:pPr>
    </w:p>
    <w:p w14:paraId="2CDFE88B"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一、涉外交通事故的處理，應遵守那些原則？請簡述之。（十五分）</w:t>
      </w:r>
    </w:p>
    <w:p w14:paraId="24E8F55D" w14:textId="77777777" w:rsidR="00F524DB" w:rsidRPr="00F524DB" w:rsidRDefault="00F524DB" w:rsidP="00F524DB">
      <w:pPr>
        <w:ind w:left="142"/>
        <w:jc w:val="both"/>
        <w:rPr>
          <w:rFonts w:ascii="Arial Unicode MS" w:hAnsi="Arial Unicode MS"/>
        </w:rPr>
      </w:pPr>
    </w:p>
    <w:p w14:paraId="1819B499"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二、關於涉外案件管轄權的行使，對機構和人的管轄權限制為何？（十五分）</w:t>
      </w:r>
    </w:p>
    <w:p w14:paraId="2D3213D2" w14:textId="77777777" w:rsidR="00F524DB" w:rsidRPr="00F524DB" w:rsidRDefault="00F524DB" w:rsidP="00F524DB">
      <w:pPr>
        <w:ind w:left="142"/>
        <w:jc w:val="both"/>
        <w:rPr>
          <w:rFonts w:ascii="Arial Unicode MS" w:hAnsi="Arial Unicode MS"/>
        </w:rPr>
      </w:pPr>
    </w:p>
    <w:p w14:paraId="752F28A4"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三、美國九一一恐怖攻擊事件後，警政署立即通知全國警察單位加強各外國駐華機構安全維護。各縣市警察局外事課（科）受命後，應有那些具體作為？請簡述之。（二十分）</w:t>
      </w:r>
    </w:p>
    <w:p w14:paraId="2D37151D" w14:textId="77777777" w:rsidR="00F524DB" w:rsidRPr="00F524DB" w:rsidRDefault="00F524DB" w:rsidP="00F524DB">
      <w:pPr>
        <w:ind w:left="142"/>
        <w:jc w:val="both"/>
        <w:rPr>
          <w:rFonts w:ascii="Arial Unicode MS" w:hAnsi="Arial Unicode MS"/>
        </w:rPr>
      </w:pPr>
    </w:p>
    <w:p w14:paraId="3531C4FD"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四、何謂庇護？外國使領館及停泊在本國港內之外國軍艦可否提供庇護？（二十五分）</w:t>
      </w:r>
    </w:p>
    <w:p w14:paraId="515EF460" w14:textId="77777777" w:rsidR="00F524DB" w:rsidRDefault="00F524DB" w:rsidP="00F524DB">
      <w:pPr>
        <w:ind w:left="142"/>
        <w:jc w:val="both"/>
        <w:rPr>
          <w:rFonts w:ascii="Arial Unicode MS" w:hAnsi="Arial Unicode MS"/>
        </w:rPr>
      </w:pPr>
    </w:p>
    <w:p w14:paraId="42D1F83E" w14:textId="77777777" w:rsidR="00F524DB" w:rsidRDefault="00F524DB" w:rsidP="00F524DB">
      <w:pPr>
        <w:ind w:left="142"/>
        <w:jc w:val="both"/>
        <w:rPr>
          <w:rFonts w:ascii="Arial Unicode MS" w:hAnsi="Arial Unicode MS"/>
        </w:rPr>
      </w:pPr>
      <w:r w:rsidRPr="00F524DB">
        <w:rPr>
          <w:rFonts w:ascii="Arial Unicode MS" w:hAnsi="Arial Unicode MS" w:hint="eastAsia"/>
        </w:rPr>
        <w:t xml:space="preserve">　　五、解釋名詞：（每小題五分，共二十五分）</w:t>
      </w:r>
    </w:p>
    <w:p w14:paraId="0C2D358C" w14:textId="77777777" w:rsidR="00F524DB" w:rsidRDefault="00F524DB" w:rsidP="00F524DB">
      <w:pPr>
        <w:ind w:left="142"/>
        <w:jc w:val="both"/>
        <w:rPr>
          <w:rFonts w:ascii="Arial Unicode MS" w:hAnsi="Arial Unicode MS"/>
        </w:rPr>
      </w:pPr>
      <w:r>
        <w:rPr>
          <w:rFonts w:ascii="Arial Unicode MS" w:hAnsi="Arial Unicode MS" w:hint="eastAsia"/>
        </w:rPr>
        <w:t xml:space="preserve">　　</w:t>
      </w:r>
      <w:r w:rsidRPr="00F524DB">
        <w:rPr>
          <w:rFonts w:ascii="Arial Unicode MS" w:hAnsi="Arial Unicode MS" w:hint="eastAsia"/>
        </w:rPr>
        <w:t>(1)</w:t>
      </w:r>
      <w:r w:rsidRPr="00F524DB">
        <w:rPr>
          <w:rFonts w:ascii="Arial Unicode MS" w:hAnsi="Arial Unicode MS" w:hint="eastAsia"/>
        </w:rPr>
        <w:t>主權豁免</w:t>
      </w:r>
    </w:p>
    <w:p w14:paraId="3D6BF93A" w14:textId="77777777" w:rsidR="00F524DB" w:rsidRDefault="00F524DB" w:rsidP="00F524DB">
      <w:pPr>
        <w:ind w:left="142"/>
        <w:jc w:val="both"/>
        <w:rPr>
          <w:rFonts w:ascii="Arial Unicode MS" w:hAnsi="Arial Unicode MS"/>
        </w:rPr>
      </w:pPr>
      <w:r>
        <w:rPr>
          <w:rFonts w:ascii="Arial Unicode MS" w:hAnsi="Arial Unicode MS" w:hint="eastAsia"/>
        </w:rPr>
        <w:t xml:space="preserve">　　</w:t>
      </w:r>
      <w:r w:rsidRPr="00F524DB">
        <w:rPr>
          <w:rFonts w:ascii="Arial Unicode MS" w:hAnsi="Arial Unicode MS" w:hint="eastAsia"/>
        </w:rPr>
        <w:t>(2)</w:t>
      </w:r>
      <w:r w:rsidRPr="00F524DB">
        <w:rPr>
          <w:rFonts w:ascii="Arial Unicode MS" w:hAnsi="Arial Unicode MS" w:hint="eastAsia"/>
        </w:rPr>
        <w:t>公海自由原則</w:t>
      </w:r>
    </w:p>
    <w:p w14:paraId="7244F6D7" w14:textId="77777777" w:rsidR="00F524DB" w:rsidRDefault="00F524DB" w:rsidP="00F524DB">
      <w:pPr>
        <w:ind w:left="142"/>
        <w:jc w:val="both"/>
        <w:rPr>
          <w:rFonts w:ascii="Arial Unicode MS" w:hAnsi="Arial Unicode MS"/>
        </w:rPr>
      </w:pPr>
      <w:r>
        <w:rPr>
          <w:rFonts w:ascii="Arial Unicode MS" w:hAnsi="Arial Unicode MS" w:hint="eastAsia"/>
        </w:rPr>
        <w:t xml:space="preserve">　　</w:t>
      </w:r>
      <w:r w:rsidRPr="00F524DB">
        <w:rPr>
          <w:rFonts w:ascii="Arial Unicode MS" w:hAnsi="Arial Unicode MS" w:hint="eastAsia"/>
        </w:rPr>
        <w:t>(3)</w:t>
      </w:r>
      <w:r w:rsidRPr="00F524DB">
        <w:rPr>
          <w:rFonts w:ascii="Arial Unicode MS" w:hAnsi="Arial Unicode MS" w:hint="eastAsia"/>
        </w:rPr>
        <w:t>過境通行權</w:t>
      </w:r>
    </w:p>
    <w:p w14:paraId="5ABE8EF7" w14:textId="77777777" w:rsidR="00F524DB" w:rsidRDefault="00F524DB" w:rsidP="00F524DB">
      <w:pPr>
        <w:ind w:left="142"/>
        <w:jc w:val="both"/>
        <w:rPr>
          <w:rFonts w:ascii="Arial Unicode MS" w:hAnsi="Arial Unicode MS"/>
        </w:rPr>
      </w:pPr>
      <w:r>
        <w:rPr>
          <w:rFonts w:ascii="Arial Unicode MS" w:hAnsi="Arial Unicode MS" w:hint="eastAsia"/>
        </w:rPr>
        <w:t xml:space="preserve">　　</w:t>
      </w:r>
      <w:r w:rsidRPr="00F524DB">
        <w:rPr>
          <w:rFonts w:ascii="Arial Unicode MS" w:hAnsi="Arial Unicode MS" w:hint="eastAsia"/>
        </w:rPr>
        <w:t>(4)</w:t>
      </w:r>
      <w:r w:rsidRPr="00F524DB">
        <w:rPr>
          <w:rFonts w:ascii="Arial Unicode MS" w:hAnsi="Arial Unicode MS" w:hint="eastAsia"/>
        </w:rPr>
        <w:t>引渡</w:t>
      </w:r>
    </w:p>
    <w:p w14:paraId="5B7F731E" w14:textId="77777777" w:rsidR="006205A2" w:rsidRDefault="00F524DB" w:rsidP="00F524DB">
      <w:pPr>
        <w:ind w:left="142"/>
        <w:jc w:val="both"/>
        <w:rPr>
          <w:rFonts w:ascii="Arial Unicode MS" w:hAnsi="Arial Unicode MS"/>
        </w:rPr>
      </w:pPr>
      <w:r>
        <w:rPr>
          <w:rFonts w:ascii="Arial Unicode MS" w:hAnsi="Arial Unicode MS" w:hint="eastAsia"/>
        </w:rPr>
        <w:t xml:space="preserve">　　</w:t>
      </w:r>
      <w:r w:rsidRPr="00F524DB">
        <w:rPr>
          <w:rFonts w:ascii="Arial Unicode MS" w:hAnsi="Arial Unicode MS" w:hint="eastAsia"/>
        </w:rPr>
        <w:t>(5)</w:t>
      </w:r>
      <w:r w:rsidRPr="00F524DB">
        <w:rPr>
          <w:rFonts w:ascii="Arial Unicode MS" w:hAnsi="Arial Unicode MS" w:hint="eastAsia"/>
        </w:rPr>
        <w:t>外交保護權</w:t>
      </w:r>
    </w:p>
    <w:p w14:paraId="43703A7D" w14:textId="77777777" w:rsidR="006205A2" w:rsidRDefault="006205A2" w:rsidP="00F524DB">
      <w:pPr>
        <w:ind w:left="142"/>
        <w:jc w:val="both"/>
        <w:rPr>
          <w:rFonts w:ascii="Arial Unicode MS" w:hAnsi="Arial Unicode MS"/>
        </w:rPr>
      </w:pPr>
    </w:p>
    <w:p w14:paraId="4380992A" w14:textId="77777777" w:rsidR="00F524DB" w:rsidRPr="00177BA8" w:rsidRDefault="00177BA8" w:rsidP="00DD5387">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3780AC3C" w14:textId="77777777" w:rsidR="00F524DB" w:rsidRDefault="00D3186B" w:rsidP="00F524DB">
      <w:pPr>
        <w:pStyle w:val="2"/>
      </w:pPr>
      <w:bookmarkStart w:id="174" w:name="_02‧（2）91年公務人員特種考試警察人員三等考試‧外事警察人員"/>
      <w:bookmarkEnd w:id="174"/>
      <w:r>
        <w:rPr>
          <w:rFonts w:hint="eastAsia"/>
        </w:rPr>
        <w:t>91</w:t>
      </w:r>
      <w:r w:rsidR="00F524DB" w:rsidRPr="00640FBC">
        <w:rPr>
          <w:rFonts w:hint="eastAsia"/>
        </w:rPr>
        <w:t>0</w:t>
      </w:r>
      <w:r w:rsidR="00F524DB">
        <w:rPr>
          <w:rFonts w:hint="eastAsia"/>
        </w:rPr>
        <w:t>2</w:t>
      </w:r>
      <w:r w:rsidR="00A96674">
        <w:rPr>
          <w:rFonts w:hint="eastAsia"/>
        </w:rPr>
        <w:t>。</w:t>
      </w:r>
      <w:r w:rsidR="00F524DB" w:rsidRPr="00640FBC">
        <w:rPr>
          <w:rFonts w:hint="eastAsia"/>
        </w:rPr>
        <w:t>（</w:t>
      </w:r>
      <w:r w:rsidR="00E32743">
        <w:rPr>
          <w:rFonts w:hint="eastAsia"/>
        </w:rPr>
        <w:t>2</w:t>
      </w:r>
      <w:r w:rsidR="00F524DB" w:rsidRPr="00640FBC">
        <w:rPr>
          <w:rFonts w:hint="eastAsia"/>
        </w:rPr>
        <w:t>）</w:t>
      </w:r>
      <w:r w:rsidR="0029685A">
        <w:rPr>
          <w:rFonts w:hint="eastAsia"/>
        </w:rPr>
        <w:t>91</w:t>
      </w:r>
      <w:r w:rsidR="0029685A" w:rsidRPr="00CD0267">
        <w:rPr>
          <w:rFonts w:hint="eastAsia"/>
        </w:rPr>
        <w:t>年公務人員特種考試警察人員三等考試</w:t>
      </w:r>
      <w:r w:rsidR="00A96674">
        <w:rPr>
          <w:rFonts w:hint="eastAsia"/>
        </w:rPr>
        <w:t>。</w:t>
      </w:r>
      <w:r w:rsidR="0029685A" w:rsidRPr="00CD0267">
        <w:rPr>
          <w:rFonts w:hint="eastAsia"/>
        </w:rPr>
        <w:t>外事警察人員</w:t>
      </w:r>
      <w:r w:rsidR="00FF2BFF">
        <w:rPr>
          <w:rFonts w:hint="eastAsia"/>
        </w:rPr>
        <w:t>〈</w:t>
      </w:r>
      <w:r w:rsidR="00E70148" w:rsidRPr="00E70148">
        <w:rPr>
          <w:rFonts w:hint="eastAsia"/>
        </w:rPr>
        <w:t>外事警察法規與國際公法</w:t>
      </w:r>
      <w:r w:rsidR="00FF2BFF">
        <w:rPr>
          <w:rFonts w:hint="eastAsia"/>
        </w:rPr>
        <w:t>〉</w:t>
      </w:r>
    </w:p>
    <w:p w14:paraId="5E5C5AAD" w14:textId="77777777" w:rsidR="00412408" w:rsidRDefault="00F524DB" w:rsidP="00F524DB">
      <w:pPr>
        <w:ind w:left="142"/>
        <w:jc w:val="both"/>
        <w:rPr>
          <w:rFonts w:ascii="Arial Unicode MS" w:hAnsi="Arial Unicode MS"/>
        </w:rPr>
      </w:pPr>
      <w:r w:rsidRPr="00F524DB">
        <w:rPr>
          <w:rFonts w:ascii="Arial Unicode MS" w:hAnsi="Arial Unicode MS" w:hint="eastAsia"/>
        </w:rPr>
        <w:t>九十一年公務人員特種考試警察人員考試試題</w:t>
      </w:r>
      <w:r w:rsidRPr="00F524DB">
        <w:rPr>
          <w:rFonts w:ascii="Arial Unicode MS" w:hAnsi="Arial Unicode MS" w:hint="eastAsia"/>
        </w:rPr>
        <w:t>30230</w:t>
      </w:r>
    </w:p>
    <w:p w14:paraId="180F99BC" w14:textId="77777777" w:rsidR="00F524DB" w:rsidRPr="00F524DB" w:rsidRDefault="00412408" w:rsidP="00F524DB">
      <w:pPr>
        <w:ind w:left="142"/>
        <w:jc w:val="both"/>
        <w:rPr>
          <w:rFonts w:ascii="Arial Unicode MS" w:hAnsi="Arial Unicode MS"/>
        </w:rPr>
      </w:pPr>
      <w:r>
        <w:rPr>
          <w:rFonts w:ascii="Arial Unicode MS" w:hAnsi="Arial Unicode MS" w:hint="eastAsia"/>
        </w:rPr>
        <w:t>【等別】</w:t>
      </w:r>
      <w:r w:rsidR="00F524DB" w:rsidRPr="00F524DB">
        <w:rPr>
          <w:rFonts w:ascii="Arial Unicode MS" w:hAnsi="Arial Unicode MS" w:hint="eastAsia"/>
        </w:rPr>
        <w:t>三等考試</w:t>
      </w:r>
      <w:r>
        <w:rPr>
          <w:rFonts w:ascii="Arial Unicode MS" w:hAnsi="Arial Unicode MS" w:hint="eastAsia"/>
        </w:rPr>
        <w:t>【</w:t>
      </w:r>
      <w:r w:rsidR="00F524DB" w:rsidRPr="00F524DB">
        <w:rPr>
          <w:rFonts w:ascii="Arial Unicode MS" w:hAnsi="Arial Unicode MS" w:hint="eastAsia"/>
        </w:rPr>
        <w:t>類別】外事警察人員</w:t>
      </w:r>
      <w:r>
        <w:rPr>
          <w:rFonts w:ascii="Arial Unicode MS" w:hAnsi="Arial Unicode MS" w:hint="eastAsia"/>
        </w:rPr>
        <w:t>【</w:t>
      </w:r>
      <w:r w:rsidR="00F524DB" w:rsidRPr="00F524DB">
        <w:rPr>
          <w:rFonts w:ascii="Arial Unicode MS" w:hAnsi="Arial Unicode MS" w:hint="eastAsia"/>
        </w:rPr>
        <w:t>科目】外事警察法規及國際公法</w:t>
      </w:r>
      <w:r>
        <w:rPr>
          <w:rFonts w:ascii="Arial Unicode MS" w:hAnsi="Arial Unicode MS" w:hint="eastAsia"/>
        </w:rPr>
        <w:t>【</w:t>
      </w:r>
      <w:r w:rsidR="00F524DB" w:rsidRPr="00F524DB">
        <w:rPr>
          <w:rFonts w:ascii="Arial Unicode MS" w:hAnsi="Arial Unicode MS" w:hint="eastAsia"/>
        </w:rPr>
        <w:t>考試時間】二小時</w:t>
      </w:r>
    </w:p>
    <w:p w14:paraId="29897094" w14:textId="77777777" w:rsidR="00F524DB" w:rsidRPr="00F524DB" w:rsidRDefault="00F524DB" w:rsidP="00F524DB">
      <w:pPr>
        <w:ind w:left="142"/>
        <w:jc w:val="both"/>
        <w:rPr>
          <w:rFonts w:ascii="Arial Unicode MS" w:hAnsi="Arial Unicode MS"/>
        </w:rPr>
      </w:pPr>
    </w:p>
    <w:p w14:paraId="18B0A8D9"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一、為顧及國內就業狀況，</w:t>
      </w:r>
      <w:hyperlink r:id="rId346" w:history="1">
        <w:r w:rsidR="00380EE8" w:rsidRPr="00380EE8">
          <w:rPr>
            <w:rStyle w:val="a3"/>
            <w:rFonts w:ascii="Arial Unicode MS" w:hAnsi="Arial Unicode MS" w:hint="eastAsia"/>
          </w:rPr>
          <w:t>就業服務法</w:t>
        </w:r>
      </w:hyperlink>
      <w:r w:rsidRPr="00F524DB">
        <w:rPr>
          <w:rFonts w:ascii="Arial Unicode MS" w:hAnsi="Arial Unicode MS" w:hint="eastAsia"/>
        </w:rPr>
        <w:t>曾對雇主行為有所限制。試根據</w:t>
      </w:r>
      <w:hyperlink r:id="rId347" w:history="1">
        <w:r w:rsidR="00380EE8" w:rsidRPr="00380EE8">
          <w:rPr>
            <w:rStyle w:val="a3"/>
            <w:rFonts w:ascii="Arial Unicode MS" w:hAnsi="Arial Unicode MS" w:hint="eastAsia"/>
          </w:rPr>
          <w:t>就業服務法</w:t>
        </w:r>
      </w:hyperlink>
      <w:r w:rsidRPr="00F524DB">
        <w:rPr>
          <w:rFonts w:ascii="Arial Unicode MS" w:hAnsi="Arial Unicode MS" w:hint="eastAsia"/>
        </w:rPr>
        <w:t>之規定，說明這些限制。（</w:t>
      </w:r>
      <w:r w:rsidRPr="00F524DB">
        <w:rPr>
          <w:rFonts w:ascii="Arial Unicode MS" w:hAnsi="Arial Unicode MS" w:hint="eastAsia"/>
        </w:rPr>
        <w:t>25</w:t>
      </w:r>
      <w:r w:rsidRPr="00F524DB">
        <w:rPr>
          <w:rFonts w:ascii="Arial Unicode MS" w:hAnsi="Arial Unicode MS" w:hint="eastAsia"/>
        </w:rPr>
        <w:t>分）</w:t>
      </w:r>
    </w:p>
    <w:p w14:paraId="4C4A4075" w14:textId="77777777" w:rsidR="00F524DB" w:rsidRPr="00F524DB" w:rsidRDefault="00F524DB" w:rsidP="00F524DB">
      <w:pPr>
        <w:ind w:left="142"/>
        <w:jc w:val="both"/>
        <w:rPr>
          <w:rFonts w:ascii="Arial Unicode MS" w:hAnsi="Arial Unicode MS"/>
        </w:rPr>
      </w:pPr>
    </w:p>
    <w:p w14:paraId="5797A81C" w14:textId="77777777" w:rsidR="000C0B16" w:rsidRDefault="00F524DB" w:rsidP="00F524DB">
      <w:pPr>
        <w:ind w:left="142"/>
        <w:jc w:val="both"/>
        <w:rPr>
          <w:rFonts w:ascii="Arial Unicode MS" w:hAnsi="Arial Unicode MS"/>
        </w:rPr>
      </w:pPr>
      <w:r w:rsidRPr="00F524DB">
        <w:rPr>
          <w:rFonts w:ascii="Arial Unicode MS" w:hAnsi="Arial Unicode MS" w:hint="eastAsia"/>
        </w:rPr>
        <w:t xml:space="preserve">　　二、解釋名詞：（每小題</w:t>
      </w:r>
      <w:r w:rsidRPr="00F524DB">
        <w:rPr>
          <w:rFonts w:ascii="Arial Unicode MS" w:hAnsi="Arial Unicode MS" w:hint="eastAsia"/>
        </w:rPr>
        <w:t>5</w:t>
      </w:r>
      <w:r w:rsidRPr="00F524DB">
        <w:rPr>
          <w:rFonts w:ascii="Arial Unicode MS" w:hAnsi="Arial Unicode MS" w:hint="eastAsia"/>
        </w:rPr>
        <w:t>分，共</w:t>
      </w:r>
      <w:r w:rsidRPr="00F524DB">
        <w:rPr>
          <w:rFonts w:ascii="Arial Unicode MS" w:hAnsi="Arial Unicode MS" w:hint="eastAsia"/>
        </w:rPr>
        <w:t>25</w:t>
      </w:r>
      <w:r w:rsidRPr="00F524DB">
        <w:rPr>
          <w:rFonts w:ascii="Arial Unicode MS" w:hAnsi="Arial Unicode MS" w:hint="eastAsia"/>
        </w:rPr>
        <w:t>分）</w:t>
      </w:r>
    </w:p>
    <w:p w14:paraId="701931AE" w14:textId="77777777" w:rsidR="000C0B16" w:rsidRDefault="000C0B16"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(1)</w:t>
      </w:r>
      <w:r w:rsidR="00F524DB" w:rsidRPr="00F524DB">
        <w:rPr>
          <w:rFonts w:ascii="Arial Unicode MS" w:hAnsi="Arial Unicode MS" w:hint="eastAsia"/>
        </w:rPr>
        <w:t>甲種戶</w:t>
      </w:r>
    </w:p>
    <w:p w14:paraId="1193D58D" w14:textId="77777777" w:rsidR="000C0B16" w:rsidRDefault="000C0B16"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(2)</w:t>
      </w:r>
      <w:r w:rsidR="00F524DB" w:rsidRPr="00F524DB">
        <w:rPr>
          <w:rFonts w:ascii="Arial Unicode MS" w:hAnsi="Arial Unicode MS" w:hint="eastAsia"/>
        </w:rPr>
        <w:t>定居</w:t>
      </w:r>
    </w:p>
    <w:p w14:paraId="6F744714" w14:textId="77777777" w:rsidR="000C0B16" w:rsidRDefault="000C0B16"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(3)NPA</w:t>
      </w:r>
    </w:p>
    <w:p w14:paraId="5AD7C7B2" w14:textId="77777777" w:rsidR="000C0B16" w:rsidRDefault="000C0B16"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(4)The principle of minimum penalty</w:t>
      </w:r>
    </w:p>
    <w:p w14:paraId="2314D434" w14:textId="77777777" w:rsidR="00F524DB" w:rsidRPr="00F524DB" w:rsidRDefault="000C0B16"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(5)The right of innocent passage</w:t>
      </w:r>
    </w:p>
    <w:p w14:paraId="711D8EE0" w14:textId="77777777" w:rsidR="00F524DB" w:rsidRPr="00F524DB" w:rsidRDefault="00F524DB" w:rsidP="00F524DB">
      <w:pPr>
        <w:ind w:left="142"/>
        <w:jc w:val="both"/>
        <w:rPr>
          <w:rFonts w:ascii="Arial Unicode MS" w:hAnsi="Arial Unicode MS"/>
        </w:rPr>
      </w:pPr>
    </w:p>
    <w:p w14:paraId="15FF2C3A"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三、何謂庇護？領域內之庇護？外交庇護？（</w:t>
      </w:r>
      <w:r w:rsidRPr="00F524DB">
        <w:rPr>
          <w:rFonts w:ascii="Arial Unicode MS" w:hAnsi="Arial Unicode MS" w:hint="eastAsia"/>
        </w:rPr>
        <w:t>25</w:t>
      </w:r>
      <w:r w:rsidRPr="00F524DB">
        <w:rPr>
          <w:rFonts w:ascii="Arial Unicode MS" w:hAnsi="Arial Unicode MS" w:hint="eastAsia"/>
        </w:rPr>
        <w:t>分）</w:t>
      </w:r>
    </w:p>
    <w:p w14:paraId="7950627E" w14:textId="77777777" w:rsidR="00F524DB" w:rsidRPr="00F524DB" w:rsidRDefault="00F524DB" w:rsidP="00F524DB">
      <w:pPr>
        <w:ind w:left="142"/>
        <w:jc w:val="both"/>
        <w:rPr>
          <w:rFonts w:ascii="Arial Unicode MS" w:hAnsi="Arial Unicode MS"/>
        </w:rPr>
      </w:pPr>
    </w:p>
    <w:p w14:paraId="1BDF692C" w14:textId="77777777" w:rsidR="006205A2" w:rsidRDefault="00F524DB" w:rsidP="00F524DB">
      <w:pPr>
        <w:ind w:left="142"/>
        <w:jc w:val="both"/>
        <w:rPr>
          <w:rFonts w:ascii="Arial Unicode MS" w:hAnsi="Arial Unicode MS"/>
        </w:rPr>
      </w:pPr>
      <w:r w:rsidRPr="00F524DB">
        <w:rPr>
          <w:rFonts w:ascii="Arial Unicode MS" w:hAnsi="Arial Unicode MS" w:hint="eastAsia"/>
        </w:rPr>
        <w:t xml:space="preserve">　　四、何謂大陸礁層（大陸架）？何謂海洋專屬經濟區？（</w:t>
      </w:r>
      <w:r w:rsidRPr="00F524DB">
        <w:rPr>
          <w:rFonts w:ascii="Arial Unicode MS" w:hAnsi="Arial Unicode MS" w:hint="eastAsia"/>
        </w:rPr>
        <w:t>25</w:t>
      </w:r>
      <w:r w:rsidRPr="00F524DB">
        <w:rPr>
          <w:rFonts w:ascii="Arial Unicode MS" w:hAnsi="Arial Unicode MS" w:hint="eastAsia"/>
        </w:rPr>
        <w:t>分）</w:t>
      </w:r>
    </w:p>
    <w:p w14:paraId="64D277F3" w14:textId="77777777" w:rsidR="006205A2" w:rsidRDefault="006205A2" w:rsidP="00F524DB">
      <w:pPr>
        <w:ind w:left="142"/>
        <w:jc w:val="both"/>
        <w:rPr>
          <w:rFonts w:ascii="Arial Unicode MS" w:hAnsi="Arial Unicode MS"/>
        </w:rPr>
      </w:pPr>
    </w:p>
    <w:p w14:paraId="7950A39A" w14:textId="77777777" w:rsidR="00E32743" w:rsidRPr="00177BA8" w:rsidRDefault="00177BA8" w:rsidP="00177BA8">
      <w:pPr>
        <w:rPr>
          <w:rFonts w:ascii="Arial Unicode MS" w:hAnsi="Arial Unicode MS"/>
        </w:rPr>
      </w:pPr>
      <w:r w:rsidRPr="00F84B96">
        <w:rPr>
          <w:rFonts w:ascii="Arial Unicode MS" w:hAnsi="Arial Unicode MS"/>
          <w:color w:val="000000"/>
          <w:sz w:val="18"/>
          <w:szCs w:val="20"/>
        </w:rPr>
        <w:t xml:space="preserve">　　　　　　　　　　　　　　　　　　　　　　　　　　　　　　　　　　　　　　　　　　　</w:t>
      </w:r>
      <w:hyperlink w:anchor="a02" w:history="1">
        <w:r w:rsidR="000A0312">
          <w:rPr>
            <w:rStyle w:val="a3"/>
            <w:rFonts w:ascii="Arial Unicode MS" w:hAnsi="Arial Unicode MS"/>
            <w:sz w:val="18"/>
          </w:rPr>
          <w:t>回目錄</w:t>
        </w:r>
        <w:r w:rsidR="000A0312">
          <w:rPr>
            <w:rStyle w:val="a3"/>
            <w:rFonts w:ascii="Arial Unicode MS" w:hAnsi="Arial Unicode MS"/>
            <w:sz w:val="18"/>
          </w:rPr>
          <w:t>(2)</w:t>
        </w:r>
      </w:hyperlink>
      <w:r w:rsidR="00FF2BFF">
        <w:rPr>
          <w:rFonts w:ascii="Arial Unicode MS" w:hAnsi="Arial Unicode MS" w:hint="eastAsia"/>
          <w:color w:val="808000"/>
          <w:sz w:val="18"/>
        </w:rPr>
        <w:t>〉〉</w:t>
      </w:r>
      <w:hyperlink w:anchor="top" w:history="1">
        <w:r w:rsidRPr="00F84B96">
          <w:rPr>
            <w:rStyle w:val="a3"/>
            <w:rFonts w:ascii="Arial Unicode MS" w:hAnsi="Arial Unicode MS"/>
            <w:sz w:val="18"/>
          </w:rPr>
          <w:t>回首頁</w:t>
        </w:r>
      </w:hyperlink>
      <w:r w:rsidR="00FF2BFF">
        <w:rPr>
          <w:rFonts w:ascii="Arial Unicode MS" w:hAnsi="Arial Unicode MS" w:hint="eastAsia"/>
          <w:color w:val="808000"/>
          <w:sz w:val="18"/>
        </w:rPr>
        <w:t>〉〉</w:t>
      </w:r>
    </w:p>
    <w:p w14:paraId="25A15497" w14:textId="77777777" w:rsidR="00F524DB" w:rsidRDefault="00D3186B" w:rsidP="00F524DB">
      <w:pPr>
        <w:pStyle w:val="2"/>
      </w:pPr>
      <w:bookmarkStart w:id="175" w:name="_03‧（2）91年公務人員特種考試警察人員考試"/>
      <w:bookmarkEnd w:id="175"/>
      <w:r>
        <w:rPr>
          <w:rFonts w:hint="eastAsia"/>
        </w:rPr>
        <w:t>91</w:t>
      </w:r>
      <w:r w:rsidR="00F524DB" w:rsidRPr="00640FBC">
        <w:rPr>
          <w:rFonts w:hint="eastAsia"/>
        </w:rPr>
        <w:t>0</w:t>
      </w:r>
      <w:r w:rsidR="003A67B7">
        <w:rPr>
          <w:rFonts w:hint="eastAsia"/>
        </w:rPr>
        <w:t>3</w:t>
      </w:r>
      <w:r w:rsidR="00A96674">
        <w:rPr>
          <w:rFonts w:hint="eastAsia"/>
        </w:rPr>
        <w:t>。</w:t>
      </w:r>
      <w:r w:rsidR="00F524DB" w:rsidRPr="00640FBC">
        <w:rPr>
          <w:rFonts w:hint="eastAsia"/>
        </w:rPr>
        <w:t>（</w:t>
      </w:r>
      <w:r w:rsidR="00E32743">
        <w:rPr>
          <w:rFonts w:hint="eastAsia"/>
        </w:rPr>
        <w:t>2</w:t>
      </w:r>
      <w:r w:rsidR="00F524DB" w:rsidRPr="00640FBC">
        <w:rPr>
          <w:rFonts w:hint="eastAsia"/>
        </w:rPr>
        <w:t>）</w:t>
      </w:r>
      <w:r w:rsidR="00177BA8">
        <w:rPr>
          <w:rFonts w:hint="eastAsia"/>
        </w:rPr>
        <w:t>91</w:t>
      </w:r>
      <w:r w:rsidR="00E32743" w:rsidRPr="00F524DB">
        <w:rPr>
          <w:rFonts w:hint="eastAsia"/>
        </w:rPr>
        <w:t>年公務人員特種考試警察人員</w:t>
      </w:r>
      <w:r w:rsidR="00D15A04" w:rsidRPr="00F524DB">
        <w:rPr>
          <w:rFonts w:hint="eastAsia"/>
        </w:rPr>
        <w:t>三等</w:t>
      </w:r>
      <w:r w:rsidR="00E32743" w:rsidRPr="00F524DB">
        <w:rPr>
          <w:rFonts w:hint="eastAsia"/>
        </w:rPr>
        <w:t>考試</w:t>
      </w:r>
      <w:r w:rsidR="00A96674">
        <w:rPr>
          <w:rFonts w:hint="eastAsia"/>
        </w:rPr>
        <w:t>。</w:t>
      </w:r>
      <w:r w:rsidR="00D15A04" w:rsidRPr="00F524DB">
        <w:rPr>
          <w:rFonts w:hint="eastAsia"/>
        </w:rPr>
        <w:t>國境警察人員</w:t>
      </w:r>
    </w:p>
    <w:p w14:paraId="3936F242" w14:textId="77777777" w:rsidR="00412408" w:rsidRDefault="00F524DB" w:rsidP="00F524DB">
      <w:pPr>
        <w:ind w:left="142"/>
        <w:jc w:val="both"/>
        <w:rPr>
          <w:rFonts w:ascii="Arial Unicode MS" w:hAnsi="Arial Unicode MS"/>
        </w:rPr>
      </w:pPr>
      <w:r w:rsidRPr="00F524DB">
        <w:rPr>
          <w:rFonts w:ascii="Arial Unicode MS" w:hAnsi="Arial Unicode MS" w:hint="eastAsia"/>
        </w:rPr>
        <w:t>九十一年公務人員特種考試警察人員考試試題</w:t>
      </w:r>
      <w:r w:rsidRPr="00F524DB">
        <w:rPr>
          <w:rFonts w:ascii="Arial Unicode MS" w:hAnsi="Arial Unicode MS" w:hint="eastAsia"/>
        </w:rPr>
        <w:t>31130</w:t>
      </w:r>
    </w:p>
    <w:p w14:paraId="0BF899CF" w14:textId="77777777" w:rsidR="00F524DB" w:rsidRPr="00F524DB" w:rsidRDefault="00412408" w:rsidP="00F524DB">
      <w:pPr>
        <w:ind w:left="142"/>
        <w:jc w:val="both"/>
        <w:rPr>
          <w:rFonts w:ascii="Arial Unicode MS" w:hAnsi="Arial Unicode MS"/>
        </w:rPr>
      </w:pPr>
      <w:r>
        <w:rPr>
          <w:rFonts w:ascii="Arial Unicode MS" w:hAnsi="Arial Unicode MS" w:hint="eastAsia"/>
        </w:rPr>
        <w:t>【等別】</w:t>
      </w:r>
      <w:r w:rsidR="00F524DB" w:rsidRPr="00F524DB">
        <w:rPr>
          <w:rFonts w:ascii="Arial Unicode MS" w:hAnsi="Arial Unicode MS" w:hint="eastAsia"/>
        </w:rPr>
        <w:t>三等考試</w:t>
      </w:r>
      <w:r>
        <w:rPr>
          <w:rFonts w:ascii="Arial Unicode MS" w:hAnsi="Arial Unicode MS" w:hint="eastAsia"/>
        </w:rPr>
        <w:t>【</w:t>
      </w:r>
      <w:r w:rsidR="00F524DB" w:rsidRPr="00F524DB">
        <w:rPr>
          <w:rFonts w:ascii="Arial Unicode MS" w:hAnsi="Arial Unicode MS" w:hint="eastAsia"/>
        </w:rPr>
        <w:t>類別】國境警察人員</w:t>
      </w:r>
      <w:r>
        <w:rPr>
          <w:rFonts w:ascii="Arial Unicode MS" w:hAnsi="Arial Unicode MS" w:hint="eastAsia"/>
        </w:rPr>
        <w:t>【</w:t>
      </w:r>
      <w:r w:rsidR="00F524DB" w:rsidRPr="00F524DB">
        <w:rPr>
          <w:rFonts w:ascii="Arial Unicode MS" w:hAnsi="Arial Unicode MS" w:hint="eastAsia"/>
        </w:rPr>
        <w:t>科目】國際公法</w:t>
      </w:r>
      <w:r>
        <w:rPr>
          <w:rFonts w:ascii="Arial Unicode MS" w:hAnsi="Arial Unicode MS" w:hint="eastAsia"/>
        </w:rPr>
        <w:t>【</w:t>
      </w:r>
      <w:r w:rsidR="00F524DB" w:rsidRPr="00F524DB">
        <w:rPr>
          <w:rFonts w:ascii="Arial Unicode MS" w:hAnsi="Arial Unicode MS" w:hint="eastAsia"/>
        </w:rPr>
        <w:t>考試時間】二小時</w:t>
      </w:r>
    </w:p>
    <w:p w14:paraId="5B3146C8" w14:textId="77777777" w:rsidR="00F524DB" w:rsidRPr="00F524DB" w:rsidRDefault="00F524DB" w:rsidP="00F524DB">
      <w:pPr>
        <w:ind w:left="142"/>
        <w:jc w:val="both"/>
        <w:rPr>
          <w:rFonts w:ascii="Arial Unicode MS" w:hAnsi="Arial Unicode MS"/>
        </w:rPr>
      </w:pPr>
    </w:p>
    <w:p w14:paraId="0C75436C"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一、有關國家管轄權，有所謂「被害人國籍管轄」、「保護原則之管轄」，試義。（二十五分）</w:t>
      </w:r>
    </w:p>
    <w:p w14:paraId="09A834C5" w14:textId="77777777" w:rsidR="00F524DB" w:rsidRPr="00F524DB" w:rsidRDefault="00F524DB" w:rsidP="00F524DB">
      <w:pPr>
        <w:ind w:left="142"/>
        <w:jc w:val="both"/>
        <w:rPr>
          <w:rFonts w:ascii="Arial Unicode MS" w:hAnsi="Arial Unicode MS"/>
        </w:rPr>
      </w:pPr>
    </w:p>
    <w:p w14:paraId="14FD1554"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二、海洋法之專屬經濟區如何發展形成？試說明之。（二十五分）</w:t>
      </w:r>
    </w:p>
    <w:p w14:paraId="4C27EDFD" w14:textId="77777777" w:rsidR="00F524DB" w:rsidRPr="00F524DB" w:rsidRDefault="00F524DB" w:rsidP="00F524DB">
      <w:pPr>
        <w:ind w:left="142"/>
        <w:jc w:val="both"/>
        <w:rPr>
          <w:rFonts w:ascii="Arial Unicode MS" w:hAnsi="Arial Unicode MS"/>
        </w:rPr>
      </w:pPr>
    </w:p>
    <w:p w14:paraId="32E1DEC6"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三、何謂「無害通過權」？軍艦是否有無害通過權？（二十五分）</w:t>
      </w:r>
    </w:p>
    <w:p w14:paraId="1E2C1FEF" w14:textId="77777777" w:rsidR="00F524DB" w:rsidRPr="00F524DB" w:rsidRDefault="00F524DB" w:rsidP="00F524DB">
      <w:pPr>
        <w:ind w:left="142"/>
        <w:jc w:val="both"/>
        <w:rPr>
          <w:rFonts w:ascii="Arial Unicode MS" w:hAnsi="Arial Unicode MS"/>
        </w:rPr>
      </w:pPr>
    </w:p>
    <w:p w14:paraId="1DD1CAAD" w14:textId="77777777" w:rsidR="006205A2" w:rsidRDefault="00F524DB" w:rsidP="00F524DB">
      <w:pPr>
        <w:ind w:left="142"/>
        <w:jc w:val="both"/>
        <w:rPr>
          <w:rFonts w:ascii="Arial Unicode MS" w:hAnsi="Arial Unicode MS"/>
        </w:rPr>
      </w:pPr>
      <w:r w:rsidRPr="00F524DB">
        <w:rPr>
          <w:rFonts w:ascii="Arial Unicode MS" w:hAnsi="Arial Unicode MS" w:hint="eastAsia"/>
        </w:rPr>
        <w:t xml:space="preserve">　　四、國際法與國內法牴觸時，其效力如何？試評述之。（二十五分）</w:t>
      </w:r>
    </w:p>
    <w:p w14:paraId="145900D4" w14:textId="77777777" w:rsidR="006205A2" w:rsidRDefault="006205A2" w:rsidP="00F524DB">
      <w:pPr>
        <w:ind w:left="142"/>
        <w:jc w:val="both"/>
        <w:rPr>
          <w:rFonts w:ascii="Arial Unicode MS" w:hAnsi="Arial Unicode MS"/>
        </w:rPr>
      </w:pPr>
    </w:p>
    <w:p w14:paraId="35817E69" w14:textId="77777777" w:rsidR="00F524DB" w:rsidRPr="00F524DB" w:rsidRDefault="00DD5387" w:rsidP="00F524DB">
      <w:pPr>
        <w:ind w:left="142"/>
        <w:jc w:val="both"/>
        <w:rPr>
          <w:rFonts w:ascii="Arial Unicode MS" w:hAnsi="Arial Unicode MS"/>
        </w:rPr>
      </w:pPr>
      <w:r w:rsidRPr="00590106">
        <w:rPr>
          <w:rFonts w:ascii="Arial Unicode MS" w:hAnsi="Arial Unicode MS"/>
          <w:color w:val="000000"/>
          <w:sz w:val="18"/>
          <w:szCs w:val="20"/>
        </w:rPr>
        <w:t xml:space="preserve">　　　　　　　　　　　　　　　　　　　　　　　　　　　　　　　　　　　　　　　　　　　</w:t>
      </w:r>
      <w:hyperlink w:anchor="a03" w:history="1">
        <w:r w:rsidR="000A0312">
          <w:rPr>
            <w:rStyle w:val="a3"/>
            <w:rFonts w:ascii="Arial Unicode MS" w:hAnsi="Arial Unicode MS"/>
            <w:sz w:val="18"/>
          </w:rPr>
          <w:t>回目錄</w:t>
        </w:r>
        <w:r w:rsidR="000A0312">
          <w:rPr>
            <w:rStyle w:val="a3"/>
            <w:rFonts w:ascii="Arial Unicode MS" w:hAnsi="Arial Unicode MS"/>
            <w:sz w:val="18"/>
          </w:rPr>
          <w:t>(3)</w:t>
        </w:r>
      </w:hyperlink>
      <w:r w:rsidR="00FF2BFF">
        <w:rPr>
          <w:rFonts w:ascii="Arial Unicode MS" w:hAnsi="Arial Unicode MS" w:hint="eastAsia"/>
          <w:color w:val="808000"/>
          <w:sz w:val="18"/>
        </w:rPr>
        <w:t>〉〉</w:t>
      </w:r>
      <w:hyperlink w:anchor="top" w:history="1">
        <w:r w:rsidRPr="00590106">
          <w:rPr>
            <w:rStyle w:val="a3"/>
            <w:rFonts w:ascii="Arial Unicode MS" w:hAnsi="Arial Unicode MS"/>
            <w:sz w:val="18"/>
          </w:rPr>
          <w:t>回首頁</w:t>
        </w:r>
      </w:hyperlink>
      <w:r w:rsidR="00FF2BFF">
        <w:rPr>
          <w:rFonts w:ascii="Arial Unicode MS" w:hAnsi="Arial Unicode MS" w:hint="eastAsia"/>
          <w:color w:val="808000"/>
          <w:sz w:val="18"/>
        </w:rPr>
        <w:t>〉〉</w:t>
      </w:r>
    </w:p>
    <w:p w14:paraId="43DB613B" w14:textId="77777777" w:rsidR="00F524DB" w:rsidRDefault="00D3186B" w:rsidP="00F524DB">
      <w:pPr>
        <w:pStyle w:val="2"/>
      </w:pPr>
      <w:bookmarkStart w:id="176" w:name="_04‧（3）91年公務人員特種考試外交領事人員三等考試‧外交領事人員各"/>
      <w:bookmarkEnd w:id="176"/>
      <w:r>
        <w:rPr>
          <w:rFonts w:hint="eastAsia"/>
        </w:rPr>
        <w:t>91</w:t>
      </w:r>
      <w:r w:rsidR="00F524DB" w:rsidRPr="00640FBC">
        <w:rPr>
          <w:rFonts w:hint="eastAsia"/>
        </w:rPr>
        <w:t>0</w:t>
      </w:r>
      <w:r w:rsidR="003A67B7">
        <w:rPr>
          <w:rFonts w:hint="eastAsia"/>
        </w:rPr>
        <w:t>4</w:t>
      </w:r>
      <w:r w:rsidR="00A96674">
        <w:rPr>
          <w:rFonts w:hint="eastAsia"/>
        </w:rPr>
        <w:t>。</w:t>
      </w:r>
      <w:r w:rsidR="00F524DB" w:rsidRPr="00640FBC">
        <w:rPr>
          <w:rFonts w:hint="eastAsia"/>
        </w:rPr>
        <w:t>（</w:t>
      </w:r>
      <w:r w:rsidR="00E32743">
        <w:rPr>
          <w:rFonts w:hint="eastAsia"/>
        </w:rPr>
        <w:t>3</w:t>
      </w:r>
      <w:r w:rsidR="00F524DB" w:rsidRPr="00640FBC">
        <w:rPr>
          <w:rFonts w:hint="eastAsia"/>
        </w:rPr>
        <w:t>）</w:t>
      </w:r>
      <w:r w:rsidR="00E74A63">
        <w:rPr>
          <w:rFonts w:hint="eastAsia"/>
        </w:rPr>
        <w:t>91</w:t>
      </w:r>
      <w:r w:rsidR="00E74A63" w:rsidRPr="00CD0267">
        <w:rPr>
          <w:rFonts w:hint="eastAsia"/>
        </w:rPr>
        <w:t>年公務人員特種考試外交領事人員三等考試</w:t>
      </w:r>
      <w:r w:rsidR="00A96674">
        <w:rPr>
          <w:rFonts w:hint="eastAsia"/>
        </w:rPr>
        <w:t>。</w:t>
      </w:r>
      <w:r w:rsidR="00E74A63" w:rsidRPr="00CD0267">
        <w:rPr>
          <w:rFonts w:hint="eastAsia"/>
        </w:rPr>
        <w:t>外交領事人員各組</w:t>
      </w:r>
      <w:r w:rsidR="00FF2BFF">
        <w:rPr>
          <w:rFonts w:hint="eastAsia"/>
        </w:rPr>
        <w:t>〈</w:t>
      </w:r>
      <w:r w:rsidR="00E70148" w:rsidRPr="00E70148">
        <w:rPr>
          <w:rFonts w:hint="eastAsia"/>
        </w:rPr>
        <w:t>國際公法</w:t>
      </w:r>
      <w:r w:rsidR="00FF2BFF">
        <w:rPr>
          <w:rFonts w:hint="eastAsia"/>
        </w:rPr>
        <w:t>〉</w:t>
      </w:r>
    </w:p>
    <w:p w14:paraId="522DDB2A" w14:textId="77777777" w:rsidR="00412408" w:rsidRDefault="00F524DB" w:rsidP="00F524DB">
      <w:pPr>
        <w:ind w:left="142"/>
        <w:jc w:val="both"/>
        <w:rPr>
          <w:rFonts w:ascii="Arial Unicode MS" w:hAnsi="Arial Unicode MS"/>
        </w:rPr>
      </w:pPr>
      <w:r w:rsidRPr="00F524DB">
        <w:rPr>
          <w:rFonts w:ascii="Arial Unicode MS" w:hAnsi="Arial Unicode MS" w:hint="eastAsia"/>
        </w:rPr>
        <w:t>九十一年公務人員特種考試外交領事人員考試第一試試題</w:t>
      </w:r>
    </w:p>
    <w:p w14:paraId="443DC614" w14:textId="77777777" w:rsidR="00F524DB" w:rsidRPr="00F524DB" w:rsidRDefault="00412408" w:rsidP="00F524DB">
      <w:pPr>
        <w:ind w:left="142"/>
        <w:jc w:val="both"/>
        <w:rPr>
          <w:rFonts w:ascii="Arial Unicode MS" w:hAnsi="Arial Unicode MS"/>
        </w:rPr>
      </w:pPr>
      <w:r>
        <w:rPr>
          <w:rFonts w:ascii="Arial Unicode MS" w:hAnsi="Arial Unicode MS" w:hint="eastAsia"/>
        </w:rPr>
        <w:t>【等別】</w:t>
      </w:r>
      <w:r w:rsidR="00F524DB" w:rsidRPr="00F524DB">
        <w:rPr>
          <w:rFonts w:ascii="Arial Unicode MS" w:hAnsi="Arial Unicode MS" w:hint="eastAsia"/>
        </w:rPr>
        <w:t>三等考試</w:t>
      </w:r>
      <w:r>
        <w:rPr>
          <w:rFonts w:ascii="Arial Unicode MS" w:hAnsi="Arial Unicode MS" w:hint="eastAsia"/>
        </w:rPr>
        <w:t>【</w:t>
      </w:r>
      <w:r w:rsidR="00F524DB" w:rsidRPr="00F524DB">
        <w:rPr>
          <w:rFonts w:ascii="Arial Unicode MS" w:hAnsi="Arial Unicode MS" w:hint="eastAsia"/>
        </w:rPr>
        <w:t>類科組】外交領事人員各組</w:t>
      </w:r>
      <w:r>
        <w:rPr>
          <w:rFonts w:ascii="Arial Unicode MS" w:hAnsi="Arial Unicode MS" w:hint="eastAsia"/>
        </w:rPr>
        <w:t>【</w:t>
      </w:r>
      <w:r w:rsidR="00F524DB" w:rsidRPr="00F524DB">
        <w:rPr>
          <w:rFonts w:ascii="Arial Unicode MS" w:hAnsi="Arial Unicode MS" w:hint="eastAsia"/>
        </w:rPr>
        <w:t>科目】國際公法</w:t>
      </w:r>
      <w:r>
        <w:rPr>
          <w:rFonts w:ascii="Arial Unicode MS" w:hAnsi="Arial Unicode MS" w:hint="eastAsia"/>
        </w:rPr>
        <w:t>【</w:t>
      </w:r>
      <w:r w:rsidR="00F524DB" w:rsidRPr="00F524DB">
        <w:rPr>
          <w:rFonts w:ascii="Arial Unicode MS" w:hAnsi="Arial Unicode MS" w:hint="eastAsia"/>
        </w:rPr>
        <w:t>考試時間】二小時</w:t>
      </w:r>
    </w:p>
    <w:p w14:paraId="10E4D5B8" w14:textId="77777777" w:rsidR="00F524DB" w:rsidRPr="00F524DB" w:rsidRDefault="00F524DB" w:rsidP="00F524DB">
      <w:pPr>
        <w:ind w:left="142"/>
        <w:jc w:val="both"/>
        <w:rPr>
          <w:rFonts w:ascii="Arial Unicode MS" w:hAnsi="Arial Unicode MS"/>
        </w:rPr>
      </w:pPr>
    </w:p>
    <w:p w14:paraId="35E7AF43" w14:textId="77777777" w:rsidR="003814A4" w:rsidRDefault="00F524DB" w:rsidP="00F524DB">
      <w:pPr>
        <w:ind w:left="142"/>
        <w:jc w:val="both"/>
        <w:rPr>
          <w:rFonts w:ascii="Arial Unicode MS" w:hAnsi="Arial Unicode MS"/>
        </w:rPr>
      </w:pPr>
      <w:r w:rsidRPr="00F524DB">
        <w:rPr>
          <w:rFonts w:ascii="Arial Unicode MS" w:hAnsi="Arial Unicode MS" w:hint="eastAsia"/>
        </w:rPr>
        <w:t xml:space="preserve">　　一、假設在西元一九九０年時，Ａ、Ｂ、Ｃ三國於對Ｄ國作戰期間發表「九０宣言」，強調三國將共同對Ｄ國作戰直到Ｄ國無條件投降為止，三國對於Ｄ國並無領土野心。但又聲明Ｄ國應將八十年前Ｃ國依條約所割讓給Ｄ國的領土Ｘ無條件歸還Ｃ國。一九九一年Ｄ國戰敗投降，其領土為Ａ、Ｂ、Ｃ三國共同占領，其中Ｘ為Ｃ國代表戰勝國軍事占領。請附理由回答以下問題：</w:t>
      </w:r>
    </w:p>
    <w:p w14:paraId="143B78C1" w14:textId="77777777" w:rsidR="003814A4" w:rsidRDefault="003814A4"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(1)</w:t>
      </w:r>
      <w:r w:rsidR="00F524DB" w:rsidRPr="00F524DB">
        <w:rPr>
          <w:rFonts w:ascii="Arial Unicode MS" w:hAnsi="Arial Unicode MS" w:hint="eastAsia"/>
        </w:rPr>
        <w:t>上述宣言是否構成國際法上的條約？對於Ａ、Ｂ、Ｃ三國而言，有無產生何種國際法的權利義務？</w:t>
      </w:r>
    </w:p>
    <w:p w14:paraId="48944EAB" w14:textId="77777777" w:rsidR="003814A4" w:rsidRDefault="003814A4"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(2)</w:t>
      </w:r>
      <w:r w:rsidR="00F524DB" w:rsidRPr="00F524DB">
        <w:rPr>
          <w:rFonts w:ascii="Arial Unicode MS" w:hAnsi="Arial Unicode MS" w:hint="eastAsia"/>
        </w:rPr>
        <w:t>上述宣言對於Ｄ國是否有國際法的拘束力？</w:t>
      </w:r>
    </w:p>
    <w:p w14:paraId="7C9AC5B1" w14:textId="77777777" w:rsidR="00F524DB" w:rsidRPr="00F524DB" w:rsidRDefault="003814A4"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(3)</w:t>
      </w:r>
      <w:r w:rsidR="00F524DB" w:rsidRPr="00F524DB">
        <w:rPr>
          <w:rFonts w:ascii="Arial Unicode MS" w:hAnsi="Arial Unicode MS" w:hint="eastAsia"/>
        </w:rPr>
        <w:t>Ｃ國於一九九一年占領Ｘ同時，是否即因此取得Ｘ之主權？（二十五分）</w:t>
      </w:r>
    </w:p>
    <w:p w14:paraId="589F13C1" w14:textId="77777777" w:rsidR="00F524DB" w:rsidRPr="00F524DB" w:rsidRDefault="00F524DB" w:rsidP="00F524DB">
      <w:pPr>
        <w:ind w:left="142"/>
        <w:jc w:val="both"/>
        <w:rPr>
          <w:rFonts w:ascii="Arial Unicode MS" w:hAnsi="Arial Unicode MS"/>
        </w:rPr>
      </w:pPr>
    </w:p>
    <w:p w14:paraId="69C5C813"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二、最高法院二十三年上字第一０七四號刑事判例曾認為：「</w:t>
      </w:r>
      <w:r w:rsidRPr="00F524DB">
        <w:rPr>
          <w:rFonts w:ascii="Arial Unicode MS" w:hAnsi="Arial Unicode MS" w:hint="eastAsia"/>
        </w:rPr>
        <w:t>......</w:t>
      </w:r>
      <w:r w:rsidRPr="00F524DB">
        <w:rPr>
          <w:rFonts w:ascii="Arial Unicode MS" w:hAnsi="Arial Unicode MS" w:hint="eastAsia"/>
        </w:rPr>
        <w:t>國際協定之效力優於國內法。」請依據國際法相關學理及實踐，分析並評論上述判例見解。（二十五分）</w:t>
      </w:r>
    </w:p>
    <w:p w14:paraId="63996F7F" w14:textId="77777777" w:rsidR="00F524DB" w:rsidRPr="00F524DB" w:rsidRDefault="00F524DB" w:rsidP="00F524DB">
      <w:pPr>
        <w:ind w:left="142"/>
        <w:jc w:val="both"/>
        <w:rPr>
          <w:rFonts w:ascii="Arial Unicode MS" w:hAnsi="Arial Unicode MS"/>
        </w:rPr>
      </w:pPr>
    </w:p>
    <w:p w14:paraId="105738E0" w14:textId="77777777" w:rsidR="00F524DB" w:rsidRPr="00F524DB" w:rsidRDefault="00F524DB" w:rsidP="00F524DB">
      <w:pPr>
        <w:ind w:left="142"/>
        <w:jc w:val="both"/>
        <w:rPr>
          <w:rFonts w:ascii="Arial Unicode MS" w:hAnsi="Arial Unicode MS"/>
        </w:rPr>
      </w:pPr>
      <w:r w:rsidRPr="00F524DB">
        <w:rPr>
          <w:rFonts w:ascii="Arial Unicode MS" w:hAnsi="Arial Unicode MS" w:hint="eastAsia"/>
        </w:rPr>
        <w:t xml:space="preserve">　　三、中共經常以一九七一年聯合國大會第二七五八號決議（</w:t>
      </w:r>
      <w:r w:rsidRPr="00F524DB">
        <w:rPr>
          <w:rFonts w:ascii="Arial Unicode MS" w:hAnsi="Arial Unicode MS" w:hint="eastAsia"/>
        </w:rPr>
        <w:t>GA.Res.2758(XXVI)</w:t>
      </w:r>
      <w:r w:rsidRPr="00F524DB">
        <w:rPr>
          <w:rFonts w:ascii="Arial Unicode MS" w:hAnsi="Arial Unicode MS" w:hint="eastAsia"/>
        </w:rPr>
        <w:t>）：「決議恢復中華人民共和國之所有權利，並承認其政府代表為中國出席聯合國組織之唯一合法代表，並立即驅逐在聯合國及一切與其有聯繫之組織內非法佔據席位之蔣介石代表。」為依據，主張有關「台灣參與聯合國」的訴求違反上述決議，並且主張聯合國無須再討論「台灣參與聯合國」的議題。如果你受命擬具法律意見書反駁「上述」主張，請扼要說明你的重點。（二十五分）</w:t>
      </w:r>
    </w:p>
    <w:p w14:paraId="7D2DA5C4" w14:textId="77777777" w:rsidR="00F524DB" w:rsidRPr="00F524DB" w:rsidRDefault="00F524DB" w:rsidP="00F524DB">
      <w:pPr>
        <w:ind w:left="142"/>
        <w:jc w:val="both"/>
        <w:rPr>
          <w:rFonts w:ascii="Arial Unicode MS" w:hAnsi="Arial Unicode MS"/>
        </w:rPr>
      </w:pPr>
    </w:p>
    <w:p w14:paraId="5B3D397A" w14:textId="77777777" w:rsidR="003814A4" w:rsidRDefault="00F524DB" w:rsidP="00F524DB">
      <w:pPr>
        <w:ind w:left="142"/>
        <w:jc w:val="both"/>
        <w:rPr>
          <w:rFonts w:ascii="Arial Unicode MS" w:hAnsi="Arial Unicode MS"/>
        </w:rPr>
      </w:pPr>
      <w:r w:rsidRPr="00F524DB">
        <w:rPr>
          <w:rFonts w:ascii="Arial Unicode MS" w:hAnsi="Arial Unicode MS" w:hint="eastAsia"/>
        </w:rPr>
        <w:t xml:space="preserve">　　四、假設我國漁民在台東外海水面下發現不明物體，旋即通知國防單位，國防單位據報後，以</w:t>
      </w:r>
      <w:r w:rsidRPr="00F524DB">
        <w:rPr>
          <w:rFonts w:ascii="Arial Unicode MS" w:hAnsi="Arial Unicode MS" w:hint="eastAsia"/>
        </w:rPr>
        <w:t xml:space="preserve">S2T </w:t>
      </w:r>
      <w:r w:rsidRPr="00F524DB">
        <w:rPr>
          <w:rFonts w:ascii="Arial Unicode MS" w:hAnsi="Arial Unicode MS" w:hint="eastAsia"/>
        </w:rPr>
        <w:t>反潛機進行搜尋，發現系爭不明物體為不明國籍潛艇，立即加以「鎖定」（</w:t>
      </w:r>
      <w:r w:rsidRPr="00F524DB">
        <w:rPr>
          <w:rFonts w:ascii="Arial Unicode MS" w:hAnsi="Arial Unicode MS" w:hint="eastAsia"/>
        </w:rPr>
        <w:t>positioning</w:t>
      </w:r>
      <w:r w:rsidRPr="00F524DB">
        <w:rPr>
          <w:rFonts w:ascii="Arial Unicode MS" w:hAnsi="Arial Unicode MS" w:hint="eastAsia"/>
        </w:rPr>
        <w:t>）。該潛艇察覺我國軍發現及鎖定後，「即行離開」。數日後，國防部軍事發言人表示：「該潛艇為柴油動力潛艇，為傳統攻擊戰術潛艦，並非新型戰略潛艇。我國軍已經偵測並鎖定該潛艇，顯示近年來我國軍作戰能力大幅提昇，有能力偵搜任何出現於我國海域之不明艦艇，並有能力保護國人安全。至於該潛艇之國籍則尚待確定，然因其出現於台灣蘭嶼外海十浬，而蘭嶼外海屬於公海，各國艦艇</w:t>
      </w:r>
      <w:r w:rsidR="00FE2D09" w:rsidRPr="00F524DB">
        <w:rPr>
          <w:rFonts w:ascii="Arial Unicode MS" w:hAnsi="Arial Unicode MS" w:hint="eastAsia"/>
        </w:rPr>
        <w:t>「</w:t>
      </w:r>
      <w:r w:rsidRPr="00F524DB">
        <w:rPr>
          <w:rFonts w:ascii="Arial Unicode MS" w:hAnsi="Arial Unicode MS" w:hint="eastAsia"/>
        </w:rPr>
        <w:t>無害通過</w:t>
      </w:r>
      <w:r w:rsidR="00FE2D09" w:rsidRPr="00F524DB">
        <w:rPr>
          <w:rFonts w:ascii="Arial Unicode MS" w:hAnsi="Arial Unicode MS" w:hint="eastAsia"/>
        </w:rPr>
        <w:t>」</w:t>
      </w:r>
      <w:r w:rsidRPr="00F524DB">
        <w:rPr>
          <w:rFonts w:ascii="Arial Unicode MS" w:hAnsi="Arial Unicode MS" w:hint="eastAsia"/>
        </w:rPr>
        <w:t>公海，均屬正常與經常性的情形，國防部在此呼籲國人無庸過度緊張」。試從</w:t>
      </w:r>
      <w:r w:rsidRPr="003814A4">
        <w:rPr>
          <w:rFonts w:ascii="Arial Unicode MS" w:hAnsi="Arial Unicode MS" w:hint="eastAsia"/>
        </w:rPr>
        <w:t>國際海洋法</w:t>
      </w:r>
      <w:r w:rsidRPr="00F524DB">
        <w:rPr>
          <w:rFonts w:ascii="Arial Unicode MS" w:hAnsi="Arial Unicode MS" w:hint="eastAsia"/>
        </w:rPr>
        <w:t>與「</w:t>
      </w:r>
      <w:hyperlink r:id="rId348" w:history="1">
        <w:r w:rsidRPr="003814A4">
          <w:rPr>
            <w:rStyle w:val="a3"/>
            <w:rFonts w:ascii="Arial Unicode MS" w:hAnsi="Arial Unicode MS" w:hint="eastAsia"/>
          </w:rPr>
          <w:t>中華民國領海及鄰接區法</w:t>
        </w:r>
      </w:hyperlink>
      <w:r w:rsidRPr="00F524DB">
        <w:rPr>
          <w:rFonts w:ascii="Arial Unicode MS" w:hAnsi="Arial Unicode MS" w:hint="eastAsia"/>
        </w:rPr>
        <w:t>」相關規定回答以下問題：</w:t>
      </w:r>
    </w:p>
    <w:p w14:paraId="56D2DF1A" w14:textId="77777777" w:rsidR="003814A4" w:rsidRDefault="003814A4"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(1)</w:t>
      </w:r>
      <w:r w:rsidR="00F524DB" w:rsidRPr="00F524DB">
        <w:rPr>
          <w:rFonts w:ascii="Arial Unicode MS" w:hAnsi="Arial Unicode MS" w:hint="eastAsia"/>
        </w:rPr>
        <w:t>何謂「無害通過權」？</w:t>
      </w:r>
    </w:p>
    <w:p w14:paraId="72C5C3DB" w14:textId="41F1DE67" w:rsidR="006205A2" w:rsidRDefault="003814A4" w:rsidP="00F524DB">
      <w:pPr>
        <w:ind w:left="142"/>
        <w:jc w:val="both"/>
        <w:rPr>
          <w:rFonts w:ascii="Arial Unicode MS" w:hAnsi="Arial Unicode MS"/>
        </w:rPr>
      </w:pPr>
      <w:r>
        <w:rPr>
          <w:rFonts w:ascii="Arial Unicode MS" w:hAnsi="Arial Unicode MS" w:hint="eastAsia"/>
        </w:rPr>
        <w:t xml:space="preserve">　　</w:t>
      </w:r>
      <w:r w:rsidR="00F524DB" w:rsidRPr="00F524DB">
        <w:rPr>
          <w:rFonts w:ascii="Arial Unicode MS" w:hAnsi="Arial Unicode MS" w:hint="eastAsia"/>
        </w:rPr>
        <w:t>(2)</w:t>
      </w:r>
      <w:r w:rsidR="00F524DB" w:rsidRPr="00F524DB">
        <w:rPr>
          <w:rFonts w:ascii="Arial Unicode MS" w:hAnsi="Arial Unicode MS" w:hint="eastAsia"/>
        </w:rPr>
        <w:t>潛艇進行無害通過時有何種特殊限制</w:t>
      </w:r>
      <w:r w:rsidR="00F40652">
        <w:rPr>
          <w:rFonts w:ascii="Arial Unicode MS" w:hAnsi="Arial Unicode MS" w:hint="eastAsia"/>
        </w:rPr>
        <w:t>？</w:t>
      </w:r>
      <w:r w:rsidR="00F524DB" w:rsidRPr="00F524DB">
        <w:rPr>
          <w:rFonts w:ascii="Arial Unicode MS" w:hAnsi="Arial Unicode MS" w:hint="eastAsia"/>
        </w:rPr>
        <w:t>國軍發言人所為上述聲明有何待檢討之處？（二十五分）</w:t>
      </w:r>
    </w:p>
    <w:p w14:paraId="27F7997A" w14:textId="77777777" w:rsidR="006205A2" w:rsidRDefault="006205A2" w:rsidP="00F524DB">
      <w:pPr>
        <w:ind w:left="142"/>
        <w:jc w:val="both"/>
        <w:rPr>
          <w:rFonts w:ascii="Arial Unicode MS" w:hAnsi="Arial Unicode MS"/>
        </w:rPr>
      </w:pPr>
    </w:p>
    <w:p w14:paraId="60C7ACF8" w14:textId="77777777" w:rsidR="00FC179B" w:rsidRDefault="00FC179B" w:rsidP="00F524DB">
      <w:pPr>
        <w:ind w:left="142"/>
        <w:jc w:val="both"/>
        <w:rPr>
          <w:rFonts w:ascii="Arial Unicode MS" w:hAnsi="Arial Unicode MS"/>
        </w:rPr>
      </w:pPr>
    </w:p>
    <w:p w14:paraId="67438327" w14:textId="77777777" w:rsidR="00FC179B" w:rsidRDefault="00FC179B" w:rsidP="00FC179B">
      <w:pPr>
        <w:ind w:leftChars="50" w:left="100"/>
        <w:jc w:val="both"/>
        <w:rPr>
          <w:rStyle w:val="a3"/>
          <w:b/>
          <w:sz w:val="18"/>
          <w:szCs w:val="20"/>
        </w:rPr>
      </w:pPr>
      <w:r w:rsidRPr="00E5474F">
        <w:rPr>
          <w:rFonts w:hint="eastAsia"/>
          <w:color w:val="5F5F5F"/>
          <w:sz w:val="18"/>
        </w:rPr>
        <w:t>。。。。。。。。。。。。。。。。。。。。。。。。。。。。。。。。。。。。。。。。。。。。。。。。。。</w:t>
      </w:r>
      <w:hyperlink w:anchor="top" w:history="1">
        <w:r>
          <w:rPr>
            <w:rStyle w:val="a4"/>
            <w:rFonts w:ascii="Arial Unicode MS" w:hAnsi="Arial Unicode MS" w:hint="eastAsia"/>
            <w:sz w:val="18"/>
            <w:szCs w:val="20"/>
          </w:rPr>
          <w:t>回首頁</w:t>
        </w:r>
      </w:hyperlink>
      <w:r w:rsidRPr="00FC179B">
        <w:rPr>
          <w:rStyle w:val="a3"/>
          <w:rFonts w:hint="eastAsia"/>
          <w:b/>
          <w:sz w:val="18"/>
          <w:szCs w:val="20"/>
          <w:u w:val="none"/>
        </w:rPr>
        <w:t>〉〉</w:t>
      </w:r>
    </w:p>
    <w:p w14:paraId="240B5FF0" w14:textId="3065C6BD" w:rsidR="00DB7FA3" w:rsidRPr="00FC179B" w:rsidRDefault="00FC179B" w:rsidP="00FC179B">
      <w:pPr>
        <w:ind w:leftChars="50" w:left="100"/>
        <w:jc w:val="both"/>
      </w:pPr>
      <w:r w:rsidRPr="009662FA">
        <w:rPr>
          <w:rFonts w:ascii="Arial Unicode MS" w:hAnsi="Arial Unicode MS" w:hint="eastAsia"/>
          <w:color w:val="5F5F5F"/>
          <w:sz w:val="18"/>
          <w:szCs w:val="20"/>
        </w:rPr>
        <w:t>【</w:t>
      </w:r>
      <w:r w:rsidRPr="009662FA">
        <w:rPr>
          <w:rFonts w:ascii="Arial Unicode MS" w:hAnsi="Arial Unicode MS" w:hint="eastAsia"/>
          <w:color w:val="5F5F5F"/>
          <w:sz w:val="18"/>
          <w:szCs w:val="18"/>
        </w:rPr>
        <w:t>編註】本超連結檔以</w:t>
      </w:r>
      <w:r>
        <w:rPr>
          <w:rFonts w:ascii="Arial Unicode MS" w:hAnsi="Arial Unicode MS" w:hint="eastAsia"/>
          <w:color w:val="5F5F5F"/>
          <w:sz w:val="18"/>
          <w:szCs w:val="18"/>
          <w:lang w:eastAsia="zh-HK"/>
        </w:rPr>
        <w:t>官方</w:t>
      </w:r>
      <w:r w:rsidRPr="009662FA">
        <w:rPr>
          <w:rFonts w:ascii="Arial Unicode MS" w:hAnsi="Arial Unicode MS" w:hint="eastAsia"/>
          <w:color w:val="5F5F5F"/>
          <w:sz w:val="18"/>
          <w:szCs w:val="18"/>
        </w:rPr>
        <w:t>最近公告為依據，提供學習與參考為原則。如有發現待更正部份及您所需未收編之科目，敬請建議</w:t>
      </w:r>
      <w:hyperlink r:id="rId349" w:history="1">
        <w:r w:rsidRPr="00EA5B23">
          <w:rPr>
            <w:rStyle w:val="a3"/>
            <w:rFonts w:ascii="Arial Unicode MS" w:hAnsi="Arial Unicode MS"/>
            <w:sz w:val="18"/>
            <w:szCs w:val="20"/>
          </w:rPr>
          <w:t>告知</w:t>
        </w:r>
      </w:hyperlink>
      <w:r w:rsidRPr="009662FA">
        <w:rPr>
          <w:rFonts w:ascii="Arial Unicode MS" w:hAnsi="Arial Unicode MS" w:hint="eastAsia"/>
          <w:color w:val="5F5F5F"/>
          <w:sz w:val="18"/>
          <w:szCs w:val="18"/>
        </w:rPr>
        <w:t>，謝謝</w:t>
      </w:r>
      <w:r>
        <w:rPr>
          <w:rFonts w:ascii="Arial Unicode MS" w:hAnsi="Arial Unicode MS" w:hint="eastAsia"/>
          <w:color w:val="808080"/>
          <w:sz w:val="18"/>
          <w:szCs w:val="20"/>
        </w:rPr>
        <w:t>！</w:t>
      </w:r>
    </w:p>
    <w:sectPr w:rsidR="00DB7FA3" w:rsidRPr="00FC179B">
      <w:footerReference w:type="even" r:id="rId350"/>
      <w:footerReference w:type="default" r:id="rId3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6AA49" w14:textId="77777777" w:rsidR="004608FC" w:rsidRDefault="004608FC">
      <w:r>
        <w:separator/>
      </w:r>
    </w:p>
  </w:endnote>
  <w:endnote w:type="continuationSeparator" w:id="0">
    <w:p w14:paraId="256A4967" w14:textId="77777777" w:rsidR="004608FC" w:rsidRDefault="0046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52BF" w14:textId="24473705" w:rsidR="00640810" w:rsidRDefault="0064081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D250C">
      <w:rPr>
        <w:rStyle w:val="a6"/>
        <w:noProof/>
      </w:rPr>
      <w:t>1</w:t>
    </w:r>
    <w:r>
      <w:rPr>
        <w:rStyle w:val="a6"/>
      </w:rPr>
      <w:fldChar w:fldCharType="end"/>
    </w:r>
  </w:p>
  <w:p w14:paraId="4F4862FF" w14:textId="77777777" w:rsidR="00640810" w:rsidRDefault="0064081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68EC" w14:textId="77777777" w:rsidR="00640810" w:rsidRDefault="0064081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C951B98" w14:textId="77777777" w:rsidR="00640810" w:rsidRPr="00ED011F" w:rsidRDefault="00640810" w:rsidP="00475EEC">
    <w:pPr>
      <w:pStyle w:val="a5"/>
      <w:ind w:left="142" w:right="360"/>
      <w:jc w:val="right"/>
      <w:rPr>
        <w:rFonts w:ascii="Arial Unicode MS" w:hAnsi="Arial Unicode MS"/>
        <w:sz w:val="18"/>
      </w:rPr>
    </w:pPr>
    <w:r>
      <w:rPr>
        <w:rFonts w:ascii="Arial Unicode MS" w:hAnsi="Arial Unicode MS" w:hint="eastAsia"/>
        <w:sz w:val="18"/>
      </w:rPr>
      <w:t>〈〈</w:t>
    </w:r>
    <w:r w:rsidRPr="008E4D01">
      <w:rPr>
        <w:rFonts w:ascii="Arial Unicode MS" w:hAnsi="Arial Unicode MS" w:hint="eastAsia"/>
        <w:sz w:val="18"/>
      </w:rPr>
      <w:t>國際公法相關申論題庫彙編</w:t>
    </w:r>
    <w:r>
      <w:rPr>
        <w:rFonts w:ascii="Arial Unicode MS" w:hAnsi="Arial Unicode MS" w:hint="eastAsia"/>
        <w:sz w:val="18"/>
      </w:rPr>
      <w:t>〉〉</w:t>
    </w:r>
    <w:r w:rsidRPr="00ED011F">
      <w:rPr>
        <w:rFonts w:ascii="Arial Unicode MS" w:hAnsi="Arial Unicode MS" w:hint="eastAsia"/>
        <w:sz w:val="18"/>
      </w:rPr>
      <w:t>S-link</w:t>
    </w:r>
    <w:r w:rsidRPr="00ED011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6997" w14:textId="77777777" w:rsidR="004608FC" w:rsidRDefault="004608FC">
      <w:r>
        <w:separator/>
      </w:r>
    </w:p>
  </w:footnote>
  <w:footnote w:type="continuationSeparator" w:id="0">
    <w:p w14:paraId="767382AF" w14:textId="77777777" w:rsidR="004608FC" w:rsidRDefault="00460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C49F6"/>
    <w:multiLevelType w:val="hybridMultilevel"/>
    <w:tmpl w:val="5802B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4899219">
    <w:abstractNumId w:val="0"/>
  </w:num>
  <w:num w:numId="2" w16cid:durableId="157026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B33"/>
    <w:rsid w:val="000004D8"/>
    <w:rsid w:val="00006042"/>
    <w:rsid w:val="0000692A"/>
    <w:rsid w:val="000069DA"/>
    <w:rsid w:val="00012D15"/>
    <w:rsid w:val="0002061C"/>
    <w:rsid w:val="00027514"/>
    <w:rsid w:val="00027564"/>
    <w:rsid w:val="0003451D"/>
    <w:rsid w:val="00040042"/>
    <w:rsid w:val="000400BC"/>
    <w:rsid w:val="0004111F"/>
    <w:rsid w:val="00041B67"/>
    <w:rsid w:val="000420BE"/>
    <w:rsid w:val="00042C89"/>
    <w:rsid w:val="00044993"/>
    <w:rsid w:val="000544C6"/>
    <w:rsid w:val="000546DE"/>
    <w:rsid w:val="000563D8"/>
    <w:rsid w:val="00065FD7"/>
    <w:rsid w:val="00070372"/>
    <w:rsid w:val="000728AF"/>
    <w:rsid w:val="00081B39"/>
    <w:rsid w:val="000906AB"/>
    <w:rsid w:val="000A0312"/>
    <w:rsid w:val="000A1A52"/>
    <w:rsid w:val="000A29CD"/>
    <w:rsid w:val="000A33E7"/>
    <w:rsid w:val="000A7C2B"/>
    <w:rsid w:val="000A7E80"/>
    <w:rsid w:val="000C0B16"/>
    <w:rsid w:val="000C3B87"/>
    <w:rsid w:val="000C6A7B"/>
    <w:rsid w:val="000C70E8"/>
    <w:rsid w:val="000C744A"/>
    <w:rsid w:val="000D1A7B"/>
    <w:rsid w:val="000E0E90"/>
    <w:rsid w:val="000E247D"/>
    <w:rsid w:val="000E2C58"/>
    <w:rsid w:val="000E4592"/>
    <w:rsid w:val="000E7FD1"/>
    <w:rsid w:val="000F0413"/>
    <w:rsid w:val="000F2BB3"/>
    <w:rsid w:val="000F450E"/>
    <w:rsid w:val="000F56A7"/>
    <w:rsid w:val="0010050F"/>
    <w:rsid w:val="00113842"/>
    <w:rsid w:val="001153A8"/>
    <w:rsid w:val="00117D34"/>
    <w:rsid w:val="001245C9"/>
    <w:rsid w:val="00124DC7"/>
    <w:rsid w:val="0012554D"/>
    <w:rsid w:val="00137811"/>
    <w:rsid w:val="0014005D"/>
    <w:rsid w:val="001432F1"/>
    <w:rsid w:val="00144F7B"/>
    <w:rsid w:val="00145706"/>
    <w:rsid w:val="001460FF"/>
    <w:rsid w:val="00147FD1"/>
    <w:rsid w:val="00151569"/>
    <w:rsid w:val="0015159C"/>
    <w:rsid w:val="00152A3F"/>
    <w:rsid w:val="001763D5"/>
    <w:rsid w:val="00176E92"/>
    <w:rsid w:val="00177395"/>
    <w:rsid w:val="00177BA8"/>
    <w:rsid w:val="001854BD"/>
    <w:rsid w:val="00186036"/>
    <w:rsid w:val="0019425D"/>
    <w:rsid w:val="001A0E76"/>
    <w:rsid w:val="001A1DC9"/>
    <w:rsid w:val="001B126A"/>
    <w:rsid w:val="001B6C33"/>
    <w:rsid w:val="001C1922"/>
    <w:rsid w:val="001C2981"/>
    <w:rsid w:val="001C33D2"/>
    <w:rsid w:val="001C41CB"/>
    <w:rsid w:val="001C4686"/>
    <w:rsid w:val="001D250C"/>
    <w:rsid w:val="001D40DF"/>
    <w:rsid w:val="001D69DC"/>
    <w:rsid w:val="001D7895"/>
    <w:rsid w:val="001E3A34"/>
    <w:rsid w:val="001E6BFF"/>
    <w:rsid w:val="001E7A85"/>
    <w:rsid w:val="001F0BEC"/>
    <w:rsid w:val="001F14F5"/>
    <w:rsid w:val="001F2EC8"/>
    <w:rsid w:val="001F72CC"/>
    <w:rsid w:val="00211732"/>
    <w:rsid w:val="00212532"/>
    <w:rsid w:val="00214D0A"/>
    <w:rsid w:val="0021583E"/>
    <w:rsid w:val="00217BB0"/>
    <w:rsid w:val="00226809"/>
    <w:rsid w:val="0023097E"/>
    <w:rsid w:val="0023217C"/>
    <w:rsid w:val="002350E5"/>
    <w:rsid w:val="00235F04"/>
    <w:rsid w:val="00236334"/>
    <w:rsid w:val="00243856"/>
    <w:rsid w:val="00246CCF"/>
    <w:rsid w:val="002505B0"/>
    <w:rsid w:val="0025471E"/>
    <w:rsid w:val="00260E67"/>
    <w:rsid w:val="00262E4E"/>
    <w:rsid w:val="00270667"/>
    <w:rsid w:val="00271866"/>
    <w:rsid w:val="00271E18"/>
    <w:rsid w:val="0027322B"/>
    <w:rsid w:val="00274586"/>
    <w:rsid w:val="00275D63"/>
    <w:rsid w:val="002829A7"/>
    <w:rsid w:val="002832AA"/>
    <w:rsid w:val="00295E0D"/>
    <w:rsid w:val="0029685A"/>
    <w:rsid w:val="002A5146"/>
    <w:rsid w:val="002B59F9"/>
    <w:rsid w:val="002C5BFB"/>
    <w:rsid w:val="002C5EFC"/>
    <w:rsid w:val="002E0005"/>
    <w:rsid w:val="002E3ACB"/>
    <w:rsid w:val="002E4DEE"/>
    <w:rsid w:val="002E5B98"/>
    <w:rsid w:val="002E72B6"/>
    <w:rsid w:val="002F32A1"/>
    <w:rsid w:val="003025D9"/>
    <w:rsid w:val="00307B79"/>
    <w:rsid w:val="00315682"/>
    <w:rsid w:val="0031592D"/>
    <w:rsid w:val="00317C0A"/>
    <w:rsid w:val="003277C0"/>
    <w:rsid w:val="003349A9"/>
    <w:rsid w:val="003416C2"/>
    <w:rsid w:val="003438DC"/>
    <w:rsid w:val="003443CA"/>
    <w:rsid w:val="00347FD6"/>
    <w:rsid w:val="00356087"/>
    <w:rsid w:val="00356282"/>
    <w:rsid w:val="003711AB"/>
    <w:rsid w:val="00374343"/>
    <w:rsid w:val="003768D0"/>
    <w:rsid w:val="00380986"/>
    <w:rsid w:val="00380EE8"/>
    <w:rsid w:val="003814A4"/>
    <w:rsid w:val="0038354F"/>
    <w:rsid w:val="00383F5F"/>
    <w:rsid w:val="003871F9"/>
    <w:rsid w:val="003A2151"/>
    <w:rsid w:val="003A5D72"/>
    <w:rsid w:val="003A67B7"/>
    <w:rsid w:val="003A6F6C"/>
    <w:rsid w:val="003A7738"/>
    <w:rsid w:val="003B1084"/>
    <w:rsid w:val="003B17A7"/>
    <w:rsid w:val="003B2F5F"/>
    <w:rsid w:val="003B349F"/>
    <w:rsid w:val="003B39F0"/>
    <w:rsid w:val="003B7947"/>
    <w:rsid w:val="003C023E"/>
    <w:rsid w:val="003C62DC"/>
    <w:rsid w:val="003C7432"/>
    <w:rsid w:val="003C7DCC"/>
    <w:rsid w:val="003C7E97"/>
    <w:rsid w:val="003D0DB3"/>
    <w:rsid w:val="003D1FF6"/>
    <w:rsid w:val="003D2D8F"/>
    <w:rsid w:val="003D3081"/>
    <w:rsid w:val="003D63D9"/>
    <w:rsid w:val="003E2154"/>
    <w:rsid w:val="003E2537"/>
    <w:rsid w:val="003E4418"/>
    <w:rsid w:val="003E4F9F"/>
    <w:rsid w:val="003E6F39"/>
    <w:rsid w:val="003F38B2"/>
    <w:rsid w:val="003F678E"/>
    <w:rsid w:val="00410411"/>
    <w:rsid w:val="004106F9"/>
    <w:rsid w:val="00412408"/>
    <w:rsid w:val="0041304F"/>
    <w:rsid w:val="00416E13"/>
    <w:rsid w:val="00420E69"/>
    <w:rsid w:val="004232DA"/>
    <w:rsid w:val="00425835"/>
    <w:rsid w:val="00432D96"/>
    <w:rsid w:val="00433082"/>
    <w:rsid w:val="0043395F"/>
    <w:rsid w:val="004422CC"/>
    <w:rsid w:val="00450604"/>
    <w:rsid w:val="004608FC"/>
    <w:rsid w:val="00465A26"/>
    <w:rsid w:val="004707FA"/>
    <w:rsid w:val="004713CA"/>
    <w:rsid w:val="00471608"/>
    <w:rsid w:val="00475EEC"/>
    <w:rsid w:val="004771F9"/>
    <w:rsid w:val="00481501"/>
    <w:rsid w:val="004822B4"/>
    <w:rsid w:val="00486080"/>
    <w:rsid w:val="004913A5"/>
    <w:rsid w:val="00493DB1"/>
    <w:rsid w:val="004944F4"/>
    <w:rsid w:val="004A010A"/>
    <w:rsid w:val="004A3373"/>
    <w:rsid w:val="004B44EB"/>
    <w:rsid w:val="004B68F8"/>
    <w:rsid w:val="004C54DA"/>
    <w:rsid w:val="004C7860"/>
    <w:rsid w:val="004C7C0D"/>
    <w:rsid w:val="004D12B0"/>
    <w:rsid w:val="004D1EE6"/>
    <w:rsid w:val="004D3FC4"/>
    <w:rsid w:val="004D439D"/>
    <w:rsid w:val="004D4876"/>
    <w:rsid w:val="004D53D4"/>
    <w:rsid w:val="004E0F63"/>
    <w:rsid w:val="004E13BF"/>
    <w:rsid w:val="004E3064"/>
    <w:rsid w:val="004E6A3A"/>
    <w:rsid w:val="004F0085"/>
    <w:rsid w:val="004F08A8"/>
    <w:rsid w:val="004F3A05"/>
    <w:rsid w:val="004F3C25"/>
    <w:rsid w:val="00501351"/>
    <w:rsid w:val="005113B0"/>
    <w:rsid w:val="00512340"/>
    <w:rsid w:val="0051345B"/>
    <w:rsid w:val="00513730"/>
    <w:rsid w:val="0052277B"/>
    <w:rsid w:val="00524562"/>
    <w:rsid w:val="00526EC6"/>
    <w:rsid w:val="00533C0A"/>
    <w:rsid w:val="005430E6"/>
    <w:rsid w:val="005434C8"/>
    <w:rsid w:val="00550396"/>
    <w:rsid w:val="00552FB3"/>
    <w:rsid w:val="00556E3F"/>
    <w:rsid w:val="0056467A"/>
    <w:rsid w:val="00565471"/>
    <w:rsid w:val="00570F66"/>
    <w:rsid w:val="00580073"/>
    <w:rsid w:val="00585453"/>
    <w:rsid w:val="0058560E"/>
    <w:rsid w:val="005918A8"/>
    <w:rsid w:val="005A0A89"/>
    <w:rsid w:val="005A48DD"/>
    <w:rsid w:val="005A7DBD"/>
    <w:rsid w:val="005B3C0D"/>
    <w:rsid w:val="005B5B30"/>
    <w:rsid w:val="005D6F3C"/>
    <w:rsid w:val="005E3447"/>
    <w:rsid w:val="005E37FF"/>
    <w:rsid w:val="005F13F0"/>
    <w:rsid w:val="005F1BA2"/>
    <w:rsid w:val="005F27F0"/>
    <w:rsid w:val="005F512E"/>
    <w:rsid w:val="005F7EB8"/>
    <w:rsid w:val="00604CDA"/>
    <w:rsid w:val="00605E84"/>
    <w:rsid w:val="00613EA0"/>
    <w:rsid w:val="00614ED5"/>
    <w:rsid w:val="006178D4"/>
    <w:rsid w:val="006205A2"/>
    <w:rsid w:val="00620979"/>
    <w:rsid w:val="0063137C"/>
    <w:rsid w:val="00640810"/>
    <w:rsid w:val="00640FBC"/>
    <w:rsid w:val="006451B3"/>
    <w:rsid w:val="0064661E"/>
    <w:rsid w:val="00654730"/>
    <w:rsid w:val="00667928"/>
    <w:rsid w:val="00667A3F"/>
    <w:rsid w:val="00673C2C"/>
    <w:rsid w:val="00681628"/>
    <w:rsid w:val="00681928"/>
    <w:rsid w:val="00681EAD"/>
    <w:rsid w:val="00683983"/>
    <w:rsid w:val="00683F72"/>
    <w:rsid w:val="00684A92"/>
    <w:rsid w:val="00686640"/>
    <w:rsid w:val="00687AF0"/>
    <w:rsid w:val="00695435"/>
    <w:rsid w:val="006975A9"/>
    <w:rsid w:val="006A7940"/>
    <w:rsid w:val="006A7BAC"/>
    <w:rsid w:val="006B374A"/>
    <w:rsid w:val="006C1A7B"/>
    <w:rsid w:val="006C2F62"/>
    <w:rsid w:val="006D25D1"/>
    <w:rsid w:val="006E74AE"/>
    <w:rsid w:val="006F0156"/>
    <w:rsid w:val="006F0C6A"/>
    <w:rsid w:val="006F1884"/>
    <w:rsid w:val="006F6BB1"/>
    <w:rsid w:val="00704095"/>
    <w:rsid w:val="00710CF7"/>
    <w:rsid w:val="00711A0F"/>
    <w:rsid w:val="0071219A"/>
    <w:rsid w:val="007147F0"/>
    <w:rsid w:val="0072449D"/>
    <w:rsid w:val="00725F5F"/>
    <w:rsid w:val="00733397"/>
    <w:rsid w:val="007356EF"/>
    <w:rsid w:val="00735EDE"/>
    <w:rsid w:val="00750175"/>
    <w:rsid w:val="007625A4"/>
    <w:rsid w:val="00763F7D"/>
    <w:rsid w:val="007722B8"/>
    <w:rsid w:val="0077558C"/>
    <w:rsid w:val="00780BCC"/>
    <w:rsid w:val="00781EFF"/>
    <w:rsid w:val="00783194"/>
    <w:rsid w:val="0078446C"/>
    <w:rsid w:val="00786698"/>
    <w:rsid w:val="007866F6"/>
    <w:rsid w:val="00786F95"/>
    <w:rsid w:val="00790C1B"/>
    <w:rsid w:val="00794576"/>
    <w:rsid w:val="007A0938"/>
    <w:rsid w:val="007A29AD"/>
    <w:rsid w:val="007A7139"/>
    <w:rsid w:val="007B6C67"/>
    <w:rsid w:val="007B7A2E"/>
    <w:rsid w:val="007C1A25"/>
    <w:rsid w:val="007C1CAA"/>
    <w:rsid w:val="007C261C"/>
    <w:rsid w:val="007C7B3B"/>
    <w:rsid w:val="007D11E3"/>
    <w:rsid w:val="007D1511"/>
    <w:rsid w:val="007F391F"/>
    <w:rsid w:val="0080680C"/>
    <w:rsid w:val="00813D03"/>
    <w:rsid w:val="00815233"/>
    <w:rsid w:val="00817DB8"/>
    <w:rsid w:val="00820BFC"/>
    <w:rsid w:val="008221BC"/>
    <w:rsid w:val="008264BA"/>
    <w:rsid w:val="0083075D"/>
    <w:rsid w:val="00831AC9"/>
    <w:rsid w:val="00831E80"/>
    <w:rsid w:val="008337EF"/>
    <w:rsid w:val="00836362"/>
    <w:rsid w:val="008479C4"/>
    <w:rsid w:val="008631D5"/>
    <w:rsid w:val="008635D8"/>
    <w:rsid w:val="0087451A"/>
    <w:rsid w:val="0088087C"/>
    <w:rsid w:val="00886E9C"/>
    <w:rsid w:val="00887072"/>
    <w:rsid w:val="008966C8"/>
    <w:rsid w:val="0089708A"/>
    <w:rsid w:val="00897BB0"/>
    <w:rsid w:val="008B1A7D"/>
    <w:rsid w:val="008D04FB"/>
    <w:rsid w:val="008D5D09"/>
    <w:rsid w:val="008D7847"/>
    <w:rsid w:val="008E0B24"/>
    <w:rsid w:val="008E3A3B"/>
    <w:rsid w:val="008E4D01"/>
    <w:rsid w:val="008E6183"/>
    <w:rsid w:val="008E6D98"/>
    <w:rsid w:val="008F02B3"/>
    <w:rsid w:val="008F7CFF"/>
    <w:rsid w:val="00901C3A"/>
    <w:rsid w:val="00901C8A"/>
    <w:rsid w:val="0090471F"/>
    <w:rsid w:val="00906F35"/>
    <w:rsid w:val="0090749A"/>
    <w:rsid w:val="00907EFA"/>
    <w:rsid w:val="00924F6E"/>
    <w:rsid w:val="00927123"/>
    <w:rsid w:val="009331E2"/>
    <w:rsid w:val="00935785"/>
    <w:rsid w:val="009360F4"/>
    <w:rsid w:val="00940CAB"/>
    <w:rsid w:val="00944178"/>
    <w:rsid w:val="00944325"/>
    <w:rsid w:val="00946431"/>
    <w:rsid w:val="009464D6"/>
    <w:rsid w:val="009465CA"/>
    <w:rsid w:val="00955AF0"/>
    <w:rsid w:val="009566CC"/>
    <w:rsid w:val="00957E76"/>
    <w:rsid w:val="009601EB"/>
    <w:rsid w:val="00960E94"/>
    <w:rsid w:val="00960FCB"/>
    <w:rsid w:val="00967418"/>
    <w:rsid w:val="00973C68"/>
    <w:rsid w:val="00975809"/>
    <w:rsid w:val="00977890"/>
    <w:rsid w:val="0098260B"/>
    <w:rsid w:val="00984FD7"/>
    <w:rsid w:val="00986F73"/>
    <w:rsid w:val="00992541"/>
    <w:rsid w:val="00996F35"/>
    <w:rsid w:val="009A0F22"/>
    <w:rsid w:val="009A22AD"/>
    <w:rsid w:val="009B24CA"/>
    <w:rsid w:val="009B4A95"/>
    <w:rsid w:val="009B4C4A"/>
    <w:rsid w:val="009B614E"/>
    <w:rsid w:val="009C34DD"/>
    <w:rsid w:val="009C48FF"/>
    <w:rsid w:val="009D0B5C"/>
    <w:rsid w:val="009D3645"/>
    <w:rsid w:val="009D635E"/>
    <w:rsid w:val="009E4035"/>
    <w:rsid w:val="009F13A4"/>
    <w:rsid w:val="009F589C"/>
    <w:rsid w:val="009F6266"/>
    <w:rsid w:val="009F7093"/>
    <w:rsid w:val="00A025F1"/>
    <w:rsid w:val="00A064B6"/>
    <w:rsid w:val="00A10265"/>
    <w:rsid w:val="00A10F65"/>
    <w:rsid w:val="00A11B00"/>
    <w:rsid w:val="00A167B1"/>
    <w:rsid w:val="00A22251"/>
    <w:rsid w:val="00A258CC"/>
    <w:rsid w:val="00A32754"/>
    <w:rsid w:val="00A36154"/>
    <w:rsid w:val="00A40458"/>
    <w:rsid w:val="00A423C1"/>
    <w:rsid w:val="00A432A8"/>
    <w:rsid w:val="00A4412D"/>
    <w:rsid w:val="00A4601D"/>
    <w:rsid w:val="00A57622"/>
    <w:rsid w:val="00A64F9D"/>
    <w:rsid w:val="00A717B4"/>
    <w:rsid w:val="00A73ABC"/>
    <w:rsid w:val="00A7519E"/>
    <w:rsid w:val="00A760E6"/>
    <w:rsid w:val="00A805A1"/>
    <w:rsid w:val="00A820DE"/>
    <w:rsid w:val="00A82817"/>
    <w:rsid w:val="00A84A13"/>
    <w:rsid w:val="00A91E01"/>
    <w:rsid w:val="00A93F47"/>
    <w:rsid w:val="00A95331"/>
    <w:rsid w:val="00A9533F"/>
    <w:rsid w:val="00A95ECB"/>
    <w:rsid w:val="00A96674"/>
    <w:rsid w:val="00A966CF"/>
    <w:rsid w:val="00A9784D"/>
    <w:rsid w:val="00A97DC8"/>
    <w:rsid w:val="00AB01D7"/>
    <w:rsid w:val="00AB0E78"/>
    <w:rsid w:val="00AB16B8"/>
    <w:rsid w:val="00AB79EA"/>
    <w:rsid w:val="00AC6D04"/>
    <w:rsid w:val="00AD385F"/>
    <w:rsid w:val="00AD3B21"/>
    <w:rsid w:val="00AD712F"/>
    <w:rsid w:val="00AE348A"/>
    <w:rsid w:val="00AE67A8"/>
    <w:rsid w:val="00AE7FF3"/>
    <w:rsid w:val="00AF3571"/>
    <w:rsid w:val="00AF3681"/>
    <w:rsid w:val="00AF7AB1"/>
    <w:rsid w:val="00B01CCC"/>
    <w:rsid w:val="00B17D81"/>
    <w:rsid w:val="00B20CA1"/>
    <w:rsid w:val="00B25B02"/>
    <w:rsid w:val="00B36522"/>
    <w:rsid w:val="00B40BE8"/>
    <w:rsid w:val="00B41834"/>
    <w:rsid w:val="00B41EB1"/>
    <w:rsid w:val="00B45FBB"/>
    <w:rsid w:val="00B53B33"/>
    <w:rsid w:val="00B56807"/>
    <w:rsid w:val="00B73317"/>
    <w:rsid w:val="00B827CA"/>
    <w:rsid w:val="00B82A2D"/>
    <w:rsid w:val="00B82F2F"/>
    <w:rsid w:val="00B851C1"/>
    <w:rsid w:val="00B85740"/>
    <w:rsid w:val="00BA1894"/>
    <w:rsid w:val="00BA1BEB"/>
    <w:rsid w:val="00BA4400"/>
    <w:rsid w:val="00BA4B76"/>
    <w:rsid w:val="00BA4EBB"/>
    <w:rsid w:val="00BA6D92"/>
    <w:rsid w:val="00BB1107"/>
    <w:rsid w:val="00BB3F40"/>
    <w:rsid w:val="00BB5015"/>
    <w:rsid w:val="00BC7686"/>
    <w:rsid w:val="00BD1790"/>
    <w:rsid w:val="00BD3E58"/>
    <w:rsid w:val="00BE1FB3"/>
    <w:rsid w:val="00BE5773"/>
    <w:rsid w:val="00BF001B"/>
    <w:rsid w:val="00BF0151"/>
    <w:rsid w:val="00BF2B5A"/>
    <w:rsid w:val="00BF4E1C"/>
    <w:rsid w:val="00BF64F0"/>
    <w:rsid w:val="00BF6F81"/>
    <w:rsid w:val="00C0079F"/>
    <w:rsid w:val="00C03106"/>
    <w:rsid w:val="00C042BC"/>
    <w:rsid w:val="00C0434B"/>
    <w:rsid w:val="00C15E85"/>
    <w:rsid w:val="00C220E5"/>
    <w:rsid w:val="00C2325A"/>
    <w:rsid w:val="00C31D80"/>
    <w:rsid w:val="00C40C1F"/>
    <w:rsid w:val="00C41768"/>
    <w:rsid w:val="00C418BD"/>
    <w:rsid w:val="00C423B5"/>
    <w:rsid w:val="00C43861"/>
    <w:rsid w:val="00C43874"/>
    <w:rsid w:val="00C44FF5"/>
    <w:rsid w:val="00C47EE2"/>
    <w:rsid w:val="00C5589B"/>
    <w:rsid w:val="00C57315"/>
    <w:rsid w:val="00C60FA5"/>
    <w:rsid w:val="00C66697"/>
    <w:rsid w:val="00C72FB0"/>
    <w:rsid w:val="00C76A19"/>
    <w:rsid w:val="00C973FD"/>
    <w:rsid w:val="00CA01CF"/>
    <w:rsid w:val="00CA0A9C"/>
    <w:rsid w:val="00CA14EC"/>
    <w:rsid w:val="00CA2CC5"/>
    <w:rsid w:val="00CA4AF5"/>
    <w:rsid w:val="00CA56C8"/>
    <w:rsid w:val="00CB1875"/>
    <w:rsid w:val="00CB28F9"/>
    <w:rsid w:val="00CB6573"/>
    <w:rsid w:val="00CC1934"/>
    <w:rsid w:val="00CC2BB9"/>
    <w:rsid w:val="00CC51A3"/>
    <w:rsid w:val="00CD0267"/>
    <w:rsid w:val="00CD401B"/>
    <w:rsid w:val="00CD7B87"/>
    <w:rsid w:val="00CE0958"/>
    <w:rsid w:val="00CE0991"/>
    <w:rsid w:val="00CE7A68"/>
    <w:rsid w:val="00CF2924"/>
    <w:rsid w:val="00CF34FF"/>
    <w:rsid w:val="00D05362"/>
    <w:rsid w:val="00D15A04"/>
    <w:rsid w:val="00D21039"/>
    <w:rsid w:val="00D24B69"/>
    <w:rsid w:val="00D25F62"/>
    <w:rsid w:val="00D27372"/>
    <w:rsid w:val="00D3062C"/>
    <w:rsid w:val="00D3186B"/>
    <w:rsid w:val="00D36279"/>
    <w:rsid w:val="00D41D62"/>
    <w:rsid w:val="00D4341E"/>
    <w:rsid w:val="00D45766"/>
    <w:rsid w:val="00D57053"/>
    <w:rsid w:val="00D609BE"/>
    <w:rsid w:val="00D62A29"/>
    <w:rsid w:val="00D70905"/>
    <w:rsid w:val="00D715C5"/>
    <w:rsid w:val="00D7337E"/>
    <w:rsid w:val="00D73666"/>
    <w:rsid w:val="00D73995"/>
    <w:rsid w:val="00D748FD"/>
    <w:rsid w:val="00D76455"/>
    <w:rsid w:val="00D87B4E"/>
    <w:rsid w:val="00D912C6"/>
    <w:rsid w:val="00D92D59"/>
    <w:rsid w:val="00DA7966"/>
    <w:rsid w:val="00DB07DB"/>
    <w:rsid w:val="00DB0842"/>
    <w:rsid w:val="00DB21AE"/>
    <w:rsid w:val="00DB7FA3"/>
    <w:rsid w:val="00DC546F"/>
    <w:rsid w:val="00DC6C28"/>
    <w:rsid w:val="00DC7C82"/>
    <w:rsid w:val="00DD1056"/>
    <w:rsid w:val="00DD25D1"/>
    <w:rsid w:val="00DD5387"/>
    <w:rsid w:val="00DE3C07"/>
    <w:rsid w:val="00DF4986"/>
    <w:rsid w:val="00E0054C"/>
    <w:rsid w:val="00E01D4A"/>
    <w:rsid w:val="00E05D50"/>
    <w:rsid w:val="00E06590"/>
    <w:rsid w:val="00E13898"/>
    <w:rsid w:val="00E14D8E"/>
    <w:rsid w:val="00E15EDB"/>
    <w:rsid w:val="00E2232F"/>
    <w:rsid w:val="00E267C1"/>
    <w:rsid w:val="00E30C26"/>
    <w:rsid w:val="00E32743"/>
    <w:rsid w:val="00E34956"/>
    <w:rsid w:val="00E37A5F"/>
    <w:rsid w:val="00E41C1E"/>
    <w:rsid w:val="00E41DD6"/>
    <w:rsid w:val="00E468F5"/>
    <w:rsid w:val="00E50767"/>
    <w:rsid w:val="00E519A8"/>
    <w:rsid w:val="00E5769F"/>
    <w:rsid w:val="00E6483B"/>
    <w:rsid w:val="00E662FF"/>
    <w:rsid w:val="00E663F1"/>
    <w:rsid w:val="00E70148"/>
    <w:rsid w:val="00E70DEE"/>
    <w:rsid w:val="00E7394A"/>
    <w:rsid w:val="00E74A63"/>
    <w:rsid w:val="00E74CBF"/>
    <w:rsid w:val="00E74F91"/>
    <w:rsid w:val="00E769AD"/>
    <w:rsid w:val="00E82BEF"/>
    <w:rsid w:val="00E83576"/>
    <w:rsid w:val="00E84D82"/>
    <w:rsid w:val="00E9796B"/>
    <w:rsid w:val="00EA3BBE"/>
    <w:rsid w:val="00EA5B23"/>
    <w:rsid w:val="00EB0CF4"/>
    <w:rsid w:val="00EB1C43"/>
    <w:rsid w:val="00EC6ED7"/>
    <w:rsid w:val="00ED011F"/>
    <w:rsid w:val="00ED1431"/>
    <w:rsid w:val="00ED1B24"/>
    <w:rsid w:val="00EE3FF4"/>
    <w:rsid w:val="00F02102"/>
    <w:rsid w:val="00F0671E"/>
    <w:rsid w:val="00F10E41"/>
    <w:rsid w:val="00F1314C"/>
    <w:rsid w:val="00F147DB"/>
    <w:rsid w:val="00F1783A"/>
    <w:rsid w:val="00F24702"/>
    <w:rsid w:val="00F24C01"/>
    <w:rsid w:val="00F2513B"/>
    <w:rsid w:val="00F31F2E"/>
    <w:rsid w:val="00F33B2F"/>
    <w:rsid w:val="00F40652"/>
    <w:rsid w:val="00F524DB"/>
    <w:rsid w:val="00F5372F"/>
    <w:rsid w:val="00F55B18"/>
    <w:rsid w:val="00F5650F"/>
    <w:rsid w:val="00F63201"/>
    <w:rsid w:val="00F71948"/>
    <w:rsid w:val="00F73F96"/>
    <w:rsid w:val="00F757B7"/>
    <w:rsid w:val="00F77552"/>
    <w:rsid w:val="00F77818"/>
    <w:rsid w:val="00F8158C"/>
    <w:rsid w:val="00F90EE8"/>
    <w:rsid w:val="00F92377"/>
    <w:rsid w:val="00F97324"/>
    <w:rsid w:val="00FB36EF"/>
    <w:rsid w:val="00FB730C"/>
    <w:rsid w:val="00FC07FB"/>
    <w:rsid w:val="00FC179B"/>
    <w:rsid w:val="00FC46B9"/>
    <w:rsid w:val="00FD4FC2"/>
    <w:rsid w:val="00FD7467"/>
    <w:rsid w:val="00FE2D09"/>
    <w:rsid w:val="00FE40F9"/>
    <w:rsid w:val="00FF2620"/>
    <w:rsid w:val="00FF2BFF"/>
    <w:rsid w:val="00FF4AC8"/>
    <w:rsid w:val="00FF6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A7BEB6"/>
  <w15:docId w15:val="{4A3CC4EC-CFBE-4732-B6E2-E457690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866"/>
    <w:pPr>
      <w:widowControl w:val="0"/>
    </w:pPr>
    <w:rPr>
      <w:kern w:val="2"/>
      <w:szCs w:val="24"/>
    </w:rPr>
  </w:style>
  <w:style w:type="paragraph" w:styleId="1">
    <w:name w:val="heading 1"/>
    <w:basedOn w:val="a"/>
    <w:next w:val="a"/>
    <w:link w:val="10"/>
    <w:autoRedefine/>
    <w:uiPriority w:val="9"/>
    <w:qFormat/>
    <w:rsid w:val="00640FBC"/>
    <w:pPr>
      <w:keepNext/>
      <w:adjustRightInd w:val="0"/>
      <w:snapToGrid w:val="0"/>
      <w:spacing w:before="100" w:beforeAutospacing="1" w:after="100" w:afterAutospacing="1"/>
      <w:outlineLvl w:val="0"/>
    </w:pPr>
    <w:rPr>
      <w:rFonts w:ascii="Arial Unicode MS" w:hAnsi="Arial Unicode MS" w:cs="Arial Unicode MS"/>
      <w:b/>
      <w:bCs/>
      <w:color w:val="333399"/>
      <w:szCs w:val="20"/>
    </w:rPr>
  </w:style>
  <w:style w:type="paragraph" w:styleId="2">
    <w:name w:val="heading 2"/>
    <w:basedOn w:val="a"/>
    <w:next w:val="a"/>
    <w:link w:val="20"/>
    <w:autoRedefine/>
    <w:uiPriority w:val="9"/>
    <w:qFormat/>
    <w:rsid w:val="00AD385F"/>
    <w:pPr>
      <w:keepNext/>
      <w:adjustRightInd w:val="0"/>
      <w:snapToGrid w:val="0"/>
      <w:spacing w:before="100" w:beforeAutospacing="1" w:after="100" w:afterAutospacing="1"/>
      <w:outlineLvl w:val="1"/>
    </w:pPr>
    <w:rPr>
      <w:rFonts w:ascii="Arial Unicode MS" w:hAnsi="Arial Unicode MS" w:cs="Arial Unicode MS"/>
      <w:b/>
      <w:bCs/>
      <w:color w:val="990000"/>
      <w:szCs w:val="20"/>
    </w:rPr>
  </w:style>
  <w:style w:type="paragraph" w:styleId="3">
    <w:name w:val="heading 3"/>
    <w:basedOn w:val="a"/>
    <w:qFormat/>
    <w:rsid w:val="0098260B"/>
    <w:pPr>
      <w:widowControl/>
      <w:spacing w:before="100" w:beforeAutospacing="1" w:after="100" w:afterAutospacing="1"/>
      <w:outlineLvl w:val="2"/>
    </w:pPr>
    <w:rPr>
      <w:rFonts w:ascii="Arial Unicode MS" w:hAnsi="Arial Unicode MS" w:cs="Arial Unicode MS"/>
      <w:bCs/>
      <w:color w:val="943634"/>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uiPriority w:val="99"/>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11">
    <w:name w:val="toc 1"/>
    <w:basedOn w:val="a"/>
    <w:next w:val="a"/>
    <w:autoRedefine/>
    <w:semiHidden/>
    <w:rsid w:val="00450604"/>
    <w:rPr>
      <w:b/>
      <w:color w:val="993300"/>
    </w:rPr>
  </w:style>
  <w:style w:type="paragraph" w:styleId="21">
    <w:name w:val="toc 2"/>
    <w:basedOn w:val="a"/>
    <w:next w:val="a"/>
    <w:autoRedefine/>
    <w:semiHidden/>
    <w:rsid w:val="00450604"/>
    <w:pPr>
      <w:ind w:leftChars="200" w:left="480"/>
    </w:pPr>
    <w:rPr>
      <w:color w:val="000000"/>
      <w:szCs w:val="20"/>
    </w:rPr>
  </w:style>
  <w:style w:type="paragraph" w:styleId="30">
    <w:name w:val="toc 3"/>
    <w:basedOn w:val="a"/>
    <w:next w:val="a"/>
    <w:autoRedefine/>
    <w:semiHidden/>
    <w:rsid w:val="00450604"/>
    <w:pPr>
      <w:ind w:leftChars="400" w:left="960"/>
    </w:pPr>
    <w:rPr>
      <w:color w:val="999999"/>
      <w:szCs w:val="20"/>
    </w:rPr>
  </w:style>
  <w:style w:type="paragraph" w:styleId="4">
    <w:name w:val="toc 4"/>
    <w:basedOn w:val="a"/>
    <w:next w:val="a"/>
    <w:autoRedefine/>
    <w:semiHidden/>
    <w:pPr>
      <w:ind w:leftChars="600" w:left="1440"/>
    </w:pPr>
  </w:style>
  <w:style w:type="paragraph" w:styleId="5">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character" w:customStyle="1" w:styleId="12">
    <w:name w:val="超連結1"/>
    <w:rsid w:val="00410411"/>
    <w:rPr>
      <w:rFonts w:ascii="新細明體" w:eastAsia="新細明體"/>
      <w:color w:val="000080"/>
      <w:sz w:val="20"/>
      <w:u w:val="single"/>
    </w:rPr>
  </w:style>
  <w:style w:type="paragraph" w:customStyle="1" w:styleId="13">
    <w:name w:val="樣式1"/>
    <w:basedOn w:val="1"/>
    <w:autoRedefine/>
    <w:qFormat/>
    <w:rsid w:val="00887072"/>
  </w:style>
  <w:style w:type="paragraph" w:customStyle="1" w:styleId="22">
    <w:name w:val="樣式2"/>
    <w:basedOn w:val="2"/>
    <w:autoRedefine/>
    <w:qFormat/>
    <w:rsid w:val="00887072"/>
  </w:style>
  <w:style w:type="paragraph" w:styleId="a8">
    <w:name w:val="Document Map"/>
    <w:basedOn w:val="a"/>
    <w:link w:val="a9"/>
    <w:rsid w:val="00526EC6"/>
    <w:rPr>
      <w:rFonts w:ascii="新細明體" w:hAnsi="新細明體"/>
      <w:szCs w:val="18"/>
    </w:rPr>
  </w:style>
  <w:style w:type="character" w:customStyle="1" w:styleId="a9">
    <w:name w:val="文件引導模式 字元"/>
    <w:link w:val="a8"/>
    <w:rsid w:val="00526EC6"/>
    <w:rPr>
      <w:rFonts w:ascii="新細明體" w:hAnsi="新細明體"/>
      <w:kern w:val="2"/>
      <w:szCs w:val="18"/>
    </w:rPr>
  </w:style>
  <w:style w:type="character" w:customStyle="1" w:styleId="10">
    <w:name w:val="標題 1 字元"/>
    <w:link w:val="1"/>
    <w:uiPriority w:val="9"/>
    <w:qFormat/>
    <w:rsid w:val="00640FBC"/>
    <w:rPr>
      <w:rFonts w:ascii="Arial Unicode MS" w:hAnsi="Arial Unicode MS" w:cs="Arial Unicode MS"/>
      <w:b/>
      <w:bCs/>
      <w:color w:val="333399"/>
      <w:kern w:val="2"/>
    </w:rPr>
  </w:style>
  <w:style w:type="character" w:customStyle="1" w:styleId="20">
    <w:name w:val="標題 2 字元"/>
    <w:link w:val="2"/>
    <w:uiPriority w:val="9"/>
    <w:qFormat/>
    <w:rsid w:val="002829A7"/>
    <w:rPr>
      <w:rFonts w:ascii="Arial Unicode MS" w:hAnsi="Arial Unicode MS" w:cs="Arial Unicode MS"/>
      <w:b/>
      <w:bCs/>
      <w:color w:val="990000"/>
      <w:kern w:val="2"/>
    </w:rPr>
  </w:style>
  <w:style w:type="character" w:customStyle="1" w:styleId="Hyperlink858D7CFB-ED40-4347-BF05-701D383B685F">
    <w:name w:val="Hyperlink[858D7CFB-ED40-4347-BF05-701D383B685F]"/>
    <w:rsid w:val="00145706"/>
    <w:rPr>
      <w:rFonts w:ascii="新細明體" w:eastAsia="新細明體"/>
      <w:color w:val="000080"/>
      <w:sz w:val="20"/>
      <w:u w:val="single"/>
    </w:rPr>
  </w:style>
  <w:style w:type="character" w:styleId="aa">
    <w:name w:val="Unresolved Mention"/>
    <w:uiPriority w:val="99"/>
    <w:semiHidden/>
    <w:unhideWhenUsed/>
    <w:rsid w:val="00BF2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32879;&#21512;&#22283;&#28023;&#27915;&#27861;&#20844;&#32004;.docx" TargetMode="External"/><Relationship Id="rId299" Type="http://schemas.openxmlformats.org/officeDocument/2006/relationships/hyperlink" Target="..\law2\&#32654;&#22283;&#33274;&#28771;&#38364;&#20418;&#27861;.docx" TargetMode="External"/><Relationship Id="rId21" Type="http://schemas.openxmlformats.org/officeDocument/2006/relationships/hyperlink" Target="..\S-link&#27511;&#24180;&#38988;&#24235;&#24409;&#32232;&#32034;&#24341;01.docx" TargetMode="External"/><Relationship Id="rId63" Type="http://schemas.openxmlformats.org/officeDocument/2006/relationships/hyperlink" Target="../law/&#27665;&#27861;&#32317;&#21063;&#26045;&#34892;&#27861;.docx" TargetMode="External"/><Relationship Id="rId159" Type="http://schemas.openxmlformats.org/officeDocument/2006/relationships/hyperlink" Target="../law/&#22823;&#27861;&#23448;&#35299;&#37323;100-107&#24180;.docx" TargetMode="External"/><Relationship Id="rId324" Type="http://schemas.openxmlformats.org/officeDocument/2006/relationships/hyperlink" Target="..\law\&#23601;&#26989;&#26381;&#21209;&#27861;.docx" TargetMode="External"/><Relationship Id="rId170" Type="http://schemas.openxmlformats.org/officeDocument/2006/relationships/hyperlink" Target="..\law2\&#32879;&#21512;&#22283;&#28023;&#27915;&#27861;&#20844;&#32004;.docx" TargetMode="External"/><Relationship Id="rId226" Type="http://schemas.openxmlformats.org/officeDocument/2006/relationships/hyperlink" Target="03&#31227;&#27665;&#25919;&#31574;&#30456;&#38364;&#28204;&#39511;&#38988;&#24235;.docx" TargetMode="External"/><Relationship Id="rId268" Type="http://schemas.openxmlformats.org/officeDocument/2006/relationships/hyperlink" Target="..\law2\&#20844;&#27665;&#33287;&#25919;&#27835;&#27402;&#21033;&#22283;&#38555;&#20844;&#32004;.docx" TargetMode="External"/><Relationship Id="rId32" Type="http://schemas.openxmlformats.org/officeDocument/2006/relationships/hyperlink" Target="../S-link&#27511;&#24180;&#38988;&#24235;&#24409;&#32232;&#32034;&#24341;02.docx" TargetMode="External"/><Relationship Id="rId74" Type="http://schemas.openxmlformats.org/officeDocument/2006/relationships/hyperlink" Target="..\law2\&#32879;&#21512;&#22283;&#28023;&#27915;&#27861;&#20844;&#32004;.docx" TargetMode="External"/><Relationship Id="rId128" Type="http://schemas.openxmlformats.org/officeDocument/2006/relationships/hyperlink" Target="../law2/&#32879;&#21512;&#22283;&#25010;&#31456;.docx" TargetMode="External"/><Relationship Id="rId335" Type="http://schemas.openxmlformats.org/officeDocument/2006/relationships/hyperlink" Target="..\law3\&#22806;&#22283;&#20154;&#25910;&#23481;&#31649;&#29702;&#35215;&#21063;.docx" TargetMode="External"/><Relationship Id="rId5" Type="http://schemas.openxmlformats.org/officeDocument/2006/relationships/footnotes" Target="footnotes.xml"/><Relationship Id="rId181" Type="http://schemas.openxmlformats.org/officeDocument/2006/relationships/hyperlink" Target="..\law2\&#32879;&#21512;&#22283;&#28023;&#27915;&#27861;&#20844;&#32004;.docx" TargetMode="External"/><Relationship Id="rId237" Type="http://schemas.openxmlformats.org/officeDocument/2006/relationships/hyperlink" Target="..\law2\&#32173;&#20063;&#32013;&#26781;&#32004;&#27861;&#20844;&#32004;.docx" TargetMode="External"/><Relationship Id="rId279" Type="http://schemas.openxmlformats.org/officeDocument/2006/relationships/hyperlink" Target="..\law3\&#20154;&#21475;&#36009;&#36939;&#34987;&#23475;&#20154;&#37969;&#21029;&#21407;&#21063;.docx" TargetMode="External"/><Relationship Id="rId43" Type="http://schemas.openxmlformats.org/officeDocument/2006/relationships/hyperlink" Target="..\law\&#25010;&#27861;.docx" TargetMode="External"/><Relationship Id="rId139" Type="http://schemas.openxmlformats.org/officeDocument/2006/relationships/hyperlink" Target="../law/&#22823;&#27861;&#23448;&#35299;&#37323;79-86&#24180;.docx" TargetMode="External"/><Relationship Id="rId290" Type="http://schemas.openxmlformats.org/officeDocument/2006/relationships/hyperlink" Target="..\law2\&#32879;&#21512;&#22283;&#28023;&#27915;&#27861;&#20844;&#32004;.docx" TargetMode="External"/><Relationship Id="rId304" Type="http://schemas.openxmlformats.org/officeDocument/2006/relationships/hyperlink" Target="..\law\&#20837;&#20986;&#22283;&#21450;&#31227;&#27665;&#27861;.docx" TargetMode="External"/><Relationship Id="rId346" Type="http://schemas.openxmlformats.org/officeDocument/2006/relationships/hyperlink" Target="..\law\&#23601;&#26989;&#26381;&#21209;&#27861;.docx" TargetMode="External"/><Relationship Id="rId85" Type="http://schemas.openxmlformats.org/officeDocument/2006/relationships/hyperlink" Target="..\law2\&#32173;&#20063;&#32013;&#26781;&#32004;&#27861;&#20844;&#32004;.docx" TargetMode="External"/><Relationship Id="rId150" Type="http://schemas.openxmlformats.org/officeDocument/2006/relationships/hyperlink" Target="../law2/&#20445;&#35703;&#24037;&#26989;&#29986;&#27402;&#24052;&#40654;&#20844;&#32004;.docx" TargetMode="External"/><Relationship Id="rId192" Type="http://schemas.openxmlformats.org/officeDocument/2006/relationships/hyperlink" Target="..\law2\&#22283;&#38555;&#27861;&#38498;&#35215;&#32004;.docx" TargetMode="External"/><Relationship Id="rId206" Type="http://schemas.openxmlformats.org/officeDocument/2006/relationships/hyperlink" Target="00&#22283;&#38555;&#27861;&#30456;&#38364;&#28204;&#39511;&#38988;&#24235;.docx" TargetMode="External"/><Relationship Id="rId248" Type="http://schemas.openxmlformats.org/officeDocument/2006/relationships/hyperlink" Target="..\law2\&#32879;&#21512;&#22283;&#22283;&#23478;&#21450;&#20854;&#36001;&#29986;&#31649;&#36676;&#35905;&#20813;&#20844;&#32004;.docx" TargetMode="External"/><Relationship Id="rId12" Type="http://schemas.openxmlformats.org/officeDocument/2006/relationships/hyperlink" Target="..\law8docx\00&#22283;&#38555;&#20844;&#27861;&#30456;&#38364;&#30003;&#35542;&#38988;&#24235;.docx" TargetMode="External"/><Relationship Id="rId108" Type="http://schemas.openxmlformats.org/officeDocument/2006/relationships/hyperlink" Target="..\law2\&#32879;&#21512;&#22283;&#28023;&#27915;&#27861;&#20844;&#32004;.docx" TargetMode="External"/><Relationship Id="rId315" Type="http://schemas.openxmlformats.org/officeDocument/2006/relationships/hyperlink" Target="..\law2\&#32879;&#21512;&#22283;&#28023;&#27915;&#27861;&#20844;&#32004;.docx" TargetMode="External"/><Relationship Id="rId54" Type="http://schemas.openxmlformats.org/officeDocument/2006/relationships/hyperlink" Target="..\law\&#25010;&#27861;.docx" TargetMode="External"/><Relationship Id="rId96" Type="http://schemas.openxmlformats.org/officeDocument/2006/relationships/hyperlink" Target="00&#22283;&#38555;&#27861;&#30456;&#38364;&#28204;&#39511;&#38988;&#24235;.docx" TargetMode="External"/><Relationship Id="rId161" Type="http://schemas.openxmlformats.org/officeDocument/2006/relationships/hyperlink" Target="..\law\&#25010;&#27861;.docx" TargetMode="External"/><Relationship Id="rId217" Type="http://schemas.openxmlformats.org/officeDocument/2006/relationships/hyperlink" Target="..\law2\&#32879;&#21512;&#22283;&#25010;&#31456;.docx" TargetMode="External"/><Relationship Id="rId259" Type="http://schemas.openxmlformats.org/officeDocument/2006/relationships/hyperlink" Target="..\law\&#20844;&#27665;&#33287;&#25919;&#27835;&#27402;&#21033;&#22283;&#38555;&#20844;&#32004;&#21450;&#32147;&#28639;&#31038;&#26371;&#25991;&#21270;&#27402;&#21033;&#22283;&#38555;&#20844;&#32004;&#26045;&#34892;&#27861;.docx" TargetMode="External"/><Relationship Id="rId23" Type="http://schemas.openxmlformats.org/officeDocument/2006/relationships/hyperlink" Target="..\S-link&#27511;&#24180;&#38988;&#24235;&#24409;&#32232;&#32034;&#24341;03.docx" TargetMode="External"/><Relationship Id="rId119" Type="http://schemas.openxmlformats.org/officeDocument/2006/relationships/hyperlink" Target="00&#22283;&#38555;&#27861;&#30456;&#38364;&#28204;&#39511;&#38988;&#24235;.docx" TargetMode="External"/><Relationship Id="rId270" Type="http://schemas.openxmlformats.org/officeDocument/2006/relationships/hyperlink" Target="..\law2\&#28040;&#38500;&#23565;&#23142;&#22899;&#19968;&#20999;&#24418;&#24335;&#27495;&#35222;&#20844;&#32004;.docx" TargetMode="External"/><Relationship Id="rId326" Type="http://schemas.openxmlformats.org/officeDocument/2006/relationships/hyperlink" Target="..\law3\&#38599;&#20027;&#32856;&#20721;&#22806;&#22283;&#20154;&#35377;&#21487;&#21450;&#31649;&#29702;&#36774;&#27861;.docx" TargetMode="External"/><Relationship Id="rId65" Type="http://schemas.openxmlformats.org/officeDocument/2006/relationships/hyperlink" Target="00&#22283;&#38555;&#27861;&#30456;&#38364;&#28204;&#39511;&#38988;&#24235;.docx" TargetMode="External"/><Relationship Id="rId130" Type="http://schemas.openxmlformats.org/officeDocument/2006/relationships/hyperlink" Target="../law2/&#32879;&#21512;&#22283;&#25010;&#31456;.docx" TargetMode="External"/><Relationship Id="rId172" Type="http://schemas.openxmlformats.org/officeDocument/2006/relationships/hyperlink" Target="..\law2\&#32879;&#21512;&#22283;&#28023;&#27915;&#27861;&#20844;&#32004;.docx" TargetMode="External"/><Relationship Id="rId228" Type="http://schemas.openxmlformats.org/officeDocument/2006/relationships/hyperlink" Target="03&#31227;&#27665;&#25919;&#31574;&#30456;&#38364;&#28204;&#39511;&#38988;&#24235;.docx" TargetMode="External"/><Relationship Id="rId281" Type="http://schemas.openxmlformats.org/officeDocument/2006/relationships/hyperlink" Target="..\law\&#25010;&#27861;.docx" TargetMode="External"/><Relationship Id="rId337" Type="http://schemas.openxmlformats.org/officeDocument/2006/relationships/hyperlink" Target="..\law\&#20837;&#20986;&#22283;&#21450;&#31227;&#27665;&#27861;.docx" TargetMode="External"/><Relationship Id="rId34" Type="http://schemas.openxmlformats.org/officeDocument/2006/relationships/hyperlink" Target="../law/&#26781;&#32004;&#32224;&#32080;&#27861;.docx" TargetMode="External"/><Relationship Id="rId76" Type="http://schemas.openxmlformats.org/officeDocument/2006/relationships/hyperlink" Target="../law2/&#32173;&#20063;&#32013;&#26781;&#32004;&#27861;&#20844;&#32004;.docx" TargetMode="External"/><Relationship Id="rId141" Type="http://schemas.openxmlformats.org/officeDocument/2006/relationships/hyperlink" Target="../law/&#26781;&#32004;&#32224;&#32080;&#27861;.docx" TargetMode="External"/><Relationship Id="rId7" Type="http://schemas.openxmlformats.org/officeDocument/2006/relationships/hyperlink" Target="https://www.6laws.net/" TargetMode="External"/><Relationship Id="rId183" Type="http://schemas.openxmlformats.org/officeDocument/2006/relationships/hyperlink" Target="00&#22283;&#38555;&#27861;&#30456;&#38364;&#28204;&#39511;&#38988;&#24235;.docx" TargetMode="External"/><Relationship Id="rId239" Type="http://schemas.openxmlformats.org/officeDocument/2006/relationships/hyperlink" Target="..\law\&#20154;&#21475;&#36009;&#36939;&#38450;&#21046;&#27861;.docx" TargetMode="External"/><Relationship Id="rId250" Type="http://schemas.openxmlformats.org/officeDocument/2006/relationships/hyperlink" Target="..\law2\&#32879;&#21512;&#22283;&#28023;&#27915;&#27861;&#20844;&#32004;.docx" TargetMode="External"/><Relationship Id="rId292" Type="http://schemas.openxmlformats.org/officeDocument/2006/relationships/hyperlink" Target="..\law2\&#32879;&#21512;&#22283;&#28023;&#27915;&#27861;&#20844;&#32004;.docx" TargetMode="External"/><Relationship Id="rId306" Type="http://schemas.openxmlformats.org/officeDocument/2006/relationships/hyperlink" Target="..\law\&#25142;&#31821;&#27861;.docx" TargetMode="External"/><Relationship Id="rId45" Type="http://schemas.openxmlformats.org/officeDocument/2006/relationships/hyperlink" Target="00&#22283;&#38555;&#27861;&#30456;&#38364;&#28204;&#39511;&#38988;&#24235;.docx" TargetMode="External"/><Relationship Id="rId87" Type="http://schemas.openxmlformats.org/officeDocument/2006/relationships/hyperlink" Target="..\law2\&#32173;&#20063;&#32013;&#26781;&#32004;&#27861;&#20844;&#32004;.docx" TargetMode="External"/><Relationship Id="rId110" Type="http://schemas.openxmlformats.org/officeDocument/2006/relationships/hyperlink" Target="..\law2\&#32879;&#21512;&#22283;&#28023;&#27915;&#27861;&#20844;&#32004;.docx" TargetMode="External"/><Relationship Id="rId348" Type="http://schemas.openxmlformats.org/officeDocument/2006/relationships/hyperlink" Target="..\law\&#20013;&#33775;&#27665;&#22283;&#38936;&#28023;&#21450;&#37168;&#25509;&#21312;&#27861;.docx" TargetMode="External"/><Relationship Id="rId152" Type="http://schemas.openxmlformats.org/officeDocument/2006/relationships/hyperlink" Target="../law2/&#20445;&#35703;&#24037;&#26989;&#29986;&#27402;&#24052;&#40654;&#20844;&#32004;.docx" TargetMode="External"/><Relationship Id="rId194" Type="http://schemas.openxmlformats.org/officeDocument/2006/relationships/hyperlink" Target="..\law2\&#32879;&#21512;&#22283;&#25010;&#31456;.docx" TargetMode="External"/><Relationship Id="rId208" Type="http://schemas.openxmlformats.org/officeDocument/2006/relationships/hyperlink" Target="..\law2\&#32879;&#21512;&#22283;&#25010;&#31456;.docx" TargetMode="External"/><Relationship Id="rId261" Type="http://schemas.openxmlformats.org/officeDocument/2006/relationships/hyperlink" Target="..\law\&#28040;&#38500;&#23565;&#23142;&#22899;&#19968;&#20999;&#24418;&#24335;&#27495;&#35222;&#20844;&#32004;&#26045;&#34892;&#27861;.docx" TargetMode="External"/><Relationship Id="rId14" Type="http://schemas.openxmlformats.org/officeDocument/2006/relationships/hyperlink" Target="..\S-link&#27511;&#24180;&#38988;&#24235;&#24409;&#32232;&#32034;&#24341;123.docx" TargetMode="External"/><Relationship Id="rId56" Type="http://schemas.openxmlformats.org/officeDocument/2006/relationships/hyperlink" Target="..\law2\&#32147;&#28639;&#31038;&#26371;&#25991;&#21270;&#27402;&#21033;&#22283;&#38555;&#20844;&#32004;.docx" TargetMode="External"/><Relationship Id="rId317" Type="http://schemas.openxmlformats.org/officeDocument/2006/relationships/hyperlink" Target="..\law\&#20837;&#20986;&#22283;&#21450;&#31227;&#27665;&#27861;.docx" TargetMode="External"/><Relationship Id="rId98" Type="http://schemas.openxmlformats.org/officeDocument/2006/relationships/hyperlink" Target="../law/&#27665;&#27861;.docx" TargetMode="External"/><Relationship Id="rId121" Type="http://schemas.openxmlformats.org/officeDocument/2006/relationships/hyperlink" Target="../law2/&#32879;&#21512;&#22283;&#25010;&#31456;.docx" TargetMode="External"/><Relationship Id="rId163" Type="http://schemas.openxmlformats.org/officeDocument/2006/relationships/hyperlink" Target="../law2/&#32879;&#21512;&#22283;&#28023;&#27915;&#27861;&#20844;&#32004;.docx" TargetMode="External"/><Relationship Id="rId219" Type="http://schemas.openxmlformats.org/officeDocument/2006/relationships/hyperlink" Target="..\law2\&#32879;&#21512;&#22283;&#25010;&#31456;.docx" TargetMode="External"/><Relationship Id="rId230" Type="http://schemas.openxmlformats.org/officeDocument/2006/relationships/hyperlink" Target="..\law2\&#32879;&#21512;&#22283;&#28023;&#27915;&#27861;&#20844;&#32004;.docx" TargetMode="External"/><Relationship Id="rId251" Type="http://schemas.openxmlformats.org/officeDocument/2006/relationships/hyperlink" Target="03&#31227;&#27665;&#25919;&#31574;&#30456;&#38364;&#28204;&#39511;&#38988;&#24235;.docx" TargetMode="External"/><Relationship Id="rId25" Type="http://schemas.openxmlformats.org/officeDocument/2006/relationships/hyperlink" Target="..\S-link&#27511;&#24180;&#38988;&#24235;&#24409;&#32232;&#32034;&#24341;03.docx" TargetMode="External"/><Relationship Id="rId46" Type="http://schemas.openxmlformats.org/officeDocument/2006/relationships/hyperlink" Target="..\law2\&#32879;&#21512;&#22283;&#28023;&#27915;&#27861;&#20844;&#32004;.docx" TargetMode="External"/><Relationship Id="rId67" Type="http://schemas.openxmlformats.org/officeDocument/2006/relationships/hyperlink" Target="..\law\&#28041;&#22806;&#27665;&#20107;&#27861;&#24459;&#36969;&#29992;&#27861;.docx" TargetMode="External"/><Relationship Id="rId272" Type="http://schemas.openxmlformats.org/officeDocument/2006/relationships/hyperlink" Target="..\law\&#20837;&#20986;&#22283;&#21450;&#31227;&#27665;&#27861;.docx" TargetMode="External"/><Relationship Id="rId293" Type="http://schemas.openxmlformats.org/officeDocument/2006/relationships/hyperlink" Target="..\law2\&#32173;&#20063;&#32013;&#26781;&#32004;&#27861;&#20844;&#32004;.docx" TargetMode="External"/><Relationship Id="rId307" Type="http://schemas.openxmlformats.org/officeDocument/2006/relationships/hyperlink" Target="..\law\&#25142;&#31821;&#27861;.docx" TargetMode="External"/><Relationship Id="rId328" Type="http://schemas.openxmlformats.org/officeDocument/2006/relationships/hyperlink" Target="..\law3\&#38599;&#20027;&#32856;&#20721;&#22806;&#22283;&#20154;&#35377;&#21487;&#21450;&#31649;&#29702;&#36774;&#27861;.docx" TargetMode="External"/><Relationship Id="rId349" Type="http://schemas.openxmlformats.org/officeDocument/2006/relationships/hyperlink" Target="https://www.6laws.net/comment.htm" TargetMode="External"/><Relationship Id="rId88" Type="http://schemas.openxmlformats.org/officeDocument/2006/relationships/hyperlink" Target="..\law2\&#32173;&#20063;&#32013;&#22806;&#20132;&#38364;&#20418;&#20844;&#32004;.docx" TargetMode="External"/><Relationship Id="rId111" Type="http://schemas.openxmlformats.org/officeDocument/2006/relationships/hyperlink" Target="..\law2\&#32879;&#21512;&#22283;&#28023;&#27915;&#27861;&#20844;&#32004;.docx" TargetMode="External"/><Relationship Id="rId132" Type="http://schemas.openxmlformats.org/officeDocument/2006/relationships/hyperlink" Target="..\law2\&#32173;&#20063;&#32013;&#26781;&#32004;&#27861;&#20844;&#32004;.docx" TargetMode="External"/><Relationship Id="rId153" Type="http://schemas.openxmlformats.org/officeDocument/2006/relationships/hyperlink" Target="../law2/&#32879;&#21512;&#22283;&#28023;&#27915;&#27861;&#20844;&#32004;.docx" TargetMode="External"/><Relationship Id="rId174" Type="http://schemas.openxmlformats.org/officeDocument/2006/relationships/hyperlink" Target="..\law2\&#32879;&#21512;&#22283;&#28023;&#27915;&#27861;&#20844;&#32004;.docx" TargetMode="External"/><Relationship Id="rId195" Type="http://schemas.openxmlformats.org/officeDocument/2006/relationships/hyperlink" Target="..\law2\&#32879;&#21512;&#22283;&#25010;&#31456;.docx" TargetMode="External"/><Relationship Id="rId209" Type="http://schemas.openxmlformats.org/officeDocument/2006/relationships/hyperlink" Target="..\law2\&#32173;&#20063;&#32013;&#22806;&#20132;&#38364;&#20418;&#20844;&#32004;.docx" TargetMode="External"/><Relationship Id="rId220" Type="http://schemas.openxmlformats.org/officeDocument/2006/relationships/hyperlink" Target="..\law2\&#32879;&#21512;&#22283;&#25010;&#31456;.docx" TargetMode="External"/><Relationship Id="rId241" Type="http://schemas.openxmlformats.org/officeDocument/2006/relationships/hyperlink" Target="..\law2\&#32173;&#20063;&#32013;&#26781;&#32004;&#27861;&#20844;&#32004;.docx" TargetMode="External"/><Relationship Id="rId15" Type="http://schemas.openxmlformats.org/officeDocument/2006/relationships/hyperlink" Target="..\S-link&#27511;&#24180;&#38988;&#24235;&#24409;&#32232;&#32034;&#24341;01.docx" TargetMode="External"/><Relationship Id="rId36" Type="http://schemas.openxmlformats.org/officeDocument/2006/relationships/hyperlink" Target="../law2/&#32173;&#20063;&#32013;&#26781;&#32004;&#27861;&#20844;&#32004;.docx" TargetMode="External"/><Relationship Id="rId57" Type="http://schemas.openxmlformats.org/officeDocument/2006/relationships/hyperlink" Target="..\law2\&#32147;&#28639;&#31038;&#26371;&#25991;&#21270;&#27402;&#21033;&#22283;&#38555;&#20844;&#32004;.docx" TargetMode="External"/><Relationship Id="rId262" Type="http://schemas.openxmlformats.org/officeDocument/2006/relationships/hyperlink" Target="..\law2\&#20844;&#27665;&#33287;&#25919;&#27835;&#27402;&#21033;&#22283;&#38555;&#20844;&#32004;.docx" TargetMode="External"/><Relationship Id="rId283" Type="http://schemas.openxmlformats.org/officeDocument/2006/relationships/hyperlink" Target="..\law2\&#20844;&#27665;&#33287;&#25919;&#27835;&#27402;&#21033;&#22283;&#38555;&#20844;&#32004;.docx" TargetMode="External"/><Relationship Id="rId318" Type="http://schemas.openxmlformats.org/officeDocument/2006/relationships/hyperlink" Target="..\law3\&#38599;&#20027;&#32856;&#20721;&#22806;&#22283;&#20154;&#35377;&#21487;&#21450;&#31649;&#29702;&#36774;&#27861;.docx" TargetMode="External"/><Relationship Id="rId339" Type="http://schemas.openxmlformats.org/officeDocument/2006/relationships/hyperlink" Target="..\law3\&#22806;&#22283;&#20154;&#20837;&#22283;&#31649;&#21046;&#36039;&#26009;&#20316;&#26989;&#35215;&#23450;.docx" TargetMode="External"/><Relationship Id="rId78" Type="http://schemas.openxmlformats.org/officeDocument/2006/relationships/hyperlink" Target="../law2/&#32879;&#21512;&#22283;&#25010;&#31456;.docx" TargetMode="External"/><Relationship Id="rId99" Type="http://schemas.openxmlformats.org/officeDocument/2006/relationships/hyperlink" Target="../law/&#27665;&#27861;.docx" TargetMode="External"/><Relationship Id="rId101" Type="http://schemas.openxmlformats.org/officeDocument/2006/relationships/hyperlink" Target="..\law2\&#32879;&#21512;&#22283;&#28023;&#27915;&#27861;&#20844;&#32004;.docx" TargetMode="External"/><Relationship Id="rId122" Type="http://schemas.openxmlformats.org/officeDocument/2006/relationships/hyperlink" Target="..\law2\&#32879;&#21512;&#22283;&#25010;&#31456;.docx" TargetMode="External"/><Relationship Id="rId143" Type="http://schemas.openxmlformats.org/officeDocument/2006/relationships/hyperlink" Target="..\law2\&#32879;&#21512;&#22283;&#28023;&#27915;&#27861;&#20844;&#32004;.docx" TargetMode="External"/><Relationship Id="rId164" Type="http://schemas.openxmlformats.org/officeDocument/2006/relationships/hyperlink" Target="../law2/&#32879;&#21512;&#22283;&#28023;&#27915;&#27861;&#20844;&#32004;.docx" TargetMode="External"/><Relationship Id="rId185" Type="http://schemas.openxmlformats.org/officeDocument/2006/relationships/hyperlink" Target="..\law\&#22823;&#27861;&#23448;&#35299;&#37323;100-107&#24180;.docx" TargetMode="External"/><Relationship Id="rId350" Type="http://schemas.openxmlformats.org/officeDocument/2006/relationships/footer" Target="footer1.xml"/><Relationship Id="rId9" Type="http://schemas.openxmlformats.org/officeDocument/2006/relationships/hyperlink" Target="https://www.6laws.net/update.htm" TargetMode="External"/><Relationship Id="rId210" Type="http://schemas.openxmlformats.org/officeDocument/2006/relationships/hyperlink" Target="..\law2\&#22283;&#38555;&#27861;&#38498;&#35215;&#32004;.docx" TargetMode="External"/><Relationship Id="rId26" Type="http://schemas.openxmlformats.org/officeDocument/2006/relationships/hyperlink" Target="..\S-link&#27511;&#24180;&#38988;&#24235;&#24409;&#32232;&#32034;&#24341;03.docx" TargetMode="External"/><Relationship Id="rId231" Type="http://schemas.openxmlformats.org/officeDocument/2006/relationships/hyperlink" Target="../law2/&#32879;&#21512;&#22283;&#28023;&#27915;&#27861;&#20844;&#32004;.docx" TargetMode="External"/><Relationship Id="rId252" Type="http://schemas.openxmlformats.org/officeDocument/2006/relationships/hyperlink" Target="03&#31227;&#27665;&#25919;&#31574;&#30456;&#38364;&#28204;&#39511;&#38988;&#24235;.docx" TargetMode="External"/><Relationship Id="rId273" Type="http://schemas.openxmlformats.org/officeDocument/2006/relationships/hyperlink" Target="..\law\&#22823;&#27861;&#23448;&#35299;&#37323;79-86&#24180;.docx" TargetMode="External"/><Relationship Id="rId294" Type="http://schemas.openxmlformats.org/officeDocument/2006/relationships/hyperlink" Target="..\law2\&#32879;&#21512;&#22283;&#25010;&#31456;.docx" TargetMode="External"/><Relationship Id="rId308" Type="http://schemas.openxmlformats.org/officeDocument/2006/relationships/hyperlink" Target="..\law\&#20837;&#20986;&#22283;&#21450;&#31227;&#27665;&#27861;.docx" TargetMode="External"/><Relationship Id="rId329" Type="http://schemas.openxmlformats.org/officeDocument/2006/relationships/hyperlink" Target="..\law3\&#38599;&#20027;&#32856;&#20721;&#22806;&#22283;&#20154;&#35377;&#21487;&#21450;&#31649;&#29702;&#36774;&#27861;.docx" TargetMode="External"/><Relationship Id="rId47" Type="http://schemas.openxmlformats.org/officeDocument/2006/relationships/hyperlink" Target="../law2/&#32173;&#20063;&#32013;&#26781;&#32004;&#27861;&#20844;&#32004;.docx" TargetMode="External"/><Relationship Id="rId68" Type="http://schemas.openxmlformats.org/officeDocument/2006/relationships/hyperlink" Target="../law/&#26781;&#32004;&#32224;&#32080;&#27861;.docx" TargetMode="External"/><Relationship Id="rId89" Type="http://schemas.openxmlformats.org/officeDocument/2006/relationships/hyperlink" Target="..\law2\&#32173;&#20063;&#32013;&#22806;&#20132;&#38364;&#20418;&#20844;&#32004;.docx" TargetMode="External"/><Relationship Id="rId112" Type="http://schemas.openxmlformats.org/officeDocument/2006/relationships/hyperlink" Target="../law2/&#32879;&#21512;&#22283;&#25010;&#31456;.docx" TargetMode="External"/><Relationship Id="rId133" Type="http://schemas.openxmlformats.org/officeDocument/2006/relationships/hyperlink" Target="..\law2\&#32173;&#20063;&#32013;&#22806;&#20132;&#38364;&#20418;&#20844;&#32004;.docx" TargetMode="External"/><Relationship Id="rId154" Type="http://schemas.openxmlformats.org/officeDocument/2006/relationships/hyperlink" Target="..\law2\&#32173;&#20063;&#32013;&#22806;&#20132;&#38364;&#20418;&#20844;&#32004;.docx" TargetMode="External"/><Relationship Id="rId175" Type="http://schemas.openxmlformats.org/officeDocument/2006/relationships/hyperlink" Target="..\law\&#28041;&#22806;&#27665;&#20107;&#27861;&#24459;&#36969;&#29992;&#27861;.docx" TargetMode="External"/><Relationship Id="rId340" Type="http://schemas.openxmlformats.org/officeDocument/2006/relationships/hyperlink" Target="..\law3\&#33289;&#30332;&#36949;&#21453;&#20837;&#20986;&#22283;&#21450;&#31227;&#27665;&#27861;&#20107;&#20214;&#29518;&#21237;&#36774;&#27861;.docx" TargetMode="External"/><Relationship Id="rId196" Type="http://schemas.openxmlformats.org/officeDocument/2006/relationships/hyperlink" Target="..\law2\&#32879;&#21512;&#22283;&#25010;&#31456;.docx" TargetMode="External"/><Relationship Id="rId200" Type="http://schemas.openxmlformats.org/officeDocument/2006/relationships/hyperlink" Target="..\law\&#22806;&#22283;&#35703;&#29031;&#31805;&#35657;&#26781;&#20363;.docx" TargetMode="External"/><Relationship Id="rId16" Type="http://schemas.openxmlformats.org/officeDocument/2006/relationships/hyperlink" Target="..\S-link&#27511;&#24180;&#38988;&#24235;&#24409;&#32232;&#32034;&#24341;02.docx" TargetMode="External"/><Relationship Id="rId221" Type="http://schemas.openxmlformats.org/officeDocument/2006/relationships/hyperlink" Target="..\law2\&#32879;&#21512;&#22283;&#25010;&#31456;.docx" TargetMode="External"/><Relationship Id="rId242" Type="http://schemas.openxmlformats.org/officeDocument/2006/relationships/hyperlink" Target="..\law2\&#32173;&#20063;&#32013;&#26781;&#32004;&#27861;&#20844;&#32004;.docx" TargetMode="External"/><Relationship Id="rId263" Type="http://schemas.openxmlformats.org/officeDocument/2006/relationships/hyperlink" Target="..\law2\&#32147;&#28639;&#31038;&#26371;&#25991;&#21270;&#27402;&#21033;&#22283;&#38555;&#20844;&#32004;.docx" TargetMode="External"/><Relationship Id="rId284" Type="http://schemas.openxmlformats.org/officeDocument/2006/relationships/hyperlink" Target="..\law2\&#32147;&#28639;&#31038;&#26371;&#25991;&#21270;&#27402;&#21033;&#22283;&#38555;&#20844;&#32004;.docx" TargetMode="External"/><Relationship Id="rId319" Type="http://schemas.openxmlformats.org/officeDocument/2006/relationships/hyperlink" Target="..\law3\&#38599;&#20027;&#32856;&#20721;&#22806;&#22283;&#20154;&#35377;&#21487;&#21450;&#31649;&#29702;&#36774;&#27861;.docx" TargetMode="External"/><Relationship Id="rId37" Type="http://schemas.openxmlformats.org/officeDocument/2006/relationships/hyperlink" Target="00&#22283;&#38555;&#27861;&#30456;&#38364;&#28204;&#39511;&#38988;&#24235;.docx" TargetMode="External"/><Relationship Id="rId58" Type="http://schemas.openxmlformats.org/officeDocument/2006/relationships/hyperlink" Target="..\law\&#20844;&#27665;&#33287;&#25919;&#27835;&#27402;&#21033;&#22283;&#38555;&#20844;&#32004;&#21450;&#32147;&#28639;&#31038;&#26371;&#25991;&#21270;&#27402;&#21033;&#22283;&#38555;&#20844;&#32004;&#26045;&#34892;&#27861;.docx" TargetMode="External"/><Relationship Id="rId79" Type="http://schemas.openxmlformats.org/officeDocument/2006/relationships/hyperlink" Target="../law2/&#32879;&#21512;&#22283;&#25010;&#31456;.docx" TargetMode="External"/><Relationship Id="rId102" Type="http://schemas.openxmlformats.org/officeDocument/2006/relationships/hyperlink" Target="..\law\&#28041;&#22806;&#27665;&#20107;&#27861;&#24459;&#36969;&#29992;&#27861;.docx" TargetMode="External"/><Relationship Id="rId123" Type="http://schemas.openxmlformats.org/officeDocument/2006/relationships/hyperlink" Target="../law2/&#32879;&#21512;&#22283;&#25010;&#31456;.docx" TargetMode="External"/><Relationship Id="rId144" Type="http://schemas.openxmlformats.org/officeDocument/2006/relationships/hyperlink" Target="../law2/&#32879;&#21512;&#22283;&#25010;&#31456;.docx" TargetMode="External"/><Relationship Id="rId330" Type="http://schemas.openxmlformats.org/officeDocument/2006/relationships/hyperlink" Target="..\law3\&#38599;&#20027;&#32856;&#20721;&#22806;&#22283;&#20154;&#35377;&#21487;&#21450;&#31649;&#29702;&#36774;&#27861;.docx" TargetMode="External"/><Relationship Id="rId90" Type="http://schemas.openxmlformats.org/officeDocument/2006/relationships/hyperlink" Target="..\law2\&#32173;&#20063;&#32013;&#22806;&#20132;&#38364;&#20418;&#20844;&#32004;.docx" TargetMode="External"/><Relationship Id="rId165" Type="http://schemas.openxmlformats.org/officeDocument/2006/relationships/hyperlink" Target="00&#22283;&#38555;&#27861;&#30456;&#38364;&#28204;&#39511;&#38988;&#24235;.docx" TargetMode="External"/><Relationship Id="rId186" Type="http://schemas.openxmlformats.org/officeDocument/2006/relationships/hyperlink" Target="03&#31227;&#27665;&#25919;&#31574;&#30456;&#38364;&#28204;&#39511;&#38988;&#24235;.docx" TargetMode="External"/><Relationship Id="rId351" Type="http://schemas.openxmlformats.org/officeDocument/2006/relationships/footer" Target="footer2.xml"/><Relationship Id="rId211" Type="http://schemas.openxmlformats.org/officeDocument/2006/relationships/hyperlink" Target="..\law2\&#22283;&#38555;&#27861;&#38498;&#35215;&#32004;.docx" TargetMode="External"/><Relationship Id="rId232" Type="http://schemas.openxmlformats.org/officeDocument/2006/relationships/hyperlink" Target="..\law2\&#32879;&#21512;&#22283;&#28023;&#27915;&#27861;&#20844;&#32004;.docx" TargetMode="External"/><Relationship Id="rId253" Type="http://schemas.openxmlformats.org/officeDocument/2006/relationships/hyperlink" Target="..\law\&#20837;&#20986;&#22283;&#21450;&#31227;&#27665;&#27861;.docx" TargetMode="External"/><Relationship Id="rId274" Type="http://schemas.openxmlformats.org/officeDocument/2006/relationships/hyperlink" Target="..\law\&#25010;&#27861;.docx" TargetMode="External"/><Relationship Id="rId295" Type="http://schemas.openxmlformats.org/officeDocument/2006/relationships/hyperlink" Target="..\law2\&#32879;&#21512;&#22283;&#21453;&#36010;&#33104;&#20844;&#32004;.docx" TargetMode="External"/><Relationship Id="rId309" Type="http://schemas.openxmlformats.org/officeDocument/2006/relationships/hyperlink" Target="..\law\&#20837;&#20986;&#22283;&#21450;&#31227;&#27665;&#27861;.docx" TargetMode="External"/><Relationship Id="rId27" Type="http://schemas.openxmlformats.org/officeDocument/2006/relationships/hyperlink" Target="../S-link&#27511;&#24180;&#38988;&#24235;&#24409;&#32232;&#32034;&#24341;03.docx" TargetMode="External"/><Relationship Id="rId48" Type="http://schemas.openxmlformats.org/officeDocument/2006/relationships/hyperlink" Target="../law2/&#32173;&#20063;&#32013;&#26781;&#32004;&#27861;&#20844;&#32004;.docx" TargetMode="External"/><Relationship Id="rId69" Type="http://schemas.openxmlformats.org/officeDocument/2006/relationships/hyperlink" Target="..\law2\&#32173;&#20063;&#32013;&#26781;&#32004;&#27861;&#20844;&#32004;.docx" TargetMode="External"/><Relationship Id="rId113" Type="http://schemas.openxmlformats.org/officeDocument/2006/relationships/hyperlink" Target="..\law2\&#32879;&#21512;&#22283;&#28023;&#27915;&#27861;&#20844;&#32004;.docx" TargetMode="External"/><Relationship Id="rId134" Type="http://schemas.openxmlformats.org/officeDocument/2006/relationships/hyperlink" Target="..\law2\&#32879;&#21512;&#22283;&#28023;&#27915;&#27861;&#20844;&#32004;.docx" TargetMode="External"/><Relationship Id="rId320" Type="http://schemas.openxmlformats.org/officeDocument/2006/relationships/hyperlink" Target="..\law2\&#32879;&#21512;&#22283;&#28023;&#27915;&#27861;&#20844;&#32004;.docx" TargetMode="External"/><Relationship Id="rId80" Type="http://schemas.openxmlformats.org/officeDocument/2006/relationships/hyperlink" Target="../law2/&#32173;&#20063;&#32013;&#38936;&#20107;&#38364;&#20418;&#20844;&#32004;.docx" TargetMode="External"/><Relationship Id="rId155" Type="http://schemas.openxmlformats.org/officeDocument/2006/relationships/hyperlink" Target="../law2/&#32879;&#21512;&#22283;&#28023;&#27915;&#27861;&#20844;&#32004;.docx" TargetMode="External"/><Relationship Id="rId176" Type="http://schemas.openxmlformats.org/officeDocument/2006/relationships/hyperlink" Target="00&#22283;&#38555;&#27861;&#30456;&#38364;&#28204;&#39511;&#38988;&#24235;.docx" TargetMode="External"/><Relationship Id="rId197" Type="http://schemas.openxmlformats.org/officeDocument/2006/relationships/hyperlink" Target="..\law2\&#32879;&#21512;&#22283;&#25010;&#31456;.docx" TargetMode="External"/><Relationship Id="rId341" Type="http://schemas.openxmlformats.org/officeDocument/2006/relationships/hyperlink" Target="..\law3\&#22806;&#22283;&#20154;&#32856;&#20721;&#35377;&#21487;&#21450;&#31649;&#29702;&#36774;&#27861;.docx" TargetMode="External"/><Relationship Id="rId201" Type="http://schemas.openxmlformats.org/officeDocument/2006/relationships/hyperlink" Target="../law2/&#32879;&#21512;&#22283;&#28023;&#27915;&#27861;&#20844;&#32004;.docx" TargetMode="External"/><Relationship Id="rId222" Type="http://schemas.openxmlformats.org/officeDocument/2006/relationships/hyperlink" Target="..\law2\&#32173;&#20063;&#32013;&#26781;&#32004;&#27861;&#20844;&#32004;.docx" TargetMode="External"/><Relationship Id="rId243" Type="http://schemas.openxmlformats.org/officeDocument/2006/relationships/hyperlink" Target="..\law2\&#32879;&#21512;&#22283;&#28023;&#27915;&#27861;&#20844;&#32004;.docx" TargetMode="External"/><Relationship Id="rId264" Type="http://schemas.openxmlformats.org/officeDocument/2006/relationships/hyperlink" Target="..\law2\&#28040;&#38500;&#23565;&#23142;&#22899;&#19968;&#20999;&#24418;&#24335;&#27495;&#35222;&#20844;&#32004;.docx" TargetMode="External"/><Relationship Id="rId285" Type="http://schemas.openxmlformats.org/officeDocument/2006/relationships/hyperlink" Target="..\law2\&#32879;&#21512;&#22283;&#25010;&#31456;.docx" TargetMode="External"/><Relationship Id="rId17" Type="http://schemas.openxmlformats.org/officeDocument/2006/relationships/hyperlink" Target="..\S-link&#27511;&#24180;&#38988;&#24235;&#24409;&#32232;&#32034;&#24341;03.docx" TargetMode="External"/><Relationship Id="rId38" Type="http://schemas.openxmlformats.org/officeDocument/2006/relationships/hyperlink" Target="..\law2\&#32879;&#21512;&#22283;&#28023;&#27915;&#27861;&#20844;&#32004;.docx" TargetMode="External"/><Relationship Id="rId59" Type="http://schemas.openxmlformats.org/officeDocument/2006/relationships/hyperlink" Target="../law/&#20844;&#27665;&#33287;&#25919;&#27835;&#27402;&#21033;&#22283;&#38555;&#20844;&#32004;&#21450;&#32147;&#28639;&#31038;&#26371;&#25991;&#21270;&#27402;&#21033;&#22283;&#38555;&#20844;&#32004;&#26045;&#34892;&#27861;.docx" TargetMode="External"/><Relationship Id="rId103" Type="http://schemas.openxmlformats.org/officeDocument/2006/relationships/hyperlink" Target="../law/&#26781;&#32004;&#32224;&#32080;&#27861;.docx" TargetMode="External"/><Relationship Id="rId124" Type="http://schemas.openxmlformats.org/officeDocument/2006/relationships/hyperlink" Target="../law2/&#32879;&#21512;&#22283;&#25010;&#31456;.docx" TargetMode="External"/><Relationship Id="rId310" Type="http://schemas.openxmlformats.org/officeDocument/2006/relationships/hyperlink" Target="..\law\&#20837;&#20986;&#22283;&#21450;&#31227;&#27665;&#27861;.docx" TargetMode="External"/><Relationship Id="rId70" Type="http://schemas.openxmlformats.org/officeDocument/2006/relationships/hyperlink" Target="..\law2\&#32173;&#20063;&#32013;&#26781;&#32004;&#27861;&#20844;&#32004;.docx" TargetMode="External"/><Relationship Id="rId91" Type="http://schemas.openxmlformats.org/officeDocument/2006/relationships/hyperlink" Target="..\law2\&#32173;&#20063;&#32013;&#26781;&#32004;&#27861;&#20844;&#32004;.docx" TargetMode="External"/><Relationship Id="rId145" Type="http://schemas.openxmlformats.org/officeDocument/2006/relationships/hyperlink" Target="..\law2\&#32173;&#20063;&#32013;&#22806;&#20132;&#38364;&#20418;&#20844;&#32004;.docx" TargetMode="External"/><Relationship Id="rId166" Type="http://schemas.openxmlformats.org/officeDocument/2006/relationships/hyperlink" Target="..\law2\&#32173;&#20063;&#32013;&#26781;&#32004;&#27861;&#20844;&#32004;.docx" TargetMode="External"/><Relationship Id="rId187" Type="http://schemas.openxmlformats.org/officeDocument/2006/relationships/hyperlink" Target="..\law2\&#32879;&#21512;&#22283;&#25010;&#31456;.docx" TargetMode="External"/><Relationship Id="rId331" Type="http://schemas.openxmlformats.org/officeDocument/2006/relationships/hyperlink" Target="..\law\&#35686;&#23519;&#21009;&#20107;&#32000;&#37636;&#35657;&#26126;&#26680;&#30332;&#26781;&#20363;.docx"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law2\&#19990;&#30028;&#20154;&#27402;&#23459;&#35328;.docx" TargetMode="External"/><Relationship Id="rId233" Type="http://schemas.openxmlformats.org/officeDocument/2006/relationships/hyperlink" Target="..\law2\&#20844;&#27665;&#33287;&#25919;&#27835;&#27402;&#21033;&#22283;&#38555;&#20844;&#32004;.docx" TargetMode="External"/><Relationship Id="rId254" Type="http://schemas.openxmlformats.org/officeDocument/2006/relationships/hyperlink" Target="..\law2\&#22283;&#38555;&#27861;&#38498;&#35215;&#32004;.docx" TargetMode="External"/><Relationship Id="rId28" Type="http://schemas.openxmlformats.org/officeDocument/2006/relationships/hyperlink" Target="..\S-link&#27511;&#24180;&#38988;&#24235;&#24409;&#32232;&#32034;&#24341;03.docx" TargetMode="External"/><Relationship Id="rId49" Type="http://schemas.openxmlformats.org/officeDocument/2006/relationships/hyperlink" Target="..\law2\&#32173;&#20063;&#32013;&#26781;&#32004;&#27861;&#20844;&#32004;.docx" TargetMode="External"/><Relationship Id="rId114" Type="http://schemas.openxmlformats.org/officeDocument/2006/relationships/hyperlink" Target="../law2/&#32879;&#21512;&#22283;&#25010;&#31456;.docx" TargetMode="External"/><Relationship Id="rId275" Type="http://schemas.openxmlformats.org/officeDocument/2006/relationships/hyperlink" Target="..\law\&#25010;&#27861;.docx" TargetMode="External"/><Relationship Id="rId296" Type="http://schemas.openxmlformats.org/officeDocument/2006/relationships/hyperlink" Target="..\law2\&#32879;&#21512;&#22283;&#25010;&#31456;.docx" TargetMode="External"/><Relationship Id="rId300" Type="http://schemas.openxmlformats.org/officeDocument/2006/relationships/hyperlink" Target="..\law2\&#32879;&#21512;&#22283;&#28023;&#27915;&#27861;&#20844;&#32004;.docx" TargetMode="External"/><Relationship Id="rId60" Type="http://schemas.openxmlformats.org/officeDocument/2006/relationships/hyperlink" Target="../law/&#27602;&#21697;&#21361;&#23475;&#38450;&#21046;&#26781;&#20363;.docx" TargetMode="External"/><Relationship Id="rId81" Type="http://schemas.openxmlformats.org/officeDocument/2006/relationships/hyperlink" Target="../law2/&#32173;&#20063;&#32013;&#38936;&#20107;&#38364;&#20418;&#20844;&#32004;.docx" TargetMode="External"/><Relationship Id="rId135" Type="http://schemas.openxmlformats.org/officeDocument/2006/relationships/hyperlink" Target="..\law2\&#32173;&#20063;&#32013;&#22806;&#20132;&#38364;&#20418;&#20844;&#32004;.docx" TargetMode="External"/><Relationship Id="rId156" Type="http://schemas.openxmlformats.org/officeDocument/2006/relationships/hyperlink" Target="../law2/&#32879;&#21512;&#22283;&#25010;&#31456;.docx" TargetMode="External"/><Relationship Id="rId177" Type="http://schemas.openxmlformats.org/officeDocument/2006/relationships/hyperlink" Target="..\law2\&#32173;&#20063;&#32013;&#26781;&#32004;&#27861;&#20844;&#32004;.docx" TargetMode="External"/><Relationship Id="rId198" Type="http://schemas.openxmlformats.org/officeDocument/2006/relationships/hyperlink" Target="..\law2\&#32879;&#21512;&#22283;&#25010;&#31456;.docx" TargetMode="External"/><Relationship Id="rId321" Type="http://schemas.openxmlformats.org/officeDocument/2006/relationships/hyperlink" Target="..\law2\&#32879;&#21512;&#22283;&#28023;&#27915;&#27861;&#20844;&#32004;.docx" TargetMode="External"/><Relationship Id="rId342" Type="http://schemas.openxmlformats.org/officeDocument/2006/relationships/hyperlink" Target="..\law3\&#20837;&#20986;&#22283;&#21450;&#31227;&#27665;&#27861;&#26045;&#34892;&#32048;&#21063;.docx" TargetMode="External"/><Relationship Id="rId202" Type="http://schemas.openxmlformats.org/officeDocument/2006/relationships/hyperlink" Target="../law2/&#32879;&#21512;&#22283;&#28023;&#27915;&#27861;&#20844;&#32004;.docx" TargetMode="External"/><Relationship Id="rId223" Type="http://schemas.openxmlformats.org/officeDocument/2006/relationships/hyperlink" Target="..\law2\&#32173;&#20063;&#32013;&#26781;&#32004;&#27861;&#20844;&#32004;.docx" TargetMode="External"/><Relationship Id="rId244" Type="http://schemas.openxmlformats.org/officeDocument/2006/relationships/hyperlink" Target="..\law2\&#32879;&#21512;&#22283;&#28023;&#27915;&#27861;&#20844;&#32004;.docx" TargetMode="External"/><Relationship Id="rId18" Type="http://schemas.openxmlformats.org/officeDocument/2006/relationships/hyperlink" Target="../S-link&#27511;&#24180;&#38988;&#24235;&#24409;&#32232;&#32034;&#24341;03.docx" TargetMode="External"/><Relationship Id="rId39" Type="http://schemas.openxmlformats.org/officeDocument/2006/relationships/hyperlink" Target="../law/&#33337;&#33334;&#27861;.docx" TargetMode="External"/><Relationship Id="rId265" Type="http://schemas.openxmlformats.org/officeDocument/2006/relationships/hyperlink" Target="..\law2\&#20844;&#27665;&#33287;&#25919;&#27835;&#27402;&#21033;&#22283;&#38555;&#20844;&#32004;.docx" TargetMode="External"/><Relationship Id="rId286" Type="http://schemas.openxmlformats.org/officeDocument/2006/relationships/hyperlink" Target="..\law2\&#32879;&#21512;&#22283;&#25010;&#31456;.docx" TargetMode="External"/><Relationship Id="rId50" Type="http://schemas.openxmlformats.org/officeDocument/2006/relationships/hyperlink" Target="..\law\&#25010;&#27861;.docx" TargetMode="External"/><Relationship Id="rId104" Type="http://schemas.openxmlformats.org/officeDocument/2006/relationships/hyperlink" Target="..\law2\&#32173;&#20063;&#32013;&#26781;&#32004;&#27861;&#20844;&#32004;.docx" TargetMode="External"/><Relationship Id="rId125" Type="http://schemas.openxmlformats.org/officeDocument/2006/relationships/hyperlink" Target="../law2/&#32879;&#21512;&#22283;&#25010;&#31456;.docx" TargetMode="External"/><Relationship Id="rId146" Type="http://schemas.openxmlformats.org/officeDocument/2006/relationships/hyperlink" Target="..\law2\&#32173;&#20063;&#32013;&#26781;&#32004;&#27861;&#20844;&#32004;.docx" TargetMode="External"/><Relationship Id="rId167" Type="http://schemas.openxmlformats.org/officeDocument/2006/relationships/hyperlink" Target="..\law2\&#32173;&#20063;&#32013;&#26781;&#32004;&#27861;&#20844;&#32004;.docx" TargetMode="External"/><Relationship Id="rId188" Type="http://schemas.openxmlformats.org/officeDocument/2006/relationships/hyperlink" Target="00&#22283;&#38555;&#27861;&#30456;&#38364;&#28204;&#39511;&#38988;&#24235;.docx" TargetMode="External"/><Relationship Id="rId311" Type="http://schemas.openxmlformats.org/officeDocument/2006/relationships/hyperlink" Target="..\law3\&#22806;&#22283;&#20154;&#20837;&#22283;&#31649;&#21046;&#36039;&#26009;&#20316;&#26989;&#35215;&#23450;.docx" TargetMode="External"/><Relationship Id="rId332" Type="http://schemas.openxmlformats.org/officeDocument/2006/relationships/hyperlink" Target="..\law\&#20837;&#20986;&#22283;&#21450;&#31227;&#27665;&#27861;.docx" TargetMode="External"/><Relationship Id="rId353" Type="http://schemas.openxmlformats.org/officeDocument/2006/relationships/theme" Target="theme/theme1.xml"/><Relationship Id="rId71" Type="http://schemas.openxmlformats.org/officeDocument/2006/relationships/hyperlink" Target="../law/&#26781;&#32004;&#32224;&#32080;&#27861;.docx" TargetMode="External"/><Relationship Id="rId92" Type="http://schemas.openxmlformats.org/officeDocument/2006/relationships/hyperlink" Target="..\law2\&#32879;&#21512;&#22283;&#28023;&#27915;&#27861;&#20844;&#32004;.docx" TargetMode="External"/><Relationship Id="rId213" Type="http://schemas.openxmlformats.org/officeDocument/2006/relationships/hyperlink" Target="..\law2\&#19990;&#30028;&#20154;&#27402;&#23459;&#35328;.docx" TargetMode="External"/><Relationship Id="rId234" Type="http://schemas.openxmlformats.org/officeDocument/2006/relationships/hyperlink" Target="..\law2\&#32147;&#28639;&#31038;&#26371;&#25991;&#21270;&#27402;&#21033;&#22283;&#38555;&#20844;&#32004;.docx" TargetMode="External"/><Relationship Id="rId2" Type="http://schemas.openxmlformats.org/officeDocument/2006/relationships/styles" Target="styles.xml"/><Relationship Id="rId29" Type="http://schemas.openxmlformats.org/officeDocument/2006/relationships/hyperlink" Target="..\S-link&#27511;&#24180;&#38988;&#24235;&#24409;&#32232;&#32034;&#24341;03.docx" TargetMode="External"/><Relationship Id="rId255" Type="http://schemas.openxmlformats.org/officeDocument/2006/relationships/hyperlink" Target="..\law2\&#32173;&#20063;&#32013;&#26781;&#32004;&#27861;&#20844;&#32004;.docx" TargetMode="External"/><Relationship Id="rId276" Type="http://schemas.openxmlformats.org/officeDocument/2006/relationships/hyperlink" Target="..\law2\&#32173;&#20063;&#32013;&#26781;&#32004;&#27861;&#20844;&#32004;.docx" TargetMode="External"/><Relationship Id="rId297" Type="http://schemas.openxmlformats.org/officeDocument/2006/relationships/hyperlink" Target="..\law2\&#32879;&#21512;&#22283;&#25010;&#31456;.docx" TargetMode="External"/><Relationship Id="rId40" Type="http://schemas.openxmlformats.org/officeDocument/2006/relationships/hyperlink" Target="..\law\&#28041;&#22806;&#27665;&#20107;&#27861;&#24459;&#36969;&#29992;&#27861;.docx" TargetMode="External"/><Relationship Id="rId115" Type="http://schemas.openxmlformats.org/officeDocument/2006/relationships/hyperlink" Target="..\law2\&#32173;&#20063;&#32013;&#26781;&#32004;&#27861;&#20844;&#32004;.docx" TargetMode="External"/><Relationship Id="rId136" Type="http://schemas.openxmlformats.org/officeDocument/2006/relationships/hyperlink" Target="../law/&#26781;&#32004;&#32224;&#32080;&#27861;.docx" TargetMode="External"/><Relationship Id="rId157" Type="http://schemas.openxmlformats.org/officeDocument/2006/relationships/hyperlink" Target="..\law2\&#22283;&#38555;&#27861;&#38498;&#35215;&#32004;.docx" TargetMode="External"/><Relationship Id="rId178" Type="http://schemas.openxmlformats.org/officeDocument/2006/relationships/hyperlink" Target="..\law2\&#32173;&#20063;&#32013;&#26781;&#32004;&#27861;&#20844;&#32004;.docx" TargetMode="External"/><Relationship Id="rId301" Type="http://schemas.openxmlformats.org/officeDocument/2006/relationships/hyperlink" Target="..\law2\&#32879;&#21512;&#22283;&#28023;&#27915;&#27861;&#20844;&#32004;.docx" TargetMode="External"/><Relationship Id="rId322" Type="http://schemas.openxmlformats.org/officeDocument/2006/relationships/hyperlink" Target="..\law2\&#32879;&#21512;&#22283;&#28023;&#27915;&#27861;&#20844;&#32004;.docx" TargetMode="External"/><Relationship Id="rId343" Type="http://schemas.openxmlformats.org/officeDocument/2006/relationships/hyperlink" Target="..\law2\&#32879;&#21512;&#22283;&#25010;&#31456;.docx" TargetMode="External"/><Relationship Id="rId61" Type="http://schemas.openxmlformats.org/officeDocument/2006/relationships/hyperlink" Target="../law/&#21009;&#27861;.docx" TargetMode="External"/><Relationship Id="rId82" Type="http://schemas.openxmlformats.org/officeDocument/2006/relationships/hyperlink" Target="../law2/&#32173;&#20063;&#32013;&#38936;&#20107;&#38364;&#20418;&#20844;&#32004;.docx" TargetMode="External"/><Relationship Id="rId199" Type="http://schemas.openxmlformats.org/officeDocument/2006/relationships/hyperlink" Target="..\law2\&#32879;&#21512;&#22283;&#25010;&#31456;.docx" TargetMode="External"/><Relationship Id="rId203" Type="http://schemas.openxmlformats.org/officeDocument/2006/relationships/hyperlink" Target="03&#31227;&#27665;&#25919;&#31574;&#30456;&#38364;&#28204;&#39511;&#38988;&#24235;.docx" TargetMode="External"/><Relationship Id="rId19" Type="http://schemas.openxmlformats.org/officeDocument/2006/relationships/hyperlink" Target="..\S-link&#27511;&#24180;&#38988;&#24235;&#24409;&#32232;&#32034;&#24341;03.docx" TargetMode="External"/><Relationship Id="rId224" Type="http://schemas.openxmlformats.org/officeDocument/2006/relationships/hyperlink" Target="..\law2\&#32879;&#21512;&#22283;&#28023;&#27915;&#27861;&#20844;&#32004;.docx" TargetMode="External"/><Relationship Id="rId245" Type="http://schemas.openxmlformats.org/officeDocument/2006/relationships/hyperlink" Target="..\law2\&#20013;&#35199;&#22826;&#24179;&#27915;&#39640;&#24230;&#27908;&#28216;&#39770;&#39006;&#31278;&#32676;&#39178;&#35703;&#33287;&#31649;&#29702;&#20844;&#32004;.docx" TargetMode="External"/><Relationship Id="rId266" Type="http://schemas.openxmlformats.org/officeDocument/2006/relationships/hyperlink" Target="..\law2\&#32147;&#28639;&#31038;&#26371;&#25991;&#21270;&#27402;&#21033;&#22283;&#38555;&#20844;&#32004;.docx" TargetMode="External"/><Relationship Id="rId287" Type="http://schemas.openxmlformats.org/officeDocument/2006/relationships/hyperlink" Target="..\law2\&#32879;&#21512;&#22283;&#25010;&#31456;.docx" TargetMode="External"/><Relationship Id="rId30" Type="http://schemas.openxmlformats.org/officeDocument/2006/relationships/hyperlink" Target="..\S-link&#27511;&#24180;&#38988;&#24235;&#24409;&#32232;&#32034;&#24341;03.docx" TargetMode="External"/><Relationship Id="rId105" Type="http://schemas.openxmlformats.org/officeDocument/2006/relationships/hyperlink" Target="../law/&#26781;&#32004;&#32224;&#32080;&#27861;.docx" TargetMode="External"/><Relationship Id="rId126" Type="http://schemas.openxmlformats.org/officeDocument/2006/relationships/hyperlink" Target="../law2/&#32879;&#21512;&#22283;&#25010;&#31456;.docx" TargetMode="External"/><Relationship Id="rId147" Type="http://schemas.openxmlformats.org/officeDocument/2006/relationships/hyperlink" Target="..\law2\&#32879;&#21512;&#22283;&#28023;&#27915;&#27861;&#20844;&#32004;.docx" TargetMode="External"/><Relationship Id="rId168" Type="http://schemas.openxmlformats.org/officeDocument/2006/relationships/hyperlink" Target="..\law2\&#32879;&#21512;&#22283;&#28023;&#27915;&#27861;&#20844;&#32004;.docx" TargetMode="External"/><Relationship Id="rId312" Type="http://schemas.openxmlformats.org/officeDocument/2006/relationships/hyperlink" Target="..\law\&#23601;&#26989;&#26381;&#21209;&#27861;.docx" TargetMode="External"/><Relationship Id="rId333" Type="http://schemas.openxmlformats.org/officeDocument/2006/relationships/hyperlink" Target="..\law2\&#32879;&#21512;&#22283;&#28023;&#27915;&#27861;&#20844;&#32004;.docx" TargetMode="External"/><Relationship Id="rId51" Type="http://schemas.openxmlformats.org/officeDocument/2006/relationships/hyperlink" Target="../law/&#26781;&#32004;&#32224;&#32080;&#27861;.docx" TargetMode="External"/><Relationship Id="rId72" Type="http://schemas.openxmlformats.org/officeDocument/2006/relationships/hyperlink" Target="..\law2\&#20844;&#27665;&#33287;&#25919;&#27835;&#27402;&#21033;&#22283;&#38555;&#20844;&#32004;.docx" TargetMode="External"/><Relationship Id="rId93" Type="http://schemas.openxmlformats.org/officeDocument/2006/relationships/hyperlink" Target="..\law2\&#32879;&#21512;&#22283;&#28023;&#27915;&#27861;&#20844;&#32004;.docx" TargetMode="External"/><Relationship Id="rId189" Type="http://schemas.openxmlformats.org/officeDocument/2006/relationships/hyperlink" Target="..\law\&#28041;&#22806;&#27665;&#20107;&#27861;&#24459;&#36969;&#29992;&#27861;.docx" TargetMode="External"/><Relationship Id="rId3" Type="http://schemas.openxmlformats.org/officeDocument/2006/relationships/settings" Target="settings.xml"/><Relationship Id="rId214" Type="http://schemas.openxmlformats.org/officeDocument/2006/relationships/hyperlink" Target="..\law\&#22823;&#27861;&#23448;&#35299;&#37323;100-107&#24180;.docx" TargetMode="External"/><Relationship Id="rId235" Type="http://schemas.openxmlformats.org/officeDocument/2006/relationships/hyperlink" Target="..\law\&#25010;&#27861;.docx" TargetMode="External"/><Relationship Id="rId256" Type="http://schemas.openxmlformats.org/officeDocument/2006/relationships/hyperlink" Target="..\law2\&#32173;&#20063;&#32013;&#26781;&#32004;&#27861;&#20844;&#32004;.docx" TargetMode="External"/><Relationship Id="rId277" Type="http://schemas.openxmlformats.org/officeDocument/2006/relationships/hyperlink" Target="..\law2\&#32879;&#21512;&#22283;&#25010;&#31456;.docx" TargetMode="External"/><Relationship Id="rId298" Type="http://schemas.openxmlformats.org/officeDocument/2006/relationships/hyperlink" Target="..\law2\&#32879;&#21512;&#22283;&#25010;&#31456;.docx" TargetMode="External"/><Relationship Id="rId116" Type="http://schemas.openxmlformats.org/officeDocument/2006/relationships/hyperlink" Target="../law2/&#32173;&#20063;&#32013;&#26781;&#32004;&#27861;&#20844;&#32004;.docx" TargetMode="External"/><Relationship Id="rId137" Type="http://schemas.openxmlformats.org/officeDocument/2006/relationships/hyperlink" Target="..\law2\&#32173;&#20063;&#32013;&#26781;&#32004;&#27861;&#20844;&#32004;.docx" TargetMode="External"/><Relationship Id="rId158" Type="http://schemas.openxmlformats.org/officeDocument/2006/relationships/hyperlink" Target="../law2/&#32173;&#20063;&#32013;&#22806;&#20132;&#38364;&#20418;&#20844;&#32004;.docx" TargetMode="External"/><Relationship Id="rId302" Type="http://schemas.openxmlformats.org/officeDocument/2006/relationships/hyperlink" Target="..\law\&#23601;&#26989;&#26381;&#21209;&#27861;.docx" TargetMode="External"/><Relationship Id="rId323" Type="http://schemas.openxmlformats.org/officeDocument/2006/relationships/hyperlink" Target="..\law3\&#22806;&#22283;&#20154;&#25910;&#23481;&#31649;&#29702;&#35215;&#21063;.docx" TargetMode="External"/><Relationship Id="rId344" Type="http://schemas.openxmlformats.org/officeDocument/2006/relationships/hyperlink" Target="..\law\&#25010;&#27861;.docx" TargetMode="External"/><Relationship Id="rId20" Type="http://schemas.openxmlformats.org/officeDocument/2006/relationships/hyperlink" Target="..\S-link&#27511;&#24180;&#38988;&#24235;&#24409;&#32232;&#32034;&#24341;01.docx" TargetMode="External"/><Relationship Id="rId41" Type="http://schemas.openxmlformats.org/officeDocument/2006/relationships/hyperlink" Target="../law/&#26781;&#32004;&#32224;&#32080;&#27861;.docx" TargetMode="External"/><Relationship Id="rId62" Type="http://schemas.openxmlformats.org/officeDocument/2006/relationships/hyperlink" Target="../law/&#21009;&#20107;&#35380;&#35359;&#27861;.docx" TargetMode="External"/><Relationship Id="rId83" Type="http://schemas.openxmlformats.org/officeDocument/2006/relationships/hyperlink" Target="../law2/&#32173;&#20063;&#32013;&#38936;&#20107;&#38364;&#20418;&#20844;&#32004;.docx" TargetMode="External"/><Relationship Id="rId179" Type="http://schemas.openxmlformats.org/officeDocument/2006/relationships/hyperlink" Target="..\law2\&#32173;&#20063;&#32013;&#22806;&#20132;&#38364;&#20418;&#20844;&#32004;.docx" TargetMode="External"/><Relationship Id="rId190" Type="http://schemas.openxmlformats.org/officeDocument/2006/relationships/hyperlink" Target="..\law2\&#22283;&#38555;&#27861;&#38498;&#35215;&#32004;.docx" TargetMode="External"/><Relationship Id="rId204" Type="http://schemas.openxmlformats.org/officeDocument/2006/relationships/hyperlink" Target="..\law2\&#32173;&#20063;&#32013;&#22806;&#20132;&#38364;&#20418;&#20844;&#32004;.docx" TargetMode="External"/><Relationship Id="rId225" Type="http://schemas.openxmlformats.org/officeDocument/2006/relationships/hyperlink" Target="..\law2\&#32879;&#21512;&#22283;&#25010;&#31456;.docx" TargetMode="External"/><Relationship Id="rId246" Type="http://schemas.openxmlformats.org/officeDocument/2006/relationships/hyperlink" Target="..\law2\&#32173;&#20063;&#32013;&#26781;&#32004;&#27861;&#20844;&#32004;.docx" TargetMode="External"/><Relationship Id="rId267" Type="http://schemas.openxmlformats.org/officeDocument/2006/relationships/hyperlink" Target="..\law2\&#28040;&#38500;&#23565;&#23142;&#22899;&#19968;&#20999;&#24418;&#24335;&#27495;&#35222;&#20844;&#32004;.docx" TargetMode="External"/><Relationship Id="rId288" Type="http://schemas.openxmlformats.org/officeDocument/2006/relationships/hyperlink" Target="..\law\&#22283;&#31821;&#27861;.docx" TargetMode="External"/><Relationship Id="rId106" Type="http://schemas.openxmlformats.org/officeDocument/2006/relationships/hyperlink" Target="..\law2\&#32173;&#20063;&#32013;&#26781;&#32004;&#27861;&#20844;&#32004;.docx" TargetMode="External"/><Relationship Id="rId127" Type="http://schemas.openxmlformats.org/officeDocument/2006/relationships/hyperlink" Target="../law2/&#32879;&#21512;&#22283;&#25010;&#31456;.docx" TargetMode="External"/><Relationship Id="rId313" Type="http://schemas.openxmlformats.org/officeDocument/2006/relationships/hyperlink" Target="..\law2\&#32879;&#21512;&#22283;&#28023;&#27915;&#27861;&#20844;&#32004;.docx" TargetMode="External"/><Relationship Id="rId10" Type="http://schemas.openxmlformats.org/officeDocument/2006/relationships/hyperlink" Target="..\law8\00&#22283;&#38555;&#20844;&#27861;&#30456;&#38364;&#30003;&#35542;&#38988;&#24235;.htm" TargetMode="External"/><Relationship Id="rId31" Type="http://schemas.openxmlformats.org/officeDocument/2006/relationships/hyperlink" Target="..\S-link&#27511;&#24180;&#38988;&#24235;&#24409;&#32232;&#32034;&#24341;01.docx" TargetMode="External"/><Relationship Id="rId52" Type="http://schemas.openxmlformats.org/officeDocument/2006/relationships/hyperlink" Target="../law/&#20837;&#20986;&#22283;&#21450;&#31227;&#27665;&#27861;.docx" TargetMode="External"/><Relationship Id="rId73" Type="http://schemas.openxmlformats.org/officeDocument/2006/relationships/hyperlink" Target="..\law\&#20844;&#27665;&#33287;&#25919;&#27835;&#27402;&#21033;&#22283;&#38555;&#20844;&#32004;&#21450;&#32147;&#28639;&#31038;&#26371;&#25991;&#21270;&#27402;&#21033;&#22283;&#38555;&#20844;&#32004;&#26045;&#34892;&#27861;.docx" TargetMode="External"/><Relationship Id="rId94" Type="http://schemas.openxmlformats.org/officeDocument/2006/relationships/hyperlink" Target="..\law\&#20837;&#20986;&#22283;&#21450;&#31227;&#27665;&#27861;.docx" TargetMode="External"/><Relationship Id="rId148" Type="http://schemas.openxmlformats.org/officeDocument/2006/relationships/hyperlink" Target="../law2/&#20445;&#35703;&#24037;&#26989;&#29986;&#27402;&#24052;&#40654;&#20844;&#32004;.docx" TargetMode="External"/><Relationship Id="rId169" Type="http://schemas.openxmlformats.org/officeDocument/2006/relationships/hyperlink" Target="..\law2\&#32879;&#21512;&#22283;&#28023;&#27915;&#27861;&#20844;&#32004;.docx" TargetMode="External"/><Relationship Id="rId334" Type="http://schemas.openxmlformats.org/officeDocument/2006/relationships/hyperlink" Target="..\law2\&#32173;&#20063;&#32013;&#26781;&#32004;&#27861;&#20844;&#32004;.docx" TargetMode="External"/><Relationship Id="rId4" Type="http://schemas.openxmlformats.org/officeDocument/2006/relationships/webSettings" Target="webSettings.xml"/><Relationship Id="rId180" Type="http://schemas.openxmlformats.org/officeDocument/2006/relationships/hyperlink" Target="..\law2\&#32879;&#21512;&#22283;&#28023;&#27915;&#27861;&#20844;&#32004;.docx" TargetMode="External"/><Relationship Id="rId215" Type="http://schemas.openxmlformats.org/officeDocument/2006/relationships/hyperlink" Target="..\law2\&#20844;&#27665;&#33287;&#25919;&#27835;&#27402;&#21033;&#22283;&#38555;&#20844;&#32004;.docx" TargetMode="External"/><Relationship Id="rId236" Type="http://schemas.openxmlformats.org/officeDocument/2006/relationships/hyperlink" Target="..\law2\&#32879;&#21512;&#22283;&#22283;&#23478;&#21450;&#20854;&#36001;&#29986;&#31649;&#36676;&#35905;&#20813;&#20844;&#32004;.docx" TargetMode="External"/><Relationship Id="rId257" Type="http://schemas.openxmlformats.org/officeDocument/2006/relationships/hyperlink" Target="..\law2\&#20844;&#27665;&#33287;&#25919;&#27835;&#27402;&#21033;&#22283;&#38555;&#20844;&#32004;.docx" TargetMode="External"/><Relationship Id="rId278" Type="http://schemas.openxmlformats.org/officeDocument/2006/relationships/hyperlink" Target="../law/&#28041;&#22806;&#27665;&#20107;&#27861;&#24459;&#36969;&#29992;&#27861;.docx" TargetMode="External"/><Relationship Id="rId303" Type="http://schemas.openxmlformats.org/officeDocument/2006/relationships/hyperlink" Target="..\law\&#23601;&#26989;&#26381;&#21209;&#27861;.docx" TargetMode="External"/><Relationship Id="rId42" Type="http://schemas.openxmlformats.org/officeDocument/2006/relationships/hyperlink" Target="..\law2\&#32173;&#20063;&#32013;&#26781;&#32004;&#27861;&#20844;&#32004;.docx" TargetMode="External"/><Relationship Id="rId84" Type="http://schemas.openxmlformats.org/officeDocument/2006/relationships/hyperlink" Target="../law/&#26781;&#32004;&#32224;&#32080;&#27861;.docx" TargetMode="External"/><Relationship Id="rId138" Type="http://schemas.openxmlformats.org/officeDocument/2006/relationships/hyperlink" Target="../law/&#26781;&#32004;&#32224;&#32080;&#27861;.docx" TargetMode="External"/><Relationship Id="rId345" Type="http://schemas.openxmlformats.org/officeDocument/2006/relationships/hyperlink" Target="..\law\&#36031;&#26131;&#27861;.docx" TargetMode="External"/><Relationship Id="rId191" Type="http://schemas.openxmlformats.org/officeDocument/2006/relationships/hyperlink" Target="..\law2\&#22283;&#38555;&#27861;&#38498;&#35215;&#32004;.docx" TargetMode="External"/><Relationship Id="rId205" Type="http://schemas.openxmlformats.org/officeDocument/2006/relationships/hyperlink" Target="03&#31227;&#27665;&#25919;&#31574;&#30456;&#38364;&#28204;&#39511;&#38988;&#24235;.docx" TargetMode="External"/><Relationship Id="rId247" Type="http://schemas.openxmlformats.org/officeDocument/2006/relationships/hyperlink" Target="..\law2\&#32173;&#20063;&#32013;&#26781;&#32004;&#27861;&#20844;&#32004;.docx" TargetMode="External"/><Relationship Id="rId107" Type="http://schemas.openxmlformats.org/officeDocument/2006/relationships/hyperlink" Target="..\law2\&#32879;&#21512;&#22283;&#28023;&#27915;&#27861;&#20844;&#32004;.docx" TargetMode="External"/><Relationship Id="rId289" Type="http://schemas.openxmlformats.org/officeDocument/2006/relationships/hyperlink" Target="..\law2\&#32173;&#20063;&#32013;&#22806;&#20132;&#38364;&#20418;&#20844;&#32004;.docx" TargetMode="External"/><Relationship Id="rId11" Type="http://schemas.openxmlformats.org/officeDocument/2006/relationships/hyperlink" Target="http://www.facebook.com/anita6law" TargetMode="External"/><Relationship Id="rId53" Type="http://schemas.openxmlformats.org/officeDocument/2006/relationships/hyperlink" Target="..\law2\&#32173;&#20063;&#32013;&#26781;&#32004;&#27861;&#20844;&#32004;.docx" TargetMode="External"/><Relationship Id="rId149" Type="http://schemas.openxmlformats.org/officeDocument/2006/relationships/hyperlink" Target="../law2/&#20445;&#35703;&#24037;&#26989;&#29986;&#27402;&#24052;&#40654;&#20844;&#32004;.docx" TargetMode="External"/><Relationship Id="rId314" Type="http://schemas.openxmlformats.org/officeDocument/2006/relationships/hyperlink" Target="..\law2\&#32879;&#21512;&#22283;&#28023;&#27915;&#27861;&#20844;&#32004;.docx" TargetMode="External"/><Relationship Id="rId95" Type="http://schemas.openxmlformats.org/officeDocument/2006/relationships/hyperlink" Target="../law/&#26781;&#32004;&#32224;&#32080;&#27861;.docx" TargetMode="External"/><Relationship Id="rId160" Type="http://schemas.openxmlformats.org/officeDocument/2006/relationships/hyperlink" Target="..\law\&#20837;&#20986;&#22283;&#21450;&#31227;&#27665;&#27861;.docx" TargetMode="External"/><Relationship Id="rId216" Type="http://schemas.openxmlformats.org/officeDocument/2006/relationships/hyperlink" Target="..\law2\&#32879;&#21512;&#22283;&#28023;&#27915;&#27861;&#20844;&#32004;.docx" TargetMode="External"/><Relationship Id="rId258" Type="http://schemas.openxmlformats.org/officeDocument/2006/relationships/hyperlink" Target="..\law2\&#32147;&#28639;&#31038;&#26371;&#25991;&#21270;&#27402;&#21033;&#22283;&#38555;&#20844;&#32004;.docx" TargetMode="External"/><Relationship Id="rId22" Type="http://schemas.openxmlformats.org/officeDocument/2006/relationships/hyperlink" Target="..\S-link&#27511;&#24180;&#38988;&#24235;&#24409;&#32232;&#32034;&#24341;03.docx" TargetMode="External"/><Relationship Id="rId64" Type="http://schemas.openxmlformats.org/officeDocument/2006/relationships/hyperlink" Target="../law/&#27665;&#27861;&#32317;&#21063;&#26045;&#34892;&#27861;.docx" TargetMode="External"/><Relationship Id="rId118" Type="http://schemas.openxmlformats.org/officeDocument/2006/relationships/hyperlink" Target="../law2/&#32173;&#20063;&#32013;&#26781;&#32004;&#27861;&#20844;&#32004;.docx" TargetMode="External"/><Relationship Id="rId325" Type="http://schemas.openxmlformats.org/officeDocument/2006/relationships/hyperlink" Target="..\law3\&#38599;&#20027;&#32856;&#20721;&#22806;&#22283;&#20154;&#35377;&#21487;&#21450;&#31649;&#29702;&#36774;&#27861;.docx" TargetMode="External"/><Relationship Id="rId171" Type="http://schemas.openxmlformats.org/officeDocument/2006/relationships/hyperlink" Target="..\law2\&#32879;&#21512;&#22283;&#28023;&#27915;&#27861;&#20844;&#32004;.docx" TargetMode="External"/><Relationship Id="rId227" Type="http://schemas.openxmlformats.org/officeDocument/2006/relationships/hyperlink" Target="..\law2\&#32173;&#20063;&#32013;&#26781;&#32004;&#27861;&#20844;&#32004;.docx" TargetMode="External"/><Relationship Id="rId269" Type="http://schemas.openxmlformats.org/officeDocument/2006/relationships/hyperlink" Target="..\law2\&#32147;&#28639;&#31038;&#26371;&#25991;&#21270;&#27402;&#21033;&#22283;&#38555;&#20844;&#32004;.docx" TargetMode="External"/><Relationship Id="rId33" Type="http://schemas.openxmlformats.org/officeDocument/2006/relationships/hyperlink" Target="..\law2\&#32173;&#20063;&#32013;&#26781;&#32004;&#27861;&#20844;&#32004;.docx" TargetMode="External"/><Relationship Id="rId129" Type="http://schemas.openxmlformats.org/officeDocument/2006/relationships/hyperlink" Target="../law2/&#32879;&#21512;&#22283;&#25010;&#31456;.docx" TargetMode="External"/><Relationship Id="rId280" Type="http://schemas.openxmlformats.org/officeDocument/2006/relationships/hyperlink" Target="..\law2\&#32879;&#21512;&#22283;&#28023;&#27915;&#27861;&#20844;&#32004;.docx" TargetMode="External"/><Relationship Id="rId336" Type="http://schemas.openxmlformats.org/officeDocument/2006/relationships/hyperlink" Target="..\law\&#23601;&#26989;&#26381;&#21209;&#27861;.docx" TargetMode="External"/><Relationship Id="rId75" Type="http://schemas.openxmlformats.org/officeDocument/2006/relationships/hyperlink" Target="00&#22283;&#38555;&#27861;&#30456;&#38364;&#28204;&#39511;&#38988;&#24235;.docx" TargetMode="External"/><Relationship Id="rId140" Type="http://schemas.openxmlformats.org/officeDocument/2006/relationships/hyperlink" Target="..\law2\&#32173;&#20063;&#32013;&#26781;&#32004;&#27861;&#20844;&#32004;.docx" TargetMode="External"/><Relationship Id="rId182" Type="http://schemas.openxmlformats.org/officeDocument/2006/relationships/hyperlink" Target="..\law2\&#22283;&#38555;&#27861;&#38498;&#35215;&#32004;.docx" TargetMode="External"/><Relationship Id="rId6" Type="http://schemas.openxmlformats.org/officeDocument/2006/relationships/endnotes" Target="endnotes.xml"/><Relationship Id="rId238" Type="http://schemas.openxmlformats.org/officeDocument/2006/relationships/hyperlink" Target="..\law2\&#32879;&#21512;&#22283;&#22283;&#23478;&#21450;&#20854;&#36001;&#29986;&#31649;&#36676;&#35905;&#20813;&#20844;&#32004;.docx" TargetMode="External"/><Relationship Id="rId291" Type="http://schemas.openxmlformats.org/officeDocument/2006/relationships/hyperlink" Target="..\law2\&#32173;&#20063;&#32013;&#22806;&#20132;&#38364;&#20418;&#20844;&#32004;.docx" TargetMode="External"/><Relationship Id="rId305" Type="http://schemas.openxmlformats.org/officeDocument/2006/relationships/hyperlink" Target="..\law3\&#20837;&#20986;&#22283;&#21450;&#31227;&#27665;&#27861;&#26045;&#34892;&#32048;&#21063;.docx" TargetMode="External"/><Relationship Id="rId347" Type="http://schemas.openxmlformats.org/officeDocument/2006/relationships/hyperlink" Target="..\law\&#23601;&#26989;&#26381;&#21209;&#27861;.docx" TargetMode="External"/><Relationship Id="rId44" Type="http://schemas.openxmlformats.org/officeDocument/2006/relationships/hyperlink" Target="..\law2\&#32173;&#20063;&#32013;&#26781;&#32004;&#27861;&#20844;&#32004;.docx" TargetMode="External"/><Relationship Id="rId86" Type="http://schemas.openxmlformats.org/officeDocument/2006/relationships/hyperlink" Target="../law/&#26781;&#32004;&#32224;&#32080;&#27861;.docx" TargetMode="External"/><Relationship Id="rId151" Type="http://schemas.openxmlformats.org/officeDocument/2006/relationships/hyperlink" Target="../law2/&#20445;&#35703;&#24037;&#26989;&#29986;&#27402;&#24052;&#40654;&#20844;&#32004;.docx" TargetMode="External"/><Relationship Id="rId193" Type="http://schemas.openxmlformats.org/officeDocument/2006/relationships/hyperlink" Target="..\law2\&#32879;&#21512;&#22283;&#25010;&#31456;.docx" TargetMode="External"/><Relationship Id="rId207" Type="http://schemas.openxmlformats.org/officeDocument/2006/relationships/hyperlink" Target="..\law2\&#32879;&#21512;&#22283;&#28023;&#27915;&#27861;&#20844;&#32004;.docx" TargetMode="External"/><Relationship Id="rId249" Type="http://schemas.openxmlformats.org/officeDocument/2006/relationships/hyperlink" Target="..\law2\&#32173;&#20063;&#32013;&#22806;&#20132;&#38364;&#20418;&#20844;&#32004;.docx" TargetMode="External"/><Relationship Id="rId13" Type="http://schemas.openxmlformats.org/officeDocument/2006/relationships/hyperlink" Target="00&#22283;&#38555;&#27861;&#30456;&#38364;&#28204;&#39511;&#38988;&#24235;.docx" TargetMode="External"/><Relationship Id="rId109" Type="http://schemas.openxmlformats.org/officeDocument/2006/relationships/hyperlink" Target="..\law2\&#32879;&#21512;&#22283;&#28023;&#27915;&#27861;&#20844;&#32004;.docx" TargetMode="External"/><Relationship Id="rId260" Type="http://schemas.openxmlformats.org/officeDocument/2006/relationships/hyperlink" Target="..\law2\&#28040;&#38500;&#23565;&#23142;&#22899;&#19968;&#20999;&#24418;&#24335;&#27495;&#35222;&#20844;&#32004;.docx" TargetMode="External"/><Relationship Id="rId316" Type="http://schemas.openxmlformats.org/officeDocument/2006/relationships/hyperlink" Target="..\law\&#20837;&#20986;&#22283;&#21450;&#31227;&#27665;&#27861;.docx" TargetMode="External"/><Relationship Id="rId55" Type="http://schemas.openxmlformats.org/officeDocument/2006/relationships/hyperlink" Target="..\law2\&#20844;&#27665;&#33287;&#25919;&#27835;&#27402;&#21033;&#22283;&#38555;&#20844;&#32004;.docx" TargetMode="External"/><Relationship Id="rId97" Type="http://schemas.openxmlformats.org/officeDocument/2006/relationships/hyperlink" Target="..\law2\&#32879;&#21512;&#22283;&#28023;&#27915;&#27861;&#20844;&#32004;.docx" TargetMode="External"/><Relationship Id="rId120" Type="http://schemas.openxmlformats.org/officeDocument/2006/relationships/hyperlink" Target="../law2/&#22283;&#38555;&#27861;&#38498;&#35215;&#32004;.docx" TargetMode="External"/><Relationship Id="rId162" Type="http://schemas.openxmlformats.org/officeDocument/2006/relationships/hyperlink" Target="..\law2\&#32879;&#21512;&#22283;&#25010;&#31456;.docx" TargetMode="External"/><Relationship Id="rId218" Type="http://schemas.openxmlformats.org/officeDocument/2006/relationships/hyperlink" Target="..\law2\&#32879;&#21512;&#22283;&#25010;&#31456;.docx" TargetMode="External"/><Relationship Id="rId271" Type="http://schemas.openxmlformats.org/officeDocument/2006/relationships/hyperlink" Target="..\law\&#20837;&#20986;&#22283;&#21450;&#31227;&#27665;&#27861;.docx" TargetMode="External"/><Relationship Id="rId24" Type="http://schemas.openxmlformats.org/officeDocument/2006/relationships/hyperlink" Target="..\S-link&#27511;&#24180;&#38988;&#24235;&#24409;&#32232;&#32034;&#24341;03.docx" TargetMode="External"/><Relationship Id="rId66" Type="http://schemas.openxmlformats.org/officeDocument/2006/relationships/hyperlink" Target="../law2/&#22283;&#38555;&#27861;&#38498;&#35215;&#32004;.docx" TargetMode="External"/><Relationship Id="rId131" Type="http://schemas.openxmlformats.org/officeDocument/2006/relationships/hyperlink" Target="../law2/&#32879;&#21512;&#22283;&#25010;&#31456;.docx" TargetMode="External"/><Relationship Id="rId327" Type="http://schemas.openxmlformats.org/officeDocument/2006/relationships/hyperlink" Target="..\law3\&#38599;&#20027;&#32856;&#20721;&#22806;&#22283;&#20154;&#35377;&#21487;&#21450;&#31649;&#29702;&#36774;&#27861;.docx" TargetMode="External"/><Relationship Id="rId173" Type="http://schemas.openxmlformats.org/officeDocument/2006/relationships/hyperlink" Target="..\law2\&#32173;&#20063;&#32013;&#22806;&#20132;&#38364;&#20418;&#20844;&#32004;.docx" TargetMode="External"/><Relationship Id="rId229" Type="http://schemas.openxmlformats.org/officeDocument/2006/relationships/hyperlink" Target="..\law2\&#32879;&#21512;&#22283;&#28023;&#27915;&#27861;&#20844;&#32004;.docx" TargetMode="External"/><Relationship Id="rId240" Type="http://schemas.openxmlformats.org/officeDocument/2006/relationships/hyperlink" Target="..\law2\&#32173;&#20063;&#32013;&#26781;&#32004;&#27861;&#20844;&#32004;.docx" TargetMode="External"/><Relationship Id="rId35" Type="http://schemas.openxmlformats.org/officeDocument/2006/relationships/hyperlink" Target="..\law2\&#32879;&#21512;&#22283;&#28023;&#27915;&#27861;&#20844;&#32004;.docx" TargetMode="External"/><Relationship Id="rId77" Type="http://schemas.openxmlformats.org/officeDocument/2006/relationships/hyperlink" Target="../law2/&#32173;&#20063;&#32013;&#26781;&#32004;&#27861;&#20844;&#32004;.docx" TargetMode="External"/><Relationship Id="rId100" Type="http://schemas.openxmlformats.org/officeDocument/2006/relationships/hyperlink" Target="..\law\&#28041;&#22806;&#27665;&#20107;&#27861;&#24459;&#36969;&#29992;&#27861;.docx" TargetMode="External"/><Relationship Id="rId282" Type="http://schemas.openxmlformats.org/officeDocument/2006/relationships/hyperlink" Target="..\law2\&#32173;&#20063;&#32013;&#26781;&#32004;&#27861;&#20844;&#32004;.docx" TargetMode="External"/><Relationship Id="rId338" Type="http://schemas.openxmlformats.org/officeDocument/2006/relationships/hyperlink" Target="..\law3\&#35703;&#29031;&#26781;&#20363;&#26045;&#34892;&#32048;&#21063;.docx" TargetMode="External"/><Relationship Id="rId8" Type="http://schemas.openxmlformats.org/officeDocument/2006/relationships/image" Target="media/image1.png"/><Relationship Id="rId142" Type="http://schemas.openxmlformats.org/officeDocument/2006/relationships/hyperlink" Target="00&#22283;&#38555;&#27861;&#30456;&#38364;&#28204;&#39511;&#38988;&#24235;.docx" TargetMode="External"/><Relationship Id="rId184" Type="http://schemas.openxmlformats.org/officeDocument/2006/relationships/hyperlink" Target="..\law\&#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2</Pages>
  <Words>18919</Words>
  <Characters>107844</Characters>
  <Application>Microsoft Office Word</Application>
  <DocSecurity>0</DocSecurity>
  <Lines>898</Lines>
  <Paragraphs>253</Paragraphs>
  <ScaleCrop>false</ScaleCrop>
  <Company/>
  <LinksUpToDate>false</LinksUpToDate>
  <CharactersWithSpaces>126510</CharactersWithSpaces>
  <SharedDoc>false</SharedDoc>
  <HLinks>
    <vt:vector size="2118" baseType="variant">
      <vt:variant>
        <vt:i4>2949124</vt:i4>
      </vt:variant>
      <vt:variant>
        <vt:i4>1056</vt:i4>
      </vt:variant>
      <vt:variant>
        <vt:i4>0</vt:i4>
      </vt:variant>
      <vt:variant>
        <vt:i4>5</vt:i4>
      </vt:variant>
      <vt:variant>
        <vt:lpwstr>mailto:anita399646@hotmail.com</vt:lpwstr>
      </vt:variant>
      <vt:variant>
        <vt:lpwstr/>
      </vt:variant>
      <vt:variant>
        <vt:i4>7274612</vt:i4>
      </vt:variant>
      <vt:variant>
        <vt:i4>1052</vt:i4>
      </vt:variant>
      <vt:variant>
        <vt:i4>0</vt:i4>
      </vt:variant>
      <vt:variant>
        <vt:i4>5</vt:i4>
      </vt:variant>
      <vt:variant>
        <vt:lpwstr/>
      </vt:variant>
      <vt:variant>
        <vt:lpwstr>top</vt:lpwstr>
      </vt:variant>
      <vt:variant>
        <vt:i4>7274612</vt:i4>
      </vt:variant>
      <vt:variant>
        <vt:i4>1050</vt:i4>
      </vt:variant>
      <vt:variant>
        <vt:i4>0</vt:i4>
      </vt:variant>
      <vt:variant>
        <vt:i4>5</vt:i4>
      </vt:variant>
      <vt:variant>
        <vt:lpwstr/>
      </vt:variant>
      <vt:variant>
        <vt:lpwstr>top</vt:lpwstr>
      </vt:variant>
      <vt:variant>
        <vt:i4>-424903699</vt:i4>
      </vt:variant>
      <vt:variant>
        <vt:i4>1047</vt:i4>
      </vt:variant>
      <vt:variant>
        <vt:i4>0</vt:i4>
      </vt:variant>
      <vt:variant>
        <vt:i4>5</vt:i4>
      </vt:variant>
      <vt:variant>
        <vt:lpwstr>../law/中華民國領海及鄰接區法.doc</vt:lpwstr>
      </vt:variant>
      <vt:variant>
        <vt:lpwstr/>
      </vt:variant>
      <vt:variant>
        <vt:i4>7274612</vt:i4>
      </vt:variant>
      <vt:variant>
        <vt:i4>1044</vt:i4>
      </vt:variant>
      <vt:variant>
        <vt:i4>0</vt:i4>
      </vt:variant>
      <vt:variant>
        <vt:i4>5</vt:i4>
      </vt:variant>
      <vt:variant>
        <vt:lpwstr/>
      </vt:variant>
      <vt:variant>
        <vt:lpwstr>top</vt:lpwstr>
      </vt:variant>
      <vt:variant>
        <vt:i4>3145825</vt:i4>
      </vt:variant>
      <vt:variant>
        <vt:i4>1041</vt:i4>
      </vt:variant>
      <vt:variant>
        <vt:i4>0</vt:i4>
      </vt:variant>
      <vt:variant>
        <vt:i4>5</vt:i4>
      </vt:variant>
      <vt:variant>
        <vt:lpwstr/>
      </vt:variant>
      <vt:variant>
        <vt:lpwstr>a03</vt:lpwstr>
      </vt:variant>
      <vt:variant>
        <vt:i4>7274612</vt:i4>
      </vt:variant>
      <vt:variant>
        <vt:i4>1038</vt:i4>
      </vt:variant>
      <vt:variant>
        <vt:i4>0</vt:i4>
      </vt:variant>
      <vt:variant>
        <vt:i4>5</vt:i4>
      </vt:variant>
      <vt:variant>
        <vt:lpwstr/>
      </vt:variant>
      <vt:variant>
        <vt:lpwstr>top</vt:lpwstr>
      </vt:variant>
      <vt:variant>
        <vt:i4>3145825</vt:i4>
      </vt:variant>
      <vt:variant>
        <vt:i4>1035</vt:i4>
      </vt:variant>
      <vt:variant>
        <vt:i4>0</vt:i4>
      </vt:variant>
      <vt:variant>
        <vt:i4>5</vt:i4>
      </vt:variant>
      <vt:variant>
        <vt:lpwstr/>
      </vt:variant>
      <vt:variant>
        <vt:lpwstr>a02</vt:lpwstr>
      </vt:variant>
      <vt:variant>
        <vt:i4>1473985466</vt:i4>
      </vt:variant>
      <vt:variant>
        <vt:i4>1032</vt:i4>
      </vt:variant>
      <vt:variant>
        <vt:i4>0</vt:i4>
      </vt:variant>
      <vt:variant>
        <vt:i4>5</vt:i4>
      </vt:variant>
      <vt:variant>
        <vt:lpwstr>../law/就業服務法.doc</vt:lpwstr>
      </vt:variant>
      <vt:variant>
        <vt:lpwstr/>
      </vt:variant>
      <vt:variant>
        <vt:i4>1473985466</vt:i4>
      </vt:variant>
      <vt:variant>
        <vt:i4>1029</vt:i4>
      </vt:variant>
      <vt:variant>
        <vt:i4>0</vt:i4>
      </vt:variant>
      <vt:variant>
        <vt:i4>5</vt:i4>
      </vt:variant>
      <vt:variant>
        <vt:lpwstr>../law/就業服務法.doc</vt:lpwstr>
      </vt:variant>
      <vt:variant>
        <vt:lpwstr/>
      </vt:variant>
      <vt:variant>
        <vt:i4>7274612</vt:i4>
      </vt:variant>
      <vt:variant>
        <vt:i4>1026</vt:i4>
      </vt:variant>
      <vt:variant>
        <vt:i4>0</vt:i4>
      </vt:variant>
      <vt:variant>
        <vt:i4>5</vt:i4>
      </vt:variant>
      <vt:variant>
        <vt:lpwstr/>
      </vt:variant>
      <vt:variant>
        <vt:lpwstr>top</vt:lpwstr>
      </vt:variant>
      <vt:variant>
        <vt:i4>3145825</vt:i4>
      </vt:variant>
      <vt:variant>
        <vt:i4>1023</vt:i4>
      </vt:variant>
      <vt:variant>
        <vt:i4>0</vt:i4>
      </vt:variant>
      <vt:variant>
        <vt:i4>5</vt:i4>
      </vt:variant>
      <vt:variant>
        <vt:lpwstr/>
      </vt:variant>
      <vt:variant>
        <vt:lpwstr>a02</vt:lpwstr>
      </vt:variant>
      <vt:variant>
        <vt:i4>7274612</vt:i4>
      </vt:variant>
      <vt:variant>
        <vt:i4>1020</vt:i4>
      </vt:variant>
      <vt:variant>
        <vt:i4>0</vt:i4>
      </vt:variant>
      <vt:variant>
        <vt:i4>5</vt:i4>
      </vt:variant>
      <vt:variant>
        <vt:lpwstr/>
      </vt:variant>
      <vt:variant>
        <vt:lpwstr>top</vt:lpwstr>
      </vt:variant>
      <vt:variant>
        <vt:i4>3145825</vt:i4>
      </vt:variant>
      <vt:variant>
        <vt:i4>1017</vt:i4>
      </vt:variant>
      <vt:variant>
        <vt:i4>0</vt:i4>
      </vt:variant>
      <vt:variant>
        <vt:i4>5</vt:i4>
      </vt:variant>
      <vt:variant>
        <vt:lpwstr/>
      </vt:variant>
      <vt:variant>
        <vt:lpwstr>a08</vt:lpwstr>
      </vt:variant>
      <vt:variant>
        <vt:i4>7274612</vt:i4>
      </vt:variant>
      <vt:variant>
        <vt:i4>1014</vt:i4>
      </vt:variant>
      <vt:variant>
        <vt:i4>0</vt:i4>
      </vt:variant>
      <vt:variant>
        <vt:i4>5</vt:i4>
      </vt:variant>
      <vt:variant>
        <vt:lpwstr/>
      </vt:variant>
      <vt:variant>
        <vt:lpwstr>top</vt:lpwstr>
      </vt:variant>
      <vt:variant>
        <vt:i4>3145825</vt:i4>
      </vt:variant>
      <vt:variant>
        <vt:i4>1011</vt:i4>
      </vt:variant>
      <vt:variant>
        <vt:i4>0</vt:i4>
      </vt:variant>
      <vt:variant>
        <vt:i4>5</vt:i4>
      </vt:variant>
      <vt:variant>
        <vt:lpwstr/>
      </vt:variant>
      <vt:variant>
        <vt:lpwstr>a04</vt:lpwstr>
      </vt:variant>
      <vt:variant>
        <vt:i4>-529570180</vt:i4>
      </vt:variant>
      <vt:variant>
        <vt:i4>1008</vt:i4>
      </vt:variant>
      <vt:variant>
        <vt:i4>0</vt:i4>
      </vt:variant>
      <vt:variant>
        <vt:i4>5</vt:i4>
      </vt:variant>
      <vt:variant>
        <vt:lpwstr>../law/貿易法.doc</vt:lpwstr>
      </vt:variant>
      <vt:variant>
        <vt:lpwstr>a7</vt:lpwstr>
      </vt:variant>
      <vt:variant>
        <vt:i4>1640393982</vt:i4>
      </vt:variant>
      <vt:variant>
        <vt:i4>1005</vt:i4>
      </vt:variant>
      <vt:variant>
        <vt:i4>0</vt:i4>
      </vt:variant>
      <vt:variant>
        <vt:i4>5</vt:i4>
      </vt:variant>
      <vt:variant>
        <vt:lpwstr>../law/憲法.doc</vt:lpwstr>
      </vt:variant>
      <vt:variant>
        <vt:lpwstr/>
      </vt:variant>
      <vt:variant>
        <vt:i4>7274612</vt:i4>
      </vt:variant>
      <vt:variant>
        <vt:i4>1002</vt:i4>
      </vt:variant>
      <vt:variant>
        <vt:i4>0</vt:i4>
      </vt:variant>
      <vt:variant>
        <vt:i4>5</vt:i4>
      </vt:variant>
      <vt:variant>
        <vt:lpwstr/>
      </vt:variant>
      <vt:variant>
        <vt:lpwstr>top</vt:lpwstr>
      </vt:variant>
      <vt:variant>
        <vt:i4>3145825</vt:i4>
      </vt:variant>
      <vt:variant>
        <vt:i4>999</vt:i4>
      </vt:variant>
      <vt:variant>
        <vt:i4>0</vt:i4>
      </vt:variant>
      <vt:variant>
        <vt:i4>5</vt:i4>
      </vt:variant>
      <vt:variant>
        <vt:lpwstr/>
      </vt:variant>
      <vt:variant>
        <vt:lpwstr>a03</vt:lpwstr>
      </vt:variant>
      <vt:variant>
        <vt:i4>903982514</vt:i4>
      </vt:variant>
      <vt:variant>
        <vt:i4>996</vt:i4>
      </vt:variant>
      <vt:variant>
        <vt:i4>0</vt:i4>
      </vt:variant>
      <vt:variant>
        <vt:i4>5</vt:i4>
      </vt:variant>
      <vt:variant>
        <vt:lpwstr>../law2/聯合國憲章.doc</vt:lpwstr>
      </vt:variant>
      <vt:variant>
        <vt:lpwstr/>
      </vt:variant>
      <vt:variant>
        <vt:i4>7274612</vt:i4>
      </vt:variant>
      <vt:variant>
        <vt:i4>993</vt:i4>
      </vt:variant>
      <vt:variant>
        <vt:i4>0</vt:i4>
      </vt:variant>
      <vt:variant>
        <vt:i4>5</vt:i4>
      </vt:variant>
      <vt:variant>
        <vt:lpwstr/>
      </vt:variant>
      <vt:variant>
        <vt:lpwstr>top</vt:lpwstr>
      </vt:variant>
      <vt:variant>
        <vt:i4>3145825</vt:i4>
      </vt:variant>
      <vt:variant>
        <vt:i4>990</vt:i4>
      </vt:variant>
      <vt:variant>
        <vt:i4>0</vt:i4>
      </vt:variant>
      <vt:variant>
        <vt:i4>5</vt:i4>
      </vt:variant>
      <vt:variant>
        <vt:lpwstr/>
      </vt:variant>
      <vt:variant>
        <vt:lpwstr>a02</vt:lpwstr>
      </vt:variant>
      <vt:variant>
        <vt:i4>1995950460</vt:i4>
      </vt:variant>
      <vt:variant>
        <vt:i4>987</vt:i4>
      </vt:variant>
      <vt:variant>
        <vt:i4>0</vt:i4>
      </vt:variant>
      <vt:variant>
        <vt:i4>5</vt:i4>
      </vt:variant>
      <vt:variant>
        <vt:lpwstr>../law3/入出國及移民法施行細則.doc</vt:lpwstr>
      </vt:variant>
      <vt:variant>
        <vt:lpwstr/>
      </vt:variant>
      <vt:variant>
        <vt:i4>375840935</vt:i4>
      </vt:variant>
      <vt:variant>
        <vt:i4>984</vt:i4>
      </vt:variant>
      <vt:variant>
        <vt:i4>0</vt:i4>
      </vt:variant>
      <vt:variant>
        <vt:i4>5</vt:i4>
      </vt:variant>
      <vt:variant>
        <vt:lpwstr>../law3/外國人聘僱許可及管理辦法.doc</vt:lpwstr>
      </vt:variant>
      <vt:variant>
        <vt:lpwstr/>
      </vt:variant>
      <vt:variant>
        <vt:i4>-106401283</vt:i4>
      </vt:variant>
      <vt:variant>
        <vt:i4>981</vt:i4>
      </vt:variant>
      <vt:variant>
        <vt:i4>0</vt:i4>
      </vt:variant>
      <vt:variant>
        <vt:i4>5</vt:i4>
      </vt:variant>
      <vt:variant>
        <vt:lpwstr>../law3/舉發違反入出國及移民法事件獎勵辦法.doc</vt:lpwstr>
      </vt:variant>
      <vt:variant>
        <vt:lpwstr/>
      </vt:variant>
      <vt:variant>
        <vt:i4>931153352</vt:i4>
      </vt:variant>
      <vt:variant>
        <vt:i4>978</vt:i4>
      </vt:variant>
      <vt:variant>
        <vt:i4>0</vt:i4>
      </vt:variant>
      <vt:variant>
        <vt:i4>5</vt:i4>
      </vt:variant>
      <vt:variant>
        <vt:lpwstr>../law3/外國人入國管制資料作業規定.doc</vt:lpwstr>
      </vt:variant>
      <vt:variant>
        <vt:lpwstr/>
      </vt:variant>
      <vt:variant>
        <vt:i4>-453313675</vt:i4>
      </vt:variant>
      <vt:variant>
        <vt:i4>975</vt:i4>
      </vt:variant>
      <vt:variant>
        <vt:i4>0</vt:i4>
      </vt:variant>
      <vt:variant>
        <vt:i4>5</vt:i4>
      </vt:variant>
      <vt:variant>
        <vt:lpwstr>../law3/護照條例施行細則.doc</vt:lpwstr>
      </vt:variant>
      <vt:variant>
        <vt:lpwstr/>
      </vt:variant>
      <vt:variant>
        <vt:i4>326266415</vt:i4>
      </vt:variant>
      <vt:variant>
        <vt:i4>972</vt:i4>
      </vt:variant>
      <vt:variant>
        <vt:i4>0</vt:i4>
      </vt:variant>
      <vt:variant>
        <vt:i4>5</vt:i4>
      </vt:variant>
      <vt:variant>
        <vt:lpwstr>../law/入出國及移民法.doc</vt:lpwstr>
      </vt:variant>
      <vt:variant>
        <vt:lpwstr/>
      </vt:variant>
      <vt:variant>
        <vt:i4>1473985466</vt:i4>
      </vt:variant>
      <vt:variant>
        <vt:i4>969</vt:i4>
      </vt:variant>
      <vt:variant>
        <vt:i4>0</vt:i4>
      </vt:variant>
      <vt:variant>
        <vt:i4>5</vt:i4>
      </vt:variant>
      <vt:variant>
        <vt:lpwstr>../law/就業服務法.doc</vt:lpwstr>
      </vt:variant>
      <vt:variant>
        <vt:lpwstr/>
      </vt:variant>
      <vt:variant>
        <vt:i4>-1068995997</vt:i4>
      </vt:variant>
      <vt:variant>
        <vt:i4>966</vt:i4>
      </vt:variant>
      <vt:variant>
        <vt:i4>0</vt:i4>
      </vt:variant>
      <vt:variant>
        <vt:i4>5</vt:i4>
      </vt:variant>
      <vt:variant>
        <vt:lpwstr>../law3/外國人收容管理規則.doc</vt:lpwstr>
      </vt:variant>
      <vt:variant>
        <vt:lpwstr/>
      </vt:variant>
      <vt:variant>
        <vt:i4>7274612</vt:i4>
      </vt:variant>
      <vt:variant>
        <vt:i4>963</vt:i4>
      </vt:variant>
      <vt:variant>
        <vt:i4>0</vt:i4>
      </vt:variant>
      <vt:variant>
        <vt:i4>5</vt:i4>
      </vt:variant>
      <vt:variant>
        <vt:lpwstr/>
      </vt:variant>
      <vt:variant>
        <vt:lpwstr>top</vt:lpwstr>
      </vt:variant>
      <vt:variant>
        <vt:i4>3145825</vt:i4>
      </vt:variant>
      <vt:variant>
        <vt:i4>960</vt:i4>
      </vt:variant>
      <vt:variant>
        <vt:i4>0</vt:i4>
      </vt:variant>
      <vt:variant>
        <vt:i4>5</vt:i4>
      </vt:variant>
      <vt:variant>
        <vt:lpwstr/>
      </vt:variant>
      <vt:variant>
        <vt:lpwstr>a02</vt:lpwstr>
      </vt:variant>
      <vt:variant>
        <vt:i4>923675867</vt:i4>
      </vt:variant>
      <vt:variant>
        <vt:i4>957</vt:i4>
      </vt:variant>
      <vt:variant>
        <vt:i4>0</vt:i4>
      </vt:variant>
      <vt:variant>
        <vt:i4>5</vt:i4>
      </vt:variant>
      <vt:variant>
        <vt:lpwstr>../law2/維也納條約法公約.doc</vt:lpwstr>
      </vt:variant>
      <vt:variant>
        <vt:lpwstr/>
      </vt:variant>
      <vt:variant>
        <vt:i4>7274612</vt:i4>
      </vt:variant>
      <vt:variant>
        <vt:i4>954</vt:i4>
      </vt:variant>
      <vt:variant>
        <vt:i4>0</vt:i4>
      </vt:variant>
      <vt:variant>
        <vt:i4>5</vt:i4>
      </vt:variant>
      <vt:variant>
        <vt:lpwstr/>
      </vt:variant>
      <vt:variant>
        <vt:lpwstr>top</vt:lpwstr>
      </vt:variant>
      <vt:variant>
        <vt:i4>3145825</vt:i4>
      </vt:variant>
      <vt:variant>
        <vt:i4>951</vt:i4>
      </vt:variant>
      <vt:variant>
        <vt:i4>0</vt:i4>
      </vt:variant>
      <vt:variant>
        <vt:i4>5</vt:i4>
      </vt:variant>
      <vt:variant>
        <vt:lpwstr/>
      </vt:variant>
      <vt:variant>
        <vt:lpwstr>a06</vt:lpwstr>
      </vt:variant>
      <vt:variant>
        <vt:i4>682879760</vt:i4>
      </vt:variant>
      <vt:variant>
        <vt:i4>948</vt:i4>
      </vt:variant>
      <vt:variant>
        <vt:i4>0</vt:i4>
      </vt:variant>
      <vt:variant>
        <vt:i4>5</vt:i4>
      </vt:variant>
      <vt:variant>
        <vt:lpwstr>../law2/聯合國海洋法公約.doc</vt:lpwstr>
      </vt:variant>
      <vt:variant>
        <vt:lpwstr/>
      </vt:variant>
      <vt:variant>
        <vt:i4>7274612</vt:i4>
      </vt:variant>
      <vt:variant>
        <vt:i4>945</vt:i4>
      </vt:variant>
      <vt:variant>
        <vt:i4>0</vt:i4>
      </vt:variant>
      <vt:variant>
        <vt:i4>5</vt:i4>
      </vt:variant>
      <vt:variant>
        <vt:lpwstr/>
      </vt:variant>
      <vt:variant>
        <vt:lpwstr>top</vt:lpwstr>
      </vt:variant>
      <vt:variant>
        <vt:i4>3145825</vt:i4>
      </vt:variant>
      <vt:variant>
        <vt:i4>942</vt:i4>
      </vt:variant>
      <vt:variant>
        <vt:i4>0</vt:i4>
      </vt:variant>
      <vt:variant>
        <vt:i4>5</vt:i4>
      </vt:variant>
      <vt:variant>
        <vt:lpwstr/>
      </vt:variant>
      <vt:variant>
        <vt:lpwstr>a02</vt:lpwstr>
      </vt:variant>
      <vt:variant>
        <vt:i4>326266415</vt:i4>
      </vt:variant>
      <vt:variant>
        <vt:i4>939</vt:i4>
      </vt:variant>
      <vt:variant>
        <vt:i4>0</vt:i4>
      </vt:variant>
      <vt:variant>
        <vt:i4>5</vt:i4>
      </vt:variant>
      <vt:variant>
        <vt:lpwstr>../law/入出國及移民法.doc</vt:lpwstr>
      </vt:variant>
      <vt:variant>
        <vt:lpwstr/>
      </vt:variant>
      <vt:variant>
        <vt:i4>804247938</vt:i4>
      </vt:variant>
      <vt:variant>
        <vt:i4>936</vt:i4>
      </vt:variant>
      <vt:variant>
        <vt:i4>0</vt:i4>
      </vt:variant>
      <vt:variant>
        <vt:i4>5</vt:i4>
      </vt:variant>
      <vt:variant>
        <vt:lpwstr>../law/警察刑事紀錄證明核發條例.doc</vt:lpwstr>
      </vt:variant>
      <vt:variant>
        <vt:lpwstr/>
      </vt:variant>
      <vt:variant>
        <vt:i4>-1997232439</vt:i4>
      </vt:variant>
      <vt:variant>
        <vt:i4>933</vt:i4>
      </vt:variant>
      <vt:variant>
        <vt:i4>0</vt:i4>
      </vt:variant>
      <vt:variant>
        <vt:i4>5</vt:i4>
      </vt:variant>
      <vt:variant>
        <vt:lpwstr>../law3/雇主聘僱外國人許可及管理辦法.doc</vt:lpwstr>
      </vt:variant>
      <vt:variant>
        <vt:lpwstr/>
      </vt:variant>
      <vt:variant>
        <vt:i4>-1997232439</vt:i4>
      </vt:variant>
      <vt:variant>
        <vt:i4>930</vt:i4>
      </vt:variant>
      <vt:variant>
        <vt:i4>0</vt:i4>
      </vt:variant>
      <vt:variant>
        <vt:i4>5</vt:i4>
      </vt:variant>
      <vt:variant>
        <vt:lpwstr>../law3/雇主聘僱外國人許可及管理辦法.doc</vt:lpwstr>
      </vt:variant>
      <vt:variant>
        <vt:lpwstr/>
      </vt:variant>
      <vt:variant>
        <vt:i4>-1997232439</vt:i4>
      </vt:variant>
      <vt:variant>
        <vt:i4>927</vt:i4>
      </vt:variant>
      <vt:variant>
        <vt:i4>0</vt:i4>
      </vt:variant>
      <vt:variant>
        <vt:i4>5</vt:i4>
      </vt:variant>
      <vt:variant>
        <vt:lpwstr>../law3/雇主聘僱外國人許可及管理辦法.doc</vt:lpwstr>
      </vt:variant>
      <vt:variant>
        <vt:lpwstr/>
      </vt:variant>
      <vt:variant>
        <vt:i4>-1997232439</vt:i4>
      </vt:variant>
      <vt:variant>
        <vt:i4>924</vt:i4>
      </vt:variant>
      <vt:variant>
        <vt:i4>0</vt:i4>
      </vt:variant>
      <vt:variant>
        <vt:i4>5</vt:i4>
      </vt:variant>
      <vt:variant>
        <vt:lpwstr>../law3/雇主聘僱外國人許可及管理辦法.doc</vt:lpwstr>
      </vt:variant>
      <vt:variant>
        <vt:lpwstr/>
      </vt:variant>
      <vt:variant>
        <vt:i4>-1997232439</vt:i4>
      </vt:variant>
      <vt:variant>
        <vt:i4>921</vt:i4>
      </vt:variant>
      <vt:variant>
        <vt:i4>0</vt:i4>
      </vt:variant>
      <vt:variant>
        <vt:i4>5</vt:i4>
      </vt:variant>
      <vt:variant>
        <vt:lpwstr>../law3/雇主聘僱外國人許可及管理辦法.doc</vt:lpwstr>
      </vt:variant>
      <vt:variant>
        <vt:lpwstr/>
      </vt:variant>
      <vt:variant>
        <vt:i4>-1997232439</vt:i4>
      </vt:variant>
      <vt:variant>
        <vt:i4>918</vt:i4>
      </vt:variant>
      <vt:variant>
        <vt:i4>0</vt:i4>
      </vt:variant>
      <vt:variant>
        <vt:i4>5</vt:i4>
      </vt:variant>
      <vt:variant>
        <vt:lpwstr>../law3/雇主聘僱外國人許可及管理辦法.doc</vt:lpwstr>
      </vt:variant>
      <vt:variant>
        <vt:lpwstr/>
      </vt:variant>
      <vt:variant>
        <vt:i4>1473985466</vt:i4>
      </vt:variant>
      <vt:variant>
        <vt:i4>915</vt:i4>
      </vt:variant>
      <vt:variant>
        <vt:i4>0</vt:i4>
      </vt:variant>
      <vt:variant>
        <vt:i4>5</vt:i4>
      </vt:variant>
      <vt:variant>
        <vt:lpwstr>../law/就業服務法.doc</vt:lpwstr>
      </vt:variant>
      <vt:variant>
        <vt:lpwstr/>
      </vt:variant>
      <vt:variant>
        <vt:i4>-1068995997</vt:i4>
      </vt:variant>
      <vt:variant>
        <vt:i4>912</vt:i4>
      </vt:variant>
      <vt:variant>
        <vt:i4>0</vt:i4>
      </vt:variant>
      <vt:variant>
        <vt:i4>5</vt:i4>
      </vt:variant>
      <vt:variant>
        <vt:lpwstr>../law3/外國人收容管理規則.doc</vt:lpwstr>
      </vt:variant>
      <vt:variant>
        <vt:lpwstr/>
      </vt:variant>
      <vt:variant>
        <vt:i4>7274612</vt:i4>
      </vt:variant>
      <vt:variant>
        <vt:i4>909</vt:i4>
      </vt:variant>
      <vt:variant>
        <vt:i4>0</vt:i4>
      </vt:variant>
      <vt:variant>
        <vt:i4>5</vt:i4>
      </vt:variant>
      <vt:variant>
        <vt:lpwstr/>
      </vt:variant>
      <vt:variant>
        <vt:lpwstr>top</vt:lpwstr>
      </vt:variant>
      <vt:variant>
        <vt:i4>3145825</vt:i4>
      </vt:variant>
      <vt:variant>
        <vt:i4>906</vt:i4>
      </vt:variant>
      <vt:variant>
        <vt:i4>0</vt:i4>
      </vt:variant>
      <vt:variant>
        <vt:i4>5</vt:i4>
      </vt:variant>
      <vt:variant>
        <vt:lpwstr/>
      </vt:variant>
      <vt:variant>
        <vt:lpwstr>a02</vt:lpwstr>
      </vt:variant>
      <vt:variant>
        <vt:i4>7274612</vt:i4>
      </vt:variant>
      <vt:variant>
        <vt:i4>903</vt:i4>
      </vt:variant>
      <vt:variant>
        <vt:i4>0</vt:i4>
      </vt:variant>
      <vt:variant>
        <vt:i4>5</vt:i4>
      </vt:variant>
      <vt:variant>
        <vt:lpwstr/>
      </vt:variant>
      <vt:variant>
        <vt:lpwstr>top</vt:lpwstr>
      </vt:variant>
      <vt:variant>
        <vt:i4>3145825</vt:i4>
      </vt:variant>
      <vt:variant>
        <vt:i4>900</vt:i4>
      </vt:variant>
      <vt:variant>
        <vt:i4>0</vt:i4>
      </vt:variant>
      <vt:variant>
        <vt:i4>5</vt:i4>
      </vt:variant>
      <vt:variant>
        <vt:lpwstr/>
      </vt:variant>
      <vt:variant>
        <vt:lpwstr>a03</vt:lpwstr>
      </vt:variant>
      <vt:variant>
        <vt:i4>682879760</vt:i4>
      </vt:variant>
      <vt:variant>
        <vt:i4>897</vt:i4>
      </vt:variant>
      <vt:variant>
        <vt:i4>0</vt:i4>
      </vt:variant>
      <vt:variant>
        <vt:i4>5</vt:i4>
      </vt:variant>
      <vt:variant>
        <vt:lpwstr>../law2/聯合國海洋法公約.doc</vt:lpwstr>
      </vt:variant>
      <vt:variant>
        <vt:lpwstr/>
      </vt:variant>
      <vt:variant>
        <vt:i4>682879760</vt:i4>
      </vt:variant>
      <vt:variant>
        <vt:i4>894</vt:i4>
      </vt:variant>
      <vt:variant>
        <vt:i4>0</vt:i4>
      </vt:variant>
      <vt:variant>
        <vt:i4>5</vt:i4>
      </vt:variant>
      <vt:variant>
        <vt:lpwstr>../law2/聯合國海洋法公約.doc</vt:lpwstr>
      </vt:variant>
      <vt:variant>
        <vt:lpwstr/>
      </vt:variant>
      <vt:variant>
        <vt:i4>682879760</vt:i4>
      </vt:variant>
      <vt:variant>
        <vt:i4>891</vt:i4>
      </vt:variant>
      <vt:variant>
        <vt:i4>0</vt:i4>
      </vt:variant>
      <vt:variant>
        <vt:i4>5</vt:i4>
      </vt:variant>
      <vt:variant>
        <vt:lpwstr>../law2/聯合國海洋法公約.doc</vt:lpwstr>
      </vt:variant>
      <vt:variant>
        <vt:lpwstr/>
      </vt:variant>
      <vt:variant>
        <vt:i4>7274612</vt:i4>
      </vt:variant>
      <vt:variant>
        <vt:i4>888</vt:i4>
      </vt:variant>
      <vt:variant>
        <vt:i4>0</vt:i4>
      </vt:variant>
      <vt:variant>
        <vt:i4>5</vt:i4>
      </vt:variant>
      <vt:variant>
        <vt:lpwstr/>
      </vt:variant>
      <vt:variant>
        <vt:lpwstr>top</vt:lpwstr>
      </vt:variant>
      <vt:variant>
        <vt:i4>3145825</vt:i4>
      </vt:variant>
      <vt:variant>
        <vt:i4>885</vt:i4>
      </vt:variant>
      <vt:variant>
        <vt:i4>0</vt:i4>
      </vt:variant>
      <vt:variant>
        <vt:i4>5</vt:i4>
      </vt:variant>
      <vt:variant>
        <vt:lpwstr/>
      </vt:variant>
      <vt:variant>
        <vt:lpwstr>a02</vt:lpwstr>
      </vt:variant>
      <vt:variant>
        <vt:i4>-1997232439</vt:i4>
      </vt:variant>
      <vt:variant>
        <vt:i4>882</vt:i4>
      </vt:variant>
      <vt:variant>
        <vt:i4>0</vt:i4>
      </vt:variant>
      <vt:variant>
        <vt:i4>5</vt:i4>
      </vt:variant>
      <vt:variant>
        <vt:lpwstr>../law3/雇主聘僱外國人許可及管理辦法.doc</vt:lpwstr>
      </vt:variant>
      <vt:variant>
        <vt:lpwstr/>
      </vt:variant>
      <vt:variant>
        <vt:i4>-1997232439</vt:i4>
      </vt:variant>
      <vt:variant>
        <vt:i4>879</vt:i4>
      </vt:variant>
      <vt:variant>
        <vt:i4>0</vt:i4>
      </vt:variant>
      <vt:variant>
        <vt:i4>5</vt:i4>
      </vt:variant>
      <vt:variant>
        <vt:lpwstr>../law3/雇主聘僱外國人許可及管理辦法.doc</vt:lpwstr>
      </vt:variant>
      <vt:variant>
        <vt:lpwstr/>
      </vt:variant>
      <vt:variant>
        <vt:i4>322989646</vt:i4>
      </vt:variant>
      <vt:variant>
        <vt:i4>876</vt:i4>
      </vt:variant>
      <vt:variant>
        <vt:i4>0</vt:i4>
      </vt:variant>
      <vt:variant>
        <vt:i4>5</vt:i4>
      </vt:variant>
      <vt:variant>
        <vt:lpwstr>../law/入出國及移民法.doc</vt:lpwstr>
      </vt:variant>
      <vt:variant>
        <vt:lpwstr>a23</vt:lpwstr>
      </vt:variant>
      <vt:variant>
        <vt:i4>326266415</vt:i4>
      </vt:variant>
      <vt:variant>
        <vt:i4>873</vt:i4>
      </vt:variant>
      <vt:variant>
        <vt:i4>0</vt:i4>
      </vt:variant>
      <vt:variant>
        <vt:i4>5</vt:i4>
      </vt:variant>
      <vt:variant>
        <vt:lpwstr>../law/入出國及移民法.doc</vt:lpwstr>
      </vt:variant>
      <vt:variant>
        <vt:lpwstr/>
      </vt:variant>
      <vt:variant>
        <vt:i4>7274612</vt:i4>
      </vt:variant>
      <vt:variant>
        <vt:i4>870</vt:i4>
      </vt:variant>
      <vt:variant>
        <vt:i4>0</vt:i4>
      </vt:variant>
      <vt:variant>
        <vt:i4>5</vt:i4>
      </vt:variant>
      <vt:variant>
        <vt:lpwstr/>
      </vt:variant>
      <vt:variant>
        <vt:lpwstr>top</vt:lpwstr>
      </vt:variant>
      <vt:variant>
        <vt:i4>3145825</vt:i4>
      </vt:variant>
      <vt:variant>
        <vt:i4>867</vt:i4>
      </vt:variant>
      <vt:variant>
        <vt:i4>0</vt:i4>
      </vt:variant>
      <vt:variant>
        <vt:i4>5</vt:i4>
      </vt:variant>
      <vt:variant>
        <vt:lpwstr/>
      </vt:variant>
      <vt:variant>
        <vt:lpwstr>a02</vt:lpwstr>
      </vt:variant>
      <vt:variant>
        <vt:i4>7274612</vt:i4>
      </vt:variant>
      <vt:variant>
        <vt:i4>864</vt:i4>
      </vt:variant>
      <vt:variant>
        <vt:i4>0</vt:i4>
      </vt:variant>
      <vt:variant>
        <vt:i4>5</vt:i4>
      </vt:variant>
      <vt:variant>
        <vt:lpwstr/>
      </vt:variant>
      <vt:variant>
        <vt:lpwstr>top</vt:lpwstr>
      </vt:variant>
      <vt:variant>
        <vt:i4>3145825</vt:i4>
      </vt:variant>
      <vt:variant>
        <vt:i4>861</vt:i4>
      </vt:variant>
      <vt:variant>
        <vt:i4>0</vt:i4>
      </vt:variant>
      <vt:variant>
        <vt:i4>5</vt:i4>
      </vt:variant>
      <vt:variant>
        <vt:lpwstr/>
      </vt:variant>
      <vt:variant>
        <vt:lpwstr>a01</vt:lpwstr>
      </vt:variant>
      <vt:variant>
        <vt:i4>7274612</vt:i4>
      </vt:variant>
      <vt:variant>
        <vt:i4>858</vt:i4>
      </vt:variant>
      <vt:variant>
        <vt:i4>0</vt:i4>
      </vt:variant>
      <vt:variant>
        <vt:i4>5</vt:i4>
      </vt:variant>
      <vt:variant>
        <vt:lpwstr/>
      </vt:variant>
      <vt:variant>
        <vt:lpwstr>top</vt:lpwstr>
      </vt:variant>
      <vt:variant>
        <vt:i4>3145825</vt:i4>
      </vt:variant>
      <vt:variant>
        <vt:i4>855</vt:i4>
      </vt:variant>
      <vt:variant>
        <vt:i4>0</vt:i4>
      </vt:variant>
      <vt:variant>
        <vt:i4>5</vt:i4>
      </vt:variant>
      <vt:variant>
        <vt:lpwstr/>
      </vt:variant>
      <vt:variant>
        <vt:lpwstr>a03</vt:lpwstr>
      </vt:variant>
      <vt:variant>
        <vt:i4>682879760</vt:i4>
      </vt:variant>
      <vt:variant>
        <vt:i4>852</vt:i4>
      </vt:variant>
      <vt:variant>
        <vt:i4>0</vt:i4>
      </vt:variant>
      <vt:variant>
        <vt:i4>5</vt:i4>
      </vt:variant>
      <vt:variant>
        <vt:lpwstr>../law2/聯合國海洋法公約.doc</vt:lpwstr>
      </vt:variant>
      <vt:variant>
        <vt:lpwstr/>
      </vt:variant>
      <vt:variant>
        <vt:i4>7274612</vt:i4>
      </vt:variant>
      <vt:variant>
        <vt:i4>849</vt:i4>
      </vt:variant>
      <vt:variant>
        <vt:i4>0</vt:i4>
      </vt:variant>
      <vt:variant>
        <vt:i4>5</vt:i4>
      </vt:variant>
      <vt:variant>
        <vt:lpwstr/>
      </vt:variant>
      <vt:variant>
        <vt:lpwstr>top</vt:lpwstr>
      </vt:variant>
      <vt:variant>
        <vt:i4>3145825</vt:i4>
      </vt:variant>
      <vt:variant>
        <vt:i4>846</vt:i4>
      </vt:variant>
      <vt:variant>
        <vt:i4>0</vt:i4>
      </vt:variant>
      <vt:variant>
        <vt:i4>5</vt:i4>
      </vt:variant>
      <vt:variant>
        <vt:lpwstr/>
      </vt:variant>
      <vt:variant>
        <vt:lpwstr>a06</vt:lpwstr>
      </vt:variant>
      <vt:variant>
        <vt:i4>682879760</vt:i4>
      </vt:variant>
      <vt:variant>
        <vt:i4>843</vt:i4>
      </vt:variant>
      <vt:variant>
        <vt:i4>0</vt:i4>
      </vt:variant>
      <vt:variant>
        <vt:i4>5</vt:i4>
      </vt:variant>
      <vt:variant>
        <vt:lpwstr>../law2/聯合國海洋法公約.doc</vt:lpwstr>
      </vt:variant>
      <vt:variant>
        <vt:lpwstr/>
      </vt:variant>
      <vt:variant>
        <vt:i4>7274612</vt:i4>
      </vt:variant>
      <vt:variant>
        <vt:i4>840</vt:i4>
      </vt:variant>
      <vt:variant>
        <vt:i4>0</vt:i4>
      </vt:variant>
      <vt:variant>
        <vt:i4>5</vt:i4>
      </vt:variant>
      <vt:variant>
        <vt:lpwstr/>
      </vt:variant>
      <vt:variant>
        <vt:lpwstr>top</vt:lpwstr>
      </vt:variant>
      <vt:variant>
        <vt:i4>3145825</vt:i4>
      </vt:variant>
      <vt:variant>
        <vt:i4>837</vt:i4>
      </vt:variant>
      <vt:variant>
        <vt:i4>0</vt:i4>
      </vt:variant>
      <vt:variant>
        <vt:i4>5</vt:i4>
      </vt:variant>
      <vt:variant>
        <vt:lpwstr/>
      </vt:variant>
      <vt:variant>
        <vt:lpwstr>a02</vt:lpwstr>
      </vt:variant>
      <vt:variant>
        <vt:i4>682879760</vt:i4>
      </vt:variant>
      <vt:variant>
        <vt:i4>834</vt:i4>
      </vt:variant>
      <vt:variant>
        <vt:i4>0</vt:i4>
      </vt:variant>
      <vt:variant>
        <vt:i4>5</vt:i4>
      </vt:variant>
      <vt:variant>
        <vt:lpwstr>../law2/聯合國海洋法公約.doc</vt:lpwstr>
      </vt:variant>
      <vt:variant>
        <vt:lpwstr/>
      </vt:variant>
      <vt:variant>
        <vt:i4>1473985466</vt:i4>
      </vt:variant>
      <vt:variant>
        <vt:i4>831</vt:i4>
      </vt:variant>
      <vt:variant>
        <vt:i4>0</vt:i4>
      </vt:variant>
      <vt:variant>
        <vt:i4>5</vt:i4>
      </vt:variant>
      <vt:variant>
        <vt:lpwstr>../law/就業服務法.doc</vt:lpwstr>
      </vt:variant>
      <vt:variant>
        <vt:lpwstr/>
      </vt:variant>
      <vt:variant>
        <vt:i4>931153352</vt:i4>
      </vt:variant>
      <vt:variant>
        <vt:i4>828</vt:i4>
      </vt:variant>
      <vt:variant>
        <vt:i4>0</vt:i4>
      </vt:variant>
      <vt:variant>
        <vt:i4>5</vt:i4>
      </vt:variant>
      <vt:variant>
        <vt:lpwstr>../law3/外國人入國管制資料作業規定.doc</vt:lpwstr>
      </vt:variant>
      <vt:variant>
        <vt:lpwstr/>
      </vt:variant>
      <vt:variant>
        <vt:i4>326266415</vt:i4>
      </vt:variant>
      <vt:variant>
        <vt:i4>825</vt:i4>
      </vt:variant>
      <vt:variant>
        <vt:i4>0</vt:i4>
      </vt:variant>
      <vt:variant>
        <vt:i4>5</vt:i4>
      </vt:variant>
      <vt:variant>
        <vt:lpwstr>../law/入出國及移民法.doc</vt:lpwstr>
      </vt:variant>
      <vt:variant>
        <vt:lpwstr/>
      </vt:variant>
      <vt:variant>
        <vt:i4>326266415</vt:i4>
      </vt:variant>
      <vt:variant>
        <vt:i4>822</vt:i4>
      </vt:variant>
      <vt:variant>
        <vt:i4>0</vt:i4>
      </vt:variant>
      <vt:variant>
        <vt:i4>5</vt:i4>
      </vt:variant>
      <vt:variant>
        <vt:lpwstr>../law/入出國及移民法.doc</vt:lpwstr>
      </vt:variant>
      <vt:variant>
        <vt:lpwstr/>
      </vt:variant>
      <vt:variant>
        <vt:i4>326266415</vt:i4>
      </vt:variant>
      <vt:variant>
        <vt:i4>819</vt:i4>
      </vt:variant>
      <vt:variant>
        <vt:i4>0</vt:i4>
      </vt:variant>
      <vt:variant>
        <vt:i4>5</vt:i4>
      </vt:variant>
      <vt:variant>
        <vt:lpwstr>../law/入出國及移民法.doc</vt:lpwstr>
      </vt:variant>
      <vt:variant>
        <vt:lpwstr/>
      </vt:variant>
      <vt:variant>
        <vt:i4>249920546</vt:i4>
      </vt:variant>
      <vt:variant>
        <vt:i4>816</vt:i4>
      </vt:variant>
      <vt:variant>
        <vt:i4>0</vt:i4>
      </vt:variant>
      <vt:variant>
        <vt:i4>5</vt:i4>
      </vt:variant>
      <vt:variant>
        <vt:lpwstr>../law/戶籍法.doc</vt:lpwstr>
      </vt:variant>
      <vt:variant>
        <vt:lpwstr>a40</vt:lpwstr>
      </vt:variant>
      <vt:variant>
        <vt:i4>249789474</vt:i4>
      </vt:variant>
      <vt:variant>
        <vt:i4>813</vt:i4>
      </vt:variant>
      <vt:variant>
        <vt:i4>0</vt:i4>
      </vt:variant>
      <vt:variant>
        <vt:i4>5</vt:i4>
      </vt:variant>
      <vt:variant>
        <vt:lpwstr>../law/戶籍法.doc</vt:lpwstr>
      </vt:variant>
      <vt:variant>
        <vt:lpwstr>a20</vt:lpwstr>
      </vt:variant>
      <vt:variant>
        <vt:i4>1995950460</vt:i4>
      </vt:variant>
      <vt:variant>
        <vt:i4>810</vt:i4>
      </vt:variant>
      <vt:variant>
        <vt:i4>0</vt:i4>
      </vt:variant>
      <vt:variant>
        <vt:i4>5</vt:i4>
      </vt:variant>
      <vt:variant>
        <vt:lpwstr>../law3/入出國及移民法施行細則.doc</vt:lpwstr>
      </vt:variant>
      <vt:variant>
        <vt:lpwstr/>
      </vt:variant>
      <vt:variant>
        <vt:i4>326266415</vt:i4>
      </vt:variant>
      <vt:variant>
        <vt:i4>807</vt:i4>
      </vt:variant>
      <vt:variant>
        <vt:i4>0</vt:i4>
      </vt:variant>
      <vt:variant>
        <vt:i4>5</vt:i4>
      </vt:variant>
      <vt:variant>
        <vt:lpwstr>../law/入出國及移民法.doc</vt:lpwstr>
      </vt:variant>
      <vt:variant>
        <vt:lpwstr/>
      </vt:variant>
      <vt:variant>
        <vt:i4>1475296219</vt:i4>
      </vt:variant>
      <vt:variant>
        <vt:i4>804</vt:i4>
      </vt:variant>
      <vt:variant>
        <vt:i4>0</vt:i4>
      </vt:variant>
      <vt:variant>
        <vt:i4>5</vt:i4>
      </vt:variant>
      <vt:variant>
        <vt:lpwstr>../law/就業服務法.doc</vt:lpwstr>
      </vt:variant>
      <vt:variant>
        <vt:lpwstr>a46</vt:lpwstr>
      </vt:variant>
      <vt:variant>
        <vt:i4>1473985466</vt:i4>
      </vt:variant>
      <vt:variant>
        <vt:i4>801</vt:i4>
      </vt:variant>
      <vt:variant>
        <vt:i4>0</vt:i4>
      </vt:variant>
      <vt:variant>
        <vt:i4>5</vt:i4>
      </vt:variant>
      <vt:variant>
        <vt:lpwstr>../law/就業服務法.doc</vt:lpwstr>
      </vt:variant>
      <vt:variant>
        <vt:lpwstr/>
      </vt:variant>
      <vt:variant>
        <vt:i4>7274612</vt:i4>
      </vt:variant>
      <vt:variant>
        <vt:i4>798</vt:i4>
      </vt:variant>
      <vt:variant>
        <vt:i4>0</vt:i4>
      </vt:variant>
      <vt:variant>
        <vt:i4>5</vt:i4>
      </vt:variant>
      <vt:variant>
        <vt:lpwstr/>
      </vt:variant>
      <vt:variant>
        <vt:lpwstr>top</vt:lpwstr>
      </vt:variant>
      <vt:variant>
        <vt:i4>3145825</vt:i4>
      </vt:variant>
      <vt:variant>
        <vt:i4>795</vt:i4>
      </vt:variant>
      <vt:variant>
        <vt:i4>0</vt:i4>
      </vt:variant>
      <vt:variant>
        <vt:i4>5</vt:i4>
      </vt:variant>
      <vt:variant>
        <vt:lpwstr/>
      </vt:variant>
      <vt:variant>
        <vt:lpwstr>a02</vt:lpwstr>
      </vt:variant>
      <vt:variant>
        <vt:i4>682879760</vt:i4>
      </vt:variant>
      <vt:variant>
        <vt:i4>792</vt:i4>
      </vt:variant>
      <vt:variant>
        <vt:i4>0</vt:i4>
      </vt:variant>
      <vt:variant>
        <vt:i4>5</vt:i4>
      </vt:variant>
      <vt:variant>
        <vt:lpwstr>../law2/聯合國海洋法公約.doc</vt:lpwstr>
      </vt:variant>
      <vt:variant>
        <vt:lpwstr/>
      </vt:variant>
      <vt:variant>
        <vt:i4>7274612</vt:i4>
      </vt:variant>
      <vt:variant>
        <vt:i4>789</vt:i4>
      </vt:variant>
      <vt:variant>
        <vt:i4>0</vt:i4>
      </vt:variant>
      <vt:variant>
        <vt:i4>5</vt:i4>
      </vt:variant>
      <vt:variant>
        <vt:lpwstr/>
      </vt:variant>
      <vt:variant>
        <vt:lpwstr>top</vt:lpwstr>
      </vt:variant>
      <vt:variant>
        <vt:i4>3145825</vt:i4>
      </vt:variant>
      <vt:variant>
        <vt:i4>786</vt:i4>
      </vt:variant>
      <vt:variant>
        <vt:i4>0</vt:i4>
      </vt:variant>
      <vt:variant>
        <vt:i4>5</vt:i4>
      </vt:variant>
      <vt:variant>
        <vt:lpwstr/>
      </vt:variant>
      <vt:variant>
        <vt:lpwstr>a05</vt:lpwstr>
      </vt:variant>
      <vt:variant>
        <vt:i4>682879760</vt:i4>
      </vt:variant>
      <vt:variant>
        <vt:i4>783</vt:i4>
      </vt:variant>
      <vt:variant>
        <vt:i4>0</vt:i4>
      </vt:variant>
      <vt:variant>
        <vt:i4>5</vt:i4>
      </vt:variant>
      <vt:variant>
        <vt:lpwstr>../law2/聯合國海洋法公約.doc</vt:lpwstr>
      </vt:variant>
      <vt:variant>
        <vt:lpwstr/>
      </vt:variant>
      <vt:variant>
        <vt:i4>7274612</vt:i4>
      </vt:variant>
      <vt:variant>
        <vt:i4>780</vt:i4>
      </vt:variant>
      <vt:variant>
        <vt:i4>0</vt:i4>
      </vt:variant>
      <vt:variant>
        <vt:i4>5</vt:i4>
      </vt:variant>
      <vt:variant>
        <vt:lpwstr/>
      </vt:variant>
      <vt:variant>
        <vt:lpwstr>top</vt:lpwstr>
      </vt:variant>
      <vt:variant>
        <vt:i4>3145825</vt:i4>
      </vt:variant>
      <vt:variant>
        <vt:i4>777</vt:i4>
      </vt:variant>
      <vt:variant>
        <vt:i4>0</vt:i4>
      </vt:variant>
      <vt:variant>
        <vt:i4>5</vt:i4>
      </vt:variant>
      <vt:variant>
        <vt:lpwstr/>
      </vt:variant>
      <vt:variant>
        <vt:lpwstr>a01</vt:lpwstr>
      </vt:variant>
      <vt:variant>
        <vt:i4>1760626507</vt:i4>
      </vt:variant>
      <vt:variant>
        <vt:i4>774</vt:i4>
      </vt:variant>
      <vt:variant>
        <vt:i4>0</vt:i4>
      </vt:variant>
      <vt:variant>
        <vt:i4>5</vt:i4>
      </vt:variant>
      <vt:variant>
        <vt:lpwstr>../law2/美國臺灣關係法.doc</vt:lpwstr>
      </vt:variant>
      <vt:variant>
        <vt:lpwstr/>
      </vt:variant>
      <vt:variant>
        <vt:i4>7274612</vt:i4>
      </vt:variant>
      <vt:variant>
        <vt:i4>771</vt:i4>
      </vt:variant>
      <vt:variant>
        <vt:i4>0</vt:i4>
      </vt:variant>
      <vt:variant>
        <vt:i4>5</vt:i4>
      </vt:variant>
      <vt:variant>
        <vt:lpwstr/>
      </vt:variant>
      <vt:variant>
        <vt:lpwstr>top</vt:lpwstr>
      </vt:variant>
      <vt:variant>
        <vt:i4>3145825</vt:i4>
      </vt:variant>
      <vt:variant>
        <vt:i4>768</vt:i4>
      </vt:variant>
      <vt:variant>
        <vt:i4>0</vt:i4>
      </vt:variant>
      <vt:variant>
        <vt:i4>5</vt:i4>
      </vt:variant>
      <vt:variant>
        <vt:lpwstr/>
      </vt:variant>
      <vt:variant>
        <vt:lpwstr>a03</vt:lpwstr>
      </vt:variant>
      <vt:variant>
        <vt:i4>903982514</vt:i4>
      </vt:variant>
      <vt:variant>
        <vt:i4>765</vt:i4>
      </vt:variant>
      <vt:variant>
        <vt:i4>0</vt:i4>
      </vt:variant>
      <vt:variant>
        <vt:i4>5</vt:i4>
      </vt:variant>
      <vt:variant>
        <vt:lpwstr>../law2/聯合國憲章.doc</vt:lpwstr>
      </vt:variant>
      <vt:variant>
        <vt:lpwstr/>
      </vt:variant>
      <vt:variant>
        <vt:i4>7274612</vt:i4>
      </vt:variant>
      <vt:variant>
        <vt:i4>762</vt:i4>
      </vt:variant>
      <vt:variant>
        <vt:i4>0</vt:i4>
      </vt:variant>
      <vt:variant>
        <vt:i4>5</vt:i4>
      </vt:variant>
      <vt:variant>
        <vt:lpwstr/>
      </vt:variant>
      <vt:variant>
        <vt:lpwstr>top</vt:lpwstr>
      </vt:variant>
      <vt:variant>
        <vt:i4>3145825</vt:i4>
      </vt:variant>
      <vt:variant>
        <vt:i4>759</vt:i4>
      </vt:variant>
      <vt:variant>
        <vt:i4>0</vt:i4>
      </vt:variant>
      <vt:variant>
        <vt:i4>5</vt:i4>
      </vt:variant>
      <vt:variant>
        <vt:lpwstr/>
      </vt:variant>
      <vt:variant>
        <vt:lpwstr>a02</vt:lpwstr>
      </vt:variant>
      <vt:variant>
        <vt:i4>903982514</vt:i4>
      </vt:variant>
      <vt:variant>
        <vt:i4>756</vt:i4>
      </vt:variant>
      <vt:variant>
        <vt:i4>0</vt:i4>
      </vt:variant>
      <vt:variant>
        <vt:i4>5</vt:i4>
      </vt:variant>
      <vt:variant>
        <vt:lpwstr>../law2/聯合國憲章.doc</vt:lpwstr>
      </vt:variant>
      <vt:variant>
        <vt:lpwstr/>
      </vt:variant>
      <vt:variant>
        <vt:i4>7274612</vt:i4>
      </vt:variant>
      <vt:variant>
        <vt:i4>753</vt:i4>
      </vt:variant>
      <vt:variant>
        <vt:i4>0</vt:i4>
      </vt:variant>
      <vt:variant>
        <vt:i4>5</vt:i4>
      </vt:variant>
      <vt:variant>
        <vt:lpwstr/>
      </vt:variant>
      <vt:variant>
        <vt:lpwstr>top</vt:lpwstr>
      </vt:variant>
      <vt:variant>
        <vt:i4>3145825</vt:i4>
      </vt:variant>
      <vt:variant>
        <vt:i4>750</vt:i4>
      </vt:variant>
      <vt:variant>
        <vt:i4>0</vt:i4>
      </vt:variant>
      <vt:variant>
        <vt:i4>5</vt:i4>
      </vt:variant>
      <vt:variant>
        <vt:lpwstr/>
      </vt:variant>
      <vt:variant>
        <vt:lpwstr>a03</vt:lpwstr>
      </vt:variant>
      <vt:variant>
        <vt:i4>903130579</vt:i4>
      </vt:variant>
      <vt:variant>
        <vt:i4>747</vt:i4>
      </vt:variant>
      <vt:variant>
        <vt:i4>0</vt:i4>
      </vt:variant>
      <vt:variant>
        <vt:i4>5</vt:i4>
      </vt:variant>
      <vt:variant>
        <vt:lpwstr>../law2/聯合國憲章.doc</vt:lpwstr>
      </vt:variant>
      <vt:variant>
        <vt:lpwstr>a51</vt:lpwstr>
      </vt:variant>
      <vt:variant>
        <vt:i4>7274612</vt:i4>
      </vt:variant>
      <vt:variant>
        <vt:i4>744</vt:i4>
      </vt:variant>
      <vt:variant>
        <vt:i4>0</vt:i4>
      </vt:variant>
      <vt:variant>
        <vt:i4>5</vt:i4>
      </vt:variant>
      <vt:variant>
        <vt:lpwstr/>
      </vt:variant>
      <vt:variant>
        <vt:lpwstr>top</vt:lpwstr>
      </vt:variant>
      <vt:variant>
        <vt:i4>3145825</vt:i4>
      </vt:variant>
      <vt:variant>
        <vt:i4>741</vt:i4>
      </vt:variant>
      <vt:variant>
        <vt:i4>0</vt:i4>
      </vt:variant>
      <vt:variant>
        <vt:i4>5</vt:i4>
      </vt:variant>
      <vt:variant>
        <vt:lpwstr/>
      </vt:variant>
      <vt:variant>
        <vt:lpwstr>a01</vt:lpwstr>
      </vt:variant>
      <vt:variant>
        <vt:i4>7274612</vt:i4>
      </vt:variant>
      <vt:variant>
        <vt:i4>738</vt:i4>
      </vt:variant>
      <vt:variant>
        <vt:i4>0</vt:i4>
      </vt:variant>
      <vt:variant>
        <vt:i4>5</vt:i4>
      </vt:variant>
      <vt:variant>
        <vt:lpwstr/>
      </vt:variant>
      <vt:variant>
        <vt:lpwstr>top</vt:lpwstr>
      </vt:variant>
      <vt:variant>
        <vt:i4>3145825</vt:i4>
      </vt:variant>
      <vt:variant>
        <vt:i4>735</vt:i4>
      </vt:variant>
      <vt:variant>
        <vt:i4>0</vt:i4>
      </vt:variant>
      <vt:variant>
        <vt:i4>5</vt:i4>
      </vt:variant>
      <vt:variant>
        <vt:lpwstr/>
      </vt:variant>
      <vt:variant>
        <vt:lpwstr>a06</vt:lpwstr>
      </vt:variant>
      <vt:variant>
        <vt:i4>903065043</vt:i4>
      </vt:variant>
      <vt:variant>
        <vt:i4>732</vt:i4>
      </vt:variant>
      <vt:variant>
        <vt:i4>0</vt:i4>
      </vt:variant>
      <vt:variant>
        <vt:i4>5</vt:i4>
      </vt:variant>
      <vt:variant>
        <vt:lpwstr>../law2/聯合國憲章.doc</vt:lpwstr>
      </vt:variant>
      <vt:variant>
        <vt:lpwstr>a2</vt:lpwstr>
      </vt:variant>
      <vt:variant>
        <vt:i4>7274612</vt:i4>
      </vt:variant>
      <vt:variant>
        <vt:i4>729</vt:i4>
      </vt:variant>
      <vt:variant>
        <vt:i4>0</vt:i4>
      </vt:variant>
      <vt:variant>
        <vt:i4>5</vt:i4>
      </vt:variant>
      <vt:variant>
        <vt:lpwstr/>
      </vt:variant>
      <vt:variant>
        <vt:lpwstr>top</vt:lpwstr>
      </vt:variant>
      <vt:variant>
        <vt:i4>3145825</vt:i4>
      </vt:variant>
      <vt:variant>
        <vt:i4>726</vt:i4>
      </vt:variant>
      <vt:variant>
        <vt:i4>0</vt:i4>
      </vt:variant>
      <vt:variant>
        <vt:i4>5</vt:i4>
      </vt:variant>
      <vt:variant>
        <vt:lpwstr/>
      </vt:variant>
      <vt:variant>
        <vt:lpwstr>a03</vt:lpwstr>
      </vt:variant>
      <vt:variant>
        <vt:i4>923675867</vt:i4>
      </vt:variant>
      <vt:variant>
        <vt:i4>723</vt:i4>
      </vt:variant>
      <vt:variant>
        <vt:i4>0</vt:i4>
      </vt:variant>
      <vt:variant>
        <vt:i4>5</vt:i4>
      </vt:variant>
      <vt:variant>
        <vt:lpwstr>../law2/維也納條約法公約.doc</vt:lpwstr>
      </vt:variant>
      <vt:variant>
        <vt:lpwstr/>
      </vt:variant>
      <vt:variant>
        <vt:i4>7274612</vt:i4>
      </vt:variant>
      <vt:variant>
        <vt:i4>720</vt:i4>
      </vt:variant>
      <vt:variant>
        <vt:i4>0</vt:i4>
      </vt:variant>
      <vt:variant>
        <vt:i4>5</vt:i4>
      </vt:variant>
      <vt:variant>
        <vt:lpwstr/>
      </vt:variant>
      <vt:variant>
        <vt:lpwstr>top</vt:lpwstr>
      </vt:variant>
      <vt:variant>
        <vt:i4>3145825</vt:i4>
      </vt:variant>
      <vt:variant>
        <vt:i4>717</vt:i4>
      </vt:variant>
      <vt:variant>
        <vt:i4>0</vt:i4>
      </vt:variant>
      <vt:variant>
        <vt:i4>5</vt:i4>
      </vt:variant>
      <vt:variant>
        <vt:lpwstr/>
      </vt:variant>
      <vt:variant>
        <vt:lpwstr>a01</vt:lpwstr>
      </vt:variant>
      <vt:variant>
        <vt:i4>682879760</vt:i4>
      </vt:variant>
      <vt:variant>
        <vt:i4>714</vt:i4>
      </vt:variant>
      <vt:variant>
        <vt:i4>0</vt:i4>
      </vt:variant>
      <vt:variant>
        <vt:i4>5</vt:i4>
      </vt:variant>
      <vt:variant>
        <vt:lpwstr>../law2/聯合國海洋法公約.doc</vt:lpwstr>
      </vt:variant>
      <vt:variant>
        <vt:lpwstr/>
      </vt:variant>
      <vt:variant>
        <vt:i4>-744325900</vt:i4>
      </vt:variant>
      <vt:variant>
        <vt:i4>711</vt:i4>
      </vt:variant>
      <vt:variant>
        <vt:i4>0</vt:i4>
      </vt:variant>
      <vt:variant>
        <vt:i4>5</vt:i4>
      </vt:variant>
      <vt:variant>
        <vt:lpwstr>../law2/維也納外交關係公約.doc</vt:lpwstr>
      </vt:variant>
      <vt:variant>
        <vt:lpwstr/>
      </vt:variant>
      <vt:variant>
        <vt:i4>7274612</vt:i4>
      </vt:variant>
      <vt:variant>
        <vt:i4>708</vt:i4>
      </vt:variant>
      <vt:variant>
        <vt:i4>0</vt:i4>
      </vt:variant>
      <vt:variant>
        <vt:i4>5</vt:i4>
      </vt:variant>
      <vt:variant>
        <vt:lpwstr/>
      </vt:variant>
      <vt:variant>
        <vt:lpwstr>top</vt:lpwstr>
      </vt:variant>
      <vt:variant>
        <vt:i4>3145825</vt:i4>
      </vt:variant>
      <vt:variant>
        <vt:i4>705</vt:i4>
      </vt:variant>
      <vt:variant>
        <vt:i4>0</vt:i4>
      </vt:variant>
      <vt:variant>
        <vt:i4>5</vt:i4>
      </vt:variant>
      <vt:variant>
        <vt:lpwstr/>
      </vt:variant>
      <vt:variant>
        <vt:lpwstr>a02</vt:lpwstr>
      </vt:variant>
      <vt:variant>
        <vt:i4>682879760</vt:i4>
      </vt:variant>
      <vt:variant>
        <vt:i4>702</vt:i4>
      </vt:variant>
      <vt:variant>
        <vt:i4>0</vt:i4>
      </vt:variant>
      <vt:variant>
        <vt:i4>5</vt:i4>
      </vt:variant>
      <vt:variant>
        <vt:lpwstr>../law2/聯合國海洋法公約.doc</vt:lpwstr>
      </vt:variant>
      <vt:variant>
        <vt:lpwstr/>
      </vt:variant>
      <vt:variant>
        <vt:i4>-744325900</vt:i4>
      </vt:variant>
      <vt:variant>
        <vt:i4>699</vt:i4>
      </vt:variant>
      <vt:variant>
        <vt:i4>0</vt:i4>
      </vt:variant>
      <vt:variant>
        <vt:i4>5</vt:i4>
      </vt:variant>
      <vt:variant>
        <vt:lpwstr>../law2/維也納外交關係公約.doc</vt:lpwstr>
      </vt:variant>
      <vt:variant>
        <vt:lpwstr/>
      </vt:variant>
      <vt:variant>
        <vt:i4>1005354051</vt:i4>
      </vt:variant>
      <vt:variant>
        <vt:i4>696</vt:i4>
      </vt:variant>
      <vt:variant>
        <vt:i4>0</vt:i4>
      </vt:variant>
      <vt:variant>
        <vt:i4>5</vt:i4>
      </vt:variant>
      <vt:variant>
        <vt:lpwstr>../law/國籍法.doc</vt:lpwstr>
      </vt:variant>
      <vt:variant>
        <vt:lpwstr/>
      </vt:variant>
      <vt:variant>
        <vt:i4>7274612</vt:i4>
      </vt:variant>
      <vt:variant>
        <vt:i4>693</vt:i4>
      </vt:variant>
      <vt:variant>
        <vt:i4>0</vt:i4>
      </vt:variant>
      <vt:variant>
        <vt:i4>5</vt:i4>
      </vt:variant>
      <vt:variant>
        <vt:lpwstr/>
      </vt:variant>
      <vt:variant>
        <vt:lpwstr>top</vt:lpwstr>
      </vt:variant>
      <vt:variant>
        <vt:i4>3145825</vt:i4>
      </vt:variant>
      <vt:variant>
        <vt:i4>690</vt:i4>
      </vt:variant>
      <vt:variant>
        <vt:i4>0</vt:i4>
      </vt:variant>
      <vt:variant>
        <vt:i4>5</vt:i4>
      </vt:variant>
      <vt:variant>
        <vt:lpwstr/>
      </vt:variant>
      <vt:variant>
        <vt:lpwstr>a02</vt:lpwstr>
      </vt:variant>
      <vt:variant>
        <vt:i4>903982514</vt:i4>
      </vt:variant>
      <vt:variant>
        <vt:i4>687</vt:i4>
      </vt:variant>
      <vt:variant>
        <vt:i4>0</vt:i4>
      </vt:variant>
      <vt:variant>
        <vt:i4>5</vt:i4>
      </vt:variant>
      <vt:variant>
        <vt:lpwstr>../law2/聯合國憲章.doc</vt:lpwstr>
      </vt:variant>
      <vt:variant>
        <vt:lpwstr/>
      </vt:variant>
      <vt:variant>
        <vt:i4>7274612</vt:i4>
      </vt:variant>
      <vt:variant>
        <vt:i4>684</vt:i4>
      </vt:variant>
      <vt:variant>
        <vt:i4>0</vt:i4>
      </vt:variant>
      <vt:variant>
        <vt:i4>5</vt:i4>
      </vt:variant>
      <vt:variant>
        <vt:lpwstr/>
      </vt:variant>
      <vt:variant>
        <vt:lpwstr>top</vt:lpwstr>
      </vt:variant>
      <vt:variant>
        <vt:i4>3145825</vt:i4>
      </vt:variant>
      <vt:variant>
        <vt:i4>681</vt:i4>
      </vt:variant>
      <vt:variant>
        <vt:i4>0</vt:i4>
      </vt:variant>
      <vt:variant>
        <vt:i4>5</vt:i4>
      </vt:variant>
      <vt:variant>
        <vt:lpwstr/>
      </vt:variant>
      <vt:variant>
        <vt:lpwstr>a05</vt:lpwstr>
      </vt:variant>
      <vt:variant>
        <vt:i4>903982514</vt:i4>
      </vt:variant>
      <vt:variant>
        <vt:i4>678</vt:i4>
      </vt:variant>
      <vt:variant>
        <vt:i4>0</vt:i4>
      </vt:variant>
      <vt:variant>
        <vt:i4>5</vt:i4>
      </vt:variant>
      <vt:variant>
        <vt:lpwstr>../law2/聯合國憲章.doc</vt:lpwstr>
      </vt:variant>
      <vt:variant>
        <vt:lpwstr/>
      </vt:variant>
      <vt:variant>
        <vt:i4>903065043</vt:i4>
      </vt:variant>
      <vt:variant>
        <vt:i4>675</vt:i4>
      </vt:variant>
      <vt:variant>
        <vt:i4>0</vt:i4>
      </vt:variant>
      <vt:variant>
        <vt:i4>5</vt:i4>
      </vt:variant>
      <vt:variant>
        <vt:lpwstr>../law2/聯合國憲章.doc</vt:lpwstr>
      </vt:variant>
      <vt:variant>
        <vt:lpwstr>a2</vt:lpwstr>
      </vt:variant>
      <vt:variant>
        <vt:i4>-496956332</vt:i4>
      </vt:variant>
      <vt:variant>
        <vt:i4>672</vt:i4>
      </vt:variant>
      <vt:variant>
        <vt:i4>0</vt:i4>
      </vt:variant>
      <vt:variant>
        <vt:i4>5</vt:i4>
      </vt:variant>
      <vt:variant>
        <vt:lpwstr>../law2/經濟社會文化權利國際公約.doc</vt:lpwstr>
      </vt:variant>
      <vt:variant>
        <vt:lpwstr/>
      </vt:variant>
      <vt:variant>
        <vt:i4>1679296080</vt:i4>
      </vt:variant>
      <vt:variant>
        <vt:i4>669</vt:i4>
      </vt:variant>
      <vt:variant>
        <vt:i4>0</vt:i4>
      </vt:variant>
      <vt:variant>
        <vt:i4>5</vt:i4>
      </vt:variant>
      <vt:variant>
        <vt:lpwstr>../law2/公民與政治權利國際公約.doc</vt:lpwstr>
      </vt:variant>
      <vt:variant>
        <vt:lpwstr/>
      </vt:variant>
      <vt:variant>
        <vt:i4>7274612</vt:i4>
      </vt:variant>
      <vt:variant>
        <vt:i4>666</vt:i4>
      </vt:variant>
      <vt:variant>
        <vt:i4>0</vt:i4>
      </vt:variant>
      <vt:variant>
        <vt:i4>5</vt:i4>
      </vt:variant>
      <vt:variant>
        <vt:lpwstr/>
      </vt:variant>
      <vt:variant>
        <vt:lpwstr>top</vt:lpwstr>
      </vt:variant>
      <vt:variant>
        <vt:i4>3145825</vt:i4>
      </vt:variant>
      <vt:variant>
        <vt:i4>663</vt:i4>
      </vt:variant>
      <vt:variant>
        <vt:i4>0</vt:i4>
      </vt:variant>
      <vt:variant>
        <vt:i4>5</vt:i4>
      </vt:variant>
      <vt:variant>
        <vt:lpwstr/>
      </vt:variant>
      <vt:variant>
        <vt:lpwstr>a04</vt:lpwstr>
      </vt:variant>
      <vt:variant>
        <vt:i4>923675867</vt:i4>
      </vt:variant>
      <vt:variant>
        <vt:i4>660</vt:i4>
      </vt:variant>
      <vt:variant>
        <vt:i4>0</vt:i4>
      </vt:variant>
      <vt:variant>
        <vt:i4>5</vt:i4>
      </vt:variant>
      <vt:variant>
        <vt:lpwstr>../law2/維也納條約法公約.doc</vt:lpwstr>
      </vt:variant>
      <vt:variant>
        <vt:lpwstr/>
      </vt:variant>
      <vt:variant>
        <vt:i4>7274612</vt:i4>
      </vt:variant>
      <vt:variant>
        <vt:i4>657</vt:i4>
      </vt:variant>
      <vt:variant>
        <vt:i4>0</vt:i4>
      </vt:variant>
      <vt:variant>
        <vt:i4>5</vt:i4>
      </vt:variant>
      <vt:variant>
        <vt:lpwstr/>
      </vt:variant>
      <vt:variant>
        <vt:lpwstr>top</vt:lpwstr>
      </vt:variant>
      <vt:variant>
        <vt:i4>3145825</vt:i4>
      </vt:variant>
      <vt:variant>
        <vt:i4>654</vt:i4>
      </vt:variant>
      <vt:variant>
        <vt:i4>0</vt:i4>
      </vt:variant>
      <vt:variant>
        <vt:i4>5</vt:i4>
      </vt:variant>
      <vt:variant>
        <vt:lpwstr/>
      </vt:variant>
      <vt:variant>
        <vt:lpwstr>a03</vt:lpwstr>
      </vt:variant>
      <vt:variant>
        <vt:i4>1640393982</vt:i4>
      </vt:variant>
      <vt:variant>
        <vt:i4>651</vt:i4>
      </vt:variant>
      <vt:variant>
        <vt:i4>0</vt:i4>
      </vt:variant>
      <vt:variant>
        <vt:i4>5</vt:i4>
      </vt:variant>
      <vt:variant>
        <vt:lpwstr>../law/憲法.doc</vt:lpwstr>
      </vt:variant>
      <vt:variant>
        <vt:lpwstr/>
      </vt:variant>
      <vt:variant>
        <vt:i4>682879760</vt:i4>
      </vt:variant>
      <vt:variant>
        <vt:i4>648</vt:i4>
      </vt:variant>
      <vt:variant>
        <vt:i4>0</vt:i4>
      </vt:variant>
      <vt:variant>
        <vt:i4>5</vt:i4>
      </vt:variant>
      <vt:variant>
        <vt:lpwstr>../law2/聯合國海洋法公約.doc</vt:lpwstr>
      </vt:variant>
      <vt:variant>
        <vt:lpwstr/>
      </vt:variant>
      <vt:variant>
        <vt:i4>7274612</vt:i4>
      </vt:variant>
      <vt:variant>
        <vt:i4>645</vt:i4>
      </vt:variant>
      <vt:variant>
        <vt:i4>0</vt:i4>
      </vt:variant>
      <vt:variant>
        <vt:i4>5</vt:i4>
      </vt:variant>
      <vt:variant>
        <vt:lpwstr/>
      </vt:variant>
      <vt:variant>
        <vt:lpwstr>top</vt:lpwstr>
      </vt:variant>
      <vt:variant>
        <vt:i4>3145825</vt:i4>
      </vt:variant>
      <vt:variant>
        <vt:i4>642</vt:i4>
      </vt:variant>
      <vt:variant>
        <vt:i4>0</vt:i4>
      </vt:variant>
      <vt:variant>
        <vt:i4>5</vt:i4>
      </vt:variant>
      <vt:variant>
        <vt:lpwstr/>
      </vt:variant>
      <vt:variant>
        <vt:lpwstr>a01</vt:lpwstr>
      </vt:variant>
      <vt:variant>
        <vt:i4>7274612</vt:i4>
      </vt:variant>
      <vt:variant>
        <vt:i4>639</vt:i4>
      </vt:variant>
      <vt:variant>
        <vt:i4>0</vt:i4>
      </vt:variant>
      <vt:variant>
        <vt:i4>5</vt:i4>
      </vt:variant>
      <vt:variant>
        <vt:lpwstr/>
      </vt:variant>
      <vt:variant>
        <vt:lpwstr>top</vt:lpwstr>
      </vt:variant>
      <vt:variant>
        <vt:i4>3145825</vt:i4>
      </vt:variant>
      <vt:variant>
        <vt:i4>636</vt:i4>
      </vt:variant>
      <vt:variant>
        <vt:i4>0</vt:i4>
      </vt:variant>
      <vt:variant>
        <vt:i4>5</vt:i4>
      </vt:variant>
      <vt:variant>
        <vt:lpwstr/>
      </vt:variant>
      <vt:variant>
        <vt:lpwstr>a01</vt:lpwstr>
      </vt:variant>
      <vt:variant>
        <vt:i4>7274612</vt:i4>
      </vt:variant>
      <vt:variant>
        <vt:i4>633</vt:i4>
      </vt:variant>
      <vt:variant>
        <vt:i4>0</vt:i4>
      </vt:variant>
      <vt:variant>
        <vt:i4>5</vt:i4>
      </vt:variant>
      <vt:variant>
        <vt:lpwstr/>
      </vt:variant>
      <vt:variant>
        <vt:lpwstr>top</vt:lpwstr>
      </vt:variant>
      <vt:variant>
        <vt:i4>3145825</vt:i4>
      </vt:variant>
      <vt:variant>
        <vt:i4>630</vt:i4>
      </vt:variant>
      <vt:variant>
        <vt:i4>0</vt:i4>
      </vt:variant>
      <vt:variant>
        <vt:i4>5</vt:i4>
      </vt:variant>
      <vt:variant>
        <vt:lpwstr/>
      </vt:variant>
      <vt:variant>
        <vt:lpwstr>a02</vt:lpwstr>
      </vt:variant>
      <vt:variant>
        <vt:i4>1603142743</vt:i4>
      </vt:variant>
      <vt:variant>
        <vt:i4>627</vt:i4>
      </vt:variant>
      <vt:variant>
        <vt:i4>0</vt:i4>
      </vt:variant>
      <vt:variant>
        <vt:i4>5</vt:i4>
      </vt:variant>
      <vt:variant>
        <vt:lpwstr>../law3/人口販運被害人鑑別原則.doc</vt:lpwstr>
      </vt:variant>
      <vt:variant>
        <vt:lpwstr/>
      </vt:variant>
      <vt:variant>
        <vt:i4>7274612</vt:i4>
      </vt:variant>
      <vt:variant>
        <vt:i4>624</vt:i4>
      </vt:variant>
      <vt:variant>
        <vt:i4>0</vt:i4>
      </vt:variant>
      <vt:variant>
        <vt:i4>5</vt:i4>
      </vt:variant>
      <vt:variant>
        <vt:lpwstr/>
      </vt:variant>
      <vt:variant>
        <vt:lpwstr>top</vt:lpwstr>
      </vt:variant>
      <vt:variant>
        <vt:i4>3145825</vt:i4>
      </vt:variant>
      <vt:variant>
        <vt:i4>621</vt:i4>
      </vt:variant>
      <vt:variant>
        <vt:i4>0</vt:i4>
      </vt:variant>
      <vt:variant>
        <vt:i4>5</vt:i4>
      </vt:variant>
      <vt:variant>
        <vt:lpwstr/>
      </vt:variant>
      <vt:variant>
        <vt:lpwstr>a02</vt:lpwstr>
      </vt:variant>
      <vt:variant>
        <vt:i4>7274612</vt:i4>
      </vt:variant>
      <vt:variant>
        <vt:i4>618</vt:i4>
      </vt:variant>
      <vt:variant>
        <vt:i4>0</vt:i4>
      </vt:variant>
      <vt:variant>
        <vt:i4>5</vt:i4>
      </vt:variant>
      <vt:variant>
        <vt:lpwstr/>
      </vt:variant>
      <vt:variant>
        <vt:lpwstr>top</vt:lpwstr>
      </vt:variant>
      <vt:variant>
        <vt:i4>3145825</vt:i4>
      </vt:variant>
      <vt:variant>
        <vt:i4>615</vt:i4>
      </vt:variant>
      <vt:variant>
        <vt:i4>0</vt:i4>
      </vt:variant>
      <vt:variant>
        <vt:i4>5</vt:i4>
      </vt:variant>
      <vt:variant>
        <vt:lpwstr/>
      </vt:variant>
      <vt:variant>
        <vt:lpwstr>a01</vt:lpwstr>
      </vt:variant>
      <vt:variant>
        <vt:i4>7274612</vt:i4>
      </vt:variant>
      <vt:variant>
        <vt:i4>612</vt:i4>
      </vt:variant>
      <vt:variant>
        <vt:i4>0</vt:i4>
      </vt:variant>
      <vt:variant>
        <vt:i4>5</vt:i4>
      </vt:variant>
      <vt:variant>
        <vt:lpwstr/>
      </vt:variant>
      <vt:variant>
        <vt:lpwstr>top</vt:lpwstr>
      </vt:variant>
      <vt:variant>
        <vt:i4>3145825</vt:i4>
      </vt:variant>
      <vt:variant>
        <vt:i4>609</vt:i4>
      </vt:variant>
      <vt:variant>
        <vt:i4>0</vt:i4>
      </vt:variant>
      <vt:variant>
        <vt:i4>5</vt:i4>
      </vt:variant>
      <vt:variant>
        <vt:lpwstr/>
      </vt:variant>
      <vt:variant>
        <vt:lpwstr>a04</vt:lpwstr>
      </vt:variant>
      <vt:variant>
        <vt:i4>903261651</vt:i4>
      </vt:variant>
      <vt:variant>
        <vt:i4>606</vt:i4>
      </vt:variant>
      <vt:variant>
        <vt:i4>0</vt:i4>
      </vt:variant>
      <vt:variant>
        <vt:i4>5</vt:i4>
      </vt:variant>
      <vt:variant>
        <vt:lpwstr>../law2/聯合國憲章.doc</vt:lpwstr>
      </vt:variant>
      <vt:variant>
        <vt:lpwstr>a71</vt:lpwstr>
      </vt:variant>
      <vt:variant>
        <vt:i4>7274612</vt:i4>
      </vt:variant>
      <vt:variant>
        <vt:i4>603</vt:i4>
      </vt:variant>
      <vt:variant>
        <vt:i4>0</vt:i4>
      </vt:variant>
      <vt:variant>
        <vt:i4>5</vt:i4>
      </vt:variant>
      <vt:variant>
        <vt:lpwstr/>
      </vt:variant>
      <vt:variant>
        <vt:lpwstr>top</vt:lpwstr>
      </vt:variant>
      <vt:variant>
        <vt:i4>3145825</vt:i4>
      </vt:variant>
      <vt:variant>
        <vt:i4>600</vt:i4>
      </vt:variant>
      <vt:variant>
        <vt:i4>0</vt:i4>
      </vt:variant>
      <vt:variant>
        <vt:i4>5</vt:i4>
      </vt:variant>
      <vt:variant>
        <vt:lpwstr/>
      </vt:variant>
      <vt:variant>
        <vt:lpwstr>a03</vt:lpwstr>
      </vt:variant>
      <vt:variant>
        <vt:i4>923675867</vt:i4>
      </vt:variant>
      <vt:variant>
        <vt:i4>597</vt:i4>
      </vt:variant>
      <vt:variant>
        <vt:i4>0</vt:i4>
      </vt:variant>
      <vt:variant>
        <vt:i4>5</vt:i4>
      </vt:variant>
      <vt:variant>
        <vt:lpwstr>../law2/維也納條約法公約.doc</vt:lpwstr>
      </vt:variant>
      <vt:variant>
        <vt:lpwstr/>
      </vt:variant>
      <vt:variant>
        <vt:i4>7274612</vt:i4>
      </vt:variant>
      <vt:variant>
        <vt:i4>594</vt:i4>
      </vt:variant>
      <vt:variant>
        <vt:i4>0</vt:i4>
      </vt:variant>
      <vt:variant>
        <vt:i4>5</vt:i4>
      </vt:variant>
      <vt:variant>
        <vt:lpwstr/>
      </vt:variant>
      <vt:variant>
        <vt:lpwstr>top</vt:lpwstr>
      </vt:variant>
      <vt:variant>
        <vt:i4>3145825</vt:i4>
      </vt:variant>
      <vt:variant>
        <vt:i4>591</vt:i4>
      </vt:variant>
      <vt:variant>
        <vt:i4>0</vt:i4>
      </vt:variant>
      <vt:variant>
        <vt:i4>5</vt:i4>
      </vt:variant>
      <vt:variant>
        <vt:lpwstr/>
      </vt:variant>
      <vt:variant>
        <vt:lpwstr>a01</vt:lpwstr>
      </vt:variant>
      <vt:variant>
        <vt:i4>1640393982</vt:i4>
      </vt:variant>
      <vt:variant>
        <vt:i4>588</vt:i4>
      </vt:variant>
      <vt:variant>
        <vt:i4>0</vt:i4>
      </vt:variant>
      <vt:variant>
        <vt:i4>5</vt:i4>
      </vt:variant>
      <vt:variant>
        <vt:lpwstr>../law/憲法.doc</vt:lpwstr>
      </vt:variant>
      <vt:variant>
        <vt:lpwstr/>
      </vt:variant>
      <vt:variant>
        <vt:i4>7274612</vt:i4>
      </vt:variant>
      <vt:variant>
        <vt:i4>585</vt:i4>
      </vt:variant>
      <vt:variant>
        <vt:i4>0</vt:i4>
      </vt:variant>
      <vt:variant>
        <vt:i4>5</vt:i4>
      </vt:variant>
      <vt:variant>
        <vt:lpwstr/>
      </vt:variant>
      <vt:variant>
        <vt:lpwstr>top</vt:lpwstr>
      </vt:variant>
      <vt:variant>
        <vt:i4>3145825</vt:i4>
      </vt:variant>
      <vt:variant>
        <vt:i4>582</vt:i4>
      </vt:variant>
      <vt:variant>
        <vt:i4>0</vt:i4>
      </vt:variant>
      <vt:variant>
        <vt:i4>5</vt:i4>
      </vt:variant>
      <vt:variant>
        <vt:lpwstr/>
      </vt:variant>
      <vt:variant>
        <vt:lpwstr>a02</vt:lpwstr>
      </vt:variant>
      <vt:variant>
        <vt:i4>1640393982</vt:i4>
      </vt:variant>
      <vt:variant>
        <vt:i4>579</vt:i4>
      </vt:variant>
      <vt:variant>
        <vt:i4>0</vt:i4>
      </vt:variant>
      <vt:variant>
        <vt:i4>5</vt:i4>
      </vt:variant>
      <vt:variant>
        <vt:lpwstr>../law/憲法.doc</vt:lpwstr>
      </vt:variant>
      <vt:variant>
        <vt:lpwstr/>
      </vt:variant>
      <vt:variant>
        <vt:i4>-851843756</vt:i4>
      </vt:variant>
      <vt:variant>
        <vt:i4>576</vt:i4>
      </vt:variant>
      <vt:variant>
        <vt:i4>0</vt:i4>
      </vt:variant>
      <vt:variant>
        <vt:i4>5</vt:i4>
      </vt:variant>
      <vt:variant>
        <vt:lpwstr>../law/大法官解釋79-86年.doc</vt:lpwstr>
      </vt:variant>
      <vt:variant>
        <vt:lpwstr>r329</vt:lpwstr>
      </vt:variant>
      <vt:variant>
        <vt:i4>326266415</vt:i4>
      </vt:variant>
      <vt:variant>
        <vt:i4>573</vt:i4>
      </vt:variant>
      <vt:variant>
        <vt:i4>0</vt:i4>
      </vt:variant>
      <vt:variant>
        <vt:i4>5</vt:i4>
      </vt:variant>
      <vt:variant>
        <vt:lpwstr>../law/入出國及移民法.doc</vt:lpwstr>
      </vt:variant>
      <vt:variant>
        <vt:lpwstr/>
      </vt:variant>
      <vt:variant>
        <vt:i4>326266415</vt:i4>
      </vt:variant>
      <vt:variant>
        <vt:i4>570</vt:i4>
      </vt:variant>
      <vt:variant>
        <vt:i4>0</vt:i4>
      </vt:variant>
      <vt:variant>
        <vt:i4>5</vt:i4>
      </vt:variant>
      <vt:variant>
        <vt:lpwstr>../law/入出國及移民法.doc</vt:lpwstr>
      </vt:variant>
      <vt:variant>
        <vt:lpwstr/>
      </vt:variant>
      <vt:variant>
        <vt:i4>7274612</vt:i4>
      </vt:variant>
      <vt:variant>
        <vt:i4>567</vt:i4>
      </vt:variant>
      <vt:variant>
        <vt:i4>0</vt:i4>
      </vt:variant>
      <vt:variant>
        <vt:i4>5</vt:i4>
      </vt:variant>
      <vt:variant>
        <vt:lpwstr/>
      </vt:variant>
      <vt:variant>
        <vt:lpwstr>top</vt:lpwstr>
      </vt:variant>
      <vt:variant>
        <vt:i4>3145825</vt:i4>
      </vt:variant>
      <vt:variant>
        <vt:i4>564</vt:i4>
      </vt:variant>
      <vt:variant>
        <vt:i4>0</vt:i4>
      </vt:variant>
      <vt:variant>
        <vt:i4>5</vt:i4>
      </vt:variant>
      <vt:variant>
        <vt:lpwstr/>
      </vt:variant>
      <vt:variant>
        <vt:lpwstr>a02</vt:lpwstr>
      </vt:variant>
      <vt:variant>
        <vt:i4>7274612</vt:i4>
      </vt:variant>
      <vt:variant>
        <vt:i4>561</vt:i4>
      </vt:variant>
      <vt:variant>
        <vt:i4>0</vt:i4>
      </vt:variant>
      <vt:variant>
        <vt:i4>5</vt:i4>
      </vt:variant>
      <vt:variant>
        <vt:lpwstr/>
      </vt:variant>
      <vt:variant>
        <vt:lpwstr>top</vt:lpwstr>
      </vt:variant>
      <vt:variant>
        <vt:i4>3145825</vt:i4>
      </vt:variant>
      <vt:variant>
        <vt:i4>558</vt:i4>
      </vt:variant>
      <vt:variant>
        <vt:i4>0</vt:i4>
      </vt:variant>
      <vt:variant>
        <vt:i4>5</vt:i4>
      </vt:variant>
      <vt:variant>
        <vt:lpwstr/>
      </vt:variant>
      <vt:variant>
        <vt:lpwstr>a05</vt:lpwstr>
      </vt:variant>
      <vt:variant>
        <vt:i4>-416247462</vt:i4>
      </vt:variant>
      <vt:variant>
        <vt:i4>555</vt:i4>
      </vt:variant>
      <vt:variant>
        <vt:i4>0</vt:i4>
      </vt:variant>
      <vt:variant>
        <vt:i4>5</vt:i4>
      </vt:variant>
      <vt:variant>
        <vt:lpwstr>../law2/消除對婦女一切形式歧視公約.doc</vt:lpwstr>
      </vt:variant>
      <vt:variant>
        <vt:lpwstr/>
      </vt:variant>
      <vt:variant>
        <vt:i4>-496956332</vt:i4>
      </vt:variant>
      <vt:variant>
        <vt:i4>552</vt:i4>
      </vt:variant>
      <vt:variant>
        <vt:i4>0</vt:i4>
      </vt:variant>
      <vt:variant>
        <vt:i4>5</vt:i4>
      </vt:variant>
      <vt:variant>
        <vt:lpwstr>../law2/經濟社會文化權利國際公約.doc</vt:lpwstr>
      </vt:variant>
      <vt:variant>
        <vt:lpwstr/>
      </vt:variant>
      <vt:variant>
        <vt:i4>1679296080</vt:i4>
      </vt:variant>
      <vt:variant>
        <vt:i4>549</vt:i4>
      </vt:variant>
      <vt:variant>
        <vt:i4>0</vt:i4>
      </vt:variant>
      <vt:variant>
        <vt:i4>5</vt:i4>
      </vt:variant>
      <vt:variant>
        <vt:lpwstr>../law2/公民與政治權利國際公約.doc</vt:lpwstr>
      </vt:variant>
      <vt:variant>
        <vt:lpwstr/>
      </vt:variant>
      <vt:variant>
        <vt:i4>-416247462</vt:i4>
      </vt:variant>
      <vt:variant>
        <vt:i4>546</vt:i4>
      </vt:variant>
      <vt:variant>
        <vt:i4>0</vt:i4>
      </vt:variant>
      <vt:variant>
        <vt:i4>5</vt:i4>
      </vt:variant>
      <vt:variant>
        <vt:lpwstr>../law2/消除對婦女一切形式歧視公約.doc</vt:lpwstr>
      </vt:variant>
      <vt:variant>
        <vt:lpwstr/>
      </vt:variant>
      <vt:variant>
        <vt:i4>-496956332</vt:i4>
      </vt:variant>
      <vt:variant>
        <vt:i4>543</vt:i4>
      </vt:variant>
      <vt:variant>
        <vt:i4>0</vt:i4>
      </vt:variant>
      <vt:variant>
        <vt:i4>5</vt:i4>
      </vt:variant>
      <vt:variant>
        <vt:lpwstr>../law2/經濟社會文化權利國際公約.doc</vt:lpwstr>
      </vt:variant>
      <vt:variant>
        <vt:lpwstr/>
      </vt:variant>
      <vt:variant>
        <vt:i4>1679296080</vt:i4>
      </vt:variant>
      <vt:variant>
        <vt:i4>540</vt:i4>
      </vt:variant>
      <vt:variant>
        <vt:i4>0</vt:i4>
      </vt:variant>
      <vt:variant>
        <vt:i4>5</vt:i4>
      </vt:variant>
      <vt:variant>
        <vt:lpwstr>../law2/公民與政治權利國際公約.doc</vt:lpwstr>
      </vt:variant>
      <vt:variant>
        <vt:lpwstr/>
      </vt:variant>
      <vt:variant>
        <vt:i4>-416247462</vt:i4>
      </vt:variant>
      <vt:variant>
        <vt:i4>537</vt:i4>
      </vt:variant>
      <vt:variant>
        <vt:i4>0</vt:i4>
      </vt:variant>
      <vt:variant>
        <vt:i4>5</vt:i4>
      </vt:variant>
      <vt:variant>
        <vt:lpwstr>../law2/消除對婦女一切形式歧視公約.doc</vt:lpwstr>
      </vt:variant>
      <vt:variant>
        <vt:lpwstr/>
      </vt:variant>
      <vt:variant>
        <vt:i4>-496956332</vt:i4>
      </vt:variant>
      <vt:variant>
        <vt:i4>534</vt:i4>
      </vt:variant>
      <vt:variant>
        <vt:i4>0</vt:i4>
      </vt:variant>
      <vt:variant>
        <vt:i4>5</vt:i4>
      </vt:variant>
      <vt:variant>
        <vt:lpwstr>../law2/經濟社會文化權利國際公約.doc</vt:lpwstr>
      </vt:variant>
      <vt:variant>
        <vt:lpwstr/>
      </vt:variant>
      <vt:variant>
        <vt:i4>1679296080</vt:i4>
      </vt:variant>
      <vt:variant>
        <vt:i4>531</vt:i4>
      </vt:variant>
      <vt:variant>
        <vt:i4>0</vt:i4>
      </vt:variant>
      <vt:variant>
        <vt:i4>5</vt:i4>
      </vt:variant>
      <vt:variant>
        <vt:lpwstr>../law2/公民與政治權利國際公約.doc</vt:lpwstr>
      </vt:variant>
      <vt:variant>
        <vt:lpwstr/>
      </vt:variant>
      <vt:variant>
        <vt:i4>424996392</vt:i4>
      </vt:variant>
      <vt:variant>
        <vt:i4>528</vt:i4>
      </vt:variant>
      <vt:variant>
        <vt:i4>0</vt:i4>
      </vt:variant>
      <vt:variant>
        <vt:i4>5</vt:i4>
      </vt:variant>
      <vt:variant>
        <vt:lpwstr>../law/消除對婦女一切形式歧視公約施行法.doc</vt:lpwstr>
      </vt:variant>
      <vt:variant>
        <vt:lpwstr/>
      </vt:variant>
      <vt:variant>
        <vt:i4>-416247462</vt:i4>
      </vt:variant>
      <vt:variant>
        <vt:i4>525</vt:i4>
      </vt:variant>
      <vt:variant>
        <vt:i4>0</vt:i4>
      </vt:variant>
      <vt:variant>
        <vt:i4>5</vt:i4>
      </vt:variant>
      <vt:variant>
        <vt:lpwstr>../law2/消除對婦女一切形式歧視公約.doc</vt:lpwstr>
      </vt:variant>
      <vt:variant>
        <vt:lpwstr/>
      </vt:variant>
      <vt:variant>
        <vt:i4>58416567</vt:i4>
      </vt:variant>
      <vt:variant>
        <vt:i4>522</vt:i4>
      </vt:variant>
      <vt:variant>
        <vt:i4>0</vt:i4>
      </vt:variant>
      <vt:variant>
        <vt:i4>5</vt:i4>
      </vt:variant>
      <vt:variant>
        <vt:lpwstr>../law/公民與政治權利國際公約及經濟社會文化權利國際公約施行法.doc</vt:lpwstr>
      </vt:variant>
      <vt:variant>
        <vt:lpwstr/>
      </vt:variant>
      <vt:variant>
        <vt:i4>-496956332</vt:i4>
      </vt:variant>
      <vt:variant>
        <vt:i4>519</vt:i4>
      </vt:variant>
      <vt:variant>
        <vt:i4>0</vt:i4>
      </vt:variant>
      <vt:variant>
        <vt:i4>5</vt:i4>
      </vt:variant>
      <vt:variant>
        <vt:lpwstr>../law2/經濟社會文化權利國際公約.doc</vt:lpwstr>
      </vt:variant>
      <vt:variant>
        <vt:lpwstr/>
      </vt:variant>
      <vt:variant>
        <vt:i4>1679296080</vt:i4>
      </vt:variant>
      <vt:variant>
        <vt:i4>516</vt:i4>
      </vt:variant>
      <vt:variant>
        <vt:i4>0</vt:i4>
      </vt:variant>
      <vt:variant>
        <vt:i4>5</vt:i4>
      </vt:variant>
      <vt:variant>
        <vt:lpwstr>../law2/公民與政治權利國際公約.doc</vt:lpwstr>
      </vt:variant>
      <vt:variant>
        <vt:lpwstr/>
      </vt:variant>
      <vt:variant>
        <vt:i4>7274612</vt:i4>
      </vt:variant>
      <vt:variant>
        <vt:i4>513</vt:i4>
      </vt:variant>
      <vt:variant>
        <vt:i4>0</vt:i4>
      </vt:variant>
      <vt:variant>
        <vt:i4>5</vt:i4>
      </vt:variant>
      <vt:variant>
        <vt:lpwstr/>
      </vt:variant>
      <vt:variant>
        <vt:lpwstr>top</vt:lpwstr>
      </vt:variant>
      <vt:variant>
        <vt:i4>3145825</vt:i4>
      </vt:variant>
      <vt:variant>
        <vt:i4>510</vt:i4>
      </vt:variant>
      <vt:variant>
        <vt:i4>0</vt:i4>
      </vt:variant>
      <vt:variant>
        <vt:i4>5</vt:i4>
      </vt:variant>
      <vt:variant>
        <vt:lpwstr/>
      </vt:variant>
      <vt:variant>
        <vt:lpwstr>a03</vt:lpwstr>
      </vt:variant>
      <vt:variant>
        <vt:i4>926624954</vt:i4>
      </vt:variant>
      <vt:variant>
        <vt:i4>507</vt:i4>
      </vt:variant>
      <vt:variant>
        <vt:i4>0</vt:i4>
      </vt:variant>
      <vt:variant>
        <vt:i4>5</vt:i4>
      </vt:variant>
      <vt:variant>
        <vt:lpwstr>../law2/維也納條約法公約.doc</vt:lpwstr>
      </vt:variant>
      <vt:variant>
        <vt:lpwstr>a53</vt:lpwstr>
      </vt:variant>
      <vt:variant>
        <vt:i4>926690490</vt:i4>
      </vt:variant>
      <vt:variant>
        <vt:i4>504</vt:i4>
      </vt:variant>
      <vt:variant>
        <vt:i4>0</vt:i4>
      </vt:variant>
      <vt:variant>
        <vt:i4>5</vt:i4>
      </vt:variant>
      <vt:variant>
        <vt:lpwstr>../law2/維也納條約法公約.doc</vt:lpwstr>
      </vt:variant>
      <vt:variant>
        <vt:lpwstr>a2</vt:lpwstr>
      </vt:variant>
      <vt:variant>
        <vt:i4>2111025699</vt:i4>
      </vt:variant>
      <vt:variant>
        <vt:i4>501</vt:i4>
      </vt:variant>
      <vt:variant>
        <vt:i4>0</vt:i4>
      </vt:variant>
      <vt:variant>
        <vt:i4>5</vt:i4>
      </vt:variant>
      <vt:variant>
        <vt:lpwstr>../law2/國際法院規約.doc</vt:lpwstr>
      </vt:variant>
      <vt:variant>
        <vt:lpwstr>a38</vt:lpwstr>
      </vt:variant>
      <vt:variant>
        <vt:i4>7274612</vt:i4>
      </vt:variant>
      <vt:variant>
        <vt:i4>498</vt:i4>
      </vt:variant>
      <vt:variant>
        <vt:i4>0</vt:i4>
      </vt:variant>
      <vt:variant>
        <vt:i4>5</vt:i4>
      </vt:variant>
      <vt:variant>
        <vt:lpwstr/>
      </vt:variant>
      <vt:variant>
        <vt:lpwstr>top</vt:lpwstr>
      </vt:variant>
      <vt:variant>
        <vt:i4>3145825</vt:i4>
      </vt:variant>
      <vt:variant>
        <vt:i4>495</vt:i4>
      </vt:variant>
      <vt:variant>
        <vt:i4>0</vt:i4>
      </vt:variant>
      <vt:variant>
        <vt:i4>5</vt:i4>
      </vt:variant>
      <vt:variant>
        <vt:lpwstr/>
      </vt:variant>
      <vt:variant>
        <vt:lpwstr>a01</vt:lpwstr>
      </vt:variant>
      <vt:variant>
        <vt:i4>7274612</vt:i4>
      </vt:variant>
      <vt:variant>
        <vt:i4>492</vt:i4>
      </vt:variant>
      <vt:variant>
        <vt:i4>0</vt:i4>
      </vt:variant>
      <vt:variant>
        <vt:i4>5</vt:i4>
      </vt:variant>
      <vt:variant>
        <vt:lpwstr/>
      </vt:variant>
      <vt:variant>
        <vt:lpwstr>top</vt:lpwstr>
      </vt:variant>
      <vt:variant>
        <vt:i4>3145825</vt:i4>
      </vt:variant>
      <vt:variant>
        <vt:i4>489</vt:i4>
      </vt:variant>
      <vt:variant>
        <vt:i4>0</vt:i4>
      </vt:variant>
      <vt:variant>
        <vt:i4>5</vt:i4>
      </vt:variant>
      <vt:variant>
        <vt:lpwstr/>
      </vt:variant>
      <vt:variant>
        <vt:lpwstr>a02</vt:lpwstr>
      </vt:variant>
      <vt:variant>
        <vt:i4>682879760</vt:i4>
      </vt:variant>
      <vt:variant>
        <vt:i4>486</vt:i4>
      </vt:variant>
      <vt:variant>
        <vt:i4>0</vt:i4>
      </vt:variant>
      <vt:variant>
        <vt:i4>5</vt:i4>
      </vt:variant>
      <vt:variant>
        <vt:lpwstr>../law2/聯合國海洋法公約.doc</vt:lpwstr>
      </vt:variant>
      <vt:variant>
        <vt:lpwstr/>
      </vt:variant>
      <vt:variant>
        <vt:i4>7274612</vt:i4>
      </vt:variant>
      <vt:variant>
        <vt:i4>483</vt:i4>
      </vt:variant>
      <vt:variant>
        <vt:i4>0</vt:i4>
      </vt:variant>
      <vt:variant>
        <vt:i4>5</vt:i4>
      </vt:variant>
      <vt:variant>
        <vt:lpwstr/>
      </vt:variant>
      <vt:variant>
        <vt:lpwstr>top</vt:lpwstr>
      </vt:variant>
      <vt:variant>
        <vt:i4>3145825</vt:i4>
      </vt:variant>
      <vt:variant>
        <vt:i4>480</vt:i4>
      </vt:variant>
      <vt:variant>
        <vt:i4>0</vt:i4>
      </vt:variant>
      <vt:variant>
        <vt:i4>5</vt:i4>
      </vt:variant>
      <vt:variant>
        <vt:lpwstr/>
      </vt:variant>
      <vt:variant>
        <vt:lpwstr>a04</vt:lpwstr>
      </vt:variant>
      <vt:variant>
        <vt:i4>7274612</vt:i4>
      </vt:variant>
      <vt:variant>
        <vt:i4>477</vt:i4>
      </vt:variant>
      <vt:variant>
        <vt:i4>0</vt:i4>
      </vt:variant>
      <vt:variant>
        <vt:i4>5</vt:i4>
      </vt:variant>
      <vt:variant>
        <vt:lpwstr/>
      </vt:variant>
      <vt:variant>
        <vt:lpwstr>top</vt:lpwstr>
      </vt:variant>
      <vt:variant>
        <vt:i4>3145825</vt:i4>
      </vt:variant>
      <vt:variant>
        <vt:i4>474</vt:i4>
      </vt:variant>
      <vt:variant>
        <vt:i4>0</vt:i4>
      </vt:variant>
      <vt:variant>
        <vt:i4>5</vt:i4>
      </vt:variant>
      <vt:variant>
        <vt:lpwstr/>
      </vt:variant>
      <vt:variant>
        <vt:lpwstr>a03</vt:lpwstr>
      </vt:variant>
      <vt:variant>
        <vt:i4>-744325900</vt:i4>
      </vt:variant>
      <vt:variant>
        <vt:i4>471</vt:i4>
      </vt:variant>
      <vt:variant>
        <vt:i4>0</vt:i4>
      </vt:variant>
      <vt:variant>
        <vt:i4>5</vt:i4>
      </vt:variant>
      <vt:variant>
        <vt:lpwstr>../law2/維也納外交關係公約.doc</vt:lpwstr>
      </vt:variant>
      <vt:variant>
        <vt:lpwstr/>
      </vt:variant>
      <vt:variant>
        <vt:i4>2059340733</vt:i4>
      </vt:variant>
      <vt:variant>
        <vt:i4>468</vt:i4>
      </vt:variant>
      <vt:variant>
        <vt:i4>0</vt:i4>
      </vt:variant>
      <vt:variant>
        <vt:i4>5</vt:i4>
      </vt:variant>
      <vt:variant>
        <vt:lpwstr>../law2/聯合國國家及其財產管轄豁免公約.doc</vt:lpwstr>
      </vt:variant>
      <vt:variant>
        <vt:lpwstr/>
      </vt:variant>
      <vt:variant>
        <vt:i4>923675867</vt:i4>
      </vt:variant>
      <vt:variant>
        <vt:i4>465</vt:i4>
      </vt:variant>
      <vt:variant>
        <vt:i4>0</vt:i4>
      </vt:variant>
      <vt:variant>
        <vt:i4>5</vt:i4>
      </vt:variant>
      <vt:variant>
        <vt:lpwstr>../law2/維也納條約法公約.doc</vt:lpwstr>
      </vt:variant>
      <vt:variant>
        <vt:lpwstr/>
      </vt:variant>
      <vt:variant>
        <vt:i4>923675867</vt:i4>
      </vt:variant>
      <vt:variant>
        <vt:i4>462</vt:i4>
      </vt:variant>
      <vt:variant>
        <vt:i4>0</vt:i4>
      </vt:variant>
      <vt:variant>
        <vt:i4>5</vt:i4>
      </vt:variant>
      <vt:variant>
        <vt:lpwstr>../law2/維也納條約法公約.doc</vt:lpwstr>
      </vt:variant>
      <vt:variant>
        <vt:lpwstr/>
      </vt:variant>
      <vt:variant>
        <vt:i4>-743043903</vt:i4>
      </vt:variant>
      <vt:variant>
        <vt:i4>459</vt:i4>
      </vt:variant>
      <vt:variant>
        <vt:i4>0</vt:i4>
      </vt:variant>
      <vt:variant>
        <vt:i4>5</vt:i4>
      </vt:variant>
      <vt:variant>
        <vt:lpwstr>../law2/中西太平洋高度洄游魚類種群養護與管理公約.doc</vt:lpwstr>
      </vt:variant>
      <vt:variant>
        <vt:lpwstr/>
      </vt:variant>
      <vt:variant>
        <vt:i4>682879760</vt:i4>
      </vt:variant>
      <vt:variant>
        <vt:i4>456</vt:i4>
      </vt:variant>
      <vt:variant>
        <vt:i4>0</vt:i4>
      </vt:variant>
      <vt:variant>
        <vt:i4>5</vt:i4>
      </vt:variant>
      <vt:variant>
        <vt:lpwstr>../law2/聯合國海洋法公約.doc</vt:lpwstr>
      </vt:variant>
      <vt:variant>
        <vt:lpwstr/>
      </vt:variant>
      <vt:variant>
        <vt:i4>682879760</vt:i4>
      </vt:variant>
      <vt:variant>
        <vt:i4>453</vt:i4>
      </vt:variant>
      <vt:variant>
        <vt:i4>0</vt:i4>
      </vt:variant>
      <vt:variant>
        <vt:i4>5</vt:i4>
      </vt:variant>
      <vt:variant>
        <vt:lpwstr>../law2/聯合國海洋法公約.doc</vt:lpwstr>
      </vt:variant>
      <vt:variant>
        <vt:lpwstr/>
      </vt:variant>
      <vt:variant>
        <vt:i4>923675867</vt:i4>
      </vt:variant>
      <vt:variant>
        <vt:i4>450</vt:i4>
      </vt:variant>
      <vt:variant>
        <vt:i4>0</vt:i4>
      </vt:variant>
      <vt:variant>
        <vt:i4>5</vt:i4>
      </vt:variant>
      <vt:variant>
        <vt:lpwstr>../law2/維也納條約法公約.doc</vt:lpwstr>
      </vt:variant>
      <vt:variant>
        <vt:lpwstr/>
      </vt:variant>
      <vt:variant>
        <vt:i4>923675867</vt:i4>
      </vt:variant>
      <vt:variant>
        <vt:i4>447</vt:i4>
      </vt:variant>
      <vt:variant>
        <vt:i4>0</vt:i4>
      </vt:variant>
      <vt:variant>
        <vt:i4>5</vt:i4>
      </vt:variant>
      <vt:variant>
        <vt:lpwstr>../law2/維也納條約法公約.doc</vt:lpwstr>
      </vt:variant>
      <vt:variant>
        <vt:lpwstr/>
      </vt:variant>
      <vt:variant>
        <vt:i4>7274612</vt:i4>
      </vt:variant>
      <vt:variant>
        <vt:i4>444</vt:i4>
      </vt:variant>
      <vt:variant>
        <vt:i4>0</vt:i4>
      </vt:variant>
      <vt:variant>
        <vt:i4>5</vt:i4>
      </vt:variant>
      <vt:variant>
        <vt:lpwstr/>
      </vt:variant>
      <vt:variant>
        <vt:lpwstr>top</vt:lpwstr>
      </vt:variant>
      <vt:variant>
        <vt:i4>3145825</vt:i4>
      </vt:variant>
      <vt:variant>
        <vt:i4>441</vt:i4>
      </vt:variant>
      <vt:variant>
        <vt:i4>0</vt:i4>
      </vt:variant>
      <vt:variant>
        <vt:i4>5</vt:i4>
      </vt:variant>
      <vt:variant>
        <vt:lpwstr/>
      </vt:variant>
      <vt:variant>
        <vt:lpwstr>a01</vt:lpwstr>
      </vt:variant>
      <vt:variant>
        <vt:i4>926887098</vt:i4>
      </vt:variant>
      <vt:variant>
        <vt:i4>438</vt:i4>
      </vt:variant>
      <vt:variant>
        <vt:i4>0</vt:i4>
      </vt:variant>
      <vt:variant>
        <vt:i4>5</vt:i4>
      </vt:variant>
      <vt:variant>
        <vt:lpwstr>../law2/維也納條約法公約.doc</vt:lpwstr>
      </vt:variant>
      <vt:variant>
        <vt:lpwstr>a19</vt:lpwstr>
      </vt:variant>
      <vt:variant>
        <vt:i4>7274612</vt:i4>
      </vt:variant>
      <vt:variant>
        <vt:i4>435</vt:i4>
      </vt:variant>
      <vt:variant>
        <vt:i4>0</vt:i4>
      </vt:variant>
      <vt:variant>
        <vt:i4>5</vt:i4>
      </vt:variant>
      <vt:variant>
        <vt:lpwstr/>
      </vt:variant>
      <vt:variant>
        <vt:lpwstr>top</vt:lpwstr>
      </vt:variant>
      <vt:variant>
        <vt:i4>3145825</vt:i4>
      </vt:variant>
      <vt:variant>
        <vt:i4>432</vt:i4>
      </vt:variant>
      <vt:variant>
        <vt:i4>0</vt:i4>
      </vt:variant>
      <vt:variant>
        <vt:i4>5</vt:i4>
      </vt:variant>
      <vt:variant>
        <vt:lpwstr/>
      </vt:variant>
      <vt:variant>
        <vt:lpwstr>a01</vt:lpwstr>
      </vt:variant>
      <vt:variant>
        <vt:i4>952537488</vt:i4>
      </vt:variant>
      <vt:variant>
        <vt:i4>429</vt:i4>
      </vt:variant>
      <vt:variant>
        <vt:i4>0</vt:i4>
      </vt:variant>
      <vt:variant>
        <vt:i4>5</vt:i4>
      </vt:variant>
      <vt:variant>
        <vt:lpwstr>../law/人口販運防制法.doc</vt:lpwstr>
      </vt:variant>
      <vt:variant>
        <vt:lpwstr/>
      </vt:variant>
      <vt:variant>
        <vt:i4>2059340733</vt:i4>
      </vt:variant>
      <vt:variant>
        <vt:i4>426</vt:i4>
      </vt:variant>
      <vt:variant>
        <vt:i4>0</vt:i4>
      </vt:variant>
      <vt:variant>
        <vt:i4>5</vt:i4>
      </vt:variant>
      <vt:variant>
        <vt:lpwstr>../law2/聯合國國家及其財產管轄豁免公約.doc</vt:lpwstr>
      </vt:variant>
      <vt:variant>
        <vt:lpwstr/>
      </vt:variant>
      <vt:variant>
        <vt:i4>923675867</vt:i4>
      </vt:variant>
      <vt:variant>
        <vt:i4>423</vt:i4>
      </vt:variant>
      <vt:variant>
        <vt:i4>0</vt:i4>
      </vt:variant>
      <vt:variant>
        <vt:i4>5</vt:i4>
      </vt:variant>
      <vt:variant>
        <vt:lpwstr>../law2/維也納條約法公約.doc</vt:lpwstr>
      </vt:variant>
      <vt:variant>
        <vt:lpwstr/>
      </vt:variant>
      <vt:variant>
        <vt:i4>2059340733</vt:i4>
      </vt:variant>
      <vt:variant>
        <vt:i4>420</vt:i4>
      </vt:variant>
      <vt:variant>
        <vt:i4>0</vt:i4>
      </vt:variant>
      <vt:variant>
        <vt:i4>5</vt:i4>
      </vt:variant>
      <vt:variant>
        <vt:lpwstr>../law2/聯合國國家及其財產管轄豁免公約.doc</vt:lpwstr>
      </vt:variant>
      <vt:variant>
        <vt:lpwstr/>
      </vt:variant>
      <vt:variant>
        <vt:i4>7274612</vt:i4>
      </vt:variant>
      <vt:variant>
        <vt:i4>417</vt:i4>
      </vt:variant>
      <vt:variant>
        <vt:i4>0</vt:i4>
      </vt:variant>
      <vt:variant>
        <vt:i4>5</vt:i4>
      </vt:variant>
      <vt:variant>
        <vt:lpwstr/>
      </vt:variant>
      <vt:variant>
        <vt:lpwstr>top</vt:lpwstr>
      </vt:variant>
      <vt:variant>
        <vt:i4>3145825</vt:i4>
      </vt:variant>
      <vt:variant>
        <vt:i4>414</vt:i4>
      </vt:variant>
      <vt:variant>
        <vt:i4>0</vt:i4>
      </vt:variant>
      <vt:variant>
        <vt:i4>5</vt:i4>
      </vt:variant>
      <vt:variant>
        <vt:lpwstr/>
      </vt:variant>
      <vt:variant>
        <vt:lpwstr>a07</vt:lpwstr>
      </vt:variant>
      <vt:variant>
        <vt:i4>903130579</vt:i4>
      </vt:variant>
      <vt:variant>
        <vt:i4>411</vt:i4>
      </vt:variant>
      <vt:variant>
        <vt:i4>0</vt:i4>
      </vt:variant>
      <vt:variant>
        <vt:i4>5</vt:i4>
      </vt:variant>
      <vt:variant>
        <vt:lpwstr>../law2/聯合國憲章.doc</vt:lpwstr>
      </vt:variant>
      <vt:variant>
        <vt:lpwstr>a51</vt:lpwstr>
      </vt:variant>
      <vt:variant>
        <vt:i4>682879760</vt:i4>
      </vt:variant>
      <vt:variant>
        <vt:i4>408</vt:i4>
      </vt:variant>
      <vt:variant>
        <vt:i4>0</vt:i4>
      </vt:variant>
      <vt:variant>
        <vt:i4>5</vt:i4>
      </vt:variant>
      <vt:variant>
        <vt:lpwstr>../law2/聯合國海洋法公約.doc</vt:lpwstr>
      </vt:variant>
      <vt:variant>
        <vt:lpwstr/>
      </vt:variant>
      <vt:variant>
        <vt:i4>7274612</vt:i4>
      </vt:variant>
      <vt:variant>
        <vt:i4>405</vt:i4>
      </vt:variant>
      <vt:variant>
        <vt:i4>0</vt:i4>
      </vt:variant>
      <vt:variant>
        <vt:i4>5</vt:i4>
      </vt:variant>
      <vt:variant>
        <vt:lpwstr/>
      </vt:variant>
      <vt:variant>
        <vt:lpwstr>top</vt:lpwstr>
      </vt:variant>
      <vt:variant>
        <vt:i4>3145825</vt:i4>
      </vt:variant>
      <vt:variant>
        <vt:i4>402</vt:i4>
      </vt:variant>
      <vt:variant>
        <vt:i4>0</vt:i4>
      </vt:variant>
      <vt:variant>
        <vt:i4>5</vt:i4>
      </vt:variant>
      <vt:variant>
        <vt:lpwstr/>
      </vt:variant>
      <vt:variant>
        <vt:lpwstr>a05</vt:lpwstr>
      </vt:variant>
      <vt:variant>
        <vt:i4>923675867</vt:i4>
      </vt:variant>
      <vt:variant>
        <vt:i4>399</vt:i4>
      </vt:variant>
      <vt:variant>
        <vt:i4>0</vt:i4>
      </vt:variant>
      <vt:variant>
        <vt:i4>5</vt:i4>
      </vt:variant>
      <vt:variant>
        <vt:lpwstr>../law2/維也納條約法公約.doc</vt:lpwstr>
      </vt:variant>
      <vt:variant>
        <vt:lpwstr/>
      </vt:variant>
      <vt:variant>
        <vt:i4>7274612</vt:i4>
      </vt:variant>
      <vt:variant>
        <vt:i4>396</vt:i4>
      </vt:variant>
      <vt:variant>
        <vt:i4>0</vt:i4>
      </vt:variant>
      <vt:variant>
        <vt:i4>5</vt:i4>
      </vt:variant>
      <vt:variant>
        <vt:lpwstr/>
      </vt:variant>
      <vt:variant>
        <vt:lpwstr>top</vt:lpwstr>
      </vt:variant>
      <vt:variant>
        <vt:i4>3145825</vt:i4>
      </vt:variant>
      <vt:variant>
        <vt:i4>393</vt:i4>
      </vt:variant>
      <vt:variant>
        <vt:i4>0</vt:i4>
      </vt:variant>
      <vt:variant>
        <vt:i4>5</vt:i4>
      </vt:variant>
      <vt:variant>
        <vt:lpwstr/>
      </vt:variant>
      <vt:variant>
        <vt:lpwstr>a05</vt:lpwstr>
      </vt:variant>
      <vt:variant>
        <vt:i4>926756026</vt:i4>
      </vt:variant>
      <vt:variant>
        <vt:i4>390</vt:i4>
      </vt:variant>
      <vt:variant>
        <vt:i4>0</vt:i4>
      </vt:variant>
      <vt:variant>
        <vt:i4>5</vt:i4>
      </vt:variant>
      <vt:variant>
        <vt:lpwstr>../law2/維也納條約法公約.doc</vt:lpwstr>
      </vt:variant>
      <vt:variant>
        <vt:lpwstr>a31</vt:lpwstr>
      </vt:variant>
      <vt:variant>
        <vt:i4>7274612</vt:i4>
      </vt:variant>
      <vt:variant>
        <vt:i4>387</vt:i4>
      </vt:variant>
      <vt:variant>
        <vt:i4>0</vt:i4>
      </vt:variant>
      <vt:variant>
        <vt:i4>5</vt:i4>
      </vt:variant>
      <vt:variant>
        <vt:lpwstr/>
      </vt:variant>
      <vt:variant>
        <vt:lpwstr>top</vt:lpwstr>
      </vt:variant>
      <vt:variant>
        <vt:i4>3145825</vt:i4>
      </vt:variant>
      <vt:variant>
        <vt:i4>384</vt:i4>
      </vt:variant>
      <vt:variant>
        <vt:i4>0</vt:i4>
      </vt:variant>
      <vt:variant>
        <vt:i4>5</vt:i4>
      </vt:variant>
      <vt:variant>
        <vt:lpwstr/>
      </vt:variant>
      <vt:variant>
        <vt:lpwstr>a01</vt:lpwstr>
      </vt:variant>
      <vt:variant>
        <vt:i4>902868435</vt:i4>
      </vt:variant>
      <vt:variant>
        <vt:i4>381</vt:i4>
      </vt:variant>
      <vt:variant>
        <vt:i4>0</vt:i4>
      </vt:variant>
      <vt:variant>
        <vt:i4>5</vt:i4>
      </vt:variant>
      <vt:variant>
        <vt:lpwstr>../law2/聯合國憲章.doc</vt:lpwstr>
      </vt:variant>
      <vt:variant>
        <vt:lpwstr>a13</vt:lpwstr>
      </vt:variant>
      <vt:variant>
        <vt:i4>902868435</vt:i4>
      </vt:variant>
      <vt:variant>
        <vt:i4>378</vt:i4>
      </vt:variant>
      <vt:variant>
        <vt:i4>0</vt:i4>
      </vt:variant>
      <vt:variant>
        <vt:i4>5</vt:i4>
      </vt:variant>
      <vt:variant>
        <vt:lpwstr>../law2/聯合國憲章.doc</vt:lpwstr>
      </vt:variant>
      <vt:variant>
        <vt:lpwstr>a12</vt:lpwstr>
      </vt:variant>
      <vt:variant>
        <vt:i4>902868435</vt:i4>
      </vt:variant>
      <vt:variant>
        <vt:i4>375</vt:i4>
      </vt:variant>
      <vt:variant>
        <vt:i4>0</vt:i4>
      </vt:variant>
      <vt:variant>
        <vt:i4>5</vt:i4>
      </vt:variant>
      <vt:variant>
        <vt:lpwstr>../law2/聯合國憲章.doc</vt:lpwstr>
      </vt:variant>
      <vt:variant>
        <vt:lpwstr>a11</vt:lpwstr>
      </vt:variant>
      <vt:variant>
        <vt:i4>902868435</vt:i4>
      </vt:variant>
      <vt:variant>
        <vt:i4>372</vt:i4>
      </vt:variant>
      <vt:variant>
        <vt:i4>0</vt:i4>
      </vt:variant>
      <vt:variant>
        <vt:i4>5</vt:i4>
      </vt:variant>
      <vt:variant>
        <vt:lpwstr>../law2/聯合國憲章.doc</vt:lpwstr>
      </vt:variant>
      <vt:variant>
        <vt:lpwstr>a10</vt:lpwstr>
      </vt:variant>
      <vt:variant>
        <vt:i4>903982514</vt:i4>
      </vt:variant>
      <vt:variant>
        <vt:i4>369</vt:i4>
      </vt:variant>
      <vt:variant>
        <vt:i4>0</vt:i4>
      </vt:variant>
      <vt:variant>
        <vt:i4>5</vt:i4>
      </vt:variant>
      <vt:variant>
        <vt:lpwstr>../law2/聯合國憲章.doc</vt:lpwstr>
      </vt:variant>
      <vt:variant>
        <vt:lpwstr/>
      </vt:variant>
      <vt:variant>
        <vt:i4>7274612</vt:i4>
      </vt:variant>
      <vt:variant>
        <vt:i4>366</vt:i4>
      </vt:variant>
      <vt:variant>
        <vt:i4>0</vt:i4>
      </vt:variant>
      <vt:variant>
        <vt:i4>5</vt:i4>
      </vt:variant>
      <vt:variant>
        <vt:lpwstr/>
      </vt:variant>
      <vt:variant>
        <vt:lpwstr>top</vt:lpwstr>
      </vt:variant>
      <vt:variant>
        <vt:i4>3145825</vt:i4>
      </vt:variant>
      <vt:variant>
        <vt:i4>363</vt:i4>
      </vt:variant>
      <vt:variant>
        <vt:i4>0</vt:i4>
      </vt:variant>
      <vt:variant>
        <vt:i4>5</vt:i4>
      </vt:variant>
      <vt:variant>
        <vt:lpwstr/>
      </vt:variant>
      <vt:variant>
        <vt:lpwstr>a04</vt:lpwstr>
      </vt:variant>
      <vt:variant>
        <vt:i4>7274612</vt:i4>
      </vt:variant>
      <vt:variant>
        <vt:i4>360</vt:i4>
      </vt:variant>
      <vt:variant>
        <vt:i4>0</vt:i4>
      </vt:variant>
      <vt:variant>
        <vt:i4>5</vt:i4>
      </vt:variant>
      <vt:variant>
        <vt:lpwstr/>
      </vt:variant>
      <vt:variant>
        <vt:lpwstr>top</vt:lpwstr>
      </vt:variant>
      <vt:variant>
        <vt:i4>3145825</vt:i4>
      </vt:variant>
      <vt:variant>
        <vt:i4>357</vt:i4>
      </vt:variant>
      <vt:variant>
        <vt:i4>0</vt:i4>
      </vt:variant>
      <vt:variant>
        <vt:i4>5</vt:i4>
      </vt:variant>
      <vt:variant>
        <vt:lpwstr/>
      </vt:variant>
      <vt:variant>
        <vt:lpwstr>a03</vt:lpwstr>
      </vt:variant>
      <vt:variant>
        <vt:i4>682879760</vt:i4>
      </vt:variant>
      <vt:variant>
        <vt:i4>354</vt:i4>
      </vt:variant>
      <vt:variant>
        <vt:i4>0</vt:i4>
      </vt:variant>
      <vt:variant>
        <vt:i4>5</vt:i4>
      </vt:variant>
      <vt:variant>
        <vt:lpwstr>../law2/聯合國海洋法公約.doc</vt:lpwstr>
      </vt:variant>
      <vt:variant>
        <vt:lpwstr/>
      </vt:variant>
      <vt:variant>
        <vt:i4>7274612</vt:i4>
      </vt:variant>
      <vt:variant>
        <vt:i4>351</vt:i4>
      </vt:variant>
      <vt:variant>
        <vt:i4>0</vt:i4>
      </vt:variant>
      <vt:variant>
        <vt:i4>5</vt:i4>
      </vt:variant>
      <vt:variant>
        <vt:lpwstr/>
      </vt:variant>
      <vt:variant>
        <vt:lpwstr>top</vt:lpwstr>
      </vt:variant>
      <vt:variant>
        <vt:i4>3145825</vt:i4>
      </vt:variant>
      <vt:variant>
        <vt:i4>348</vt:i4>
      </vt:variant>
      <vt:variant>
        <vt:i4>0</vt:i4>
      </vt:variant>
      <vt:variant>
        <vt:i4>5</vt:i4>
      </vt:variant>
      <vt:variant>
        <vt:lpwstr/>
      </vt:variant>
      <vt:variant>
        <vt:lpwstr>a02</vt:lpwstr>
      </vt:variant>
      <vt:variant>
        <vt:i4>1679296080</vt:i4>
      </vt:variant>
      <vt:variant>
        <vt:i4>345</vt:i4>
      </vt:variant>
      <vt:variant>
        <vt:i4>0</vt:i4>
      </vt:variant>
      <vt:variant>
        <vt:i4>5</vt:i4>
      </vt:variant>
      <vt:variant>
        <vt:lpwstr>../law2/公民與政治權利國際公約.doc</vt:lpwstr>
      </vt:variant>
      <vt:variant>
        <vt:lpwstr/>
      </vt:variant>
      <vt:variant>
        <vt:i4>-1823229121</vt:i4>
      </vt:variant>
      <vt:variant>
        <vt:i4>342</vt:i4>
      </vt:variant>
      <vt:variant>
        <vt:i4>0</vt:i4>
      </vt:variant>
      <vt:variant>
        <vt:i4>5</vt:i4>
      </vt:variant>
      <vt:variant>
        <vt:lpwstr>../law/大法官解釋92-n年.doc</vt:lpwstr>
      </vt:variant>
      <vt:variant>
        <vt:lpwstr>r708</vt:lpwstr>
      </vt:variant>
      <vt:variant>
        <vt:i4>-1804969091</vt:i4>
      </vt:variant>
      <vt:variant>
        <vt:i4>339</vt:i4>
      </vt:variant>
      <vt:variant>
        <vt:i4>0</vt:i4>
      </vt:variant>
      <vt:variant>
        <vt:i4>5</vt:i4>
      </vt:variant>
      <vt:variant>
        <vt:lpwstr>../law2/世界人權宣言.doc</vt:lpwstr>
      </vt:variant>
      <vt:variant>
        <vt:lpwstr>a14</vt:lpwstr>
      </vt:variant>
      <vt:variant>
        <vt:i4>-1804969091</vt:i4>
      </vt:variant>
      <vt:variant>
        <vt:i4>336</vt:i4>
      </vt:variant>
      <vt:variant>
        <vt:i4>0</vt:i4>
      </vt:variant>
      <vt:variant>
        <vt:i4>5</vt:i4>
      </vt:variant>
      <vt:variant>
        <vt:lpwstr>../law2/世界人權宣言.doc</vt:lpwstr>
      </vt:variant>
      <vt:variant>
        <vt:lpwstr>a14</vt:lpwstr>
      </vt:variant>
      <vt:variant>
        <vt:i4>7274612</vt:i4>
      </vt:variant>
      <vt:variant>
        <vt:i4>333</vt:i4>
      </vt:variant>
      <vt:variant>
        <vt:i4>0</vt:i4>
      </vt:variant>
      <vt:variant>
        <vt:i4>5</vt:i4>
      </vt:variant>
      <vt:variant>
        <vt:lpwstr/>
      </vt:variant>
      <vt:variant>
        <vt:lpwstr>top</vt:lpwstr>
      </vt:variant>
      <vt:variant>
        <vt:i4>3145825</vt:i4>
      </vt:variant>
      <vt:variant>
        <vt:i4>330</vt:i4>
      </vt:variant>
      <vt:variant>
        <vt:i4>0</vt:i4>
      </vt:variant>
      <vt:variant>
        <vt:i4>5</vt:i4>
      </vt:variant>
      <vt:variant>
        <vt:lpwstr/>
      </vt:variant>
      <vt:variant>
        <vt:lpwstr>a07</vt:lpwstr>
      </vt:variant>
      <vt:variant>
        <vt:i4>7274612</vt:i4>
      </vt:variant>
      <vt:variant>
        <vt:i4>327</vt:i4>
      </vt:variant>
      <vt:variant>
        <vt:i4>0</vt:i4>
      </vt:variant>
      <vt:variant>
        <vt:i4>5</vt:i4>
      </vt:variant>
      <vt:variant>
        <vt:lpwstr/>
      </vt:variant>
      <vt:variant>
        <vt:lpwstr>top</vt:lpwstr>
      </vt:variant>
      <vt:variant>
        <vt:i4>3145825</vt:i4>
      </vt:variant>
      <vt:variant>
        <vt:i4>324</vt:i4>
      </vt:variant>
      <vt:variant>
        <vt:i4>0</vt:i4>
      </vt:variant>
      <vt:variant>
        <vt:i4>5</vt:i4>
      </vt:variant>
      <vt:variant>
        <vt:lpwstr/>
      </vt:variant>
      <vt:variant>
        <vt:lpwstr>a06</vt:lpwstr>
      </vt:variant>
      <vt:variant>
        <vt:i4>-964369692</vt:i4>
      </vt:variant>
      <vt:variant>
        <vt:i4>321</vt:i4>
      </vt:variant>
      <vt:variant>
        <vt:i4>0</vt:i4>
      </vt:variant>
      <vt:variant>
        <vt:i4>5</vt:i4>
      </vt:variant>
      <vt:variant>
        <vt:lpwstr>../law/外國護照簽證條例.doc</vt:lpwstr>
      </vt:variant>
      <vt:variant>
        <vt:lpwstr>a12</vt:lpwstr>
      </vt:variant>
      <vt:variant>
        <vt:i4>7274612</vt:i4>
      </vt:variant>
      <vt:variant>
        <vt:i4>318</vt:i4>
      </vt:variant>
      <vt:variant>
        <vt:i4>0</vt:i4>
      </vt:variant>
      <vt:variant>
        <vt:i4>5</vt:i4>
      </vt:variant>
      <vt:variant>
        <vt:lpwstr/>
      </vt:variant>
      <vt:variant>
        <vt:lpwstr>top</vt:lpwstr>
      </vt:variant>
      <vt:variant>
        <vt:i4>3145825</vt:i4>
      </vt:variant>
      <vt:variant>
        <vt:i4>315</vt:i4>
      </vt:variant>
      <vt:variant>
        <vt:i4>0</vt:i4>
      </vt:variant>
      <vt:variant>
        <vt:i4>5</vt:i4>
      </vt:variant>
      <vt:variant>
        <vt:lpwstr/>
      </vt:variant>
      <vt:variant>
        <vt:lpwstr>a07</vt:lpwstr>
      </vt:variant>
      <vt:variant>
        <vt:i4>902999507</vt:i4>
      </vt:variant>
      <vt:variant>
        <vt:i4>312</vt:i4>
      </vt:variant>
      <vt:variant>
        <vt:i4>0</vt:i4>
      </vt:variant>
      <vt:variant>
        <vt:i4>5</vt:i4>
      </vt:variant>
      <vt:variant>
        <vt:lpwstr>../law2/聯合國憲章.doc</vt:lpwstr>
      </vt:variant>
      <vt:variant>
        <vt:lpwstr>a39</vt:lpwstr>
      </vt:variant>
      <vt:variant>
        <vt:i4>902999507</vt:i4>
      </vt:variant>
      <vt:variant>
        <vt:i4>309</vt:i4>
      </vt:variant>
      <vt:variant>
        <vt:i4>0</vt:i4>
      </vt:variant>
      <vt:variant>
        <vt:i4>5</vt:i4>
      </vt:variant>
      <vt:variant>
        <vt:lpwstr>../law2/聯合國憲章.doc</vt:lpwstr>
      </vt:variant>
      <vt:variant>
        <vt:lpwstr>a39</vt:lpwstr>
      </vt:variant>
      <vt:variant>
        <vt:i4>903130579</vt:i4>
      </vt:variant>
      <vt:variant>
        <vt:i4>306</vt:i4>
      </vt:variant>
      <vt:variant>
        <vt:i4>0</vt:i4>
      </vt:variant>
      <vt:variant>
        <vt:i4>5</vt:i4>
      </vt:variant>
      <vt:variant>
        <vt:lpwstr>../law2/聯合國憲章.doc</vt:lpwstr>
      </vt:variant>
      <vt:variant>
        <vt:lpwstr>a51</vt:lpwstr>
      </vt:variant>
      <vt:variant>
        <vt:i4>903130579</vt:i4>
      </vt:variant>
      <vt:variant>
        <vt:i4>303</vt:i4>
      </vt:variant>
      <vt:variant>
        <vt:i4>0</vt:i4>
      </vt:variant>
      <vt:variant>
        <vt:i4>5</vt:i4>
      </vt:variant>
      <vt:variant>
        <vt:lpwstr>../law2/聯合國憲章.doc</vt:lpwstr>
      </vt:variant>
      <vt:variant>
        <vt:lpwstr>a51</vt:lpwstr>
      </vt:variant>
      <vt:variant>
        <vt:i4>903065043</vt:i4>
      </vt:variant>
      <vt:variant>
        <vt:i4>300</vt:i4>
      </vt:variant>
      <vt:variant>
        <vt:i4>0</vt:i4>
      </vt:variant>
      <vt:variant>
        <vt:i4>5</vt:i4>
      </vt:variant>
      <vt:variant>
        <vt:lpwstr>../law2/聯合國憲章.doc</vt:lpwstr>
      </vt:variant>
      <vt:variant>
        <vt:lpwstr>a2</vt:lpwstr>
      </vt:variant>
      <vt:variant>
        <vt:i4>903065043</vt:i4>
      </vt:variant>
      <vt:variant>
        <vt:i4>297</vt:i4>
      </vt:variant>
      <vt:variant>
        <vt:i4>0</vt:i4>
      </vt:variant>
      <vt:variant>
        <vt:i4>5</vt:i4>
      </vt:variant>
      <vt:variant>
        <vt:lpwstr>../law2/聯合國憲章.doc</vt:lpwstr>
      </vt:variant>
      <vt:variant>
        <vt:lpwstr>a2</vt:lpwstr>
      </vt:variant>
      <vt:variant>
        <vt:i4>7274612</vt:i4>
      </vt:variant>
      <vt:variant>
        <vt:i4>294</vt:i4>
      </vt:variant>
      <vt:variant>
        <vt:i4>0</vt:i4>
      </vt:variant>
      <vt:variant>
        <vt:i4>5</vt:i4>
      </vt:variant>
      <vt:variant>
        <vt:lpwstr/>
      </vt:variant>
      <vt:variant>
        <vt:lpwstr>top</vt:lpwstr>
      </vt:variant>
      <vt:variant>
        <vt:i4>3145825</vt:i4>
      </vt:variant>
      <vt:variant>
        <vt:i4>291</vt:i4>
      </vt:variant>
      <vt:variant>
        <vt:i4>0</vt:i4>
      </vt:variant>
      <vt:variant>
        <vt:i4>5</vt:i4>
      </vt:variant>
      <vt:variant>
        <vt:lpwstr/>
      </vt:variant>
      <vt:variant>
        <vt:lpwstr>a01</vt:lpwstr>
      </vt:variant>
      <vt:variant>
        <vt:i4>903982514</vt:i4>
      </vt:variant>
      <vt:variant>
        <vt:i4>288</vt:i4>
      </vt:variant>
      <vt:variant>
        <vt:i4>0</vt:i4>
      </vt:variant>
      <vt:variant>
        <vt:i4>5</vt:i4>
      </vt:variant>
      <vt:variant>
        <vt:lpwstr>../law2/聯合國憲章.doc</vt:lpwstr>
      </vt:variant>
      <vt:variant>
        <vt:lpwstr/>
      </vt:variant>
      <vt:variant>
        <vt:i4>7274612</vt:i4>
      </vt:variant>
      <vt:variant>
        <vt:i4>285</vt:i4>
      </vt:variant>
      <vt:variant>
        <vt:i4>0</vt:i4>
      </vt:variant>
      <vt:variant>
        <vt:i4>5</vt:i4>
      </vt:variant>
      <vt:variant>
        <vt:lpwstr/>
      </vt:variant>
      <vt:variant>
        <vt:lpwstr>top</vt:lpwstr>
      </vt:variant>
      <vt:variant>
        <vt:i4>3145825</vt:i4>
      </vt:variant>
      <vt:variant>
        <vt:i4>282</vt:i4>
      </vt:variant>
      <vt:variant>
        <vt:i4>0</vt:i4>
      </vt:variant>
      <vt:variant>
        <vt:i4>5</vt:i4>
      </vt:variant>
      <vt:variant>
        <vt:lpwstr/>
      </vt:variant>
      <vt:variant>
        <vt:lpwstr>a01</vt:lpwstr>
      </vt:variant>
      <vt:variant>
        <vt:i4>2135060722</vt:i4>
      </vt:variant>
      <vt:variant>
        <vt:i4>279</vt:i4>
      </vt:variant>
      <vt:variant>
        <vt:i4>0</vt:i4>
      </vt:variant>
      <vt:variant>
        <vt:i4>5</vt:i4>
      </vt:variant>
      <vt:variant>
        <vt:lpwstr/>
      </vt:variant>
      <vt:variant>
        <vt:lpwstr>_01‧（8）91年警察人員警正警察官升官等考試‧外事警察人員</vt:lpwstr>
      </vt:variant>
      <vt:variant>
        <vt:i4>-781442470</vt:i4>
      </vt:variant>
      <vt:variant>
        <vt:i4>276</vt:i4>
      </vt:variant>
      <vt:variant>
        <vt:i4>0</vt:i4>
      </vt:variant>
      <vt:variant>
        <vt:i4>5</vt:i4>
      </vt:variant>
      <vt:variant>
        <vt:lpwstr>../S-link歷年題庫彙編索引01.doc</vt:lpwstr>
      </vt:variant>
      <vt:variant>
        <vt:lpwstr>a1b3</vt:lpwstr>
      </vt:variant>
      <vt:variant>
        <vt:i4>-1794706164</vt:i4>
      </vt:variant>
      <vt:variant>
        <vt:i4>273</vt:i4>
      </vt:variant>
      <vt:variant>
        <vt:i4>0</vt:i4>
      </vt:variant>
      <vt:variant>
        <vt:i4>5</vt:i4>
      </vt:variant>
      <vt:variant>
        <vt:lpwstr/>
      </vt:variant>
      <vt:variant>
        <vt:lpwstr>_01‧（6）101年公務人員特種考試移民行政人員二等考試‧移民行政</vt:lpwstr>
      </vt:variant>
      <vt:variant>
        <vt:i4>-1794837236</vt:i4>
      </vt:variant>
      <vt:variant>
        <vt:i4>270</vt:i4>
      </vt:variant>
      <vt:variant>
        <vt:i4>0</vt:i4>
      </vt:variant>
      <vt:variant>
        <vt:i4>5</vt:i4>
      </vt:variant>
      <vt:variant>
        <vt:lpwstr/>
      </vt:variant>
      <vt:variant>
        <vt:lpwstr>_01‧（7）102年公務人員特種考試移民行政人員二等考試‧移民行政</vt:lpwstr>
      </vt:variant>
      <vt:variant>
        <vt:i4>-179048363</vt:i4>
      </vt:variant>
      <vt:variant>
        <vt:i4>267</vt:i4>
      </vt:variant>
      <vt:variant>
        <vt:i4>0</vt:i4>
      </vt:variant>
      <vt:variant>
        <vt:i4>5</vt:i4>
      </vt:variant>
      <vt:variant>
        <vt:lpwstr/>
      </vt:variant>
      <vt:variant>
        <vt:lpwstr>_10303。（7）103年公務人員特種考試移民行政人員二等考試。移民行</vt:lpwstr>
      </vt:variant>
      <vt:variant>
        <vt:i4>-1934910123</vt:i4>
      </vt:variant>
      <vt:variant>
        <vt:i4>264</vt:i4>
      </vt:variant>
      <vt:variant>
        <vt:i4>0</vt:i4>
      </vt:variant>
      <vt:variant>
        <vt:i4>5</vt:i4>
      </vt:variant>
      <vt:variant>
        <vt:lpwstr>../S-link歷年題庫彙編索引03.doc</vt:lpwstr>
      </vt:variant>
      <vt:variant>
        <vt:lpwstr>a3b9移民行政人員2</vt:lpwstr>
      </vt:variant>
      <vt:variant>
        <vt:i4>-50111339</vt:i4>
      </vt:variant>
      <vt:variant>
        <vt:i4>261</vt:i4>
      </vt:variant>
      <vt:variant>
        <vt:i4>0</vt:i4>
      </vt:variant>
      <vt:variant>
        <vt:i4>5</vt:i4>
      </vt:variant>
      <vt:variant>
        <vt:lpwstr/>
      </vt:variant>
      <vt:variant>
        <vt:lpwstr>_03‧（3）93年公務人員特種考試國際經濟商務人員考試</vt:lpwstr>
      </vt:variant>
      <vt:variant>
        <vt:i4>-49914733</vt:i4>
      </vt:variant>
      <vt:variant>
        <vt:i4>258</vt:i4>
      </vt:variant>
      <vt:variant>
        <vt:i4>0</vt:i4>
      </vt:variant>
      <vt:variant>
        <vt:i4>5</vt:i4>
      </vt:variant>
      <vt:variant>
        <vt:lpwstr/>
      </vt:variant>
      <vt:variant>
        <vt:lpwstr>_03‧（6）95年公務人員特種考試國際經濟商務人員考試</vt:lpwstr>
      </vt:variant>
      <vt:variant>
        <vt:i4>-107885571</vt:i4>
      </vt:variant>
      <vt:variant>
        <vt:i4>255</vt:i4>
      </vt:variant>
      <vt:variant>
        <vt:i4>0</vt:i4>
      </vt:variant>
      <vt:variant>
        <vt:i4>5</vt:i4>
      </vt:variant>
      <vt:variant>
        <vt:lpwstr/>
      </vt:variant>
      <vt:variant>
        <vt:lpwstr>_05‧（6）97年公務人員特種考試國際經濟商務人員三等考試‧國際經濟商</vt:lpwstr>
      </vt:variant>
      <vt:variant>
        <vt:i4>-245689687</vt:i4>
      </vt:variant>
      <vt:variant>
        <vt:i4>252</vt:i4>
      </vt:variant>
      <vt:variant>
        <vt:i4>0</vt:i4>
      </vt:variant>
      <vt:variant>
        <vt:i4>5</vt:i4>
      </vt:variant>
      <vt:variant>
        <vt:lpwstr/>
      </vt:variant>
      <vt:variant>
        <vt:lpwstr>_10304。（6）103年公務人員特種考試國際經濟商務人員三等考試。國</vt:lpwstr>
      </vt:variant>
      <vt:variant>
        <vt:i4>773395260</vt:i4>
      </vt:variant>
      <vt:variant>
        <vt:i4>249</vt:i4>
      </vt:variant>
      <vt:variant>
        <vt:i4>0</vt:i4>
      </vt:variant>
      <vt:variant>
        <vt:i4>5</vt:i4>
      </vt:variant>
      <vt:variant>
        <vt:lpwstr>../S-link歷年題庫彙編索引03.doc</vt:lpwstr>
      </vt:variant>
      <vt:variant>
        <vt:lpwstr>a3b8國際經濟商務人員3</vt:lpwstr>
      </vt:variant>
      <vt:variant>
        <vt:i4>22671914</vt:i4>
      </vt:variant>
      <vt:variant>
        <vt:i4>246</vt:i4>
      </vt:variant>
      <vt:variant>
        <vt:i4>0</vt:i4>
      </vt:variant>
      <vt:variant>
        <vt:i4>5</vt:i4>
      </vt:variant>
      <vt:variant>
        <vt:lpwstr/>
      </vt:variant>
      <vt:variant>
        <vt:lpwstr>_06‧（5）96年公務人員、關務人員升官等考試</vt:lpwstr>
      </vt:variant>
      <vt:variant>
        <vt:i4>22671909</vt:i4>
      </vt:variant>
      <vt:variant>
        <vt:i4>243</vt:i4>
      </vt:variant>
      <vt:variant>
        <vt:i4>0</vt:i4>
      </vt:variant>
      <vt:variant>
        <vt:i4>5</vt:i4>
      </vt:variant>
      <vt:variant>
        <vt:lpwstr/>
      </vt:variant>
      <vt:variant>
        <vt:lpwstr>_07‧（5）98年公務人員、關務人員升官等考試</vt:lpwstr>
      </vt:variant>
      <vt:variant>
        <vt:i4>-748288469</vt:i4>
      </vt:variant>
      <vt:variant>
        <vt:i4>240</vt:i4>
      </vt:variant>
      <vt:variant>
        <vt:i4>0</vt:i4>
      </vt:variant>
      <vt:variant>
        <vt:i4>5</vt:i4>
      </vt:variant>
      <vt:variant>
        <vt:lpwstr/>
      </vt:variant>
      <vt:variant>
        <vt:lpwstr>_04‧（5）100年公務人員升官等薦任考試</vt:lpwstr>
      </vt:variant>
      <vt:variant>
        <vt:i4>192424871</vt:i4>
      </vt:variant>
      <vt:variant>
        <vt:i4>237</vt:i4>
      </vt:variant>
      <vt:variant>
        <vt:i4>0</vt:i4>
      </vt:variant>
      <vt:variant>
        <vt:i4>5</vt:i4>
      </vt:variant>
      <vt:variant>
        <vt:lpwstr/>
      </vt:variant>
      <vt:variant>
        <vt:lpwstr>_10207。（5）102年公務人員升官等薦任考試。情報行政</vt:lpwstr>
      </vt:variant>
      <vt:variant>
        <vt:i4>192490407</vt:i4>
      </vt:variant>
      <vt:variant>
        <vt:i4>234</vt:i4>
      </vt:variant>
      <vt:variant>
        <vt:i4>0</vt:i4>
      </vt:variant>
      <vt:variant>
        <vt:i4>5</vt:i4>
      </vt:variant>
      <vt:variant>
        <vt:lpwstr/>
      </vt:variant>
      <vt:variant>
        <vt:lpwstr>_10206。（5）102年公務人員升官等薦任考試。情報行政</vt:lpwstr>
      </vt:variant>
      <vt:variant>
        <vt:i4>-663432308</vt:i4>
      </vt:variant>
      <vt:variant>
        <vt:i4>231</vt:i4>
      </vt:variant>
      <vt:variant>
        <vt:i4>0</vt:i4>
      </vt:variant>
      <vt:variant>
        <vt:i4>5</vt:i4>
      </vt:variant>
      <vt:variant>
        <vt:lpwstr>../S-link歷年題庫彙編索引03.doc</vt:lpwstr>
      </vt:variant>
      <vt:variant>
        <vt:lpwstr>a3b1c6移民行政</vt:lpwstr>
      </vt:variant>
      <vt:variant>
        <vt:i4>-329987406</vt:i4>
      </vt:variant>
      <vt:variant>
        <vt:i4>228</vt:i4>
      </vt:variant>
      <vt:variant>
        <vt:i4>0</vt:i4>
      </vt:variant>
      <vt:variant>
        <vt:i4>5</vt:i4>
      </vt:variant>
      <vt:variant>
        <vt:lpwstr>../S-link歷年題庫彙編索引03.doc</vt:lpwstr>
      </vt:variant>
      <vt:variant>
        <vt:lpwstr>a3b1c6情報行政</vt:lpwstr>
      </vt:variant>
      <vt:variant>
        <vt:i4>301224719</vt:i4>
      </vt:variant>
      <vt:variant>
        <vt:i4>225</vt:i4>
      </vt:variant>
      <vt:variant>
        <vt:i4>0</vt:i4>
      </vt:variant>
      <vt:variant>
        <vt:i4>5</vt:i4>
      </vt:variant>
      <vt:variant>
        <vt:lpwstr/>
      </vt:variant>
      <vt:variant>
        <vt:lpwstr>_04‧（4）九十二年公務人員特種考試國家安全局國家安全情報人員考試</vt:lpwstr>
      </vt:variant>
      <vt:variant>
        <vt:i4>1849147513</vt:i4>
      </vt:variant>
      <vt:variant>
        <vt:i4>222</vt:i4>
      </vt:variant>
      <vt:variant>
        <vt:i4>0</vt:i4>
      </vt:variant>
      <vt:variant>
        <vt:i4>5</vt:i4>
      </vt:variant>
      <vt:variant>
        <vt:lpwstr/>
      </vt:variant>
      <vt:variant>
        <vt:lpwstr>_06‧（4）98年公務人員特種考試國家安全局國家安全情報人員三等考試</vt:lpwstr>
      </vt:variant>
      <vt:variant>
        <vt:i4>540982066</vt:i4>
      </vt:variant>
      <vt:variant>
        <vt:i4>219</vt:i4>
      </vt:variant>
      <vt:variant>
        <vt:i4>0</vt:i4>
      </vt:variant>
      <vt:variant>
        <vt:i4>5</vt:i4>
      </vt:variant>
      <vt:variant>
        <vt:lpwstr/>
      </vt:variant>
      <vt:variant>
        <vt:lpwstr>_05‧（4）99年公務人員特種考試國家安全局國家安全情報人員考試</vt:lpwstr>
      </vt:variant>
      <vt:variant>
        <vt:i4>1785482870</vt:i4>
      </vt:variant>
      <vt:variant>
        <vt:i4>216</vt:i4>
      </vt:variant>
      <vt:variant>
        <vt:i4>0</vt:i4>
      </vt:variant>
      <vt:variant>
        <vt:i4>5</vt:i4>
      </vt:variant>
      <vt:variant>
        <vt:lpwstr/>
      </vt:variant>
      <vt:variant>
        <vt:lpwstr>_05‧（4）101年公務人員特種考試國家安全局國家安全情報人員三等考試</vt:lpwstr>
      </vt:variant>
      <vt:variant>
        <vt:i4>-836203766</vt:i4>
      </vt:variant>
      <vt:variant>
        <vt:i4>213</vt:i4>
      </vt:variant>
      <vt:variant>
        <vt:i4>0</vt:i4>
      </vt:variant>
      <vt:variant>
        <vt:i4>5</vt:i4>
      </vt:variant>
      <vt:variant>
        <vt:lpwstr/>
      </vt:variant>
      <vt:variant>
        <vt:lpwstr>_10204。（4）102年公務人員特種考試國家安全局國家安全情報人員三</vt:lpwstr>
      </vt:variant>
      <vt:variant>
        <vt:i4>1204619287</vt:i4>
      </vt:variant>
      <vt:variant>
        <vt:i4>210</vt:i4>
      </vt:variant>
      <vt:variant>
        <vt:i4>0</vt:i4>
      </vt:variant>
      <vt:variant>
        <vt:i4>5</vt:i4>
      </vt:variant>
      <vt:variant>
        <vt:lpwstr>../S-link歷年題庫彙編索引03.doc</vt:lpwstr>
      </vt:variant>
      <vt:variant>
        <vt:lpwstr>a3b8國際組3</vt:lpwstr>
      </vt:variant>
      <vt:variant>
        <vt:i4>-162998112</vt:i4>
      </vt:variant>
      <vt:variant>
        <vt:i4>207</vt:i4>
      </vt:variant>
      <vt:variant>
        <vt:i4>0</vt:i4>
      </vt:variant>
      <vt:variant>
        <vt:i4>5</vt:i4>
      </vt:variant>
      <vt:variant>
        <vt:lpwstr/>
      </vt:variant>
      <vt:variant>
        <vt:lpwstr>_04‧（3）91年公務人員特種考試外交領事人員三等考試‧外交領事人員各</vt:lpwstr>
      </vt:variant>
      <vt:variant>
        <vt:i4>-162998108</vt:i4>
      </vt:variant>
      <vt:variant>
        <vt:i4>204</vt:i4>
      </vt:variant>
      <vt:variant>
        <vt:i4>0</vt:i4>
      </vt:variant>
      <vt:variant>
        <vt:i4>5</vt:i4>
      </vt:variant>
      <vt:variant>
        <vt:lpwstr/>
      </vt:variant>
      <vt:variant>
        <vt:lpwstr>_03‧（3）92年公務人員特種考試外交領事人員三等考試‧外交領事人員各</vt:lpwstr>
      </vt:variant>
      <vt:variant>
        <vt:i4>2757685</vt:i4>
      </vt:variant>
      <vt:variant>
        <vt:i4>201</vt:i4>
      </vt:variant>
      <vt:variant>
        <vt:i4>0</vt:i4>
      </vt:variant>
      <vt:variant>
        <vt:i4>5</vt:i4>
      </vt:variant>
      <vt:variant>
        <vt:lpwstr/>
      </vt:variant>
      <vt:variant>
        <vt:lpwstr>_04‧（4）94年公務人員特種考試外交領事人員三等考試‧各類科組</vt:lpwstr>
      </vt:variant>
      <vt:variant>
        <vt:i4>2954292</vt:i4>
      </vt:variant>
      <vt:variant>
        <vt:i4>198</vt:i4>
      </vt:variant>
      <vt:variant>
        <vt:i4>0</vt:i4>
      </vt:variant>
      <vt:variant>
        <vt:i4>5</vt:i4>
      </vt:variant>
      <vt:variant>
        <vt:lpwstr/>
      </vt:variant>
      <vt:variant>
        <vt:lpwstr>_04‧（3）95年公務人員特種考試外交領事人員三等考試‧各類科組</vt:lpwstr>
      </vt:variant>
      <vt:variant>
        <vt:i4>-162998105</vt:i4>
      </vt:variant>
      <vt:variant>
        <vt:i4>195</vt:i4>
      </vt:variant>
      <vt:variant>
        <vt:i4>0</vt:i4>
      </vt:variant>
      <vt:variant>
        <vt:i4>5</vt:i4>
      </vt:variant>
      <vt:variant>
        <vt:lpwstr/>
      </vt:variant>
      <vt:variant>
        <vt:lpwstr>_04‧（3）96年公務人員特種考試外交領事人員三等考試‧外交領事人員各</vt:lpwstr>
      </vt:variant>
      <vt:variant>
        <vt:i4>-162998106</vt:i4>
      </vt:variant>
      <vt:variant>
        <vt:i4>192</vt:i4>
      </vt:variant>
      <vt:variant>
        <vt:i4>0</vt:i4>
      </vt:variant>
      <vt:variant>
        <vt:i4>5</vt:i4>
      </vt:variant>
      <vt:variant>
        <vt:lpwstr/>
      </vt:variant>
      <vt:variant>
        <vt:lpwstr>_04‧（3）97年公務人員特種考試外交領事人員三等考試‧外交領事人員各</vt:lpwstr>
      </vt:variant>
      <vt:variant>
        <vt:i4>-1572041655</vt:i4>
      </vt:variant>
      <vt:variant>
        <vt:i4>189</vt:i4>
      </vt:variant>
      <vt:variant>
        <vt:i4>0</vt:i4>
      </vt:variant>
      <vt:variant>
        <vt:i4>5</vt:i4>
      </vt:variant>
      <vt:variant>
        <vt:lpwstr/>
      </vt:variant>
      <vt:variant>
        <vt:lpwstr>_05‧（3）98年公務人員特種考試外交領事人員三等考試‧外交領事人員</vt:lpwstr>
      </vt:variant>
      <vt:variant>
        <vt:i4>-653934016</vt:i4>
      </vt:variant>
      <vt:variant>
        <vt:i4>186</vt:i4>
      </vt:variant>
      <vt:variant>
        <vt:i4>0</vt:i4>
      </vt:variant>
      <vt:variant>
        <vt:i4>5</vt:i4>
      </vt:variant>
      <vt:variant>
        <vt:lpwstr/>
      </vt:variant>
      <vt:variant>
        <vt:lpwstr>_04‧（3）99年公務人員特種考試外交領事人員考試‧外交領事人員</vt:lpwstr>
      </vt:variant>
      <vt:variant>
        <vt:i4>-119635444</vt:i4>
      </vt:variant>
      <vt:variant>
        <vt:i4>183</vt:i4>
      </vt:variant>
      <vt:variant>
        <vt:i4>0</vt:i4>
      </vt:variant>
      <vt:variant>
        <vt:i4>5</vt:i4>
      </vt:variant>
      <vt:variant>
        <vt:lpwstr/>
      </vt:variant>
      <vt:variant>
        <vt:lpwstr>_03‧（3）100年公務人員特種考試外交領事人員三等考試‧外交領事人員</vt:lpwstr>
      </vt:variant>
      <vt:variant>
        <vt:i4>-119569909</vt:i4>
      </vt:variant>
      <vt:variant>
        <vt:i4>180</vt:i4>
      </vt:variant>
      <vt:variant>
        <vt:i4>0</vt:i4>
      </vt:variant>
      <vt:variant>
        <vt:i4>5</vt:i4>
      </vt:variant>
      <vt:variant>
        <vt:lpwstr/>
      </vt:variant>
      <vt:variant>
        <vt:lpwstr>_04‧（3）101年公務人員特種考試外交領事人員三等考試‧外交領事人員</vt:lpwstr>
      </vt:variant>
      <vt:variant>
        <vt:i4>-857021735</vt:i4>
      </vt:variant>
      <vt:variant>
        <vt:i4>177</vt:i4>
      </vt:variant>
      <vt:variant>
        <vt:i4>0</vt:i4>
      </vt:variant>
      <vt:variant>
        <vt:i4>5</vt:i4>
      </vt:variant>
      <vt:variant>
        <vt:lpwstr/>
      </vt:variant>
      <vt:variant>
        <vt:lpwstr>_10203。（3）102年公務人員特種考試外交領事人員三等考試。外交領</vt:lpwstr>
      </vt:variant>
      <vt:variant>
        <vt:i4>-2052346388</vt:i4>
      </vt:variant>
      <vt:variant>
        <vt:i4>174</vt:i4>
      </vt:variant>
      <vt:variant>
        <vt:i4>0</vt:i4>
      </vt:variant>
      <vt:variant>
        <vt:i4>5</vt:i4>
      </vt:variant>
      <vt:variant>
        <vt:lpwstr>../S-link歷年題庫彙編索引03.doc</vt:lpwstr>
      </vt:variant>
      <vt:variant>
        <vt:lpwstr>a3b8外交領事人員3</vt:lpwstr>
      </vt:variant>
      <vt:variant>
        <vt:i4>222341167</vt:i4>
      </vt:variant>
      <vt:variant>
        <vt:i4>171</vt:i4>
      </vt:variant>
      <vt:variant>
        <vt:i4>0</vt:i4>
      </vt:variant>
      <vt:variant>
        <vt:i4>5</vt:i4>
      </vt:variant>
      <vt:variant>
        <vt:lpwstr/>
      </vt:variant>
      <vt:variant>
        <vt:lpwstr>_03‧（2）91年公務人員特種考試警察人員考試</vt:lpwstr>
      </vt:variant>
      <vt:variant>
        <vt:i4>-356265132</vt:i4>
      </vt:variant>
      <vt:variant>
        <vt:i4>168</vt:i4>
      </vt:variant>
      <vt:variant>
        <vt:i4>0</vt:i4>
      </vt:variant>
      <vt:variant>
        <vt:i4>5</vt:i4>
      </vt:variant>
      <vt:variant>
        <vt:lpwstr/>
      </vt:variant>
      <vt:variant>
        <vt:lpwstr>_02‧（2）91年公務人員特種考試警察人員三等考試‧外事警察人員</vt:lpwstr>
      </vt:variant>
      <vt:variant>
        <vt:i4>1477308538</vt:i4>
      </vt:variant>
      <vt:variant>
        <vt:i4>165</vt:i4>
      </vt:variant>
      <vt:variant>
        <vt:i4>0</vt:i4>
      </vt:variant>
      <vt:variant>
        <vt:i4>5</vt:i4>
      </vt:variant>
      <vt:variant>
        <vt:lpwstr/>
      </vt:variant>
      <vt:variant>
        <vt:lpwstr>_02‧（2）九十二年公務人員特種考試第二次警察人員考試</vt:lpwstr>
      </vt:variant>
      <vt:variant>
        <vt:i4>-356265132</vt:i4>
      </vt:variant>
      <vt:variant>
        <vt:i4>162</vt:i4>
      </vt:variant>
      <vt:variant>
        <vt:i4>0</vt:i4>
      </vt:variant>
      <vt:variant>
        <vt:i4>5</vt:i4>
      </vt:variant>
      <vt:variant>
        <vt:lpwstr/>
      </vt:variant>
      <vt:variant>
        <vt:lpwstr>_01‧（2）92年公務人員特種考試警察人員三等考試‧外事警察人員</vt:lpwstr>
      </vt:variant>
      <vt:variant>
        <vt:i4>222341164</vt:i4>
      </vt:variant>
      <vt:variant>
        <vt:i4>159</vt:i4>
      </vt:variant>
      <vt:variant>
        <vt:i4>0</vt:i4>
      </vt:variant>
      <vt:variant>
        <vt:i4>5</vt:i4>
      </vt:variant>
      <vt:variant>
        <vt:lpwstr/>
      </vt:variant>
      <vt:variant>
        <vt:lpwstr>_02‧（2）93年公務人員特種考試警察人員考試</vt:lpwstr>
      </vt:variant>
      <vt:variant>
        <vt:i4>-356265131</vt:i4>
      </vt:variant>
      <vt:variant>
        <vt:i4>156</vt:i4>
      </vt:variant>
      <vt:variant>
        <vt:i4>0</vt:i4>
      </vt:variant>
      <vt:variant>
        <vt:i4>5</vt:i4>
      </vt:variant>
      <vt:variant>
        <vt:lpwstr/>
      </vt:variant>
      <vt:variant>
        <vt:lpwstr>_01‧（2）93年公務人員特種考試警察人員三等考試‧外事警察人員</vt:lpwstr>
      </vt:variant>
      <vt:variant>
        <vt:i4>222341162</vt:i4>
      </vt:variant>
      <vt:variant>
        <vt:i4>153</vt:i4>
      </vt:variant>
      <vt:variant>
        <vt:i4>0</vt:i4>
      </vt:variant>
      <vt:variant>
        <vt:i4>5</vt:i4>
      </vt:variant>
      <vt:variant>
        <vt:lpwstr/>
      </vt:variant>
      <vt:variant>
        <vt:lpwstr>_03‧（2）94年公務人員特種考試警察人員考試</vt:lpwstr>
      </vt:variant>
      <vt:variant>
        <vt:i4>-356265135</vt:i4>
      </vt:variant>
      <vt:variant>
        <vt:i4>150</vt:i4>
      </vt:variant>
      <vt:variant>
        <vt:i4>0</vt:i4>
      </vt:variant>
      <vt:variant>
        <vt:i4>5</vt:i4>
      </vt:variant>
      <vt:variant>
        <vt:lpwstr/>
      </vt:variant>
      <vt:variant>
        <vt:lpwstr>_02‧（2）94年公務人員特種考試警察人員三等考試‧外事警察人員</vt:lpwstr>
      </vt:variant>
      <vt:variant>
        <vt:i4>222341162</vt:i4>
      </vt:variant>
      <vt:variant>
        <vt:i4>147</vt:i4>
      </vt:variant>
      <vt:variant>
        <vt:i4>0</vt:i4>
      </vt:variant>
      <vt:variant>
        <vt:i4>5</vt:i4>
      </vt:variant>
      <vt:variant>
        <vt:lpwstr/>
      </vt:variant>
      <vt:variant>
        <vt:lpwstr>_02‧（2）95年公務人員特種考試警察人員考試</vt:lpwstr>
      </vt:variant>
      <vt:variant>
        <vt:i4>-356265133</vt:i4>
      </vt:variant>
      <vt:variant>
        <vt:i4>144</vt:i4>
      </vt:variant>
      <vt:variant>
        <vt:i4>0</vt:i4>
      </vt:variant>
      <vt:variant>
        <vt:i4>5</vt:i4>
      </vt:variant>
      <vt:variant>
        <vt:lpwstr/>
      </vt:variant>
      <vt:variant>
        <vt:lpwstr>_01‧（2）95年公務人員特種考試警察人員三等考試‧外事警察人員</vt:lpwstr>
      </vt:variant>
      <vt:variant>
        <vt:i4>-2092174652</vt:i4>
      </vt:variant>
      <vt:variant>
        <vt:i4>141</vt:i4>
      </vt:variant>
      <vt:variant>
        <vt:i4>0</vt:i4>
      </vt:variant>
      <vt:variant>
        <vt:i4>5</vt:i4>
      </vt:variant>
      <vt:variant>
        <vt:lpwstr/>
      </vt:variant>
      <vt:variant>
        <vt:lpwstr>_03‧（2）96年公務人員特種考試第二次警察人員考試</vt:lpwstr>
      </vt:variant>
      <vt:variant>
        <vt:i4>-356265133</vt:i4>
      </vt:variant>
      <vt:variant>
        <vt:i4>138</vt:i4>
      </vt:variant>
      <vt:variant>
        <vt:i4>0</vt:i4>
      </vt:variant>
      <vt:variant>
        <vt:i4>5</vt:i4>
      </vt:variant>
      <vt:variant>
        <vt:lpwstr/>
      </vt:variant>
      <vt:variant>
        <vt:lpwstr>_02‧（2）96年公務人員特種考試警察人員三等考試‧外事警察人員</vt:lpwstr>
      </vt:variant>
      <vt:variant>
        <vt:i4>-1617458349</vt:i4>
      </vt:variant>
      <vt:variant>
        <vt:i4>135</vt:i4>
      </vt:variant>
      <vt:variant>
        <vt:i4>0</vt:i4>
      </vt:variant>
      <vt:variant>
        <vt:i4>5</vt:i4>
      </vt:variant>
      <vt:variant>
        <vt:lpwstr/>
      </vt:variant>
      <vt:variant>
        <vt:lpwstr>_02‧（2）97年公務人員特種考試警察人員考試‧國境警察人員</vt:lpwstr>
      </vt:variant>
      <vt:variant>
        <vt:i4>-356265135</vt:i4>
      </vt:variant>
      <vt:variant>
        <vt:i4>132</vt:i4>
      </vt:variant>
      <vt:variant>
        <vt:i4>0</vt:i4>
      </vt:variant>
      <vt:variant>
        <vt:i4>5</vt:i4>
      </vt:variant>
      <vt:variant>
        <vt:lpwstr/>
      </vt:variant>
      <vt:variant>
        <vt:lpwstr>_01‧（2）97年公務人員特種考試警察人員三等考試‧外事警察人員</vt:lpwstr>
      </vt:variant>
      <vt:variant>
        <vt:i4>222341159</vt:i4>
      </vt:variant>
      <vt:variant>
        <vt:i4>129</vt:i4>
      </vt:variant>
      <vt:variant>
        <vt:i4>0</vt:i4>
      </vt:variant>
      <vt:variant>
        <vt:i4>5</vt:i4>
      </vt:variant>
      <vt:variant>
        <vt:lpwstr/>
      </vt:variant>
      <vt:variant>
        <vt:lpwstr>_02‧（2）98年公務人員特種考試警察人員考試</vt:lpwstr>
      </vt:variant>
      <vt:variant>
        <vt:i4>-356265122</vt:i4>
      </vt:variant>
      <vt:variant>
        <vt:i4>126</vt:i4>
      </vt:variant>
      <vt:variant>
        <vt:i4>0</vt:i4>
      </vt:variant>
      <vt:variant>
        <vt:i4>5</vt:i4>
      </vt:variant>
      <vt:variant>
        <vt:lpwstr/>
      </vt:variant>
      <vt:variant>
        <vt:lpwstr>_01‧（2）98年公務人員特種考試警察人員三等考試‧外事警察人員</vt:lpwstr>
      </vt:variant>
      <vt:variant>
        <vt:i4>-455162540</vt:i4>
      </vt:variant>
      <vt:variant>
        <vt:i4>123</vt:i4>
      </vt:variant>
      <vt:variant>
        <vt:i4>0</vt:i4>
      </vt:variant>
      <vt:variant>
        <vt:i4>5</vt:i4>
      </vt:variant>
      <vt:variant>
        <vt:lpwstr/>
      </vt:variant>
      <vt:variant>
        <vt:lpwstr>_02‧（2）99年公務人員特種考試警察人員三等考試‧國境警察人員</vt:lpwstr>
      </vt:variant>
      <vt:variant>
        <vt:i4>-356265121</vt:i4>
      </vt:variant>
      <vt:variant>
        <vt:i4>120</vt:i4>
      </vt:variant>
      <vt:variant>
        <vt:i4>0</vt:i4>
      </vt:variant>
      <vt:variant>
        <vt:i4>5</vt:i4>
      </vt:variant>
      <vt:variant>
        <vt:lpwstr/>
      </vt:variant>
      <vt:variant>
        <vt:lpwstr>_01‧（2）99年公務人員特種考試警察人員三等考試‧外事警察人員</vt:lpwstr>
      </vt:variant>
      <vt:variant>
        <vt:i4>-967367351</vt:i4>
      </vt:variant>
      <vt:variant>
        <vt:i4>117</vt:i4>
      </vt:variant>
      <vt:variant>
        <vt:i4>0</vt:i4>
      </vt:variant>
      <vt:variant>
        <vt:i4>5</vt:i4>
      </vt:variant>
      <vt:variant>
        <vt:lpwstr/>
      </vt:variant>
      <vt:variant>
        <vt:lpwstr>_01‧（2）100年公務人員特種考試一般警察人員考試</vt:lpwstr>
      </vt:variant>
      <vt:variant>
        <vt:i4>-102152017</vt:i4>
      </vt:variant>
      <vt:variant>
        <vt:i4>114</vt:i4>
      </vt:variant>
      <vt:variant>
        <vt:i4>0</vt:i4>
      </vt:variant>
      <vt:variant>
        <vt:i4>5</vt:i4>
      </vt:variant>
      <vt:variant>
        <vt:lpwstr/>
      </vt:variant>
      <vt:variant>
        <vt:lpwstr>_02。（2）100年公務人員特種考試一般警察人員三等考試‧外事警察人員</vt:lpwstr>
      </vt:variant>
      <vt:variant>
        <vt:i4>-1864647024</vt:i4>
      </vt:variant>
      <vt:variant>
        <vt:i4>111</vt:i4>
      </vt:variant>
      <vt:variant>
        <vt:i4>0</vt:i4>
      </vt:variant>
      <vt:variant>
        <vt:i4>5</vt:i4>
      </vt:variant>
      <vt:variant>
        <vt:lpwstr>../S-link歷年題庫彙編索引01.doc</vt:lpwstr>
      </vt:variant>
      <vt:variant>
        <vt:lpwstr>a1b1外事警察人員3</vt:lpwstr>
      </vt:variant>
      <vt:variant>
        <vt:i4>-1864843632</vt:i4>
      </vt:variant>
      <vt:variant>
        <vt:i4>108</vt:i4>
      </vt:variant>
      <vt:variant>
        <vt:i4>0</vt:i4>
      </vt:variant>
      <vt:variant>
        <vt:i4>5</vt:i4>
      </vt:variant>
      <vt:variant>
        <vt:lpwstr>../S-link歷年題庫彙編索引01.doc</vt:lpwstr>
      </vt:variant>
      <vt:variant>
        <vt:lpwstr>a1b2外事警察人員3</vt:lpwstr>
      </vt:variant>
      <vt:variant>
        <vt:i4>-2041151274</vt:i4>
      </vt:variant>
      <vt:variant>
        <vt:i4>105</vt:i4>
      </vt:variant>
      <vt:variant>
        <vt:i4>0</vt:i4>
      </vt:variant>
      <vt:variant>
        <vt:i4>5</vt:i4>
      </vt:variant>
      <vt:variant>
        <vt:lpwstr/>
      </vt:variant>
      <vt:variant>
        <vt:lpwstr>_01‧（1）94年公務人員高等考試三級考試第二試‧國際文教行政</vt:lpwstr>
      </vt:variant>
      <vt:variant>
        <vt:i4>-994043717</vt:i4>
      </vt:variant>
      <vt:variant>
        <vt:i4>102</vt:i4>
      </vt:variant>
      <vt:variant>
        <vt:i4>0</vt:i4>
      </vt:variant>
      <vt:variant>
        <vt:i4>5</vt:i4>
      </vt:variant>
      <vt:variant>
        <vt:lpwstr/>
      </vt:variant>
      <vt:variant>
        <vt:lpwstr>_01‧（1）96年公務人員高等考試三級考試‧國際文教行政</vt:lpwstr>
      </vt:variant>
      <vt:variant>
        <vt:i4>-1305775649</vt:i4>
      </vt:variant>
      <vt:variant>
        <vt:i4>99</vt:i4>
      </vt:variant>
      <vt:variant>
        <vt:i4>0</vt:i4>
      </vt:variant>
      <vt:variant>
        <vt:i4>5</vt:i4>
      </vt:variant>
      <vt:variant>
        <vt:lpwstr/>
      </vt:variant>
      <vt:variant>
        <vt:lpwstr>_05‧（1）96年公務人員高等二級考試‧國際經貿法律</vt:lpwstr>
      </vt:variant>
      <vt:variant>
        <vt:i4>-994043720</vt:i4>
      </vt:variant>
      <vt:variant>
        <vt:i4>96</vt:i4>
      </vt:variant>
      <vt:variant>
        <vt:i4>0</vt:i4>
      </vt:variant>
      <vt:variant>
        <vt:i4>5</vt:i4>
      </vt:variant>
      <vt:variant>
        <vt:lpwstr/>
      </vt:variant>
      <vt:variant>
        <vt:lpwstr>_03‧（1）97年公務人員高等考試三級考試‧國際文教行政</vt:lpwstr>
      </vt:variant>
      <vt:variant>
        <vt:i4>-994043721</vt:i4>
      </vt:variant>
      <vt:variant>
        <vt:i4>93</vt:i4>
      </vt:variant>
      <vt:variant>
        <vt:i4>0</vt:i4>
      </vt:variant>
      <vt:variant>
        <vt:i4>5</vt:i4>
      </vt:variant>
      <vt:variant>
        <vt:lpwstr/>
      </vt:variant>
      <vt:variant>
        <vt:lpwstr>_03‧（1）98年公務人員高等考試三級考試‧國際文教行政</vt:lpwstr>
      </vt:variant>
      <vt:variant>
        <vt:i4>-194622509</vt:i4>
      </vt:variant>
      <vt:variant>
        <vt:i4>90</vt:i4>
      </vt:variant>
      <vt:variant>
        <vt:i4>0</vt:i4>
      </vt:variant>
      <vt:variant>
        <vt:i4>5</vt:i4>
      </vt:variant>
      <vt:variant>
        <vt:lpwstr/>
      </vt:variant>
      <vt:variant>
        <vt:lpwstr>_04‧（1）98年公務人員高等二級考試</vt:lpwstr>
      </vt:variant>
      <vt:variant>
        <vt:i4>-994043722</vt:i4>
      </vt:variant>
      <vt:variant>
        <vt:i4>87</vt:i4>
      </vt:variant>
      <vt:variant>
        <vt:i4>0</vt:i4>
      </vt:variant>
      <vt:variant>
        <vt:i4>5</vt:i4>
      </vt:variant>
      <vt:variant>
        <vt:lpwstr/>
      </vt:variant>
      <vt:variant>
        <vt:lpwstr>_03‧（1）99年公務人員高等考試三級考試‧國際文教行政</vt:lpwstr>
      </vt:variant>
      <vt:variant>
        <vt:i4>988369134</vt:i4>
      </vt:variant>
      <vt:variant>
        <vt:i4>84</vt:i4>
      </vt:variant>
      <vt:variant>
        <vt:i4>0</vt:i4>
      </vt:variant>
      <vt:variant>
        <vt:i4>5</vt:i4>
      </vt:variant>
      <vt:variant>
        <vt:lpwstr/>
      </vt:variant>
      <vt:variant>
        <vt:lpwstr>_06‧（1）99年公務人員高等考試一級暨二級考試</vt:lpwstr>
      </vt:variant>
      <vt:variant>
        <vt:i4>-350170075</vt:i4>
      </vt:variant>
      <vt:variant>
        <vt:i4>81</vt:i4>
      </vt:variant>
      <vt:variant>
        <vt:i4>0</vt:i4>
      </vt:variant>
      <vt:variant>
        <vt:i4>5</vt:i4>
      </vt:variant>
      <vt:variant>
        <vt:lpwstr/>
      </vt:variant>
      <vt:variant>
        <vt:lpwstr>_02‧（1）100年公務人員高等考試三級考試</vt:lpwstr>
      </vt:variant>
      <vt:variant>
        <vt:i4>1576789123</vt:i4>
      </vt:variant>
      <vt:variant>
        <vt:i4>78</vt:i4>
      </vt:variant>
      <vt:variant>
        <vt:i4>0</vt:i4>
      </vt:variant>
      <vt:variant>
        <vt:i4>5</vt:i4>
      </vt:variant>
      <vt:variant>
        <vt:lpwstr/>
      </vt:variant>
      <vt:variant>
        <vt:lpwstr>_02‧（1）101年公務人員高等考試三級考試‧國際文教行政</vt:lpwstr>
      </vt:variant>
      <vt:variant>
        <vt:i4>-1901520881</vt:i4>
      </vt:variant>
      <vt:variant>
        <vt:i4>75</vt:i4>
      </vt:variant>
      <vt:variant>
        <vt:i4>0</vt:i4>
      </vt:variant>
      <vt:variant>
        <vt:i4>5</vt:i4>
      </vt:variant>
      <vt:variant>
        <vt:lpwstr/>
      </vt:variant>
      <vt:variant>
        <vt:lpwstr>_03‧（1）101年公務人員高等考試三級考試‧國際經貿法律</vt:lpwstr>
      </vt:variant>
      <vt:variant>
        <vt:i4>408277326</vt:i4>
      </vt:variant>
      <vt:variant>
        <vt:i4>72</vt:i4>
      </vt:variant>
      <vt:variant>
        <vt:i4>0</vt:i4>
      </vt:variant>
      <vt:variant>
        <vt:i4>5</vt:i4>
      </vt:variant>
      <vt:variant>
        <vt:lpwstr/>
      </vt:variant>
      <vt:variant>
        <vt:lpwstr>_10205。（1）102年公務人員高等考試三級考試。國際經貿法律</vt:lpwstr>
      </vt:variant>
      <vt:variant>
        <vt:i4>1920535197</vt:i4>
      </vt:variant>
      <vt:variant>
        <vt:i4>69</vt:i4>
      </vt:variant>
      <vt:variant>
        <vt:i4>0</vt:i4>
      </vt:variant>
      <vt:variant>
        <vt:i4>5</vt:i4>
      </vt:variant>
      <vt:variant>
        <vt:lpwstr/>
      </vt:variant>
      <vt:variant>
        <vt:lpwstr>_10302。（1）103年公務人員高等考試三級考試。國際文教行政&lt;國際</vt:lpwstr>
      </vt:variant>
      <vt:variant>
        <vt:i4>407949647</vt:i4>
      </vt:variant>
      <vt:variant>
        <vt:i4>66</vt:i4>
      </vt:variant>
      <vt:variant>
        <vt:i4>0</vt:i4>
      </vt:variant>
      <vt:variant>
        <vt:i4>5</vt:i4>
      </vt:variant>
      <vt:variant>
        <vt:lpwstr/>
      </vt:variant>
      <vt:variant>
        <vt:lpwstr>_10301。（1）103年公務人員高等考試三級考試。國際經貿法律</vt:lpwstr>
      </vt:variant>
      <vt:variant>
        <vt:i4>-1795726218</vt:i4>
      </vt:variant>
      <vt:variant>
        <vt:i4>63</vt:i4>
      </vt:variant>
      <vt:variant>
        <vt:i4>0</vt:i4>
      </vt:variant>
      <vt:variant>
        <vt:i4>5</vt:i4>
      </vt:variant>
      <vt:variant>
        <vt:lpwstr>../S-link歷年題庫彙編索引03.doc</vt:lpwstr>
      </vt:variant>
      <vt:variant>
        <vt:lpwstr>a3b1c4國際經貿法律</vt:lpwstr>
      </vt:variant>
      <vt:variant>
        <vt:i4>1582104686</vt:i4>
      </vt:variant>
      <vt:variant>
        <vt:i4>60</vt:i4>
      </vt:variant>
      <vt:variant>
        <vt:i4>0</vt:i4>
      </vt:variant>
      <vt:variant>
        <vt:i4>5</vt:i4>
      </vt:variant>
      <vt:variant>
        <vt:lpwstr/>
      </vt:variant>
      <vt:variant>
        <vt:lpwstr>_91年</vt:lpwstr>
      </vt:variant>
      <vt:variant>
        <vt:i4>1582104685</vt:i4>
      </vt:variant>
      <vt:variant>
        <vt:i4>57</vt:i4>
      </vt:variant>
      <vt:variant>
        <vt:i4>0</vt:i4>
      </vt:variant>
      <vt:variant>
        <vt:i4>5</vt:i4>
      </vt:variant>
      <vt:variant>
        <vt:lpwstr/>
      </vt:variant>
      <vt:variant>
        <vt:lpwstr>_92年</vt:lpwstr>
      </vt:variant>
      <vt:variant>
        <vt:i4>1582104684</vt:i4>
      </vt:variant>
      <vt:variant>
        <vt:i4>54</vt:i4>
      </vt:variant>
      <vt:variant>
        <vt:i4>0</vt:i4>
      </vt:variant>
      <vt:variant>
        <vt:i4>5</vt:i4>
      </vt:variant>
      <vt:variant>
        <vt:lpwstr/>
      </vt:variant>
      <vt:variant>
        <vt:lpwstr>_93年</vt:lpwstr>
      </vt:variant>
      <vt:variant>
        <vt:i4>1582104683</vt:i4>
      </vt:variant>
      <vt:variant>
        <vt:i4>51</vt:i4>
      </vt:variant>
      <vt:variant>
        <vt:i4>0</vt:i4>
      </vt:variant>
      <vt:variant>
        <vt:i4>5</vt:i4>
      </vt:variant>
      <vt:variant>
        <vt:lpwstr/>
      </vt:variant>
      <vt:variant>
        <vt:lpwstr>_94年</vt:lpwstr>
      </vt:variant>
      <vt:variant>
        <vt:i4>1582104682</vt:i4>
      </vt:variant>
      <vt:variant>
        <vt:i4>48</vt:i4>
      </vt:variant>
      <vt:variant>
        <vt:i4>0</vt:i4>
      </vt:variant>
      <vt:variant>
        <vt:i4>5</vt:i4>
      </vt:variant>
      <vt:variant>
        <vt:lpwstr/>
      </vt:variant>
      <vt:variant>
        <vt:lpwstr>_95年</vt:lpwstr>
      </vt:variant>
      <vt:variant>
        <vt:i4>1582104681</vt:i4>
      </vt:variant>
      <vt:variant>
        <vt:i4>45</vt:i4>
      </vt:variant>
      <vt:variant>
        <vt:i4>0</vt:i4>
      </vt:variant>
      <vt:variant>
        <vt:i4>5</vt:i4>
      </vt:variant>
      <vt:variant>
        <vt:lpwstr/>
      </vt:variant>
      <vt:variant>
        <vt:lpwstr>_96年</vt:lpwstr>
      </vt:variant>
      <vt:variant>
        <vt:i4>1582104680</vt:i4>
      </vt:variant>
      <vt:variant>
        <vt:i4>42</vt:i4>
      </vt:variant>
      <vt:variant>
        <vt:i4>0</vt:i4>
      </vt:variant>
      <vt:variant>
        <vt:i4>5</vt:i4>
      </vt:variant>
      <vt:variant>
        <vt:lpwstr/>
      </vt:variant>
      <vt:variant>
        <vt:lpwstr>_97年</vt:lpwstr>
      </vt:variant>
      <vt:variant>
        <vt:i4>1582104679</vt:i4>
      </vt:variant>
      <vt:variant>
        <vt:i4>39</vt:i4>
      </vt:variant>
      <vt:variant>
        <vt:i4>0</vt:i4>
      </vt:variant>
      <vt:variant>
        <vt:i4>5</vt:i4>
      </vt:variant>
      <vt:variant>
        <vt:lpwstr/>
      </vt:variant>
      <vt:variant>
        <vt:lpwstr>_98年</vt:lpwstr>
      </vt:variant>
      <vt:variant>
        <vt:i4>1582104678</vt:i4>
      </vt:variant>
      <vt:variant>
        <vt:i4>36</vt:i4>
      </vt:variant>
      <vt:variant>
        <vt:i4>0</vt:i4>
      </vt:variant>
      <vt:variant>
        <vt:i4>5</vt:i4>
      </vt:variant>
      <vt:variant>
        <vt:lpwstr/>
      </vt:variant>
      <vt:variant>
        <vt:lpwstr>_99年</vt:lpwstr>
      </vt:variant>
      <vt:variant>
        <vt:i4>65647</vt:i4>
      </vt:variant>
      <vt:variant>
        <vt:i4>33</vt:i4>
      </vt:variant>
      <vt:variant>
        <vt:i4>0</vt:i4>
      </vt:variant>
      <vt:variant>
        <vt:i4>5</vt:i4>
      </vt:variant>
      <vt:variant>
        <vt:lpwstr/>
      </vt:variant>
      <vt:variant>
        <vt:lpwstr>_100年</vt:lpwstr>
      </vt:variant>
      <vt:variant>
        <vt:i4>1596971</vt:i4>
      </vt:variant>
      <vt:variant>
        <vt:i4>30</vt:i4>
      </vt:variant>
      <vt:variant>
        <vt:i4>0</vt:i4>
      </vt:variant>
      <vt:variant>
        <vt:i4>5</vt:i4>
      </vt:variant>
      <vt:variant>
        <vt:lpwstr/>
      </vt:variant>
      <vt:variant>
        <vt:lpwstr>_101年(00)</vt:lpwstr>
      </vt:variant>
      <vt:variant>
        <vt:i4>155178</vt:i4>
      </vt:variant>
      <vt:variant>
        <vt:i4>27</vt:i4>
      </vt:variant>
      <vt:variant>
        <vt:i4>0</vt:i4>
      </vt:variant>
      <vt:variant>
        <vt:i4>5</vt:i4>
      </vt:variant>
      <vt:variant>
        <vt:lpwstr/>
      </vt:variant>
      <vt:variant>
        <vt:lpwstr>_102年(1)</vt:lpwstr>
      </vt:variant>
      <vt:variant>
        <vt:i4>220714</vt:i4>
      </vt:variant>
      <vt:variant>
        <vt:i4>24</vt:i4>
      </vt:variant>
      <vt:variant>
        <vt:i4>0</vt:i4>
      </vt:variant>
      <vt:variant>
        <vt:i4>5</vt:i4>
      </vt:variant>
      <vt:variant>
        <vt:lpwstr/>
      </vt:variant>
      <vt:variant>
        <vt:lpwstr>_103年(1)</vt:lpwstr>
      </vt:variant>
      <vt:variant>
        <vt:i4>-781311397</vt:i4>
      </vt:variant>
      <vt:variant>
        <vt:i4>21</vt:i4>
      </vt:variant>
      <vt:variant>
        <vt:i4>0</vt:i4>
      </vt:variant>
      <vt:variant>
        <vt:i4>5</vt:i4>
      </vt:variant>
      <vt:variant>
        <vt:lpwstr>../S-link歷年題庫彙編索引03.doc</vt:lpwstr>
      </vt:variant>
      <vt:variant>
        <vt:lpwstr/>
      </vt:variant>
      <vt:variant>
        <vt:i4>-781311398</vt:i4>
      </vt:variant>
      <vt:variant>
        <vt:i4>18</vt:i4>
      </vt:variant>
      <vt:variant>
        <vt:i4>0</vt:i4>
      </vt:variant>
      <vt:variant>
        <vt:i4>5</vt:i4>
      </vt:variant>
      <vt:variant>
        <vt:lpwstr>../S-link歷年題庫彙編索引02.doc</vt:lpwstr>
      </vt:variant>
      <vt:variant>
        <vt:lpwstr/>
      </vt:variant>
      <vt:variant>
        <vt:i4>-781311399</vt:i4>
      </vt:variant>
      <vt:variant>
        <vt:i4>15</vt:i4>
      </vt:variant>
      <vt:variant>
        <vt:i4>0</vt:i4>
      </vt:variant>
      <vt:variant>
        <vt:i4>5</vt:i4>
      </vt:variant>
      <vt:variant>
        <vt:lpwstr>../S-link歷年題庫彙編索引01.doc</vt:lpwstr>
      </vt:variant>
      <vt:variant>
        <vt:lpwstr/>
      </vt:variant>
      <vt:variant>
        <vt:i4>-1143431791</vt:i4>
      </vt:variant>
      <vt:variant>
        <vt:i4>12</vt:i4>
      </vt:variant>
      <vt:variant>
        <vt:i4>0</vt:i4>
      </vt:variant>
      <vt:variant>
        <vt:i4>5</vt:i4>
      </vt:variant>
      <vt:variant>
        <vt:lpwstr>00國際公法相關申論題庫.docx</vt:lpwstr>
      </vt:variant>
      <vt:variant>
        <vt:lpwstr/>
      </vt:variant>
      <vt:variant>
        <vt:i4>91</vt:i4>
      </vt:variant>
      <vt:variant>
        <vt:i4>9</vt:i4>
      </vt:variant>
      <vt:variant>
        <vt:i4>0</vt:i4>
      </vt:variant>
      <vt:variant>
        <vt:i4>5</vt:i4>
      </vt:variant>
      <vt:variant>
        <vt:lpwstr>http://www.facebook.com/anita6law</vt:lpwstr>
      </vt:variant>
      <vt:variant>
        <vt:lpwstr/>
      </vt:variant>
      <vt:variant>
        <vt:i4>-1143300732</vt:i4>
      </vt:variant>
      <vt:variant>
        <vt:i4>6</vt:i4>
      </vt:variant>
      <vt:variant>
        <vt:i4>0</vt:i4>
      </vt:variant>
      <vt:variant>
        <vt:i4>5</vt:i4>
      </vt:variant>
      <vt:variant>
        <vt:lpwstr>../../6law/law8/00國際公法相關申論題庫.htm</vt:lpwstr>
      </vt:variant>
      <vt:variant>
        <vt:lpwstr/>
      </vt:variant>
      <vt:variant>
        <vt:i4>5832771</vt:i4>
      </vt:variant>
      <vt:variant>
        <vt:i4>3</vt:i4>
      </vt:variant>
      <vt:variant>
        <vt:i4>0</vt:i4>
      </vt:variant>
      <vt:variant>
        <vt:i4>5</vt:i4>
      </vt:variant>
      <vt:variant>
        <vt:lpwstr>http://www.6law.idv.tw/exload/update.htm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國際公法相關申論題庫彙編</dc:title>
  <dc:subject/>
  <dc:creator>S-link 電子六法-黃婉玲</dc:creator>
  <cp:keywords/>
  <dc:description/>
  <cp:lastModifiedBy>黃 6laws</cp:lastModifiedBy>
  <cp:revision>227</cp:revision>
  <dcterms:created xsi:type="dcterms:W3CDTF">2014-12-25T10:41:00Z</dcterms:created>
  <dcterms:modified xsi:type="dcterms:W3CDTF">2025-01-28T17:36:00Z</dcterms:modified>
</cp:coreProperties>
</file>