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901" w:rsidRDefault="004254F9" w:rsidP="002B5901">
      <w:pPr>
        <w:adjustRightInd w:val="0"/>
        <w:snapToGrid w:val="0"/>
        <w:ind w:rightChars="8" w:right="16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  <w:noProof/>
        </w:rPr>
        <w:fldChar w:fldCharType="begin"/>
      </w:r>
      <w:r>
        <w:rPr>
          <w:rFonts w:ascii="Arial Unicode MS" w:hAnsi="Arial Unicode MS"/>
          <w:noProof/>
        </w:rPr>
        <w:instrText xml:space="preserve"> HYPERLINK "http://www.6law.idv.tw" \t "_blank" </w:instrText>
      </w:r>
      <w:r>
        <w:rPr>
          <w:rFonts w:ascii="Arial Unicode MS" w:hAnsi="Arial Unicode MS"/>
          <w:noProof/>
        </w:rPr>
      </w:r>
      <w:r>
        <w:rPr>
          <w:rFonts w:ascii="Arial Unicode MS" w:hAnsi="Arial Unicode MS"/>
          <w:noProof/>
        </w:rPr>
        <w:fldChar w:fldCharType="separate"/>
      </w:r>
      <w:r w:rsidRPr="003E696C">
        <w:rPr>
          <w:rFonts w:ascii="Arial Unicode MS" w:hAnsi="Arial Unicode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6lawr" style="width:39.8pt;height:36.55pt;visibility:visible">
            <v:imagedata r:id="rId7" o:title="6lawr"/>
          </v:shape>
        </w:pict>
      </w:r>
      <w:r>
        <w:rPr>
          <w:rFonts w:ascii="Arial Unicode MS" w:hAnsi="Arial Unicode MS"/>
          <w:noProof/>
        </w:rPr>
        <w:fldChar w:fldCharType="end"/>
      </w:r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3B08B4">
        <w:rPr>
          <w:rFonts w:ascii="Arial Unicode MS" w:hAnsi="Arial Unicode MS"/>
          <w:color w:val="7F7F7F"/>
          <w:sz w:val="18"/>
          <w:szCs w:val="20"/>
        </w:rPr>
        <w:t>2013/8/11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0" w:history="1"/>
      <w:hyperlink r:id="rId11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60227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9654F7">
              <w:rPr>
                <w:rFonts w:hint="eastAsia"/>
                <w:b/>
                <w:color w:val="FFFFFF"/>
              </w:rPr>
              <w:t>法規</w:t>
            </w:r>
            <w:r w:rsidR="00CF2D69" w:rsidRPr="00B05CC6">
              <w:rPr>
                <w:rFonts w:ascii="新細明體" w:hAnsi="新細明體" w:hint="eastAsia"/>
                <w:b/>
                <w:bCs/>
                <w:color w:val="FFFFFF"/>
                <w:szCs w:val="20"/>
              </w:rPr>
              <w:t>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532659" w:rsidRDefault="00984B56" w:rsidP="004C53CF">
            <w:pPr>
              <w:jc w:val="center"/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</w:pPr>
            <w:r w:rsidRPr="00984B56"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  <w:t>少年矯正學校辦理校外教學活動實施辦法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 w:hint="eastAsia"/>
              </w:rPr>
            </w:pPr>
            <w:r>
              <w:rPr>
                <w:rFonts w:ascii="新細明體" w:hAnsi="新細明體"/>
                <w:color w:val="000000"/>
              </w:rPr>
              <w:t>【公布日期】</w:t>
            </w:r>
            <w:r w:rsidR="00745B24" w:rsidRPr="00D42CB2">
              <w:rPr>
                <w:rFonts w:ascii="Arial Unicode MS" w:hAnsi="Arial Unicode MS" w:hint="eastAsia"/>
              </w:rPr>
              <w:t>88</w:t>
            </w:r>
            <w:r w:rsidR="00745B24">
              <w:rPr>
                <w:rFonts w:ascii="Arial Unicode MS" w:hAnsi="Arial Unicode MS" w:hint="eastAsia"/>
              </w:rPr>
              <w:t>.</w:t>
            </w:r>
            <w:r w:rsidR="00745B24" w:rsidRPr="00D42CB2">
              <w:rPr>
                <w:rFonts w:ascii="Arial Unicode MS" w:hAnsi="Arial Unicode MS" w:hint="eastAsia"/>
              </w:rPr>
              <w:t>06</w:t>
            </w:r>
            <w:r w:rsidR="00745B24">
              <w:rPr>
                <w:rFonts w:ascii="Arial Unicode MS" w:hAnsi="Arial Unicode MS" w:hint="eastAsia"/>
              </w:rPr>
              <w:t>.</w:t>
            </w:r>
            <w:r w:rsidR="00745B24" w:rsidRPr="00D42CB2">
              <w:rPr>
                <w:rFonts w:ascii="Arial Unicode MS" w:hAnsi="Arial Unicode MS" w:hint="eastAsia"/>
              </w:rPr>
              <w:t>30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</w:rPr>
              <w:t>【公布機關】</w:t>
            </w:r>
            <w:r w:rsidR="00745B24" w:rsidRPr="00745B24">
              <w:rPr>
                <w:rFonts w:ascii="Arial Unicode MS" w:hAnsi="Arial Unicode MS" w:hint="eastAsia"/>
                <w:sz w:val="18"/>
              </w:rPr>
              <w:t>法務部、教育部</w:t>
            </w:r>
          </w:p>
        </w:tc>
      </w:tr>
    </w:tbl>
    <w:p w:rsidR="00392D6B" w:rsidRPr="006962E8" w:rsidRDefault="0053456A" w:rsidP="0037234B">
      <w:pPr>
        <w:jc w:val="center"/>
        <w:rPr>
          <w:rFonts w:ascii="新細明體" w:hAnsi="新細明體" w:hint="eastAsia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r w:rsidR="00F47DD4" w:rsidRPr="007E576E">
        <w:rPr>
          <w:rStyle w:val="a3"/>
          <w:rFonts w:ascii="Arial Unicode MS" w:hAnsi="Arial Unicode MS"/>
          <w:sz w:val="18"/>
        </w:rPr>
        <w:fldChar w:fldCharType="begin"/>
      </w:r>
      <w:r w:rsidR="00EE471D">
        <w:rPr>
          <w:rStyle w:val="a3"/>
          <w:rFonts w:ascii="Arial Unicode MS" w:hAnsi="Arial Unicode MS"/>
          <w:sz w:val="18"/>
        </w:rPr>
        <w:instrText>HYPERLINK "../S-link</w:instrText>
      </w:r>
      <w:r w:rsidR="00EE471D">
        <w:rPr>
          <w:rStyle w:val="a3"/>
          <w:rFonts w:ascii="Arial Unicode MS" w:hAnsi="Arial Unicode MS"/>
          <w:sz w:val="18"/>
        </w:rPr>
        <w:instrText>警察實用法令索引</w:instrText>
      </w:r>
      <w:r w:rsidR="00EE471D">
        <w:rPr>
          <w:rStyle w:val="a3"/>
          <w:rFonts w:ascii="Arial Unicode MS" w:hAnsi="Arial Unicode MS"/>
          <w:sz w:val="18"/>
        </w:rPr>
        <w:instrText>.docx" \l "</w:instrText>
      </w:r>
      <w:r w:rsidR="00EE471D">
        <w:rPr>
          <w:rStyle w:val="a3"/>
          <w:rFonts w:ascii="Arial Unicode MS" w:hAnsi="Arial Unicode MS"/>
          <w:sz w:val="18"/>
        </w:rPr>
        <w:instrText>少年矯正學校辦理校外教學活動實施辦法</w:instrText>
      </w:r>
      <w:r w:rsidR="00EE471D">
        <w:rPr>
          <w:rStyle w:val="a3"/>
          <w:rFonts w:ascii="Arial Unicode MS" w:hAnsi="Arial Unicode MS"/>
          <w:sz w:val="18"/>
        </w:rPr>
        <w:instrText>"</w:instrText>
      </w:r>
      <w:r w:rsidR="00EE471D" w:rsidRPr="007E576E">
        <w:rPr>
          <w:rStyle w:val="a3"/>
          <w:rFonts w:ascii="Arial Unicode MS" w:hAnsi="Arial Unicode MS"/>
          <w:sz w:val="18"/>
        </w:rPr>
      </w:r>
      <w:r w:rsidR="00F47DD4" w:rsidRPr="007E576E">
        <w:rPr>
          <w:rStyle w:val="a3"/>
          <w:rFonts w:ascii="Arial Unicode MS" w:hAnsi="Arial Unicode MS"/>
          <w:sz w:val="18"/>
        </w:rPr>
        <w:fldChar w:fldCharType="separate"/>
      </w:r>
      <w:r w:rsidR="00F47DD4" w:rsidRPr="007E576E">
        <w:rPr>
          <w:rStyle w:val="a3"/>
          <w:rFonts w:ascii="Arial Unicode MS" w:hAnsi="Arial Unicode MS" w:hint="eastAsia"/>
          <w:sz w:val="18"/>
        </w:rPr>
        <w:t>S-link</w:t>
      </w:r>
      <w:r w:rsidR="00F47DD4" w:rsidRPr="007E576E">
        <w:rPr>
          <w:rStyle w:val="a3"/>
          <w:rFonts w:ascii="Arial Unicode MS" w:hAnsi="Arial Unicode MS" w:hint="eastAsia"/>
          <w:sz w:val="18"/>
        </w:rPr>
        <w:t>索</w:t>
      </w:r>
      <w:r w:rsidR="00F47DD4" w:rsidRPr="007E576E">
        <w:rPr>
          <w:rStyle w:val="a3"/>
          <w:rFonts w:ascii="Arial Unicode MS" w:hAnsi="Arial Unicode MS" w:hint="eastAsia"/>
          <w:sz w:val="18"/>
        </w:rPr>
        <w:t>引</w:t>
      </w:r>
      <w:r w:rsidR="00F47DD4" w:rsidRPr="007E576E">
        <w:rPr>
          <w:rStyle w:val="a3"/>
          <w:rFonts w:ascii="Arial Unicode MS" w:hAnsi="Arial Unicode MS"/>
          <w:sz w:val="18"/>
        </w:rPr>
        <w:fldChar w:fldCharType="end"/>
      </w:r>
      <w:r w:rsidR="00F47DD4" w:rsidRPr="0094524D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="0037234B" w:rsidRPr="007E576E">
          <w:rPr>
            <w:rStyle w:val="a3"/>
            <w:rFonts w:hint="eastAsia"/>
            <w:sz w:val="18"/>
          </w:rPr>
          <w:t>線上網頁版</w:t>
        </w:r>
      </w:hyperlink>
      <w:r w:rsidR="0037234B"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0B5372" w:rsidRDefault="006712A6" w:rsidP="000B5372">
      <w:pPr>
        <w:pStyle w:val="1"/>
        <w:rPr>
          <w:rFonts w:hint="eastAsia"/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:rsidR="00745B24" w:rsidRPr="00745B24" w:rsidRDefault="00745B24" w:rsidP="00745B24">
      <w:pPr>
        <w:ind w:leftChars="71" w:left="142"/>
        <w:jc w:val="both"/>
        <w:rPr>
          <w:rFonts w:ascii="Arial Unicode MS" w:hAnsi="Arial Unicode MS" w:hint="eastAsia"/>
          <w:sz w:val="18"/>
        </w:rPr>
      </w:pPr>
      <w:r w:rsidRPr="00745B24">
        <w:rPr>
          <w:rFonts w:ascii="Arial Unicode MS" w:hAnsi="Arial Unicode MS" w:hint="eastAsia"/>
          <w:b/>
          <w:sz w:val="18"/>
        </w:rPr>
        <w:t>1</w:t>
      </w:r>
      <w:r w:rsidRPr="00745B24">
        <w:rPr>
          <w:rFonts w:ascii="Arial Unicode MS" w:hAnsi="Arial Unicode MS" w:hint="eastAsia"/>
          <w:b/>
          <w:sz w:val="18"/>
        </w:rPr>
        <w:t>‧</w:t>
      </w:r>
      <w:r w:rsidRPr="00745B24">
        <w:rPr>
          <w:rFonts w:ascii="Arial Unicode MS" w:hAnsi="Arial Unicode MS" w:hint="eastAsia"/>
          <w:sz w:val="18"/>
        </w:rPr>
        <w:t>中華民國八十八年六月三十日法務部（</w:t>
      </w:r>
      <w:r w:rsidRPr="00745B24">
        <w:rPr>
          <w:rFonts w:ascii="Arial Unicode MS" w:hAnsi="Arial Unicode MS" w:hint="eastAsia"/>
          <w:sz w:val="18"/>
        </w:rPr>
        <w:t>88</w:t>
      </w:r>
      <w:r w:rsidRPr="00745B24">
        <w:rPr>
          <w:rFonts w:ascii="Arial Unicode MS" w:hAnsi="Arial Unicode MS" w:hint="eastAsia"/>
          <w:sz w:val="18"/>
        </w:rPr>
        <w:t>）法令字第</w:t>
      </w:r>
      <w:r w:rsidRPr="00745B24">
        <w:rPr>
          <w:rFonts w:ascii="Arial Unicode MS" w:hAnsi="Arial Unicode MS" w:hint="eastAsia"/>
          <w:sz w:val="18"/>
        </w:rPr>
        <w:t>000812</w:t>
      </w:r>
      <w:r w:rsidRPr="00745B24">
        <w:rPr>
          <w:rFonts w:ascii="Arial Unicode MS" w:hAnsi="Arial Unicode MS" w:hint="eastAsia"/>
          <w:sz w:val="18"/>
        </w:rPr>
        <w:t>號令、教育部（</w:t>
      </w:r>
      <w:r w:rsidRPr="00745B24">
        <w:rPr>
          <w:rFonts w:ascii="Arial Unicode MS" w:hAnsi="Arial Unicode MS" w:hint="eastAsia"/>
          <w:sz w:val="18"/>
        </w:rPr>
        <w:t>88</w:t>
      </w:r>
      <w:r w:rsidRPr="00745B24">
        <w:rPr>
          <w:rFonts w:ascii="Arial Unicode MS" w:hAnsi="Arial Unicode MS" w:hint="eastAsia"/>
          <w:sz w:val="18"/>
        </w:rPr>
        <w:t>）台訓（二）字第</w:t>
      </w:r>
      <w:r w:rsidRPr="00745B24">
        <w:rPr>
          <w:rFonts w:ascii="Arial Unicode MS" w:hAnsi="Arial Unicode MS" w:hint="eastAsia"/>
          <w:sz w:val="18"/>
        </w:rPr>
        <w:t>88074388</w:t>
      </w:r>
      <w:r w:rsidRPr="00745B24">
        <w:rPr>
          <w:rFonts w:ascii="Arial Unicode MS" w:hAnsi="Arial Unicode MS" w:hint="eastAsia"/>
          <w:sz w:val="18"/>
        </w:rPr>
        <w:t>號令會銜訂定發布全文</w:t>
      </w:r>
      <w:r w:rsidRPr="00745B24">
        <w:rPr>
          <w:rFonts w:ascii="Arial Unicode MS" w:hAnsi="Arial Unicode MS" w:hint="eastAsia"/>
          <w:sz w:val="18"/>
        </w:rPr>
        <w:t>14</w:t>
      </w:r>
      <w:r w:rsidRPr="00745B24">
        <w:rPr>
          <w:rFonts w:ascii="Arial Unicode MS" w:hAnsi="Arial Unicode MS" w:hint="eastAsia"/>
          <w:sz w:val="18"/>
        </w:rPr>
        <w:t>條</w:t>
      </w:r>
    </w:p>
    <w:p w:rsidR="006712A6" w:rsidRPr="00CC6D27" w:rsidRDefault="006712A6" w:rsidP="006712A6">
      <w:pPr>
        <w:jc w:val="both"/>
        <w:rPr>
          <w:rFonts w:ascii="新細明體" w:hAnsi="新細明體" w:hint="eastAsia"/>
          <w:b/>
          <w:bCs/>
          <w:color w:val="990000"/>
        </w:rPr>
      </w:pPr>
    </w:p>
    <w:p w:rsidR="006712A6" w:rsidRPr="000B5372" w:rsidRDefault="006712A6" w:rsidP="000B5372">
      <w:pPr>
        <w:pStyle w:val="1"/>
        <w:rPr>
          <w:rFonts w:hint="eastAsia"/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</w:p>
    <w:p w:rsidR="006712A6" w:rsidRPr="002B5901" w:rsidRDefault="00B861AD" w:rsidP="002B5901">
      <w:pPr>
        <w:pStyle w:val="2"/>
        <w:rPr>
          <w:rFonts w:hint="eastAsia"/>
        </w:rPr>
      </w:pPr>
      <w:r w:rsidRPr="002B5901">
        <w:rPr>
          <w:rFonts w:hint="eastAsia"/>
        </w:rPr>
        <w:t>第</w:t>
      </w:r>
      <w:r w:rsidRPr="002B5901">
        <w:rPr>
          <w:rFonts w:hint="eastAsia"/>
        </w:rPr>
        <w:t>1</w:t>
      </w:r>
      <w:r w:rsidRPr="002B5901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本辦法依少年矯正學校設置及教育實施通則第</w:t>
      </w:r>
      <w:r w:rsidR="006F22A5">
        <w:rPr>
          <w:rFonts w:ascii="Arial Unicode MS" w:hAnsi="Arial Unicode MS"/>
        </w:rPr>
        <w:fldChar w:fldCharType="begin"/>
      </w:r>
      <w:r w:rsidR="00EE471D">
        <w:rPr>
          <w:rFonts w:ascii="Arial Unicode MS" w:hAnsi="Arial Unicode MS"/>
        </w:rPr>
        <w:instrText>HYPERLINK "../law/</w:instrText>
      </w:r>
      <w:r w:rsidR="00EE471D">
        <w:rPr>
          <w:rFonts w:ascii="Arial Unicode MS" w:hAnsi="Arial Unicode MS"/>
        </w:rPr>
        <w:instrText>少年矯正學校設置及教育實施通則</w:instrText>
      </w:r>
      <w:r w:rsidR="00EE471D">
        <w:rPr>
          <w:rFonts w:ascii="Arial Unicode MS" w:hAnsi="Arial Unicode MS"/>
        </w:rPr>
        <w:instrText>.docx" \l "a57"</w:instrText>
      </w:r>
      <w:r w:rsidR="00EE471D">
        <w:rPr>
          <w:rFonts w:ascii="Arial Unicode MS" w:hAnsi="Arial Unicode MS"/>
        </w:rPr>
      </w:r>
      <w:r w:rsidR="006F22A5">
        <w:rPr>
          <w:rFonts w:ascii="Arial Unicode MS" w:hAnsi="Arial Unicode MS"/>
        </w:rPr>
        <w:fldChar w:fldCharType="separate"/>
      </w:r>
      <w:r w:rsidRPr="006F22A5">
        <w:rPr>
          <w:rStyle w:val="a3"/>
          <w:rFonts w:ascii="Arial Unicode MS" w:hAnsi="Arial Unicode MS" w:hint="eastAsia"/>
        </w:rPr>
        <w:t>五十七</w:t>
      </w:r>
      <w:r w:rsidR="006F22A5">
        <w:rPr>
          <w:rFonts w:ascii="Arial Unicode MS" w:hAnsi="Arial Unicode MS"/>
        </w:rPr>
        <w:fldChar w:fldCharType="end"/>
      </w:r>
      <w:r w:rsidRPr="00D42CB2">
        <w:rPr>
          <w:rFonts w:ascii="Arial Unicode MS" w:hAnsi="Arial Unicode MS" w:hint="eastAsia"/>
        </w:rPr>
        <w:t>條規定訂定之。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2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少年矯正學校</w:t>
      </w:r>
      <w:r>
        <w:rPr>
          <w:rFonts w:ascii="Arial Unicode MS" w:hAnsi="Arial Unicode MS" w:hint="eastAsia"/>
        </w:rPr>
        <w:t>（</w:t>
      </w:r>
      <w:r w:rsidRPr="00D42CB2">
        <w:rPr>
          <w:rFonts w:ascii="Arial Unicode MS" w:hAnsi="Arial Unicode MS" w:hint="eastAsia"/>
        </w:rPr>
        <w:t>以下簡稱學校</w:t>
      </w:r>
      <w:r>
        <w:rPr>
          <w:rFonts w:ascii="Arial Unicode MS" w:hAnsi="Arial Unicode MS" w:hint="eastAsia"/>
        </w:rPr>
        <w:t>）</w:t>
      </w:r>
      <w:r w:rsidRPr="00D42CB2">
        <w:rPr>
          <w:rFonts w:ascii="Arial Unicode MS" w:hAnsi="Arial Unicode MS" w:hint="eastAsia"/>
        </w:rPr>
        <w:t>辦理校外教學活動應遵循下列原則：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一、目標明確：教學活動應有明確目標，將學習內容融入學習活動中。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二、計畫周延：教學設計應透過周延之教學計畫，切實施行。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三、安全考量：教學活動應注意交通工具、活動方式、教學場所、節令氣候、飲食衛生等公共安全，以確保師生及隨隊人員身心健康。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四、活動自主：教學活動內容，應由學校教師自行設計。</w:t>
      </w:r>
    </w:p>
    <w:p w:rsidR="00984B56" w:rsidRPr="00D42CB2" w:rsidRDefault="00984B56" w:rsidP="00745B24">
      <w:pPr>
        <w:pStyle w:val="2"/>
        <w:rPr>
          <w:rFonts w:hint="eastAsia"/>
        </w:rPr>
      </w:pPr>
      <w:bookmarkStart w:id="2" w:name="a3"/>
      <w:bookmarkEnd w:id="2"/>
      <w:r w:rsidRPr="00D42CB2">
        <w:rPr>
          <w:rFonts w:hint="eastAsia"/>
        </w:rPr>
        <w:t>第</w:t>
      </w:r>
      <w:r w:rsidRPr="00D42CB2">
        <w:rPr>
          <w:rFonts w:hint="eastAsia"/>
        </w:rPr>
        <w:t>3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學校辦理校外教學活動，應擬具實施計畫，提經校務會議充分研討，並經校長核定後，陳報法務部備查</w:t>
      </w:r>
      <w:r>
        <w:rPr>
          <w:rFonts w:ascii="Arial Unicode MS" w:hAnsi="Arial Unicode MS" w:hint="eastAsia"/>
        </w:rPr>
        <w:t>（</w:t>
      </w:r>
      <w:r w:rsidR="0025434C" w:rsidRPr="00A03F1C">
        <w:rPr>
          <w:rFonts w:ascii="Arial Unicode MS" w:hAnsi="Arial Unicode MS" w:hint="eastAsia"/>
        </w:rPr>
        <w:t>如</w:t>
      </w:r>
      <w:r w:rsidR="0025434C" w:rsidRPr="00A03F1C">
        <w:rPr>
          <w:rFonts w:ascii="Arial Unicode MS" w:hAnsi="Arial Unicode MS"/>
        </w:rPr>
        <w:fldChar w:fldCharType="begin"/>
      </w:r>
      <w:r w:rsidR="00EE471D">
        <w:rPr>
          <w:rFonts w:ascii="Arial Unicode MS" w:hAnsi="Arial Unicode MS"/>
        </w:rPr>
        <w:instrText>HYPERLINK "../law2/</w:instrText>
      </w:r>
      <w:r w:rsidR="00EE471D">
        <w:rPr>
          <w:rFonts w:ascii="Arial Unicode MS" w:hAnsi="Arial Unicode MS"/>
        </w:rPr>
        <w:instrText>學校辦理校外教學活動報告表</w:instrText>
      </w:r>
      <w:r w:rsidR="00EE471D">
        <w:rPr>
          <w:rFonts w:ascii="Arial Unicode MS" w:hAnsi="Arial Unicode MS"/>
        </w:rPr>
        <w:instrText>.docx"</w:instrText>
      </w:r>
      <w:r w:rsidR="00EE471D" w:rsidRPr="00A03F1C">
        <w:rPr>
          <w:rFonts w:ascii="Arial Unicode MS" w:hAnsi="Arial Unicode MS"/>
        </w:rPr>
      </w:r>
      <w:r w:rsidR="0025434C" w:rsidRPr="00A03F1C">
        <w:rPr>
          <w:rFonts w:ascii="Arial Unicode MS" w:hAnsi="Arial Unicode MS"/>
        </w:rPr>
        <w:fldChar w:fldCharType="separate"/>
      </w:r>
      <w:r w:rsidR="0025434C" w:rsidRPr="00A03F1C">
        <w:rPr>
          <w:rFonts w:ascii="Arial Unicode MS" w:hAnsi="Arial Unicode MS" w:hint="eastAsia"/>
          <w:color w:val="808000"/>
          <w:u w:val="single"/>
        </w:rPr>
        <w:t>附</w:t>
      </w:r>
      <w:r w:rsidR="0025434C" w:rsidRPr="00A03F1C">
        <w:rPr>
          <w:rFonts w:ascii="Arial Unicode MS" w:hAnsi="Arial Unicode MS" w:hint="eastAsia"/>
          <w:color w:val="808000"/>
          <w:u w:val="single"/>
        </w:rPr>
        <w:t>表</w:t>
      </w:r>
      <w:r w:rsidR="0025434C" w:rsidRPr="00A03F1C">
        <w:rPr>
          <w:rFonts w:ascii="Arial Unicode MS" w:hAnsi="Arial Unicode MS"/>
        </w:rPr>
        <w:fldChar w:fldCharType="end"/>
      </w:r>
      <w:r>
        <w:rPr>
          <w:rFonts w:ascii="Arial Unicode MS" w:hAnsi="Arial Unicode MS" w:hint="eastAsia"/>
        </w:rPr>
        <w:t>）</w:t>
      </w:r>
      <w:r w:rsidRPr="00D42CB2">
        <w:rPr>
          <w:rFonts w:ascii="Arial Unicode MS" w:hAnsi="Arial Unicode MS" w:hint="eastAsia"/>
        </w:rPr>
        <w:t>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4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學校各年級每學期得以下列方式不定期辦理校外教學活動：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一、配合各科教學需要，由任課老師提出計畫，經學校核辦。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二教學內容以特定學科為主，校外教學活動時間以當天往返為原則。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5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校外教學活動應配合各科教學需要，選擇參觀公益慈善機構、名勝古蹟、歷史文物、藝文科教、環境生態、經濟建設及學校設施等富有教育意義之地域或設施，並避免至易發生危險之地區。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6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學校辦理校外教學活動，應指派有關人員實地勘查活動路線、場地、餐飲地點，及參訪對象之合法性，尤應注意意外事件發生時之逃生途徑，與相關因應措施。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7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校外教學活動之設計，應考量學生學習經驗及身心狀況，避免安排過多或緊湊之行程，並不得任意變更行程。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lastRenderedPageBreak/>
        <w:t>第</w:t>
      </w:r>
      <w:r w:rsidRPr="00D42CB2">
        <w:rPr>
          <w:rFonts w:hint="eastAsia"/>
        </w:rPr>
        <w:t>8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學校辦理校外教學活動相關經費由學校負擔，並應為所有參加校外教學活動之師生及隨隊人員辦理旅遊平安保險。活動期間應指派醫護人員隨行，並準備急救藥品。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9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學校學生入校滿二個月，得參加校外教學活動。但有下列情形之一者不得參與：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一、入校後曾違背紀律，情節重大者。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二、另案偵審中或尚有徒刑、拘役、強制工作、感訓處分待執行者。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三、其他有具體事證經校務會議決議，足認不宜參加者。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10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學校辦理校外教學活動出發前應有下列周延之行前準備事宜：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一、校外教學活動應由訓導主任或指派專人擔任領隊，負責統籌活動期間相關事宜。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二、任課老師應隨隊指導，並由校長指派導師、教導員及戒護人員隨隊協助教學及戒護事宜。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三、學生分組應事先安排，以班級為活動單位，每班分成若干小組，以利老師照顧與指導學生。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四、實施校外教學活動擬參觀之機關或場所，應事先以公函聯繫，並知會當地治安機關，必要時請求協助。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五、召開行前協調會議，使全體參與校外教學活動教師進行行前協調、準備工作、檢核及意見交換。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六、對學生實施行前教育，使學生充分配合活動的實施，及了解應遵守紀律與安全事項。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11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學校辦理校外教學活動期間，領隊及教師應隨時清點人數，每次集合必須點名，並隨時注意學生狀況，發現有異狀時，應迅速處理。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12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學校於校外教學活動結束，任課老師應填載教學成果報告，並指導學生發表學習心得。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13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學校辦理校外教學活動，如需乘坐交通工具，應遵照交通部訂定之「學校或團體乘坐遊覽車集體旅遊安全注意事項」規定辦理。</w:t>
      </w:r>
    </w:p>
    <w:p w:rsidR="00984B56" w:rsidRPr="00D42CB2" w:rsidRDefault="00984B56" w:rsidP="00745B24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14</w:t>
      </w:r>
      <w:r w:rsidRPr="00D42CB2">
        <w:rPr>
          <w:rFonts w:hint="eastAsia"/>
        </w:rPr>
        <w:t>條</w:t>
      </w:r>
    </w:p>
    <w:p w:rsidR="00984B56" w:rsidRPr="00D42CB2" w:rsidRDefault="00984B56" w:rsidP="00984B56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本辦法自發布日施行。</w:t>
      </w:r>
    </w:p>
    <w:p w:rsidR="00295D68" w:rsidRDefault="00295D68" w:rsidP="00175528">
      <w:pPr>
        <w:ind w:left="142"/>
        <w:jc w:val="both"/>
        <w:rPr>
          <w:rFonts w:ascii="Arial Unicode MS" w:hAnsi="Arial Unicode MS" w:hint="eastAsia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 w:hint="eastAsia"/>
        </w:rPr>
      </w:pPr>
    </w:p>
    <w:p w:rsidR="00175528" w:rsidRPr="00063CBC" w:rsidRDefault="00175528" w:rsidP="00175528">
      <w:pPr>
        <w:jc w:val="right"/>
        <w:rPr>
          <w:rFonts w:ascii="新細明體" w:hAnsi="新細明體" w:hint="eastAsia"/>
          <w:b/>
          <w:bCs/>
          <w:color w:val="808000"/>
          <w:sz w:val="18"/>
        </w:rPr>
      </w:pPr>
      <w:r w:rsidRPr="002438D6">
        <w:rPr>
          <w:rFonts w:ascii="新細明體" w:hAnsi="新細明體" w:hint="eastAsia"/>
          <w:color w:val="666699"/>
        </w:rPr>
        <w:t xml:space="preserve">　　　　　　　　　　　　　　　　　　　　　　　　　　　　　　　　　　　　　　　　　</w:t>
      </w:r>
      <w:r>
        <w:rPr>
          <w:rFonts w:ascii="新細明體" w:hAnsi="新細明體" w:hint="eastAsia"/>
          <w:color w:val="666699"/>
        </w:rPr>
        <w:t xml:space="preserve">　</w:t>
      </w:r>
      <w:r w:rsidRPr="002438D6">
        <w:rPr>
          <w:rFonts w:ascii="新細明體" w:hAnsi="新細明體" w:hint="eastAsia"/>
          <w:color w:val="666699"/>
        </w:rPr>
        <w:t xml:space="preserve">　</w:t>
      </w:r>
      <w:r w:rsidRPr="00063CBC">
        <w:rPr>
          <w:rStyle w:val="a3"/>
          <w:sz w:val="18"/>
        </w:rPr>
        <w:fldChar w:fldCharType="begin"/>
      </w:r>
      <w:r w:rsidRPr="00063CBC">
        <w:rPr>
          <w:rStyle w:val="a3"/>
          <w:sz w:val="18"/>
        </w:rPr>
        <w:instrText xml:space="preserve"> HYPERLINK  \l "top" </w:instrText>
      </w:r>
      <w:r w:rsidRPr="00063CBC">
        <w:rPr>
          <w:rStyle w:val="a3"/>
          <w:sz w:val="18"/>
        </w:rPr>
      </w:r>
      <w:r w:rsidRPr="00063CBC">
        <w:rPr>
          <w:rStyle w:val="a3"/>
          <w:sz w:val="18"/>
        </w:rPr>
        <w:fldChar w:fldCharType="separate"/>
      </w:r>
      <w:r w:rsidRPr="00063CBC">
        <w:rPr>
          <w:rStyle w:val="a3"/>
          <w:rFonts w:hint="eastAsia"/>
          <w:sz w:val="18"/>
        </w:rPr>
        <w:t>回</w:t>
      </w:r>
      <w:r w:rsidRPr="00063CBC">
        <w:rPr>
          <w:rStyle w:val="a3"/>
          <w:rFonts w:hint="eastAsia"/>
          <w:sz w:val="18"/>
        </w:rPr>
        <w:t>首</w:t>
      </w:r>
      <w:r w:rsidRPr="00063CBC">
        <w:rPr>
          <w:rStyle w:val="a3"/>
          <w:rFonts w:hint="eastAsia"/>
          <w:sz w:val="18"/>
        </w:rPr>
        <w:t>頁</w:t>
      </w:r>
      <w:r w:rsidRPr="00063CBC">
        <w:rPr>
          <w:rStyle w:val="a3"/>
          <w:sz w:val="18"/>
        </w:rPr>
        <w:fldChar w:fldCharType="end"/>
      </w:r>
      <w:r w:rsidRPr="00063CBC">
        <w:rPr>
          <w:rFonts w:ascii="新細明體" w:hAnsi="新細明體" w:hint="eastAsia"/>
          <w:b/>
          <w:color w:val="808000"/>
          <w:sz w:val="18"/>
        </w:rPr>
        <w:t>&gt;&gt;</w:t>
      </w:r>
    </w:p>
    <w:p w:rsidR="00E64725" w:rsidRPr="00C23280" w:rsidRDefault="00175528" w:rsidP="003611BA">
      <w:pPr>
        <w:ind w:leftChars="50" w:left="100"/>
        <w:jc w:val="both"/>
        <w:rPr>
          <w:rFonts w:ascii="新細明體" w:hAnsi="新細明體" w:hint="eastAsia"/>
          <w:b/>
          <w:bCs/>
          <w:color w:val="800000"/>
        </w:rPr>
      </w:pPr>
      <w:r w:rsidRPr="00063CBC">
        <w:rPr>
          <w:rFonts w:ascii="新細明體" w:hAnsi="新細明體" w:hint="eastAsia"/>
          <w:color w:val="7F7F7F"/>
        </w:rPr>
        <w:t>【編註】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本</w:t>
      </w:r>
      <w:r>
        <w:rPr>
          <w:rFonts w:ascii="新細明體" w:hAnsi="新細明體" w:hint="eastAsia"/>
          <w:color w:val="808080"/>
          <w:sz w:val="18"/>
          <w:szCs w:val="18"/>
        </w:rPr>
        <w:t>超連結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法規檔</w:t>
      </w:r>
      <w:r>
        <w:rPr>
          <w:rFonts w:ascii="新細明體" w:hAnsi="新細明體" w:hint="eastAsia"/>
          <w:color w:val="808080"/>
          <w:sz w:val="18"/>
          <w:szCs w:val="18"/>
        </w:rPr>
        <w:t>以</w:t>
      </w:r>
      <w:hyperlink r:id="rId13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總統府公報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、</w:t>
      </w:r>
      <w:hyperlink r:id="rId14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立法院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及</w:t>
      </w:r>
      <w:hyperlink r:id="rId15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法務部資訊網</w:t>
        </w:r>
      </w:hyperlink>
      <w:r>
        <w:rPr>
          <w:rFonts w:ascii="新細明體" w:hAnsi="新細明體" w:hint="eastAsia"/>
          <w:color w:val="808080"/>
          <w:sz w:val="18"/>
          <w:szCs w:val="18"/>
        </w:rPr>
        <w:t>為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依據，</w:t>
      </w:r>
      <w:r>
        <w:rPr>
          <w:rFonts w:ascii="新細明體" w:hAnsi="新細明體" w:hint="eastAsia"/>
          <w:color w:val="808080"/>
          <w:sz w:val="18"/>
          <w:szCs w:val="18"/>
        </w:rPr>
        <w:t>提供學習與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參考</w:t>
      </w:r>
      <w:r>
        <w:rPr>
          <w:rFonts w:ascii="新細明體" w:hAnsi="新細明體" w:hint="eastAsia"/>
          <w:color w:val="808080"/>
          <w:sz w:val="18"/>
          <w:szCs w:val="18"/>
        </w:rPr>
        <w:t>為原則；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如需正式引用，請以政府公告版為準</w:t>
      </w:r>
      <w:r w:rsidRPr="00276780">
        <w:rPr>
          <w:rFonts w:hint="eastAsia"/>
          <w:color w:val="808080"/>
          <w:sz w:val="18"/>
          <w:szCs w:val="18"/>
        </w:rPr>
        <w:t>。如有發現待更正部份及您所需本站未收編之法規</w:t>
      </w:r>
      <w:r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16" w:history="1">
        <w:r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C23280">
      <w:footerReference w:type="even" r:id="rId17"/>
      <w:footerReference w:type="default" r:id="rId18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07" w:rsidRDefault="00140A07">
      <w:r>
        <w:separator/>
      </w:r>
    </w:p>
  </w:endnote>
  <w:endnote w:type="continuationSeparator" w:id="0">
    <w:p w:rsidR="00140A07" w:rsidRDefault="0014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471D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242E0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="00745B24" w:rsidRPr="00745B24">
      <w:rPr>
        <w:rFonts w:ascii="Arial Unicode MS" w:hAnsi="Arial Unicode MS" w:hint="eastAsia"/>
        <w:sz w:val="18"/>
        <w:szCs w:val="18"/>
      </w:rPr>
      <w:t>少年矯正學校辦理校外教學活動實施辦法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07" w:rsidRDefault="00140A07">
      <w:r>
        <w:separator/>
      </w:r>
    </w:p>
  </w:footnote>
  <w:footnote w:type="continuationSeparator" w:id="0">
    <w:p w:rsidR="00140A07" w:rsidRDefault="0014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24DDE"/>
    <w:rsid w:val="00030299"/>
    <w:rsid w:val="000362C8"/>
    <w:rsid w:val="00047E1B"/>
    <w:rsid w:val="00054298"/>
    <w:rsid w:val="0005494B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24594"/>
    <w:rsid w:val="00124899"/>
    <w:rsid w:val="00134DD4"/>
    <w:rsid w:val="00140A07"/>
    <w:rsid w:val="00146206"/>
    <w:rsid w:val="00146F7F"/>
    <w:rsid w:val="0016645D"/>
    <w:rsid w:val="00174246"/>
    <w:rsid w:val="0017546C"/>
    <w:rsid w:val="00175528"/>
    <w:rsid w:val="001854BA"/>
    <w:rsid w:val="00196D09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44C31"/>
    <w:rsid w:val="00250476"/>
    <w:rsid w:val="0025434C"/>
    <w:rsid w:val="00265AF1"/>
    <w:rsid w:val="002759E3"/>
    <w:rsid w:val="00280157"/>
    <w:rsid w:val="00293BD4"/>
    <w:rsid w:val="00295D68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36377"/>
    <w:rsid w:val="00346029"/>
    <w:rsid w:val="00356A6B"/>
    <w:rsid w:val="003611BA"/>
    <w:rsid w:val="0037234B"/>
    <w:rsid w:val="00376CE0"/>
    <w:rsid w:val="003832C7"/>
    <w:rsid w:val="00392D6B"/>
    <w:rsid w:val="00396441"/>
    <w:rsid w:val="003974F9"/>
    <w:rsid w:val="003A41F2"/>
    <w:rsid w:val="003B08B4"/>
    <w:rsid w:val="003D3CF8"/>
    <w:rsid w:val="003F1B68"/>
    <w:rsid w:val="004254F9"/>
    <w:rsid w:val="004422B7"/>
    <w:rsid w:val="00456FD4"/>
    <w:rsid w:val="00472DAD"/>
    <w:rsid w:val="00480695"/>
    <w:rsid w:val="00491BB5"/>
    <w:rsid w:val="00494365"/>
    <w:rsid w:val="004A7B4C"/>
    <w:rsid w:val="004B3090"/>
    <w:rsid w:val="004C3C4F"/>
    <w:rsid w:val="004C4985"/>
    <w:rsid w:val="004C53CF"/>
    <w:rsid w:val="004D327B"/>
    <w:rsid w:val="004F1A0B"/>
    <w:rsid w:val="00500E6A"/>
    <w:rsid w:val="005175DF"/>
    <w:rsid w:val="0052210E"/>
    <w:rsid w:val="005243DC"/>
    <w:rsid w:val="00527DA8"/>
    <w:rsid w:val="00532659"/>
    <w:rsid w:val="00533276"/>
    <w:rsid w:val="0053456A"/>
    <w:rsid w:val="005408E9"/>
    <w:rsid w:val="00552313"/>
    <w:rsid w:val="00560C1F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C252B"/>
    <w:rsid w:val="005D5C90"/>
    <w:rsid w:val="005F269B"/>
    <w:rsid w:val="005F4624"/>
    <w:rsid w:val="005F4688"/>
    <w:rsid w:val="005F611C"/>
    <w:rsid w:val="00602273"/>
    <w:rsid w:val="006026A7"/>
    <w:rsid w:val="00621E56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6F22A5"/>
    <w:rsid w:val="00701248"/>
    <w:rsid w:val="0070387E"/>
    <w:rsid w:val="00703E5A"/>
    <w:rsid w:val="00704646"/>
    <w:rsid w:val="00711E1E"/>
    <w:rsid w:val="00715733"/>
    <w:rsid w:val="00745B24"/>
    <w:rsid w:val="00752FB2"/>
    <w:rsid w:val="00780F68"/>
    <w:rsid w:val="00787C4D"/>
    <w:rsid w:val="007A1DF9"/>
    <w:rsid w:val="007A3CDD"/>
    <w:rsid w:val="007C11EB"/>
    <w:rsid w:val="007C61E0"/>
    <w:rsid w:val="007D7380"/>
    <w:rsid w:val="007F5A73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32B4F"/>
    <w:rsid w:val="00936167"/>
    <w:rsid w:val="00937A81"/>
    <w:rsid w:val="00947276"/>
    <w:rsid w:val="009633B8"/>
    <w:rsid w:val="009654F7"/>
    <w:rsid w:val="00984B56"/>
    <w:rsid w:val="009860F8"/>
    <w:rsid w:val="00993878"/>
    <w:rsid w:val="00996D4B"/>
    <w:rsid w:val="009A320C"/>
    <w:rsid w:val="009C4D0C"/>
    <w:rsid w:val="009E2E0A"/>
    <w:rsid w:val="009F231E"/>
    <w:rsid w:val="009F26F8"/>
    <w:rsid w:val="009F2B33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B4D"/>
    <w:rsid w:val="00AF1AE3"/>
    <w:rsid w:val="00B0157B"/>
    <w:rsid w:val="00B025CC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A1059"/>
    <w:rsid w:val="00BB0C20"/>
    <w:rsid w:val="00BC51BA"/>
    <w:rsid w:val="00BC762E"/>
    <w:rsid w:val="00BC7E09"/>
    <w:rsid w:val="00BD0083"/>
    <w:rsid w:val="00BD2114"/>
    <w:rsid w:val="00BD3C7D"/>
    <w:rsid w:val="00BE45DE"/>
    <w:rsid w:val="00BF4B7D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C12EA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270E8"/>
    <w:rsid w:val="00D3474D"/>
    <w:rsid w:val="00D42ABC"/>
    <w:rsid w:val="00D52690"/>
    <w:rsid w:val="00D53685"/>
    <w:rsid w:val="00D551C0"/>
    <w:rsid w:val="00D56674"/>
    <w:rsid w:val="00D60BD7"/>
    <w:rsid w:val="00D61AB7"/>
    <w:rsid w:val="00D77174"/>
    <w:rsid w:val="00D85D87"/>
    <w:rsid w:val="00D941CA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37332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E471D"/>
    <w:rsid w:val="00EF3C9D"/>
    <w:rsid w:val="00EF5A95"/>
    <w:rsid w:val="00EF71D0"/>
    <w:rsid w:val="00F07FF1"/>
    <w:rsid w:val="00F13D17"/>
    <w:rsid w:val="00F20D77"/>
    <w:rsid w:val="00F47DD4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D037F"/>
    <w:rsid w:val="00FD1655"/>
    <w:rsid w:val="00FD7A42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http://www.president.gov.t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3/&#23569;&#24180;&#30703;&#27491;&#23416;&#26657;&#36774;&#29702;&#26657;&#22806;&#25945;&#23416;&#27963;&#21205;&#23526;&#26045;&#36774;&#27861;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ita399646@hot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6law.idv.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w.moj.gov.tw/" TargetMode="External"/><Relationship Id="rId10" Type="http://schemas.openxmlformats.org/officeDocument/2006/relationships/hyperlink" Target="http://www.6law.idv.tw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http://www.ly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4</DocSecurity>
  <Lines>16</Lines>
  <Paragraphs>4</Paragraphs>
  <ScaleCrop>false</ScaleCrop>
  <Company/>
  <LinksUpToDate>false</LinksUpToDate>
  <CharactersWithSpaces>2343</CharactersWithSpaces>
  <SharedDoc>false</SharedDoc>
  <HLinks>
    <vt:vector size="84" baseType="variant">
      <vt:variant>
        <vt:i4>2949124</vt:i4>
      </vt:variant>
      <vt:variant>
        <vt:i4>39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33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30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411919602</vt:i4>
      </vt:variant>
      <vt:variant>
        <vt:i4>24</vt:i4>
      </vt:variant>
      <vt:variant>
        <vt:i4>0</vt:i4>
      </vt:variant>
      <vt:variant>
        <vt:i4>5</vt:i4>
      </vt:variant>
      <vt:variant>
        <vt:lpwstr>../law2/學校辦理校外教學活動報告表.doc</vt:lpwstr>
      </vt:variant>
      <vt:variant>
        <vt:lpwstr/>
      </vt:variant>
      <vt:variant>
        <vt:i4>506367122</vt:i4>
      </vt:variant>
      <vt:variant>
        <vt:i4>21</vt:i4>
      </vt:variant>
      <vt:variant>
        <vt:i4>0</vt:i4>
      </vt:variant>
      <vt:variant>
        <vt:i4>5</vt:i4>
      </vt:variant>
      <vt:variant>
        <vt:lpwstr>../law/少年矯正學校設置及教育實施通則.doc</vt:lpwstr>
      </vt:variant>
      <vt:variant>
        <vt:lpwstr>a57</vt:lpwstr>
      </vt:variant>
      <vt:variant>
        <vt:i4>1262252203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http://www.6law.idv.tw/6law/law3/少年矯正學校辦理校外教學活動實施辦法.htm</vt:lpwstr>
      </vt:variant>
      <vt:variant>
        <vt:lpwstr/>
      </vt:variant>
      <vt:variant>
        <vt:i4>-1316326289</vt:i4>
      </vt:variant>
      <vt:variant>
        <vt:i4>15</vt:i4>
      </vt:variant>
      <vt:variant>
        <vt:i4>0</vt:i4>
      </vt:variant>
      <vt:variant>
        <vt:i4>5</vt:i4>
      </vt:variant>
      <vt:variant>
        <vt:lpwstr>../S-link警察實用法令索引.doc</vt:lpwstr>
      </vt:variant>
      <vt:variant>
        <vt:lpwstr>少年矯正學校辦理校外教學活動實施辦法</vt:lpwstr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少年矯正學校辦理校外教學活動實施辦法</dc:title>
  <dc:subject/>
  <dc:creator>S-link 電子六法-黃婉玲</dc:creator>
  <cp:keywords/>
  <cp:lastModifiedBy>cheahshen yap</cp:lastModifiedBy>
  <cp:revision>2</cp:revision>
  <dcterms:created xsi:type="dcterms:W3CDTF">2014-11-27T16:20:00Z</dcterms:created>
  <dcterms:modified xsi:type="dcterms:W3CDTF">2014-11-27T16:20:00Z</dcterms:modified>
</cp:coreProperties>
</file>